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E0852" w14:textId="77777777" w:rsidR="00C1407A" w:rsidRDefault="00C1407A"/>
    <w:p w14:paraId="1082233C" w14:textId="77777777" w:rsidR="00C1407A" w:rsidRDefault="00C1407A"/>
    <w:p w14:paraId="6B8E686C" w14:textId="77777777" w:rsidR="00C1407A" w:rsidRDefault="00C1407A"/>
    <w:p w14:paraId="5148D6D8" w14:textId="77777777" w:rsidR="00C1407A" w:rsidRDefault="00C1407A"/>
    <w:p w14:paraId="7266ED9D" w14:textId="77777777" w:rsidR="00C1407A" w:rsidRDefault="00000000">
      <w:pPr>
        <w:jc w:val="center"/>
      </w:pPr>
      <w:r>
        <w:rPr>
          <w:b/>
          <w:sz w:val="32"/>
        </w:rPr>
        <w:t>BISHOP HEBER COLLEGE (AUTONOMOUS)</w:t>
      </w:r>
    </w:p>
    <w:p w14:paraId="71B6955F" w14:textId="77777777" w:rsidR="00C1407A" w:rsidRDefault="00000000">
      <w:pPr>
        <w:jc w:val="center"/>
      </w:pPr>
      <w:r>
        <w:rPr>
          <w:b/>
          <w:sz w:val="28"/>
        </w:rPr>
        <w:t>TIRUCHIRAPPALLI</w:t>
      </w:r>
    </w:p>
    <w:p w14:paraId="048D48BD" w14:textId="77777777" w:rsidR="00C1407A" w:rsidRDefault="00C1407A"/>
    <w:p w14:paraId="3B2C2B70" w14:textId="77777777" w:rsidR="00C1407A" w:rsidRDefault="00000000">
      <w:pPr>
        <w:jc w:val="center"/>
      </w:pPr>
      <w:r>
        <w:rPr>
          <w:b/>
          <w:sz w:val="28"/>
        </w:rPr>
        <w:t>PG DEPARTMENT OF COMPUTER APPLICATIONS (MCA)</w:t>
      </w:r>
    </w:p>
    <w:p w14:paraId="288B4B0B" w14:textId="77777777" w:rsidR="00C1407A" w:rsidRDefault="00C1407A"/>
    <w:p w14:paraId="02CAB94B" w14:textId="77777777" w:rsidR="00C1407A" w:rsidRDefault="00000000">
      <w:pPr>
        <w:jc w:val="center"/>
      </w:pPr>
      <w:r>
        <w:rPr>
          <w:b/>
          <w:sz w:val="32"/>
        </w:rPr>
        <w:t>PG MAJOR PROJECT REPORT</w:t>
      </w:r>
    </w:p>
    <w:p w14:paraId="363332FC" w14:textId="77777777" w:rsidR="00C1407A" w:rsidRDefault="00000000">
      <w:pPr>
        <w:jc w:val="center"/>
      </w:pPr>
      <w:r>
        <w:rPr>
          <w:b/>
          <w:sz w:val="28"/>
        </w:rPr>
        <w:t>APRIL 2026</w:t>
      </w:r>
    </w:p>
    <w:p w14:paraId="6537C4FD" w14:textId="77777777" w:rsidR="00C1407A" w:rsidRDefault="00C1407A"/>
    <w:p w14:paraId="278D0DC8" w14:textId="77777777" w:rsidR="00C1407A" w:rsidRDefault="00C1407A"/>
    <w:p w14:paraId="69566C66" w14:textId="77777777" w:rsidR="00C1407A" w:rsidRDefault="00000000">
      <w:pPr>
        <w:jc w:val="center"/>
      </w:pPr>
      <w:r>
        <w:rPr>
          <w:b/>
          <w:sz w:val="28"/>
        </w:rPr>
        <w:t>VatteluttuX: Enhancing Epigraphical Research through</w:t>
      </w:r>
    </w:p>
    <w:p w14:paraId="3A602DF7" w14:textId="53F3D51D" w:rsidR="00C1407A" w:rsidRDefault="00000000" w:rsidP="00F139F3">
      <w:pPr>
        <w:jc w:val="center"/>
      </w:pPr>
      <w:r>
        <w:rPr>
          <w:b/>
          <w:sz w:val="28"/>
        </w:rPr>
        <w:t>Deep Learning-Based OCR and Modern Tamil Mapping</w:t>
      </w:r>
    </w:p>
    <w:p w14:paraId="16D028EF" w14:textId="77777777" w:rsidR="00C1407A" w:rsidRDefault="00C1407A"/>
    <w:p w14:paraId="4ABF283F" w14:textId="77777777" w:rsidR="00C1407A" w:rsidRDefault="00000000">
      <w:pPr>
        <w:jc w:val="center"/>
      </w:pPr>
      <w:r>
        <w:t>Submitted by</w:t>
      </w:r>
    </w:p>
    <w:p w14:paraId="1B2C7CBD" w14:textId="427F5116" w:rsidR="00C1407A" w:rsidRDefault="00F139F3" w:rsidP="00F139F3">
      <w:pPr>
        <w:jc w:val="center"/>
      </w:pPr>
      <w:r>
        <w:t>BARATHRAJAN S</w:t>
      </w:r>
    </w:p>
    <w:p w14:paraId="43689C35" w14:textId="1EDAD08D" w:rsidR="00F139F3" w:rsidRPr="00F139F3" w:rsidRDefault="00000000" w:rsidP="00F139F3">
      <w:pPr>
        <w:jc w:val="center"/>
      </w:pPr>
      <w:r>
        <w:t>Under the Guidance of</w:t>
      </w:r>
    </w:p>
    <w:p w14:paraId="1F3D6350" w14:textId="77777777" w:rsidR="00F139F3" w:rsidRPr="00F139F3" w:rsidRDefault="00F139F3" w:rsidP="00F139F3">
      <w:pPr>
        <w:spacing w:line="240" w:lineRule="auto"/>
        <w:jc w:val="center"/>
        <w:rPr>
          <w:sz w:val="20"/>
          <w:szCs w:val="18"/>
        </w:rPr>
      </w:pPr>
      <w:r w:rsidRPr="00F139F3">
        <w:rPr>
          <w:b/>
          <w:bCs/>
          <w:sz w:val="20"/>
          <w:szCs w:val="18"/>
          <w:lang w:val="en-IN"/>
        </w:rPr>
        <w:t xml:space="preserve"> </w:t>
      </w:r>
      <w:r w:rsidRPr="00F139F3">
        <w:rPr>
          <w:b/>
          <w:bCs/>
          <w:sz w:val="20"/>
          <w:szCs w:val="18"/>
        </w:rPr>
        <w:t>Dr. A. Florence Deepa</w:t>
      </w:r>
    </w:p>
    <w:p w14:paraId="1117C789" w14:textId="77777777" w:rsidR="00F139F3" w:rsidRPr="00F139F3" w:rsidRDefault="00F139F3" w:rsidP="00F139F3">
      <w:pPr>
        <w:spacing w:line="240" w:lineRule="auto"/>
        <w:jc w:val="center"/>
        <w:rPr>
          <w:sz w:val="20"/>
          <w:szCs w:val="18"/>
        </w:rPr>
      </w:pPr>
      <w:r w:rsidRPr="00F139F3">
        <w:rPr>
          <w:b/>
          <w:bCs/>
          <w:sz w:val="20"/>
          <w:szCs w:val="18"/>
          <w:lang w:val="en-IN"/>
        </w:rPr>
        <w:t xml:space="preserve">    Assistant Professor, </w:t>
      </w:r>
    </w:p>
    <w:p w14:paraId="584E9395" w14:textId="77777777" w:rsidR="00F139F3" w:rsidRPr="00F139F3" w:rsidRDefault="00F139F3" w:rsidP="00F139F3">
      <w:pPr>
        <w:spacing w:line="240" w:lineRule="auto"/>
        <w:jc w:val="center"/>
        <w:rPr>
          <w:sz w:val="20"/>
          <w:szCs w:val="18"/>
        </w:rPr>
      </w:pPr>
      <w:r w:rsidRPr="00F139F3">
        <w:rPr>
          <w:b/>
          <w:bCs/>
          <w:sz w:val="20"/>
          <w:szCs w:val="18"/>
          <w:lang w:val="en-IN"/>
        </w:rPr>
        <w:t xml:space="preserve">    PG Department of Computer Applications</w:t>
      </w:r>
    </w:p>
    <w:p w14:paraId="5980998A" w14:textId="4059E6B0" w:rsidR="00F139F3" w:rsidRPr="00F139F3" w:rsidRDefault="00F139F3" w:rsidP="00F139F3">
      <w:pPr>
        <w:spacing w:line="240" w:lineRule="auto"/>
        <w:jc w:val="center"/>
        <w:rPr>
          <w:sz w:val="20"/>
          <w:szCs w:val="18"/>
        </w:rPr>
      </w:pPr>
      <w:r w:rsidRPr="00F139F3">
        <w:rPr>
          <w:b/>
          <w:bCs/>
          <w:sz w:val="20"/>
          <w:szCs w:val="18"/>
          <w:lang w:val="en-IN"/>
        </w:rPr>
        <w:t xml:space="preserve">    Bishop Heber College (Autonomous),</w:t>
      </w:r>
      <w:r>
        <w:rPr>
          <w:b/>
          <w:bCs/>
          <w:sz w:val="20"/>
          <w:szCs w:val="18"/>
          <w:lang w:val="en-IN"/>
        </w:rPr>
        <w:t xml:space="preserve"> </w:t>
      </w:r>
      <w:r w:rsidRPr="00F139F3">
        <w:rPr>
          <w:b/>
          <w:bCs/>
          <w:sz w:val="20"/>
          <w:szCs w:val="18"/>
          <w:lang w:val="en-IN"/>
        </w:rPr>
        <w:t xml:space="preserve">Tiruchirappalli – 620 017 </w:t>
      </w:r>
    </w:p>
    <w:p w14:paraId="35FD2F45" w14:textId="721E8EFF" w:rsidR="00C1407A" w:rsidRDefault="00C1407A" w:rsidP="00F139F3"/>
    <w:p w14:paraId="4D0B373E" w14:textId="77777777" w:rsidR="00C1407A" w:rsidRDefault="00000000">
      <w:r>
        <w:lastRenderedPageBreak/>
        <w:br w:type="page"/>
      </w:r>
    </w:p>
    <w:p w14:paraId="425322CF" w14:textId="77777777" w:rsidR="00C1407A" w:rsidRDefault="00000000">
      <w:pPr>
        <w:pStyle w:val="Heading1"/>
      </w:pPr>
      <w:r>
        <w:rPr>
          <w:rFonts w:ascii="Times New Roman" w:hAnsi="Times New Roman"/>
          <w:color w:val="000000"/>
        </w:rPr>
        <w:lastRenderedPageBreak/>
        <w:t>DECLARATION</w:t>
      </w:r>
    </w:p>
    <w:p w14:paraId="0A6B3E83" w14:textId="440EAC08" w:rsidR="00C1407A" w:rsidRPr="00F139F3" w:rsidRDefault="00000000" w:rsidP="00F139F3">
      <w:pPr>
        <w:spacing w:line="240" w:lineRule="auto"/>
        <w:jc w:val="both"/>
        <w:rPr>
          <w:sz w:val="20"/>
          <w:szCs w:val="18"/>
        </w:rPr>
      </w:pPr>
      <w:r>
        <w:t>I hereby declare that the project work entitled "VatteluttuX: Enhancing Epigraphical Research through Deep Learning-Based OCR and Modern Tamil Mapping" submitted to Bishop Heber College (Autonomous), Tiruchirappalli, is a record of original work done by</w:t>
      </w:r>
      <w:r w:rsidR="00F139F3">
        <w:t xml:space="preserve"> BARATHRAJAN S </w:t>
      </w:r>
      <w:r>
        <w:t xml:space="preserve">under the guidance of </w:t>
      </w:r>
      <w:r w:rsidR="00F139F3" w:rsidRPr="00F139F3">
        <w:rPr>
          <w:b/>
          <w:bCs/>
          <w:sz w:val="20"/>
          <w:szCs w:val="18"/>
        </w:rPr>
        <w:t>Dr. A. Florence Deepa</w:t>
      </w:r>
      <w:r>
        <w:t>, Department of Computer Applications (MCA), Bishop Heber College (Autonomous), Tiruchirappalli.</w:t>
      </w:r>
    </w:p>
    <w:p w14:paraId="4F49DCDD" w14:textId="77777777" w:rsidR="00C1407A" w:rsidRDefault="00000000">
      <w:r>
        <w:t>This project report has not been submitted to any other university or institution for the award of any degree or diploma.</w:t>
      </w:r>
    </w:p>
    <w:p w14:paraId="5FAAE9BE" w14:textId="77777777" w:rsidR="00C1407A" w:rsidRDefault="00C1407A"/>
    <w:p w14:paraId="3AD60799" w14:textId="77777777" w:rsidR="00C1407A" w:rsidRDefault="00000000">
      <w:r>
        <w:t>Place: Tiruchirappalli</w:t>
      </w:r>
    </w:p>
    <w:p w14:paraId="3FEE4FCD" w14:textId="77777777" w:rsidR="00C1407A" w:rsidRDefault="00000000">
      <w:r>
        <w:t>Date:</w:t>
      </w:r>
    </w:p>
    <w:p w14:paraId="34782F6F" w14:textId="77777777" w:rsidR="00C1407A" w:rsidRDefault="00C1407A"/>
    <w:p w14:paraId="01C08580" w14:textId="77777777" w:rsidR="00C1407A" w:rsidRDefault="00C1407A"/>
    <w:p w14:paraId="51CE409D" w14:textId="77777777" w:rsidR="00C1407A" w:rsidRDefault="00000000">
      <w:pPr>
        <w:jc w:val="right"/>
      </w:pPr>
      <w:r>
        <w:t>Signature of the Student</w:t>
      </w:r>
    </w:p>
    <w:p w14:paraId="70919AF4" w14:textId="5C338737" w:rsidR="00C1407A" w:rsidRDefault="00F139F3">
      <w:pPr>
        <w:jc w:val="right"/>
      </w:pPr>
      <w:r>
        <w:t>(BARATHRAJAN S)</w:t>
      </w:r>
    </w:p>
    <w:p w14:paraId="1CF28445" w14:textId="4F1C9B2E" w:rsidR="00C1407A" w:rsidRDefault="00C1407A">
      <w:pPr>
        <w:jc w:val="right"/>
      </w:pPr>
    </w:p>
    <w:p w14:paraId="1EC907D6" w14:textId="77777777" w:rsidR="00C1407A" w:rsidRDefault="00000000">
      <w:r>
        <w:br w:type="page"/>
      </w:r>
    </w:p>
    <w:p w14:paraId="213E5C22" w14:textId="77777777" w:rsidR="00C1407A" w:rsidRDefault="00000000">
      <w:pPr>
        <w:pStyle w:val="Heading1"/>
      </w:pPr>
      <w:r>
        <w:rPr>
          <w:rFonts w:ascii="Times New Roman" w:hAnsi="Times New Roman"/>
          <w:color w:val="000000"/>
        </w:rPr>
        <w:lastRenderedPageBreak/>
        <w:t>COLLEGE CERTIFICATE</w:t>
      </w:r>
    </w:p>
    <w:p w14:paraId="70615173" w14:textId="7E1547D0" w:rsidR="00C1407A" w:rsidRDefault="00000000">
      <w:r>
        <w:t>This is to certify that the project report entitled "VatteluttuX: Enhancing Epigraphical Research through Deep Learning-Based OCR and Modern Tamil Mapping" is a bonafide record of the project work done by _____ (Student Name), Register No: _______________, submitted in partial fulfillment of the requirements for the award of the degree of Master of Computer Applications (MCA) at Bishop Heber College (Autonomous), Tiruchirappalli, during the academic year 2024–2026.</w:t>
      </w:r>
    </w:p>
    <w:p w14:paraId="607EA575" w14:textId="77777777" w:rsidR="00C1407A" w:rsidRDefault="00C1407A"/>
    <w:p w14:paraId="759E5CEE" w14:textId="77777777" w:rsidR="00C1407A" w:rsidRDefault="00C1407A"/>
    <w:tbl>
      <w:tblPr>
        <w:tblW w:w="0" w:type="auto"/>
        <w:tblLook w:val="04A0" w:firstRow="1" w:lastRow="0" w:firstColumn="1" w:lastColumn="0" w:noHBand="0" w:noVBand="1"/>
      </w:tblPr>
      <w:tblGrid>
        <w:gridCol w:w="4501"/>
        <w:gridCol w:w="4501"/>
      </w:tblGrid>
      <w:tr w:rsidR="00C1407A" w14:paraId="4B177604" w14:textId="77777777">
        <w:tc>
          <w:tcPr>
            <w:tcW w:w="4501" w:type="dxa"/>
          </w:tcPr>
          <w:p w14:paraId="57601816" w14:textId="77777777" w:rsidR="00C1407A" w:rsidRDefault="00000000">
            <w:r>
              <w:t>Signature of the Guide</w:t>
            </w:r>
          </w:p>
        </w:tc>
        <w:tc>
          <w:tcPr>
            <w:tcW w:w="4501" w:type="dxa"/>
          </w:tcPr>
          <w:p w14:paraId="1C88E720" w14:textId="77777777" w:rsidR="00C1407A" w:rsidRDefault="00000000">
            <w:r>
              <w:t>Signature of the Director – MCA</w:t>
            </w:r>
          </w:p>
        </w:tc>
      </w:tr>
      <w:tr w:rsidR="00C1407A" w14:paraId="505A6E59" w14:textId="77777777">
        <w:tc>
          <w:tcPr>
            <w:tcW w:w="4501" w:type="dxa"/>
          </w:tcPr>
          <w:p w14:paraId="5E17448E" w14:textId="77777777" w:rsidR="00C1407A" w:rsidRDefault="00000000">
            <w:r>
              <w:t>Dr. / Asso. Prof. / Asst. Prof. ____________</w:t>
            </w:r>
          </w:p>
        </w:tc>
        <w:tc>
          <w:tcPr>
            <w:tcW w:w="4501" w:type="dxa"/>
          </w:tcPr>
          <w:p w14:paraId="3DADD1E7" w14:textId="77777777" w:rsidR="00C1407A" w:rsidRDefault="00000000">
            <w:r>
              <w:t>Dr. / Asso. Prof. ____________</w:t>
            </w:r>
          </w:p>
        </w:tc>
      </w:tr>
    </w:tbl>
    <w:p w14:paraId="38482798" w14:textId="77777777" w:rsidR="00C1407A" w:rsidRDefault="00C1407A"/>
    <w:p w14:paraId="4323D533" w14:textId="77777777" w:rsidR="00C1407A" w:rsidRDefault="00000000">
      <w:r>
        <w:t>Signature of the Examiner</w:t>
      </w:r>
    </w:p>
    <w:p w14:paraId="50B6DD58" w14:textId="77777777" w:rsidR="00C1407A" w:rsidRDefault="00C1407A"/>
    <w:p w14:paraId="12564E51" w14:textId="77777777" w:rsidR="00C1407A" w:rsidRDefault="00000000">
      <w:r>
        <w:t>Date:</w:t>
      </w:r>
    </w:p>
    <w:p w14:paraId="140728A2" w14:textId="77777777" w:rsidR="00C1407A" w:rsidRDefault="00000000">
      <w:r>
        <w:br w:type="page"/>
      </w:r>
    </w:p>
    <w:p w14:paraId="71AE92F5" w14:textId="77777777" w:rsidR="00C1407A" w:rsidRDefault="00000000">
      <w:pPr>
        <w:pStyle w:val="Heading1"/>
      </w:pPr>
      <w:r>
        <w:rPr>
          <w:rFonts w:ascii="Times New Roman" w:hAnsi="Times New Roman"/>
          <w:color w:val="000000"/>
        </w:rPr>
        <w:lastRenderedPageBreak/>
        <w:t>VIVA-VOCE</w:t>
      </w:r>
    </w:p>
    <w:p w14:paraId="5148C57A" w14:textId="77777777" w:rsidR="00C1407A" w:rsidRDefault="00000000">
      <w:r>
        <w:t>The Viva-Voce examination of _____________________________ (Student Name), Register No: _______________, was conducted on _______________ (Date).</w:t>
      </w:r>
    </w:p>
    <w:p w14:paraId="6FCCB88D" w14:textId="77777777" w:rsidR="00C1407A" w:rsidRDefault="00C1407A"/>
    <w:p w14:paraId="1BD0F442" w14:textId="77777777" w:rsidR="00C1407A" w:rsidRDefault="00C1407A"/>
    <w:tbl>
      <w:tblPr>
        <w:tblW w:w="0" w:type="auto"/>
        <w:tblLook w:val="04A0" w:firstRow="1" w:lastRow="0" w:firstColumn="1" w:lastColumn="0" w:noHBand="0" w:noVBand="1"/>
      </w:tblPr>
      <w:tblGrid>
        <w:gridCol w:w="4501"/>
        <w:gridCol w:w="4501"/>
      </w:tblGrid>
      <w:tr w:rsidR="00C1407A" w14:paraId="4DF17885" w14:textId="77777777">
        <w:tc>
          <w:tcPr>
            <w:tcW w:w="4501" w:type="dxa"/>
          </w:tcPr>
          <w:p w14:paraId="3A374558" w14:textId="77777777" w:rsidR="00C1407A" w:rsidRDefault="00000000">
            <w:r>
              <w:t>Internal Examiner</w:t>
            </w:r>
          </w:p>
        </w:tc>
        <w:tc>
          <w:tcPr>
            <w:tcW w:w="4501" w:type="dxa"/>
          </w:tcPr>
          <w:p w14:paraId="756C11BD" w14:textId="77777777" w:rsidR="00C1407A" w:rsidRDefault="00000000">
            <w:r>
              <w:t>External Examiner</w:t>
            </w:r>
          </w:p>
        </w:tc>
      </w:tr>
      <w:tr w:rsidR="00C1407A" w14:paraId="720018EF" w14:textId="77777777">
        <w:tc>
          <w:tcPr>
            <w:tcW w:w="4501" w:type="dxa"/>
          </w:tcPr>
          <w:p w14:paraId="43A95FB5" w14:textId="77777777" w:rsidR="00C1407A" w:rsidRDefault="00000000">
            <w:r>
              <w:t>Signature:</w:t>
            </w:r>
          </w:p>
        </w:tc>
        <w:tc>
          <w:tcPr>
            <w:tcW w:w="4501" w:type="dxa"/>
          </w:tcPr>
          <w:p w14:paraId="53C970FA" w14:textId="77777777" w:rsidR="00C1407A" w:rsidRDefault="00000000">
            <w:r>
              <w:t>Signature:</w:t>
            </w:r>
          </w:p>
        </w:tc>
      </w:tr>
      <w:tr w:rsidR="00C1407A" w14:paraId="34978857" w14:textId="77777777">
        <w:tc>
          <w:tcPr>
            <w:tcW w:w="4501" w:type="dxa"/>
          </w:tcPr>
          <w:p w14:paraId="08C97B2B" w14:textId="77777777" w:rsidR="00C1407A" w:rsidRDefault="00000000">
            <w:r>
              <w:t>Name:</w:t>
            </w:r>
          </w:p>
        </w:tc>
        <w:tc>
          <w:tcPr>
            <w:tcW w:w="4501" w:type="dxa"/>
          </w:tcPr>
          <w:p w14:paraId="3486DB4A" w14:textId="77777777" w:rsidR="00C1407A" w:rsidRDefault="00000000">
            <w:r>
              <w:t>Name:</w:t>
            </w:r>
          </w:p>
        </w:tc>
      </w:tr>
      <w:tr w:rsidR="00C1407A" w14:paraId="25AE4989" w14:textId="77777777">
        <w:tc>
          <w:tcPr>
            <w:tcW w:w="4501" w:type="dxa"/>
          </w:tcPr>
          <w:p w14:paraId="34563F02" w14:textId="77777777" w:rsidR="00C1407A" w:rsidRDefault="00000000">
            <w:r>
              <w:t>Date:</w:t>
            </w:r>
          </w:p>
        </w:tc>
        <w:tc>
          <w:tcPr>
            <w:tcW w:w="4501" w:type="dxa"/>
          </w:tcPr>
          <w:p w14:paraId="6BBBFB8D" w14:textId="77777777" w:rsidR="00C1407A" w:rsidRDefault="00000000">
            <w:r>
              <w:t>Date:</w:t>
            </w:r>
          </w:p>
        </w:tc>
      </w:tr>
    </w:tbl>
    <w:p w14:paraId="2A47C33E" w14:textId="77777777" w:rsidR="00C1407A" w:rsidRDefault="00000000">
      <w:r>
        <w:br w:type="page"/>
      </w:r>
    </w:p>
    <w:p w14:paraId="1E19FD63" w14:textId="77777777" w:rsidR="00C1407A" w:rsidRDefault="00000000">
      <w:pPr>
        <w:pStyle w:val="Heading1"/>
      </w:pPr>
      <w:r>
        <w:rPr>
          <w:rFonts w:ascii="Times New Roman" w:hAnsi="Times New Roman"/>
          <w:color w:val="000000"/>
        </w:rPr>
        <w:lastRenderedPageBreak/>
        <w:t>ACKNOWLEDGEMENT</w:t>
      </w:r>
    </w:p>
    <w:p w14:paraId="661A8CF7" w14:textId="77777777" w:rsidR="00C1407A" w:rsidRDefault="00000000">
      <w:r>
        <w:t>I would like to express my sincere gratitude to all those who helped me in completing this project successfully.</w:t>
      </w:r>
    </w:p>
    <w:p w14:paraId="239EBCF1" w14:textId="77777777" w:rsidR="00C1407A" w:rsidRDefault="00000000">
      <w:r>
        <w:t>First and foremost, I thank God Almighty for giving me the strength and wisdom to complete this project.</w:t>
      </w:r>
    </w:p>
    <w:p w14:paraId="1BC341E5" w14:textId="77777777" w:rsidR="00C1407A" w:rsidRDefault="00000000">
      <w:r>
        <w:t>I express my heartfelt gratitude to our beloved Principal, Dr. ___________________________, Bishop Heber College (Autonomous), Tiruchirappalli, for providing all the facilities and support needed for this project.</w:t>
      </w:r>
    </w:p>
    <w:p w14:paraId="2CC3A797" w14:textId="77777777" w:rsidR="00C1407A" w:rsidRDefault="00000000">
      <w:r>
        <w:t>I am deeply thankful to Dr. / Asso. Prof. ___________________________, Director – MCA, PG Department of Computer Applications, Bishop Heber College (Autonomous), for the constant encouragement and guidance throughout this project.</w:t>
      </w:r>
    </w:p>
    <w:p w14:paraId="69010493" w14:textId="77777777" w:rsidR="00C1407A" w:rsidRDefault="00000000">
      <w:r>
        <w:t>I sincerely thank my project guide, Dr. / Asso. Prof. / Asst. Prof. ___________________________, PG Department of Computer Applications, Bishop Heber College (Autonomous), for the valuable guidance, advice, and support extended throughout the course of this project. Without their supervision and direction, this project would not have been possible.</w:t>
      </w:r>
    </w:p>
    <w:p w14:paraId="6719687F" w14:textId="77777777" w:rsidR="00C1407A" w:rsidRDefault="00000000">
      <w:r>
        <w:t>I also extend my thanks to all the faculty members of the PG Department of Computer Applications for their help and suggestions during the development of this project.</w:t>
      </w:r>
    </w:p>
    <w:p w14:paraId="54CABBF5" w14:textId="77777777" w:rsidR="00C1407A" w:rsidRDefault="00000000">
      <w:r>
        <w:t>Finally, I thank my parents, friends, and well-wishers for their constant moral support and encouragement.</w:t>
      </w:r>
    </w:p>
    <w:p w14:paraId="00998E75" w14:textId="77777777" w:rsidR="00C1407A" w:rsidRDefault="00000000">
      <w:r>
        <w:br w:type="page"/>
      </w:r>
    </w:p>
    <w:p w14:paraId="1DFAD9ED" w14:textId="77777777" w:rsidR="00C1407A" w:rsidRDefault="00000000">
      <w:pPr>
        <w:pStyle w:val="Heading1"/>
      </w:pPr>
      <w:r>
        <w:rPr>
          <w:rFonts w:ascii="Times New Roman" w:hAnsi="Times New Roman"/>
          <w:color w:val="000000"/>
        </w:rPr>
        <w:lastRenderedPageBreak/>
        <w:t>SYNOPSIS</w:t>
      </w:r>
    </w:p>
    <w:p w14:paraId="3B870E26" w14:textId="77777777" w:rsidR="00C1407A" w:rsidRDefault="00000000">
      <w:r>
        <w:t>VatteluttuX is a deep learning-based web application that automatically reads ancient Vatteluttu Tamil inscriptions from photographs and converts them into Modern Tamil text. Vatteluttu is a historical script used between the 6th and 12th centuries in South India, and today only a handful of experts can read it. This project removes that dependency by using a Convolutional Neural Network (CNN) trained on 247 character classes to recognize Vatteluttu characters from stone inscription images.</w:t>
      </w:r>
    </w:p>
    <w:p w14:paraId="47369DDC" w14:textId="77777777" w:rsidR="00C1407A" w:rsidRDefault="00000000">
      <w:r>
        <w:t>The system works as a full-stack web application. A user uploads a photo of a Vatteluttu inscription through a React.js frontend. The FastAPI backend processes the image through a four-stage pipeline: (1) preprocessing with grayscale conversion and Otsu binarization, (2) character segmentation using Connected Component Analysis, (3) CNN-based classification into one of 247 Tamil character classes, and (4) mapping the recognized labels to Modern Tamil Unicode text. The recognition results, including confidence scores and bounding box visualizations, are displayed to the user and saved to a MySQL database for future reference.</w:t>
      </w:r>
    </w:p>
    <w:p w14:paraId="1552DF2F" w14:textId="77777777" w:rsidR="00C1407A" w:rsidRDefault="00000000">
      <w:r>
        <w:t>The CNN model uses a ResNet-inspired architecture with residual blocks and achieves 92.8% Top-1 accuracy on the test set. The training data was synthetically generated using Vatteluttu font files with augmentation techniques, producing 247,000 training images. This is the largest Vatteluttu character set covered by any OCR system to date.</w:t>
      </w:r>
    </w:p>
    <w:p w14:paraId="2748D4E2" w14:textId="77777777" w:rsidR="00C1407A" w:rsidRDefault="00000000">
      <w:r>
        <w:rPr>
          <w:b/>
        </w:rPr>
        <w:t xml:space="preserve">Technologies Used: </w:t>
      </w:r>
      <w:r>
        <w:t>Python, FastAPI, PyTorch, OpenCV, React.js, TypeScript, MySQL, SQLAlchemy, Vite.</w:t>
      </w:r>
    </w:p>
    <w:p w14:paraId="301BAE88" w14:textId="77777777" w:rsidR="00C1407A" w:rsidRDefault="00000000">
      <w:r>
        <w:br w:type="page"/>
      </w:r>
    </w:p>
    <w:p w14:paraId="31035560" w14:textId="77777777" w:rsidR="00C1407A" w:rsidRDefault="00000000">
      <w:pPr>
        <w:pStyle w:val="Heading1"/>
      </w:pPr>
      <w:r>
        <w:rPr>
          <w:rFonts w:ascii="Times New Roman" w:hAnsi="Times New Roman"/>
          <w:color w:val="000000"/>
        </w:rPr>
        <w:lastRenderedPageBreak/>
        <w:t>CONTENTS</w:t>
      </w:r>
    </w:p>
    <w:tbl>
      <w:tblPr>
        <w:tblStyle w:val="TableGrid"/>
        <w:tblW w:w="0" w:type="auto"/>
        <w:jc w:val="center"/>
        <w:tblLook w:val="04A0" w:firstRow="1" w:lastRow="0" w:firstColumn="1" w:lastColumn="0" w:noHBand="0" w:noVBand="1"/>
      </w:tblPr>
      <w:tblGrid>
        <w:gridCol w:w="3001"/>
        <w:gridCol w:w="3001"/>
        <w:gridCol w:w="3001"/>
      </w:tblGrid>
      <w:tr w:rsidR="00C1407A" w14:paraId="145B26DE" w14:textId="77777777">
        <w:trPr>
          <w:jc w:val="center"/>
        </w:trPr>
        <w:tc>
          <w:tcPr>
            <w:tcW w:w="3001" w:type="dxa"/>
          </w:tcPr>
          <w:p w14:paraId="67EEFFAA" w14:textId="77777777" w:rsidR="00C1407A" w:rsidRDefault="00000000">
            <w:r>
              <w:rPr>
                <w:b/>
                <w:sz w:val="22"/>
              </w:rPr>
              <w:t>S. No.</w:t>
            </w:r>
          </w:p>
        </w:tc>
        <w:tc>
          <w:tcPr>
            <w:tcW w:w="3001" w:type="dxa"/>
          </w:tcPr>
          <w:p w14:paraId="56D31B03" w14:textId="77777777" w:rsidR="00C1407A" w:rsidRDefault="00000000">
            <w:r>
              <w:rPr>
                <w:b/>
                <w:sz w:val="22"/>
              </w:rPr>
              <w:t>Chapters</w:t>
            </w:r>
          </w:p>
        </w:tc>
        <w:tc>
          <w:tcPr>
            <w:tcW w:w="3001" w:type="dxa"/>
          </w:tcPr>
          <w:p w14:paraId="7BC01E66" w14:textId="77777777" w:rsidR="00C1407A" w:rsidRDefault="00000000">
            <w:r>
              <w:rPr>
                <w:b/>
                <w:sz w:val="22"/>
              </w:rPr>
              <w:t>Page No.</w:t>
            </w:r>
          </w:p>
        </w:tc>
      </w:tr>
      <w:tr w:rsidR="00C1407A" w14:paraId="44F78888" w14:textId="77777777">
        <w:trPr>
          <w:jc w:val="center"/>
        </w:trPr>
        <w:tc>
          <w:tcPr>
            <w:tcW w:w="3001" w:type="dxa"/>
          </w:tcPr>
          <w:p w14:paraId="07EED736" w14:textId="77777777" w:rsidR="00C1407A" w:rsidRDefault="00C1407A"/>
        </w:tc>
        <w:tc>
          <w:tcPr>
            <w:tcW w:w="3001" w:type="dxa"/>
          </w:tcPr>
          <w:p w14:paraId="70C2EDCF" w14:textId="77777777" w:rsidR="00C1407A" w:rsidRDefault="00000000">
            <w:r>
              <w:rPr>
                <w:sz w:val="22"/>
              </w:rPr>
              <w:t>Declaration</w:t>
            </w:r>
          </w:p>
        </w:tc>
        <w:tc>
          <w:tcPr>
            <w:tcW w:w="3001" w:type="dxa"/>
          </w:tcPr>
          <w:p w14:paraId="012A0B13" w14:textId="77777777" w:rsidR="00C1407A" w:rsidRDefault="00C1407A"/>
        </w:tc>
      </w:tr>
      <w:tr w:rsidR="00C1407A" w14:paraId="28567124" w14:textId="77777777">
        <w:trPr>
          <w:jc w:val="center"/>
        </w:trPr>
        <w:tc>
          <w:tcPr>
            <w:tcW w:w="3001" w:type="dxa"/>
          </w:tcPr>
          <w:p w14:paraId="673D9ED3" w14:textId="77777777" w:rsidR="00C1407A" w:rsidRDefault="00C1407A"/>
        </w:tc>
        <w:tc>
          <w:tcPr>
            <w:tcW w:w="3001" w:type="dxa"/>
          </w:tcPr>
          <w:p w14:paraId="4202ECA7" w14:textId="77777777" w:rsidR="00C1407A" w:rsidRDefault="00000000">
            <w:r>
              <w:rPr>
                <w:sz w:val="22"/>
              </w:rPr>
              <w:t>College Certificate</w:t>
            </w:r>
          </w:p>
        </w:tc>
        <w:tc>
          <w:tcPr>
            <w:tcW w:w="3001" w:type="dxa"/>
          </w:tcPr>
          <w:p w14:paraId="053DA102" w14:textId="77777777" w:rsidR="00C1407A" w:rsidRDefault="00C1407A"/>
        </w:tc>
      </w:tr>
      <w:tr w:rsidR="00C1407A" w14:paraId="50A8FFD1" w14:textId="77777777">
        <w:trPr>
          <w:jc w:val="center"/>
        </w:trPr>
        <w:tc>
          <w:tcPr>
            <w:tcW w:w="3001" w:type="dxa"/>
          </w:tcPr>
          <w:p w14:paraId="173F3A63" w14:textId="77777777" w:rsidR="00C1407A" w:rsidRDefault="00C1407A"/>
        </w:tc>
        <w:tc>
          <w:tcPr>
            <w:tcW w:w="3001" w:type="dxa"/>
          </w:tcPr>
          <w:p w14:paraId="6FAFA64D" w14:textId="77777777" w:rsidR="00C1407A" w:rsidRDefault="00000000">
            <w:r>
              <w:rPr>
                <w:sz w:val="22"/>
              </w:rPr>
              <w:t>Viva-Voce</w:t>
            </w:r>
          </w:p>
        </w:tc>
        <w:tc>
          <w:tcPr>
            <w:tcW w:w="3001" w:type="dxa"/>
          </w:tcPr>
          <w:p w14:paraId="408BDCF8" w14:textId="77777777" w:rsidR="00C1407A" w:rsidRDefault="00C1407A"/>
        </w:tc>
      </w:tr>
      <w:tr w:rsidR="00C1407A" w14:paraId="4D5E93EB" w14:textId="77777777">
        <w:trPr>
          <w:jc w:val="center"/>
        </w:trPr>
        <w:tc>
          <w:tcPr>
            <w:tcW w:w="3001" w:type="dxa"/>
          </w:tcPr>
          <w:p w14:paraId="7E6ADA13" w14:textId="77777777" w:rsidR="00C1407A" w:rsidRDefault="00C1407A"/>
        </w:tc>
        <w:tc>
          <w:tcPr>
            <w:tcW w:w="3001" w:type="dxa"/>
          </w:tcPr>
          <w:p w14:paraId="643D1358" w14:textId="77777777" w:rsidR="00C1407A" w:rsidRDefault="00000000">
            <w:r>
              <w:rPr>
                <w:sz w:val="22"/>
              </w:rPr>
              <w:t>Company Certificate (Optional)</w:t>
            </w:r>
          </w:p>
        </w:tc>
        <w:tc>
          <w:tcPr>
            <w:tcW w:w="3001" w:type="dxa"/>
          </w:tcPr>
          <w:p w14:paraId="161C0E55" w14:textId="77777777" w:rsidR="00C1407A" w:rsidRDefault="00C1407A"/>
        </w:tc>
      </w:tr>
      <w:tr w:rsidR="00C1407A" w14:paraId="0326E1C8" w14:textId="77777777">
        <w:trPr>
          <w:jc w:val="center"/>
        </w:trPr>
        <w:tc>
          <w:tcPr>
            <w:tcW w:w="3001" w:type="dxa"/>
          </w:tcPr>
          <w:p w14:paraId="405D6B53" w14:textId="77777777" w:rsidR="00C1407A" w:rsidRDefault="00C1407A"/>
        </w:tc>
        <w:tc>
          <w:tcPr>
            <w:tcW w:w="3001" w:type="dxa"/>
          </w:tcPr>
          <w:p w14:paraId="5AEB1788" w14:textId="77777777" w:rsidR="00C1407A" w:rsidRDefault="00000000">
            <w:r>
              <w:rPr>
                <w:sz w:val="22"/>
              </w:rPr>
              <w:t>Acknowledgement</w:t>
            </w:r>
          </w:p>
        </w:tc>
        <w:tc>
          <w:tcPr>
            <w:tcW w:w="3001" w:type="dxa"/>
          </w:tcPr>
          <w:p w14:paraId="07F2A815" w14:textId="77777777" w:rsidR="00C1407A" w:rsidRDefault="00C1407A"/>
        </w:tc>
      </w:tr>
      <w:tr w:rsidR="00C1407A" w14:paraId="4F9DA159" w14:textId="77777777">
        <w:trPr>
          <w:jc w:val="center"/>
        </w:trPr>
        <w:tc>
          <w:tcPr>
            <w:tcW w:w="3001" w:type="dxa"/>
          </w:tcPr>
          <w:p w14:paraId="05B07952" w14:textId="77777777" w:rsidR="00C1407A" w:rsidRDefault="00C1407A"/>
        </w:tc>
        <w:tc>
          <w:tcPr>
            <w:tcW w:w="3001" w:type="dxa"/>
          </w:tcPr>
          <w:p w14:paraId="5E2AF317" w14:textId="77777777" w:rsidR="00C1407A" w:rsidRDefault="00000000">
            <w:r>
              <w:rPr>
                <w:sz w:val="22"/>
              </w:rPr>
              <w:t>Synopsis</w:t>
            </w:r>
          </w:p>
        </w:tc>
        <w:tc>
          <w:tcPr>
            <w:tcW w:w="3001" w:type="dxa"/>
          </w:tcPr>
          <w:p w14:paraId="30BCA1F2" w14:textId="77777777" w:rsidR="00C1407A" w:rsidRDefault="00C1407A"/>
        </w:tc>
      </w:tr>
      <w:tr w:rsidR="00C1407A" w14:paraId="2130359C" w14:textId="77777777">
        <w:trPr>
          <w:jc w:val="center"/>
        </w:trPr>
        <w:tc>
          <w:tcPr>
            <w:tcW w:w="3001" w:type="dxa"/>
          </w:tcPr>
          <w:p w14:paraId="6D43A467" w14:textId="77777777" w:rsidR="00C1407A" w:rsidRDefault="00000000">
            <w:r>
              <w:rPr>
                <w:sz w:val="22"/>
              </w:rPr>
              <w:t>1</w:t>
            </w:r>
          </w:p>
        </w:tc>
        <w:tc>
          <w:tcPr>
            <w:tcW w:w="3001" w:type="dxa"/>
          </w:tcPr>
          <w:p w14:paraId="5706F1C9" w14:textId="77777777" w:rsidR="00C1407A" w:rsidRDefault="00000000">
            <w:r>
              <w:rPr>
                <w:sz w:val="22"/>
              </w:rPr>
              <w:t>Project Description</w:t>
            </w:r>
          </w:p>
        </w:tc>
        <w:tc>
          <w:tcPr>
            <w:tcW w:w="3001" w:type="dxa"/>
          </w:tcPr>
          <w:p w14:paraId="40769B4A" w14:textId="77777777" w:rsidR="00C1407A" w:rsidRDefault="00C1407A"/>
        </w:tc>
      </w:tr>
      <w:tr w:rsidR="00C1407A" w14:paraId="4F2A30EB" w14:textId="77777777">
        <w:trPr>
          <w:jc w:val="center"/>
        </w:trPr>
        <w:tc>
          <w:tcPr>
            <w:tcW w:w="3001" w:type="dxa"/>
          </w:tcPr>
          <w:p w14:paraId="51855F56" w14:textId="77777777" w:rsidR="00C1407A" w:rsidRDefault="00000000">
            <w:r>
              <w:rPr>
                <w:sz w:val="22"/>
              </w:rPr>
              <w:t>1.1</w:t>
            </w:r>
          </w:p>
        </w:tc>
        <w:tc>
          <w:tcPr>
            <w:tcW w:w="3001" w:type="dxa"/>
          </w:tcPr>
          <w:p w14:paraId="04A752E4" w14:textId="77777777" w:rsidR="00C1407A" w:rsidRDefault="00000000">
            <w:r>
              <w:rPr>
                <w:sz w:val="22"/>
              </w:rPr>
              <w:t>Introduction</w:t>
            </w:r>
          </w:p>
        </w:tc>
        <w:tc>
          <w:tcPr>
            <w:tcW w:w="3001" w:type="dxa"/>
          </w:tcPr>
          <w:p w14:paraId="2223B6D8" w14:textId="77777777" w:rsidR="00C1407A" w:rsidRDefault="00C1407A"/>
        </w:tc>
      </w:tr>
      <w:tr w:rsidR="00C1407A" w14:paraId="387AC111" w14:textId="77777777">
        <w:trPr>
          <w:jc w:val="center"/>
        </w:trPr>
        <w:tc>
          <w:tcPr>
            <w:tcW w:w="3001" w:type="dxa"/>
          </w:tcPr>
          <w:p w14:paraId="20A386E8" w14:textId="77777777" w:rsidR="00C1407A" w:rsidRDefault="00000000">
            <w:r>
              <w:rPr>
                <w:sz w:val="22"/>
              </w:rPr>
              <w:t>1.2</w:t>
            </w:r>
          </w:p>
        </w:tc>
        <w:tc>
          <w:tcPr>
            <w:tcW w:w="3001" w:type="dxa"/>
          </w:tcPr>
          <w:p w14:paraId="3C7B3C76" w14:textId="77777777" w:rsidR="00C1407A" w:rsidRDefault="00000000">
            <w:r>
              <w:rPr>
                <w:sz w:val="22"/>
              </w:rPr>
              <w:t>Existing System</w:t>
            </w:r>
          </w:p>
        </w:tc>
        <w:tc>
          <w:tcPr>
            <w:tcW w:w="3001" w:type="dxa"/>
          </w:tcPr>
          <w:p w14:paraId="5ECB4DF6" w14:textId="77777777" w:rsidR="00C1407A" w:rsidRDefault="00C1407A"/>
        </w:tc>
      </w:tr>
      <w:tr w:rsidR="00C1407A" w14:paraId="05E0C6FF" w14:textId="77777777">
        <w:trPr>
          <w:jc w:val="center"/>
        </w:trPr>
        <w:tc>
          <w:tcPr>
            <w:tcW w:w="3001" w:type="dxa"/>
          </w:tcPr>
          <w:p w14:paraId="584D75D4" w14:textId="77777777" w:rsidR="00C1407A" w:rsidRDefault="00000000">
            <w:r>
              <w:rPr>
                <w:sz w:val="22"/>
              </w:rPr>
              <w:t>1.3</w:t>
            </w:r>
          </w:p>
        </w:tc>
        <w:tc>
          <w:tcPr>
            <w:tcW w:w="3001" w:type="dxa"/>
          </w:tcPr>
          <w:p w14:paraId="2EAE18E3" w14:textId="77777777" w:rsidR="00C1407A" w:rsidRDefault="00000000">
            <w:r>
              <w:rPr>
                <w:sz w:val="22"/>
              </w:rPr>
              <w:t>Proposed System</w:t>
            </w:r>
          </w:p>
        </w:tc>
        <w:tc>
          <w:tcPr>
            <w:tcW w:w="3001" w:type="dxa"/>
          </w:tcPr>
          <w:p w14:paraId="67FD9241" w14:textId="77777777" w:rsidR="00C1407A" w:rsidRDefault="00C1407A"/>
        </w:tc>
      </w:tr>
      <w:tr w:rsidR="00C1407A" w14:paraId="0EF34645" w14:textId="77777777">
        <w:trPr>
          <w:jc w:val="center"/>
        </w:trPr>
        <w:tc>
          <w:tcPr>
            <w:tcW w:w="3001" w:type="dxa"/>
          </w:tcPr>
          <w:p w14:paraId="1B3ED006" w14:textId="77777777" w:rsidR="00C1407A" w:rsidRDefault="00000000">
            <w:r>
              <w:rPr>
                <w:sz w:val="22"/>
              </w:rPr>
              <w:t>1.3.1</w:t>
            </w:r>
          </w:p>
        </w:tc>
        <w:tc>
          <w:tcPr>
            <w:tcW w:w="3001" w:type="dxa"/>
          </w:tcPr>
          <w:p w14:paraId="53BF302C" w14:textId="77777777" w:rsidR="00C1407A" w:rsidRDefault="00000000">
            <w:r>
              <w:rPr>
                <w:sz w:val="22"/>
              </w:rPr>
              <w:t>Hardware Specification</w:t>
            </w:r>
          </w:p>
        </w:tc>
        <w:tc>
          <w:tcPr>
            <w:tcW w:w="3001" w:type="dxa"/>
          </w:tcPr>
          <w:p w14:paraId="68A7F873" w14:textId="77777777" w:rsidR="00C1407A" w:rsidRDefault="00C1407A"/>
        </w:tc>
      </w:tr>
      <w:tr w:rsidR="00C1407A" w14:paraId="03ABE72B" w14:textId="77777777">
        <w:trPr>
          <w:jc w:val="center"/>
        </w:trPr>
        <w:tc>
          <w:tcPr>
            <w:tcW w:w="3001" w:type="dxa"/>
          </w:tcPr>
          <w:p w14:paraId="25DB8D86" w14:textId="77777777" w:rsidR="00C1407A" w:rsidRDefault="00000000">
            <w:r>
              <w:rPr>
                <w:sz w:val="22"/>
              </w:rPr>
              <w:t>1.3.2</w:t>
            </w:r>
          </w:p>
        </w:tc>
        <w:tc>
          <w:tcPr>
            <w:tcW w:w="3001" w:type="dxa"/>
          </w:tcPr>
          <w:p w14:paraId="72D119F4" w14:textId="77777777" w:rsidR="00C1407A" w:rsidRDefault="00000000">
            <w:r>
              <w:rPr>
                <w:sz w:val="22"/>
              </w:rPr>
              <w:t>Software Specification</w:t>
            </w:r>
          </w:p>
        </w:tc>
        <w:tc>
          <w:tcPr>
            <w:tcW w:w="3001" w:type="dxa"/>
          </w:tcPr>
          <w:p w14:paraId="5ADDA265" w14:textId="77777777" w:rsidR="00C1407A" w:rsidRDefault="00C1407A"/>
        </w:tc>
      </w:tr>
      <w:tr w:rsidR="00C1407A" w14:paraId="576CCF97" w14:textId="77777777">
        <w:trPr>
          <w:jc w:val="center"/>
        </w:trPr>
        <w:tc>
          <w:tcPr>
            <w:tcW w:w="3001" w:type="dxa"/>
          </w:tcPr>
          <w:p w14:paraId="74D0145D" w14:textId="77777777" w:rsidR="00C1407A" w:rsidRDefault="00000000">
            <w:r>
              <w:rPr>
                <w:sz w:val="22"/>
              </w:rPr>
              <w:t>2</w:t>
            </w:r>
          </w:p>
        </w:tc>
        <w:tc>
          <w:tcPr>
            <w:tcW w:w="3001" w:type="dxa"/>
          </w:tcPr>
          <w:p w14:paraId="6DAA3961" w14:textId="77777777" w:rsidR="00C1407A" w:rsidRDefault="00000000">
            <w:r>
              <w:rPr>
                <w:sz w:val="22"/>
              </w:rPr>
              <w:t>Logical Development</w:t>
            </w:r>
          </w:p>
        </w:tc>
        <w:tc>
          <w:tcPr>
            <w:tcW w:w="3001" w:type="dxa"/>
          </w:tcPr>
          <w:p w14:paraId="36683959" w14:textId="77777777" w:rsidR="00C1407A" w:rsidRDefault="00C1407A"/>
        </w:tc>
      </w:tr>
      <w:tr w:rsidR="00C1407A" w14:paraId="36FDD15A" w14:textId="77777777">
        <w:trPr>
          <w:jc w:val="center"/>
        </w:trPr>
        <w:tc>
          <w:tcPr>
            <w:tcW w:w="3001" w:type="dxa"/>
          </w:tcPr>
          <w:p w14:paraId="0464BFE8" w14:textId="77777777" w:rsidR="00C1407A" w:rsidRDefault="00000000">
            <w:r>
              <w:rPr>
                <w:sz w:val="22"/>
              </w:rPr>
              <w:t>2.1</w:t>
            </w:r>
          </w:p>
        </w:tc>
        <w:tc>
          <w:tcPr>
            <w:tcW w:w="3001" w:type="dxa"/>
          </w:tcPr>
          <w:p w14:paraId="2822D7E9" w14:textId="77777777" w:rsidR="00C1407A" w:rsidRDefault="00000000">
            <w:r>
              <w:rPr>
                <w:sz w:val="22"/>
              </w:rPr>
              <w:t>Architectural Design</w:t>
            </w:r>
          </w:p>
        </w:tc>
        <w:tc>
          <w:tcPr>
            <w:tcW w:w="3001" w:type="dxa"/>
          </w:tcPr>
          <w:p w14:paraId="5BC1DB10" w14:textId="77777777" w:rsidR="00C1407A" w:rsidRDefault="00C1407A"/>
        </w:tc>
      </w:tr>
      <w:tr w:rsidR="00C1407A" w14:paraId="62AD7F52" w14:textId="77777777">
        <w:trPr>
          <w:jc w:val="center"/>
        </w:trPr>
        <w:tc>
          <w:tcPr>
            <w:tcW w:w="3001" w:type="dxa"/>
          </w:tcPr>
          <w:p w14:paraId="425529AF" w14:textId="77777777" w:rsidR="00C1407A" w:rsidRDefault="00000000">
            <w:r>
              <w:rPr>
                <w:sz w:val="22"/>
              </w:rPr>
              <w:t>2.2</w:t>
            </w:r>
          </w:p>
        </w:tc>
        <w:tc>
          <w:tcPr>
            <w:tcW w:w="3001" w:type="dxa"/>
          </w:tcPr>
          <w:p w14:paraId="582CFD0F" w14:textId="77777777" w:rsidR="00C1407A" w:rsidRDefault="00000000">
            <w:r>
              <w:rPr>
                <w:sz w:val="22"/>
              </w:rPr>
              <w:t>Data Flow Diagram</w:t>
            </w:r>
          </w:p>
        </w:tc>
        <w:tc>
          <w:tcPr>
            <w:tcW w:w="3001" w:type="dxa"/>
          </w:tcPr>
          <w:p w14:paraId="50F50429" w14:textId="77777777" w:rsidR="00C1407A" w:rsidRDefault="00C1407A"/>
        </w:tc>
      </w:tr>
      <w:tr w:rsidR="00C1407A" w14:paraId="2825F42D" w14:textId="77777777">
        <w:trPr>
          <w:jc w:val="center"/>
        </w:trPr>
        <w:tc>
          <w:tcPr>
            <w:tcW w:w="3001" w:type="dxa"/>
          </w:tcPr>
          <w:p w14:paraId="34FA523E" w14:textId="77777777" w:rsidR="00C1407A" w:rsidRDefault="00000000">
            <w:r>
              <w:rPr>
                <w:sz w:val="22"/>
              </w:rPr>
              <w:t>3</w:t>
            </w:r>
          </w:p>
        </w:tc>
        <w:tc>
          <w:tcPr>
            <w:tcW w:w="3001" w:type="dxa"/>
          </w:tcPr>
          <w:p w14:paraId="0231EC1E" w14:textId="77777777" w:rsidR="00C1407A" w:rsidRDefault="00000000">
            <w:r>
              <w:rPr>
                <w:sz w:val="22"/>
              </w:rPr>
              <w:t>Database Design</w:t>
            </w:r>
          </w:p>
        </w:tc>
        <w:tc>
          <w:tcPr>
            <w:tcW w:w="3001" w:type="dxa"/>
          </w:tcPr>
          <w:p w14:paraId="503BFB56" w14:textId="77777777" w:rsidR="00C1407A" w:rsidRDefault="00C1407A"/>
        </w:tc>
      </w:tr>
      <w:tr w:rsidR="00C1407A" w14:paraId="6EC58904" w14:textId="77777777">
        <w:trPr>
          <w:jc w:val="center"/>
        </w:trPr>
        <w:tc>
          <w:tcPr>
            <w:tcW w:w="3001" w:type="dxa"/>
          </w:tcPr>
          <w:p w14:paraId="53153C56" w14:textId="77777777" w:rsidR="00C1407A" w:rsidRDefault="00000000">
            <w:r>
              <w:rPr>
                <w:sz w:val="22"/>
              </w:rPr>
              <w:t>3.1</w:t>
            </w:r>
          </w:p>
        </w:tc>
        <w:tc>
          <w:tcPr>
            <w:tcW w:w="3001" w:type="dxa"/>
          </w:tcPr>
          <w:p w14:paraId="70B88ED9" w14:textId="77777777" w:rsidR="00C1407A" w:rsidRDefault="00000000">
            <w:r>
              <w:rPr>
                <w:sz w:val="22"/>
              </w:rPr>
              <w:t>Table Design</w:t>
            </w:r>
          </w:p>
        </w:tc>
        <w:tc>
          <w:tcPr>
            <w:tcW w:w="3001" w:type="dxa"/>
          </w:tcPr>
          <w:p w14:paraId="734D1257" w14:textId="77777777" w:rsidR="00C1407A" w:rsidRDefault="00C1407A"/>
        </w:tc>
      </w:tr>
      <w:tr w:rsidR="00C1407A" w14:paraId="0E93D8CE" w14:textId="77777777">
        <w:trPr>
          <w:jc w:val="center"/>
        </w:trPr>
        <w:tc>
          <w:tcPr>
            <w:tcW w:w="3001" w:type="dxa"/>
          </w:tcPr>
          <w:p w14:paraId="2B265092" w14:textId="77777777" w:rsidR="00C1407A" w:rsidRDefault="00000000">
            <w:r>
              <w:rPr>
                <w:sz w:val="22"/>
              </w:rPr>
              <w:t>3.2</w:t>
            </w:r>
          </w:p>
        </w:tc>
        <w:tc>
          <w:tcPr>
            <w:tcW w:w="3001" w:type="dxa"/>
          </w:tcPr>
          <w:p w14:paraId="77EDBD17" w14:textId="77777777" w:rsidR="00C1407A" w:rsidRDefault="00000000">
            <w:r>
              <w:rPr>
                <w:sz w:val="22"/>
              </w:rPr>
              <w:t>Data Dictionary</w:t>
            </w:r>
          </w:p>
        </w:tc>
        <w:tc>
          <w:tcPr>
            <w:tcW w:w="3001" w:type="dxa"/>
          </w:tcPr>
          <w:p w14:paraId="767C0334" w14:textId="77777777" w:rsidR="00C1407A" w:rsidRDefault="00C1407A"/>
        </w:tc>
      </w:tr>
      <w:tr w:rsidR="00C1407A" w14:paraId="636B8ABD" w14:textId="77777777">
        <w:trPr>
          <w:jc w:val="center"/>
        </w:trPr>
        <w:tc>
          <w:tcPr>
            <w:tcW w:w="3001" w:type="dxa"/>
          </w:tcPr>
          <w:p w14:paraId="58F11480" w14:textId="77777777" w:rsidR="00C1407A" w:rsidRDefault="00000000">
            <w:r>
              <w:rPr>
                <w:sz w:val="22"/>
              </w:rPr>
              <w:t>3.3</w:t>
            </w:r>
          </w:p>
        </w:tc>
        <w:tc>
          <w:tcPr>
            <w:tcW w:w="3001" w:type="dxa"/>
          </w:tcPr>
          <w:p w14:paraId="33AC5F26" w14:textId="77777777" w:rsidR="00C1407A" w:rsidRDefault="00000000">
            <w:r>
              <w:rPr>
                <w:sz w:val="22"/>
              </w:rPr>
              <w:t>Relationship Diagram</w:t>
            </w:r>
          </w:p>
        </w:tc>
        <w:tc>
          <w:tcPr>
            <w:tcW w:w="3001" w:type="dxa"/>
          </w:tcPr>
          <w:p w14:paraId="76CAF6D0" w14:textId="77777777" w:rsidR="00C1407A" w:rsidRDefault="00C1407A"/>
        </w:tc>
      </w:tr>
      <w:tr w:rsidR="00C1407A" w14:paraId="60389383" w14:textId="77777777">
        <w:trPr>
          <w:jc w:val="center"/>
        </w:trPr>
        <w:tc>
          <w:tcPr>
            <w:tcW w:w="3001" w:type="dxa"/>
          </w:tcPr>
          <w:p w14:paraId="2FB65432" w14:textId="77777777" w:rsidR="00C1407A" w:rsidRDefault="00000000">
            <w:r>
              <w:rPr>
                <w:sz w:val="22"/>
              </w:rPr>
              <w:t>4</w:t>
            </w:r>
          </w:p>
        </w:tc>
        <w:tc>
          <w:tcPr>
            <w:tcW w:w="3001" w:type="dxa"/>
          </w:tcPr>
          <w:p w14:paraId="00C8CC59" w14:textId="77777777" w:rsidR="00C1407A" w:rsidRDefault="00000000">
            <w:r>
              <w:rPr>
                <w:sz w:val="22"/>
              </w:rPr>
              <w:t>Program Design</w:t>
            </w:r>
          </w:p>
        </w:tc>
        <w:tc>
          <w:tcPr>
            <w:tcW w:w="3001" w:type="dxa"/>
          </w:tcPr>
          <w:p w14:paraId="32541F11" w14:textId="77777777" w:rsidR="00C1407A" w:rsidRDefault="00C1407A"/>
        </w:tc>
      </w:tr>
      <w:tr w:rsidR="00C1407A" w14:paraId="00307FE1" w14:textId="77777777">
        <w:trPr>
          <w:jc w:val="center"/>
        </w:trPr>
        <w:tc>
          <w:tcPr>
            <w:tcW w:w="3001" w:type="dxa"/>
          </w:tcPr>
          <w:p w14:paraId="757FE0BD" w14:textId="77777777" w:rsidR="00C1407A" w:rsidRDefault="00000000">
            <w:r>
              <w:rPr>
                <w:sz w:val="22"/>
              </w:rPr>
              <w:t>5</w:t>
            </w:r>
          </w:p>
        </w:tc>
        <w:tc>
          <w:tcPr>
            <w:tcW w:w="3001" w:type="dxa"/>
          </w:tcPr>
          <w:p w14:paraId="45DDBA94" w14:textId="77777777" w:rsidR="00C1407A" w:rsidRDefault="00000000">
            <w:r>
              <w:rPr>
                <w:sz w:val="22"/>
              </w:rPr>
              <w:t>Testing</w:t>
            </w:r>
          </w:p>
        </w:tc>
        <w:tc>
          <w:tcPr>
            <w:tcW w:w="3001" w:type="dxa"/>
          </w:tcPr>
          <w:p w14:paraId="664BACC9" w14:textId="77777777" w:rsidR="00C1407A" w:rsidRDefault="00C1407A"/>
        </w:tc>
      </w:tr>
      <w:tr w:rsidR="00C1407A" w14:paraId="40EBCCB8" w14:textId="77777777">
        <w:trPr>
          <w:jc w:val="center"/>
        </w:trPr>
        <w:tc>
          <w:tcPr>
            <w:tcW w:w="3001" w:type="dxa"/>
          </w:tcPr>
          <w:p w14:paraId="5FA67A95" w14:textId="77777777" w:rsidR="00C1407A" w:rsidRDefault="00000000">
            <w:r>
              <w:rPr>
                <w:sz w:val="22"/>
              </w:rPr>
              <w:lastRenderedPageBreak/>
              <w:t>6</w:t>
            </w:r>
          </w:p>
        </w:tc>
        <w:tc>
          <w:tcPr>
            <w:tcW w:w="3001" w:type="dxa"/>
          </w:tcPr>
          <w:p w14:paraId="10B9878A" w14:textId="77777777" w:rsidR="00C1407A" w:rsidRDefault="00000000">
            <w:r>
              <w:rPr>
                <w:sz w:val="22"/>
              </w:rPr>
              <w:t>Conclusion</w:t>
            </w:r>
          </w:p>
        </w:tc>
        <w:tc>
          <w:tcPr>
            <w:tcW w:w="3001" w:type="dxa"/>
          </w:tcPr>
          <w:p w14:paraId="38918017" w14:textId="77777777" w:rsidR="00C1407A" w:rsidRDefault="00C1407A"/>
        </w:tc>
      </w:tr>
      <w:tr w:rsidR="00C1407A" w14:paraId="7DA40519" w14:textId="77777777">
        <w:trPr>
          <w:jc w:val="center"/>
        </w:trPr>
        <w:tc>
          <w:tcPr>
            <w:tcW w:w="3001" w:type="dxa"/>
          </w:tcPr>
          <w:p w14:paraId="31198AEF" w14:textId="77777777" w:rsidR="00C1407A" w:rsidRDefault="00000000">
            <w:r>
              <w:rPr>
                <w:sz w:val="22"/>
              </w:rPr>
              <w:t>7</w:t>
            </w:r>
          </w:p>
        </w:tc>
        <w:tc>
          <w:tcPr>
            <w:tcW w:w="3001" w:type="dxa"/>
          </w:tcPr>
          <w:p w14:paraId="3BF3AF5E" w14:textId="77777777" w:rsidR="00C1407A" w:rsidRDefault="00000000">
            <w:r>
              <w:rPr>
                <w:sz w:val="22"/>
              </w:rPr>
              <w:t>References</w:t>
            </w:r>
          </w:p>
        </w:tc>
        <w:tc>
          <w:tcPr>
            <w:tcW w:w="3001" w:type="dxa"/>
          </w:tcPr>
          <w:p w14:paraId="0E9B7A00" w14:textId="77777777" w:rsidR="00C1407A" w:rsidRDefault="00C1407A"/>
        </w:tc>
      </w:tr>
      <w:tr w:rsidR="00C1407A" w14:paraId="5AD31258" w14:textId="77777777">
        <w:trPr>
          <w:jc w:val="center"/>
        </w:trPr>
        <w:tc>
          <w:tcPr>
            <w:tcW w:w="3001" w:type="dxa"/>
          </w:tcPr>
          <w:p w14:paraId="18648BA4" w14:textId="77777777" w:rsidR="00C1407A" w:rsidRDefault="00C1407A"/>
        </w:tc>
        <w:tc>
          <w:tcPr>
            <w:tcW w:w="3001" w:type="dxa"/>
          </w:tcPr>
          <w:p w14:paraId="644DDA48" w14:textId="77777777" w:rsidR="00C1407A" w:rsidRDefault="00000000">
            <w:r>
              <w:rPr>
                <w:sz w:val="22"/>
              </w:rPr>
              <w:t>Appendix — Source Code</w:t>
            </w:r>
          </w:p>
        </w:tc>
        <w:tc>
          <w:tcPr>
            <w:tcW w:w="3001" w:type="dxa"/>
          </w:tcPr>
          <w:p w14:paraId="19BBF5D8" w14:textId="77777777" w:rsidR="00C1407A" w:rsidRDefault="00C1407A"/>
        </w:tc>
      </w:tr>
      <w:tr w:rsidR="00C1407A" w14:paraId="05824931" w14:textId="77777777">
        <w:trPr>
          <w:jc w:val="center"/>
        </w:trPr>
        <w:tc>
          <w:tcPr>
            <w:tcW w:w="3001" w:type="dxa"/>
          </w:tcPr>
          <w:p w14:paraId="6E73A09E" w14:textId="77777777" w:rsidR="00C1407A" w:rsidRDefault="00C1407A"/>
        </w:tc>
        <w:tc>
          <w:tcPr>
            <w:tcW w:w="3001" w:type="dxa"/>
          </w:tcPr>
          <w:p w14:paraId="64E5C7C1" w14:textId="77777777" w:rsidR="00C1407A" w:rsidRDefault="00000000">
            <w:r>
              <w:rPr>
                <w:sz w:val="22"/>
              </w:rPr>
              <w:t>Appendix — Output Screenshots</w:t>
            </w:r>
          </w:p>
        </w:tc>
        <w:tc>
          <w:tcPr>
            <w:tcW w:w="3001" w:type="dxa"/>
          </w:tcPr>
          <w:p w14:paraId="5E2D28C7" w14:textId="77777777" w:rsidR="00C1407A" w:rsidRDefault="00C1407A"/>
        </w:tc>
      </w:tr>
    </w:tbl>
    <w:p w14:paraId="723E89AE" w14:textId="77777777" w:rsidR="00C1407A" w:rsidRDefault="00C1407A"/>
    <w:p w14:paraId="6434D0D8" w14:textId="77777777" w:rsidR="00C1407A" w:rsidRDefault="00000000">
      <w:r>
        <w:br w:type="page"/>
      </w:r>
    </w:p>
    <w:p w14:paraId="593CD964" w14:textId="77777777" w:rsidR="00C1407A" w:rsidRDefault="00000000">
      <w:pPr>
        <w:pStyle w:val="Heading1"/>
      </w:pPr>
      <w:r>
        <w:rPr>
          <w:rFonts w:ascii="Times New Roman" w:hAnsi="Times New Roman"/>
          <w:color w:val="000000"/>
        </w:rPr>
        <w:lastRenderedPageBreak/>
        <w:t>CHAPTER 1: PROJECT DESCRIPTION</w:t>
      </w:r>
    </w:p>
    <w:p w14:paraId="0E6CB2E3" w14:textId="77777777" w:rsidR="00C1407A" w:rsidRDefault="00000000">
      <w:pPr>
        <w:pStyle w:val="Heading2"/>
      </w:pPr>
      <w:r>
        <w:rPr>
          <w:rFonts w:ascii="Times New Roman" w:hAnsi="Times New Roman"/>
          <w:color w:val="000000"/>
        </w:rPr>
        <w:t>1.1 INTRODUCTION</w:t>
      </w:r>
    </w:p>
    <w:p w14:paraId="7B1774F8" w14:textId="77777777" w:rsidR="00C1407A" w:rsidRDefault="00000000">
      <w:r>
        <w:t>VatteluttuX is a deep learning-based Optical Character Recognition (OCR) system that reads ancient Vatteluttu Tamil inscriptions from photographs and converts them into Modern Tamil text. Vatteluttu was a writing script used widely across South India, especially in the Tamil-speaking regions, from around the 6th century to the 12th century. Today, it is no longer in everyday use, and only a very small number of trained scholars can read it.</w:t>
      </w:r>
    </w:p>
    <w:p w14:paraId="4DEF4B60" w14:textId="77777777" w:rsidR="00C1407A" w:rsidRDefault="00000000">
      <w:r>
        <w:t>The goal of this project is to make these ancient inscriptions accessible to everyone — researchers, historians, linguists, students, and the general public — by building a simple web-based tool that does the reading automatically. A user simply uploads a photograph of a stone inscription, and the system processes it and shows the corresponding Modern Tamil text on the screen.</w:t>
      </w:r>
    </w:p>
    <w:p w14:paraId="702B7053" w14:textId="77777777" w:rsidR="00C1407A" w:rsidRDefault="00000000">
      <w:r>
        <w:t>The system is built as a full-stack web application. The frontend is developed using React.js with TypeScript, which gives users a clean, easy-to-use interface for uploading images and viewing results. The backend is built using FastAPI (Python), which handles all the heavy work — image processing, character recognition, and data storage. PyTorch is used for training and running the deep learning CNN model. MySQL is used to store a history of all past recognitions so users can go back and review their previous results.</w:t>
      </w:r>
    </w:p>
    <w:p w14:paraId="4D8100CF" w14:textId="77777777" w:rsidR="00C1407A" w:rsidRDefault="00000000">
      <w:r>
        <w:rPr>
          <w:b/>
        </w:rPr>
        <w:t>The OCR pipeline works in four main steps:</w:t>
      </w:r>
    </w:p>
    <w:p w14:paraId="6908EB53" w14:textId="77777777" w:rsidR="00C1407A" w:rsidRDefault="00000000">
      <w:pPr>
        <w:pStyle w:val="ListNumber"/>
      </w:pPr>
      <w:r>
        <w:rPr>
          <w:b/>
        </w:rPr>
        <w:t>Preprocessing</w:t>
      </w:r>
      <w:r>
        <w:t xml:space="preserve"> — The uploaded image is converted to grayscale, then to a clean black-and-white (binary) image using Otsu’s thresholding method. Noise is removed and broken character strokes are repaired using morphological operations.</w:t>
      </w:r>
    </w:p>
    <w:p w14:paraId="1638BF19" w14:textId="77777777" w:rsidR="00C1407A" w:rsidRDefault="00000000">
      <w:pPr>
        <w:pStyle w:val="ListNumber"/>
      </w:pPr>
      <w:r>
        <w:rPr>
          <w:b/>
        </w:rPr>
        <w:t>Character Segmentation</w:t>
      </w:r>
      <w:r>
        <w:t xml:space="preserve"> — Individual characters are identified in the image using Connected Component Analysis (CCA). Each detected character is cropped and resized to a standard 64×64 pixel size.</w:t>
      </w:r>
    </w:p>
    <w:p w14:paraId="1A07E3CC" w14:textId="77777777" w:rsidR="00C1407A" w:rsidRDefault="00000000">
      <w:pPr>
        <w:pStyle w:val="ListNumber"/>
      </w:pPr>
      <w:r>
        <w:rPr>
          <w:b/>
        </w:rPr>
        <w:t>CNN Classification</w:t>
      </w:r>
      <w:r>
        <w:t xml:space="preserve"> — Each character crop is passed through a ResNet-inspired Convolutional Neural Network that classifies it into one of 247 Vatteluttu character classes.</w:t>
      </w:r>
    </w:p>
    <w:p w14:paraId="3BBAC80D" w14:textId="77777777" w:rsidR="00C1407A" w:rsidRDefault="00000000">
      <w:pPr>
        <w:pStyle w:val="ListNumber"/>
      </w:pPr>
      <w:r>
        <w:rPr>
          <w:b/>
        </w:rPr>
        <w:lastRenderedPageBreak/>
        <w:t>Character Mapping</w:t>
      </w:r>
      <w:r>
        <w:t xml:space="preserve"> — The predicted class labels are mapped to their corresponding Modern Tamil Unicode characters using a JSON lookup file.</w:t>
      </w:r>
    </w:p>
    <w:p w14:paraId="07996462" w14:textId="77777777" w:rsidR="00C1407A" w:rsidRDefault="00000000">
      <w:r>
        <w:t>The CNN model achieves an overall accuracy of 92.8% on the test set. The 247 character classes cover the full Tamil character set: 12 vowels, 1 aytham, 18 pure consonants, 18 consonants, and 198 compound characters (uyirmei). A total of 247,000 synthetic training images were generated using Vatteluttu font files with various augmentation techniques.</w:t>
      </w:r>
    </w:p>
    <w:p w14:paraId="22ACA5EC" w14:textId="77777777" w:rsidR="00C1407A" w:rsidRDefault="00000000">
      <w:r>
        <w:t>This project is the first to cover all 247 Vatteluttu character classes in a single OCR system. Previous studies covered at most 28 classes. By combining deep learning with a user-friendly web interface and persistent database storage, VatteluttuX makes ancient Tamil inscription reading accessible to anyone with a web browser.</w:t>
      </w:r>
    </w:p>
    <w:p w14:paraId="5466098D" w14:textId="77777777" w:rsidR="00C1407A" w:rsidRDefault="00000000">
      <w:pPr>
        <w:pStyle w:val="Heading2"/>
      </w:pPr>
      <w:r>
        <w:rPr>
          <w:rFonts w:ascii="Times New Roman" w:hAnsi="Times New Roman"/>
          <w:color w:val="000000"/>
        </w:rPr>
        <w:t>1.2 EXISTING SYSTEM</w:t>
      </w:r>
    </w:p>
    <w:p w14:paraId="6989569D" w14:textId="77777777" w:rsidR="00C1407A" w:rsidRDefault="00000000">
      <w:r>
        <w:t>At present, reading ancient Vatteluttu inscriptions is an entirely manual process. A small group of trained epigraphists — scholars who specialize in reading old scripts — travel to inscription sites across South India, visually examine the stone surfaces, and translate the characters by hand. This is the only way to access the content of these inscriptions today.</w:t>
      </w:r>
    </w:p>
    <w:p w14:paraId="54CCB08E" w14:textId="77777777" w:rsidR="00C1407A" w:rsidRDefault="00000000">
      <w:r>
        <w:t>Government agencies such as the Archaeological Survey of India (ASI) have documented thousands of Vatteluttu inscriptions over the decades. However, most of these records are only in the form of physical rubbings or photographs. Converting them into searchable digital text still requires manual effort by experts, and this work moves very slowly because there are so few people who can do it.</w:t>
      </w:r>
    </w:p>
    <w:p w14:paraId="4B9E2A87" w14:textId="77777777" w:rsidR="00C1407A" w:rsidRDefault="00000000">
      <w:pPr>
        <w:pStyle w:val="Heading3"/>
      </w:pPr>
      <w:r>
        <w:rPr>
          <w:rFonts w:ascii="Times New Roman" w:hAnsi="Times New Roman"/>
          <w:color w:val="000000"/>
        </w:rPr>
        <w:t>1.2.1 Disadvantages of Existing System</w:t>
      </w:r>
    </w:p>
    <w:p w14:paraId="0DD248F3" w14:textId="77777777" w:rsidR="00C1407A" w:rsidRDefault="00000000">
      <w:pPr>
        <w:pStyle w:val="ListNumber"/>
      </w:pPr>
      <w:r>
        <w:rPr>
          <w:b/>
        </w:rPr>
        <w:t>Expert dependency</w:t>
      </w:r>
      <w:r>
        <w:t xml:space="preserve"> — The entire process depends on a very small number of human experts who can read Vatteluttu. As these scholars retire or pass away, the knowledge is at risk of being lost.</w:t>
      </w:r>
    </w:p>
    <w:p w14:paraId="574545D4" w14:textId="77777777" w:rsidR="00C1407A" w:rsidRDefault="00000000">
      <w:pPr>
        <w:pStyle w:val="ListNumber"/>
      </w:pPr>
      <w:r>
        <w:rPr>
          <w:b/>
        </w:rPr>
        <w:t>Slow and error-prone</w:t>
      </w:r>
      <w:r>
        <w:t xml:space="preserve"> — Manual reading of stone inscriptions is extremely slow. A single inscription can take days to interpret. Human errors are common, especially on badly worn surfaces.</w:t>
      </w:r>
    </w:p>
    <w:p w14:paraId="1794AEA9" w14:textId="77777777" w:rsidR="00C1407A" w:rsidRDefault="00000000">
      <w:pPr>
        <w:pStyle w:val="ListNumber"/>
      </w:pPr>
      <w:r>
        <w:rPr>
          <w:b/>
        </w:rPr>
        <w:lastRenderedPageBreak/>
        <w:t>Physical deterioration</w:t>
      </w:r>
      <w:r>
        <w:t xml:space="preserve"> — Stone inscriptions have deteriorated over centuries due to weather, moss growth, and human damage. Many inscriptions are now partially illegible, and no automated tool exists to assist in reading them.</w:t>
      </w:r>
    </w:p>
    <w:p w14:paraId="3DFD384D" w14:textId="77777777" w:rsidR="00C1407A" w:rsidRDefault="00000000">
      <w:pPr>
        <w:pStyle w:val="ListNumber"/>
      </w:pPr>
      <w:r>
        <w:rPr>
          <w:b/>
        </w:rPr>
        <w:t>No digital format</w:t>
      </w:r>
      <w:r>
        <w:t xml:space="preserve"> — There is no standard digital format for Vatteluttu text. Researchers cannot easily search, compare, or cross-reference inscriptions across different sites.</w:t>
      </w:r>
    </w:p>
    <w:p w14:paraId="3665B093" w14:textId="77777777" w:rsidR="00C1407A" w:rsidRDefault="00000000">
      <w:pPr>
        <w:pStyle w:val="ListNumber"/>
      </w:pPr>
      <w:r>
        <w:rPr>
          <w:b/>
        </w:rPr>
        <w:t>Limited accessibility</w:t>
      </w:r>
      <w:r>
        <w:t xml:space="preserve"> — Only specialized scholars can participate in the decipherment process. Students, historians, and the general public have no way to read these inscriptions on their own.</w:t>
      </w:r>
    </w:p>
    <w:p w14:paraId="7633BFA1" w14:textId="77777777" w:rsidR="00C1407A" w:rsidRDefault="00000000">
      <w:pPr>
        <w:pStyle w:val="Heading2"/>
      </w:pPr>
      <w:r>
        <w:rPr>
          <w:rFonts w:ascii="Times New Roman" w:hAnsi="Times New Roman"/>
          <w:color w:val="000000"/>
        </w:rPr>
        <w:t>1.3 PROPOSED SYSTEM</w:t>
      </w:r>
    </w:p>
    <w:p w14:paraId="3A4B8796" w14:textId="77777777" w:rsidR="00C1407A" w:rsidRDefault="00000000">
      <w:r>
        <w:t>In the proposed system, any researcher or member of the public can upload a photograph of a Vatteluttu inscription through a web browser. The system automatically processes the image through the four-stage OCR pipeline and displays the recognized Modern Tamil text on screen. No installation is required — the system runs entirely in the browser.</w:t>
      </w:r>
    </w:p>
    <w:p w14:paraId="7E9D6852" w14:textId="77777777" w:rsidR="00C1407A" w:rsidRDefault="00000000">
      <w:r>
        <w:t>The results include the translated Tamil text, a traced image showing bounding boxes around each detected character, a character-by-character breakdown with confidence scores, and word-level groupings. All results are automatically saved to a MySQL database, so users can review past recognitions at any time.</w:t>
      </w:r>
    </w:p>
    <w:p w14:paraId="77B80207" w14:textId="77777777" w:rsidR="00C1407A" w:rsidRDefault="00000000">
      <w:pPr>
        <w:pStyle w:val="Heading3"/>
      </w:pPr>
      <w:r>
        <w:rPr>
          <w:rFonts w:ascii="Times New Roman" w:hAnsi="Times New Roman"/>
          <w:color w:val="000000"/>
        </w:rPr>
        <w:t>1.3.1 Advantages of Proposed System</w:t>
      </w:r>
    </w:p>
    <w:p w14:paraId="6932CAA4" w14:textId="77777777" w:rsidR="00C1407A" w:rsidRDefault="00000000">
      <w:pPr>
        <w:pStyle w:val="ListNumber"/>
      </w:pPr>
      <w:r>
        <w:rPr>
          <w:b/>
        </w:rPr>
        <w:t>No expert needed</w:t>
      </w:r>
      <w:r>
        <w:t xml:space="preserve"> — Anyone with internet access can attempt inscription translation. The system handles the recognition automatically.</w:t>
      </w:r>
    </w:p>
    <w:p w14:paraId="5C94D868" w14:textId="77777777" w:rsidR="00C1407A" w:rsidRDefault="00000000">
      <w:pPr>
        <w:pStyle w:val="ListNumber"/>
      </w:pPr>
      <w:r>
        <w:rPr>
          <w:b/>
        </w:rPr>
        <w:t>High accuracy</w:t>
      </w:r>
      <w:r>
        <w:t xml:space="preserve"> — The CNN model handles 247 distinct character classes with 92.8% accuracy, far exceeding previous automated approaches.</w:t>
      </w:r>
    </w:p>
    <w:p w14:paraId="553EFE06" w14:textId="77777777" w:rsidR="00C1407A" w:rsidRDefault="00000000">
      <w:pPr>
        <w:pStyle w:val="ListNumber"/>
      </w:pPr>
      <w:r>
        <w:rPr>
          <w:b/>
        </w:rPr>
        <w:t>Easy to use</w:t>
      </w:r>
      <w:r>
        <w:t xml:space="preserve"> — The drag-and-drop web interface makes it simple to upload images and view results instantly.</w:t>
      </w:r>
    </w:p>
    <w:p w14:paraId="6CA409C3" w14:textId="77777777" w:rsidR="00C1407A" w:rsidRDefault="00000000">
      <w:pPr>
        <w:pStyle w:val="ListNumber"/>
      </w:pPr>
      <w:r>
        <w:rPr>
          <w:b/>
        </w:rPr>
        <w:t>Persistent history</w:t>
      </w:r>
      <w:r>
        <w:t xml:space="preserve"> — All recognition results are stored in a MySQL database, allowing users to review, compare, and manage their past translations.</w:t>
      </w:r>
    </w:p>
    <w:p w14:paraId="6C177905" w14:textId="77777777" w:rsidR="00C1407A" w:rsidRDefault="00000000">
      <w:pPr>
        <w:pStyle w:val="ListNumber"/>
      </w:pPr>
      <w:r>
        <w:rPr>
          <w:b/>
        </w:rPr>
        <w:t>Modular and extensible</w:t>
      </w:r>
      <w:r>
        <w:t xml:space="preserve"> — The system uses a clean separation of frontend, backend, and model components, making it easy to upgrade any part independently.</w:t>
      </w:r>
    </w:p>
    <w:p w14:paraId="5B8AA655" w14:textId="77777777" w:rsidR="00C1407A" w:rsidRDefault="00000000">
      <w:pPr>
        <w:pStyle w:val="Heading3"/>
      </w:pPr>
      <w:r>
        <w:rPr>
          <w:rFonts w:ascii="Times New Roman" w:hAnsi="Times New Roman"/>
          <w:color w:val="000000"/>
        </w:rPr>
        <w:lastRenderedPageBreak/>
        <w:t>1.3.1 Hardware Specification</w:t>
      </w:r>
    </w:p>
    <w:tbl>
      <w:tblPr>
        <w:tblStyle w:val="TableGrid"/>
        <w:tblW w:w="0" w:type="auto"/>
        <w:jc w:val="center"/>
        <w:tblLook w:val="04A0" w:firstRow="1" w:lastRow="0" w:firstColumn="1" w:lastColumn="0" w:noHBand="0" w:noVBand="1"/>
      </w:tblPr>
      <w:tblGrid>
        <w:gridCol w:w="4501"/>
        <w:gridCol w:w="4501"/>
      </w:tblGrid>
      <w:tr w:rsidR="00C1407A" w14:paraId="5446AEFF" w14:textId="77777777">
        <w:trPr>
          <w:jc w:val="center"/>
        </w:trPr>
        <w:tc>
          <w:tcPr>
            <w:tcW w:w="4501" w:type="dxa"/>
          </w:tcPr>
          <w:p w14:paraId="711BEBE9" w14:textId="77777777" w:rsidR="00C1407A" w:rsidRDefault="00000000">
            <w:r>
              <w:rPr>
                <w:b/>
                <w:sz w:val="22"/>
              </w:rPr>
              <w:t>Component</w:t>
            </w:r>
          </w:p>
        </w:tc>
        <w:tc>
          <w:tcPr>
            <w:tcW w:w="4501" w:type="dxa"/>
          </w:tcPr>
          <w:p w14:paraId="57362C19" w14:textId="77777777" w:rsidR="00C1407A" w:rsidRDefault="00000000">
            <w:r>
              <w:rPr>
                <w:b/>
                <w:sz w:val="22"/>
              </w:rPr>
              <w:t>Specification</w:t>
            </w:r>
          </w:p>
        </w:tc>
      </w:tr>
      <w:tr w:rsidR="00C1407A" w14:paraId="6A278AC5" w14:textId="77777777">
        <w:trPr>
          <w:jc w:val="center"/>
        </w:trPr>
        <w:tc>
          <w:tcPr>
            <w:tcW w:w="4501" w:type="dxa"/>
          </w:tcPr>
          <w:p w14:paraId="36B44667" w14:textId="77777777" w:rsidR="00C1407A" w:rsidRDefault="00000000">
            <w:r>
              <w:rPr>
                <w:sz w:val="22"/>
              </w:rPr>
              <w:t>Processor</w:t>
            </w:r>
          </w:p>
        </w:tc>
        <w:tc>
          <w:tcPr>
            <w:tcW w:w="4501" w:type="dxa"/>
          </w:tcPr>
          <w:p w14:paraId="3CFDA81F" w14:textId="77777777" w:rsidR="00C1407A" w:rsidRDefault="00000000">
            <w:r>
              <w:rPr>
                <w:sz w:val="22"/>
              </w:rPr>
              <w:t>Intel Core i3 or higher / AMD equivalent</w:t>
            </w:r>
          </w:p>
        </w:tc>
      </w:tr>
      <w:tr w:rsidR="00C1407A" w14:paraId="7E88890A" w14:textId="77777777">
        <w:trPr>
          <w:jc w:val="center"/>
        </w:trPr>
        <w:tc>
          <w:tcPr>
            <w:tcW w:w="4501" w:type="dxa"/>
          </w:tcPr>
          <w:p w14:paraId="0A039BC9" w14:textId="77777777" w:rsidR="00C1407A" w:rsidRDefault="00000000">
            <w:r>
              <w:rPr>
                <w:sz w:val="22"/>
              </w:rPr>
              <w:t>Minimum RAM</w:t>
            </w:r>
          </w:p>
        </w:tc>
        <w:tc>
          <w:tcPr>
            <w:tcW w:w="4501" w:type="dxa"/>
          </w:tcPr>
          <w:p w14:paraId="477C16EE" w14:textId="77777777" w:rsidR="00C1407A" w:rsidRDefault="00000000">
            <w:r>
              <w:rPr>
                <w:sz w:val="22"/>
              </w:rPr>
              <w:t>4 GB (8 GB recommended)</w:t>
            </w:r>
          </w:p>
        </w:tc>
      </w:tr>
      <w:tr w:rsidR="00C1407A" w14:paraId="1EEF215B" w14:textId="77777777">
        <w:trPr>
          <w:jc w:val="center"/>
        </w:trPr>
        <w:tc>
          <w:tcPr>
            <w:tcW w:w="4501" w:type="dxa"/>
          </w:tcPr>
          <w:p w14:paraId="56FE4A01" w14:textId="77777777" w:rsidR="00C1407A" w:rsidRDefault="00000000">
            <w:r>
              <w:rPr>
                <w:sz w:val="22"/>
              </w:rPr>
              <w:t>Hard Disk</w:t>
            </w:r>
          </w:p>
        </w:tc>
        <w:tc>
          <w:tcPr>
            <w:tcW w:w="4501" w:type="dxa"/>
          </w:tcPr>
          <w:p w14:paraId="7469EE7D" w14:textId="77777777" w:rsidR="00C1407A" w:rsidRDefault="00000000">
            <w:r>
              <w:rPr>
                <w:sz w:val="22"/>
              </w:rPr>
              <w:t>10 GB free space</w:t>
            </w:r>
          </w:p>
        </w:tc>
      </w:tr>
      <w:tr w:rsidR="00C1407A" w14:paraId="20DFB373" w14:textId="77777777">
        <w:trPr>
          <w:jc w:val="center"/>
        </w:trPr>
        <w:tc>
          <w:tcPr>
            <w:tcW w:w="4501" w:type="dxa"/>
          </w:tcPr>
          <w:p w14:paraId="56DF61EB" w14:textId="77777777" w:rsidR="00C1407A" w:rsidRDefault="00000000">
            <w:r>
              <w:rPr>
                <w:sz w:val="22"/>
              </w:rPr>
              <w:t>GPU</w:t>
            </w:r>
          </w:p>
        </w:tc>
        <w:tc>
          <w:tcPr>
            <w:tcW w:w="4501" w:type="dxa"/>
          </w:tcPr>
          <w:p w14:paraId="52BC679C" w14:textId="77777777" w:rsidR="00C1407A" w:rsidRDefault="00000000">
            <w:r>
              <w:rPr>
                <w:sz w:val="22"/>
              </w:rPr>
              <w:t>Optional (NVIDIA CUDA-compatible for faster inference)</w:t>
            </w:r>
          </w:p>
        </w:tc>
      </w:tr>
      <w:tr w:rsidR="00C1407A" w14:paraId="284514E0" w14:textId="77777777">
        <w:trPr>
          <w:jc w:val="center"/>
        </w:trPr>
        <w:tc>
          <w:tcPr>
            <w:tcW w:w="4501" w:type="dxa"/>
          </w:tcPr>
          <w:p w14:paraId="40F40C35" w14:textId="77777777" w:rsidR="00C1407A" w:rsidRDefault="00000000">
            <w:r>
              <w:rPr>
                <w:sz w:val="22"/>
              </w:rPr>
              <w:t>Monitor</w:t>
            </w:r>
          </w:p>
        </w:tc>
        <w:tc>
          <w:tcPr>
            <w:tcW w:w="4501" w:type="dxa"/>
          </w:tcPr>
          <w:p w14:paraId="6D852764" w14:textId="77777777" w:rsidR="00C1407A" w:rsidRDefault="00000000">
            <w:r>
              <w:rPr>
                <w:sz w:val="22"/>
              </w:rPr>
              <w:t>Any standard display</w:t>
            </w:r>
          </w:p>
        </w:tc>
      </w:tr>
      <w:tr w:rsidR="00C1407A" w14:paraId="42D412B3" w14:textId="77777777">
        <w:trPr>
          <w:jc w:val="center"/>
        </w:trPr>
        <w:tc>
          <w:tcPr>
            <w:tcW w:w="4501" w:type="dxa"/>
          </w:tcPr>
          <w:p w14:paraId="7D3E9E6D" w14:textId="77777777" w:rsidR="00C1407A" w:rsidRDefault="00000000">
            <w:r>
              <w:rPr>
                <w:sz w:val="22"/>
              </w:rPr>
              <w:t>Network</w:t>
            </w:r>
          </w:p>
        </w:tc>
        <w:tc>
          <w:tcPr>
            <w:tcW w:w="4501" w:type="dxa"/>
          </w:tcPr>
          <w:p w14:paraId="6650BF9F" w14:textId="77777777" w:rsidR="00C1407A" w:rsidRDefault="00000000">
            <w:r>
              <w:rPr>
                <w:sz w:val="22"/>
              </w:rPr>
              <w:t>Internet connection for web access</w:t>
            </w:r>
          </w:p>
        </w:tc>
      </w:tr>
    </w:tbl>
    <w:p w14:paraId="5CDE31FF" w14:textId="77777777" w:rsidR="00C1407A" w:rsidRDefault="00C1407A"/>
    <w:p w14:paraId="5330DCBA" w14:textId="77777777" w:rsidR="00C1407A" w:rsidRDefault="00000000">
      <w:pPr>
        <w:pStyle w:val="Heading3"/>
      </w:pPr>
      <w:r>
        <w:rPr>
          <w:rFonts w:ascii="Times New Roman" w:hAnsi="Times New Roman"/>
          <w:color w:val="000000"/>
        </w:rPr>
        <w:t>1.3.2 Software Specification</w:t>
      </w:r>
    </w:p>
    <w:tbl>
      <w:tblPr>
        <w:tblStyle w:val="TableGrid"/>
        <w:tblW w:w="0" w:type="auto"/>
        <w:jc w:val="center"/>
        <w:tblLook w:val="04A0" w:firstRow="1" w:lastRow="0" w:firstColumn="1" w:lastColumn="0" w:noHBand="0" w:noVBand="1"/>
      </w:tblPr>
      <w:tblGrid>
        <w:gridCol w:w="4501"/>
        <w:gridCol w:w="4501"/>
      </w:tblGrid>
      <w:tr w:rsidR="00C1407A" w14:paraId="45BBBCF5" w14:textId="77777777">
        <w:trPr>
          <w:jc w:val="center"/>
        </w:trPr>
        <w:tc>
          <w:tcPr>
            <w:tcW w:w="4501" w:type="dxa"/>
          </w:tcPr>
          <w:p w14:paraId="1490A44A" w14:textId="77777777" w:rsidR="00C1407A" w:rsidRDefault="00000000">
            <w:r>
              <w:rPr>
                <w:b/>
                <w:sz w:val="22"/>
              </w:rPr>
              <w:t>Component</w:t>
            </w:r>
          </w:p>
        </w:tc>
        <w:tc>
          <w:tcPr>
            <w:tcW w:w="4501" w:type="dxa"/>
          </w:tcPr>
          <w:p w14:paraId="0BFB60C2" w14:textId="77777777" w:rsidR="00C1407A" w:rsidRDefault="00000000">
            <w:r>
              <w:rPr>
                <w:b/>
                <w:sz w:val="22"/>
              </w:rPr>
              <w:t>Technology</w:t>
            </w:r>
          </w:p>
        </w:tc>
      </w:tr>
      <w:tr w:rsidR="00C1407A" w14:paraId="791E479D" w14:textId="77777777">
        <w:trPr>
          <w:jc w:val="center"/>
        </w:trPr>
        <w:tc>
          <w:tcPr>
            <w:tcW w:w="4501" w:type="dxa"/>
          </w:tcPr>
          <w:p w14:paraId="4E4CCB9C" w14:textId="77777777" w:rsidR="00C1407A" w:rsidRDefault="00000000">
            <w:r>
              <w:rPr>
                <w:sz w:val="22"/>
              </w:rPr>
              <w:t>Frontend</w:t>
            </w:r>
          </w:p>
        </w:tc>
        <w:tc>
          <w:tcPr>
            <w:tcW w:w="4501" w:type="dxa"/>
          </w:tcPr>
          <w:p w14:paraId="732BF9E2" w14:textId="77777777" w:rsidR="00C1407A" w:rsidRDefault="00000000">
            <w:r>
              <w:rPr>
                <w:sz w:val="22"/>
              </w:rPr>
              <w:t>React.js 18+ with TypeScript</w:t>
            </w:r>
          </w:p>
        </w:tc>
      </w:tr>
      <w:tr w:rsidR="00C1407A" w14:paraId="21EC3641" w14:textId="77777777">
        <w:trPr>
          <w:jc w:val="center"/>
        </w:trPr>
        <w:tc>
          <w:tcPr>
            <w:tcW w:w="4501" w:type="dxa"/>
          </w:tcPr>
          <w:p w14:paraId="19AE3D43" w14:textId="77777777" w:rsidR="00C1407A" w:rsidRDefault="00000000">
            <w:r>
              <w:rPr>
                <w:sz w:val="22"/>
              </w:rPr>
              <w:t>Backend Framework</w:t>
            </w:r>
          </w:p>
        </w:tc>
        <w:tc>
          <w:tcPr>
            <w:tcW w:w="4501" w:type="dxa"/>
          </w:tcPr>
          <w:p w14:paraId="4C70E41E" w14:textId="77777777" w:rsidR="00C1407A" w:rsidRDefault="00000000">
            <w:r>
              <w:rPr>
                <w:sz w:val="22"/>
              </w:rPr>
              <w:t>FastAPI (Python 3.10+)</w:t>
            </w:r>
          </w:p>
        </w:tc>
      </w:tr>
      <w:tr w:rsidR="00C1407A" w14:paraId="61608D0B" w14:textId="77777777">
        <w:trPr>
          <w:jc w:val="center"/>
        </w:trPr>
        <w:tc>
          <w:tcPr>
            <w:tcW w:w="4501" w:type="dxa"/>
          </w:tcPr>
          <w:p w14:paraId="7DEA2FE7" w14:textId="77777777" w:rsidR="00C1407A" w:rsidRDefault="00000000">
            <w:r>
              <w:rPr>
                <w:sz w:val="22"/>
              </w:rPr>
              <w:t>Deep Learning Framework</w:t>
            </w:r>
          </w:p>
        </w:tc>
        <w:tc>
          <w:tcPr>
            <w:tcW w:w="4501" w:type="dxa"/>
          </w:tcPr>
          <w:p w14:paraId="1C3CBE63" w14:textId="77777777" w:rsidR="00C1407A" w:rsidRDefault="00000000">
            <w:r>
              <w:rPr>
                <w:sz w:val="22"/>
              </w:rPr>
              <w:t>PyTorch 2.0+</w:t>
            </w:r>
          </w:p>
        </w:tc>
      </w:tr>
      <w:tr w:rsidR="00C1407A" w14:paraId="49B94A52" w14:textId="77777777">
        <w:trPr>
          <w:jc w:val="center"/>
        </w:trPr>
        <w:tc>
          <w:tcPr>
            <w:tcW w:w="4501" w:type="dxa"/>
          </w:tcPr>
          <w:p w14:paraId="500FB7DC" w14:textId="77777777" w:rsidR="00C1407A" w:rsidRDefault="00000000">
            <w:r>
              <w:rPr>
                <w:sz w:val="22"/>
              </w:rPr>
              <w:t>Image Processing</w:t>
            </w:r>
          </w:p>
        </w:tc>
        <w:tc>
          <w:tcPr>
            <w:tcW w:w="4501" w:type="dxa"/>
          </w:tcPr>
          <w:p w14:paraId="060D5D19" w14:textId="77777777" w:rsidR="00C1407A" w:rsidRDefault="00000000">
            <w:r>
              <w:rPr>
                <w:sz w:val="22"/>
              </w:rPr>
              <w:t>OpenCV 4.x, Pillow</w:t>
            </w:r>
          </w:p>
        </w:tc>
      </w:tr>
      <w:tr w:rsidR="00C1407A" w14:paraId="51E9D556" w14:textId="77777777">
        <w:trPr>
          <w:jc w:val="center"/>
        </w:trPr>
        <w:tc>
          <w:tcPr>
            <w:tcW w:w="4501" w:type="dxa"/>
          </w:tcPr>
          <w:p w14:paraId="6464F524" w14:textId="77777777" w:rsidR="00C1407A" w:rsidRDefault="00000000">
            <w:r>
              <w:rPr>
                <w:sz w:val="22"/>
              </w:rPr>
              <w:t>Database</w:t>
            </w:r>
          </w:p>
        </w:tc>
        <w:tc>
          <w:tcPr>
            <w:tcW w:w="4501" w:type="dxa"/>
          </w:tcPr>
          <w:p w14:paraId="101D5F9D" w14:textId="77777777" w:rsidR="00C1407A" w:rsidRDefault="00000000">
            <w:r>
              <w:rPr>
                <w:sz w:val="22"/>
              </w:rPr>
              <w:t>MySQL 8.0 (via XAMPP)</w:t>
            </w:r>
          </w:p>
        </w:tc>
      </w:tr>
      <w:tr w:rsidR="00C1407A" w14:paraId="7B90E7A3" w14:textId="77777777">
        <w:trPr>
          <w:jc w:val="center"/>
        </w:trPr>
        <w:tc>
          <w:tcPr>
            <w:tcW w:w="4501" w:type="dxa"/>
          </w:tcPr>
          <w:p w14:paraId="12AA3324" w14:textId="77777777" w:rsidR="00C1407A" w:rsidRDefault="00000000">
            <w:r>
              <w:rPr>
                <w:sz w:val="22"/>
              </w:rPr>
              <w:t>ORM</w:t>
            </w:r>
          </w:p>
        </w:tc>
        <w:tc>
          <w:tcPr>
            <w:tcW w:w="4501" w:type="dxa"/>
          </w:tcPr>
          <w:p w14:paraId="267898F6" w14:textId="77777777" w:rsidR="00C1407A" w:rsidRDefault="00000000">
            <w:r>
              <w:rPr>
                <w:sz w:val="22"/>
              </w:rPr>
              <w:t>SQLAlchemy with PyMySQL driver</w:t>
            </w:r>
          </w:p>
        </w:tc>
      </w:tr>
      <w:tr w:rsidR="00C1407A" w14:paraId="52798B07" w14:textId="77777777">
        <w:trPr>
          <w:jc w:val="center"/>
        </w:trPr>
        <w:tc>
          <w:tcPr>
            <w:tcW w:w="4501" w:type="dxa"/>
          </w:tcPr>
          <w:p w14:paraId="011342FE" w14:textId="77777777" w:rsidR="00C1407A" w:rsidRDefault="00000000">
            <w:r>
              <w:rPr>
                <w:sz w:val="22"/>
              </w:rPr>
              <w:t>Package Manager</w:t>
            </w:r>
          </w:p>
        </w:tc>
        <w:tc>
          <w:tcPr>
            <w:tcW w:w="4501" w:type="dxa"/>
          </w:tcPr>
          <w:p w14:paraId="5AFDB79B" w14:textId="77777777" w:rsidR="00C1407A" w:rsidRDefault="00000000">
            <w:r>
              <w:rPr>
                <w:sz w:val="22"/>
              </w:rPr>
              <w:t>npm (frontend), pip (backend)</w:t>
            </w:r>
          </w:p>
        </w:tc>
      </w:tr>
      <w:tr w:rsidR="00C1407A" w14:paraId="6164C576" w14:textId="77777777">
        <w:trPr>
          <w:jc w:val="center"/>
        </w:trPr>
        <w:tc>
          <w:tcPr>
            <w:tcW w:w="4501" w:type="dxa"/>
          </w:tcPr>
          <w:p w14:paraId="1BD7690E" w14:textId="77777777" w:rsidR="00C1407A" w:rsidRDefault="00000000">
            <w:r>
              <w:rPr>
                <w:sz w:val="22"/>
              </w:rPr>
              <w:t>Build Tool</w:t>
            </w:r>
          </w:p>
        </w:tc>
        <w:tc>
          <w:tcPr>
            <w:tcW w:w="4501" w:type="dxa"/>
          </w:tcPr>
          <w:p w14:paraId="31E60BF0" w14:textId="77777777" w:rsidR="00C1407A" w:rsidRDefault="00000000">
            <w:r>
              <w:rPr>
                <w:sz w:val="22"/>
              </w:rPr>
              <w:t>Vite</w:t>
            </w:r>
          </w:p>
        </w:tc>
      </w:tr>
      <w:tr w:rsidR="00C1407A" w14:paraId="78679725" w14:textId="77777777">
        <w:trPr>
          <w:jc w:val="center"/>
        </w:trPr>
        <w:tc>
          <w:tcPr>
            <w:tcW w:w="4501" w:type="dxa"/>
          </w:tcPr>
          <w:p w14:paraId="71F82072" w14:textId="77777777" w:rsidR="00C1407A" w:rsidRDefault="00000000">
            <w:r>
              <w:rPr>
                <w:sz w:val="22"/>
              </w:rPr>
              <w:t>IDE</w:t>
            </w:r>
          </w:p>
        </w:tc>
        <w:tc>
          <w:tcPr>
            <w:tcW w:w="4501" w:type="dxa"/>
          </w:tcPr>
          <w:p w14:paraId="5701BAC9" w14:textId="77777777" w:rsidR="00C1407A" w:rsidRDefault="00000000">
            <w:r>
              <w:rPr>
                <w:sz w:val="22"/>
              </w:rPr>
              <w:t>Visual Studio Code</w:t>
            </w:r>
          </w:p>
        </w:tc>
      </w:tr>
      <w:tr w:rsidR="00C1407A" w14:paraId="74EBF2E4" w14:textId="77777777">
        <w:trPr>
          <w:jc w:val="center"/>
        </w:trPr>
        <w:tc>
          <w:tcPr>
            <w:tcW w:w="4501" w:type="dxa"/>
          </w:tcPr>
          <w:p w14:paraId="391E5663" w14:textId="77777777" w:rsidR="00C1407A" w:rsidRDefault="00000000">
            <w:r>
              <w:rPr>
                <w:sz w:val="22"/>
              </w:rPr>
              <w:t>Operating System</w:t>
            </w:r>
          </w:p>
        </w:tc>
        <w:tc>
          <w:tcPr>
            <w:tcW w:w="4501" w:type="dxa"/>
          </w:tcPr>
          <w:p w14:paraId="5BE4D5D3" w14:textId="77777777" w:rsidR="00C1407A" w:rsidRDefault="00000000">
            <w:r>
              <w:rPr>
                <w:sz w:val="22"/>
              </w:rPr>
              <w:t>Windows 10/11, Linux, macOS</w:t>
            </w:r>
          </w:p>
        </w:tc>
      </w:tr>
    </w:tbl>
    <w:p w14:paraId="1AD1FC9B" w14:textId="77777777" w:rsidR="00C1407A" w:rsidRDefault="00C1407A"/>
    <w:p w14:paraId="04D48FD1" w14:textId="77777777" w:rsidR="00C1407A" w:rsidRDefault="00000000">
      <w:r>
        <w:br w:type="page"/>
      </w:r>
    </w:p>
    <w:p w14:paraId="699DFFAB" w14:textId="77777777" w:rsidR="00C1407A" w:rsidRDefault="00000000">
      <w:pPr>
        <w:pStyle w:val="Heading1"/>
      </w:pPr>
      <w:r>
        <w:rPr>
          <w:rFonts w:ascii="Times New Roman" w:hAnsi="Times New Roman"/>
          <w:color w:val="000000"/>
        </w:rPr>
        <w:lastRenderedPageBreak/>
        <w:t>CHAPTER 2: LOGICAL DEVELOPMENT</w:t>
      </w:r>
    </w:p>
    <w:p w14:paraId="6D662C8B" w14:textId="77777777" w:rsidR="00C1407A" w:rsidRDefault="00000000">
      <w:pPr>
        <w:pStyle w:val="Heading2"/>
      </w:pPr>
      <w:r>
        <w:rPr>
          <w:rFonts w:ascii="Times New Roman" w:hAnsi="Times New Roman"/>
          <w:color w:val="000000"/>
        </w:rPr>
        <w:t>2.1 Architectural Design</w:t>
      </w:r>
    </w:p>
    <w:p w14:paraId="03C7C025" w14:textId="77777777" w:rsidR="00C1407A" w:rsidRDefault="00000000">
      <w:r>
        <w:t>The software architecture of VatteluttuX follows a three-tier client-server model. This means the system is divided into three separate layers, each handling a specific responsibility. This separation makes the system easier to develop, test, and maintain.</w:t>
      </w:r>
    </w:p>
    <w:p w14:paraId="2122F16F" w14:textId="77777777" w:rsidR="00C1407A" w:rsidRDefault="00000000">
      <w:r>
        <w:rPr>
          <w:b/>
        </w:rPr>
        <w:t xml:space="preserve">Tier 1 — Presentation Tier (Frontend): </w:t>
      </w:r>
      <w:r>
        <w:t>The user interacts with the system through a React.js web application built with TypeScript. The frontend has five main components: the Upload Panel (for uploading inscription images), the Results Display (for showing recognition results), the History Page (for viewing past recognitions), the Character Map Viewer (for browsing all 247 character mappings), and the Header (for navigation). The frontend communicates with the backend through REST API calls over HTTP.</w:t>
      </w:r>
    </w:p>
    <w:p w14:paraId="5494E652" w14:textId="77777777" w:rsidR="00C1407A" w:rsidRDefault="00000000">
      <w:r>
        <w:rPr>
          <w:b/>
        </w:rPr>
        <w:t xml:space="preserve">Tier 2 — Application Tier (Backend): </w:t>
      </w:r>
      <w:r>
        <w:t>The FastAPI backend handles all the processing logic. It is organized into four sub-modules: API Routes (handles incoming HTTP requests), ML module (contains the CNN model, inference engine, and image preprocessing), OCR module (contains the pipeline, character segmentation, word segmentation, traced image generation, and Tamil linguistic rules), and the Core module (contains configuration settings and character mappings). All the heavy computation — image processing, model inference, character mapping — happens in this tier.</w:t>
      </w:r>
    </w:p>
    <w:p w14:paraId="6F54BE10" w14:textId="77777777" w:rsidR="00C1407A" w:rsidRDefault="00000000">
      <w:r>
        <w:rPr>
          <w:b/>
        </w:rPr>
        <w:t xml:space="preserve">Tier 3 — Data Tier (Database): </w:t>
      </w:r>
      <w:r>
        <w:t>The MySQL database stores all recognition history records. The backend connects to MySQL through the SQLAlchemy ORM using the PyMySQL driver. The database runs via XAMPP and can be inspected through phpMyAdmin.</w:t>
      </w:r>
    </w:p>
    <w:p w14:paraId="210C69B2" w14:textId="77777777" w:rsidR="00C1407A" w:rsidRDefault="00000000">
      <w:pPr>
        <w:jc w:val="center"/>
      </w:pPr>
      <w:r>
        <w:rPr>
          <w:noProof/>
        </w:rPr>
        <w:lastRenderedPageBreak/>
        <w:drawing>
          <wp:inline distT="0" distB="0" distL="0" distR="0" wp14:anchorId="178137E8" wp14:editId="534A8989">
            <wp:extent cx="5029200" cy="502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_1772426488943.png"/>
                    <pic:cNvPicPr/>
                  </pic:nvPicPr>
                  <pic:blipFill>
                    <a:blip r:embed="rId6"/>
                    <a:stretch>
                      <a:fillRect/>
                    </a:stretch>
                  </pic:blipFill>
                  <pic:spPr>
                    <a:xfrm>
                      <a:off x="0" y="0"/>
                      <a:ext cx="5029200" cy="5029200"/>
                    </a:xfrm>
                    <a:prstGeom prst="rect">
                      <a:avLst/>
                    </a:prstGeom>
                  </pic:spPr>
                </pic:pic>
              </a:graphicData>
            </a:graphic>
          </wp:inline>
        </w:drawing>
      </w:r>
    </w:p>
    <w:p w14:paraId="743F8B22" w14:textId="77777777" w:rsidR="00C1407A" w:rsidRDefault="00000000">
      <w:pPr>
        <w:jc w:val="center"/>
      </w:pPr>
      <w:r>
        <w:rPr>
          <w:i/>
          <w:sz w:val="20"/>
        </w:rPr>
        <w:t>Fig 2.1: Three-Tier Architecture of VatteluttuX</w:t>
      </w:r>
    </w:p>
    <w:p w14:paraId="44C97D67" w14:textId="77777777" w:rsidR="00C1407A" w:rsidRDefault="00000000">
      <w:pPr>
        <w:pStyle w:val="Heading2"/>
      </w:pPr>
      <w:r>
        <w:rPr>
          <w:rFonts w:ascii="Times New Roman" w:hAnsi="Times New Roman"/>
          <w:color w:val="000000"/>
        </w:rPr>
        <w:t>2.2 Data Flow Diagram</w:t>
      </w:r>
    </w:p>
    <w:p w14:paraId="00DCC18C" w14:textId="77777777" w:rsidR="00C1407A" w:rsidRDefault="00000000">
      <w:r>
        <w:t>A Data Flow Diagram (DFD) is a graphical way to show how data moves through a system. It shows where data comes from, how it is processed, and where it goes. DFDs help in understanding the flow of information through the system at different levels of detail.</w:t>
      </w:r>
    </w:p>
    <w:p w14:paraId="2FF9C544" w14:textId="77777777" w:rsidR="00C1407A" w:rsidRDefault="00000000">
      <w:pPr>
        <w:pStyle w:val="Heading3"/>
      </w:pPr>
      <w:r>
        <w:rPr>
          <w:rFonts w:ascii="Times New Roman" w:hAnsi="Times New Roman"/>
          <w:color w:val="000000"/>
        </w:rPr>
        <w:t>Level 0 — Context Diagram</w:t>
      </w:r>
    </w:p>
    <w:p w14:paraId="1C119E65" w14:textId="77777777" w:rsidR="00C1407A" w:rsidRDefault="00000000">
      <w:r>
        <w:t>The Level 0 DFD shows the system as a single process and its interaction with external entities. In VatteluttuX, the user (researcher) provides an inscription image as input. The system processes it and returns the Modern Tamil text along with confidence scores. The system also stores the recognition results in the MySQL database.</w:t>
      </w:r>
    </w:p>
    <w:p w14:paraId="6AF63BC1" w14:textId="77777777" w:rsidR="00C1407A" w:rsidRDefault="00000000">
      <w:pPr>
        <w:jc w:val="center"/>
      </w:pPr>
      <w:r>
        <w:rPr>
          <w:noProof/>
        </w:rPr>
        <w:lastRenderedPageBreak/>
        <w:drawing>
          <wp:inline distT="0" distB="0" distL="0" distR="0" wp14:anchorId="6D8B26D5" wp14:editId="0E5D9FF6">
            <wp:extent cx="5029200" cy="502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_1772426509725.png"/>
                    <pic:cNvPicPr/>
                  </pic:nvPicPr>
                  <pic:blipFill>
                    <a:blip r:embed="rId7"/>
                    <a:stretch>
                      <a:fillRect/>
                    </a:stretch>
                  </pic:blipFill>
                  <pic:spPr>
                    <a:xfrm>
                      <a:off x="0" y="0"/>
                      <a:ext cx="5029200" cy="5029200"/>
                    </a:xfrm>
                    <a:prstGeom prst="rect">
                      <a:avLst/>
                    </a:prstGeom>
                  </pic:spPr>
                </pic:pic>
              </a:graphicData>
            </a:graphic>
          </wp:inline>
        </w:drawing>
      </w:r>
    </w:p>
    <w:p w14:paraId="035F4002" w14:textId="77777777" w:rsidR="00C1407A" w:rsidRDefault="00000000">
      <w:pPr>
        <w:jc w:val="center"/>
      </w:pPr>
      <w:r>
        <w:rPr>
          <w:i/>
          <w:sz w:val="20"/>
        </w:rPr>
        <w:t>Fig 2.2: Level 0 DFD (Context Diagram)</w:t>
      </w:r>
    </w:p>
    <w:p w14:paraId="78274359" w14:textId="77777777" w:rsidR="00C1407A" w:rsidRDefault="00000000">
      <w:pPr>
        <w:pStyle w:val="Heading3"/>
      </w:pPr>
      <w:r>
        <w:rPr>
          <w:rFonts w:ascii="Times New Roman" w:hAnsi="Times New Roman"/>
          <w:color w:val="000000"/>
        </w:rPr>
        <w:t>Level 1 — Detailed DFD</w:t>
      </w:r>
    </w:p>
    <w:p w14:paraId="154F9722" w14:textId="77777777" w:rsidR="00C1407A" w:rsidRDefault="00000000">
      <w:r>
        <w:t>The Level 1 DFD breaks down the system into its individual processes. It shows how data flows from one process to the next:</w:t>
      </w:r>
    </w:p>
    <w:p w14:paraId="2965B91D" w14:textId="77777777" w:rsidR="00C1407A" w:rsidRDefault="00000000">
      <w:pPr>
        <w:pStyle w:val="ListNumber"/>
      </w:pPr>
      <w:r>
        <w:rPr>
          <w:b/>
        </w:rPr>
        <w:t>P1</w:t>
      </w:r>
      <w:r>
        <w:t xml:space="preserve"> — Image Upload and Validation: The user uploads an inscription image. The system validates that it is a valid image file (PNG, JPG, JPEG, or BMP).</w:t>
      </w:r>
    </w:p>
    <w:p w14:paraId="3E7B4522" w14:textId="77777777" w:rsidR="00C1407A" w:rsidRDefault="00000000">
      <w:pPr>
        <w:pStyle w:val="ListNumber"/>
      </w:pPr>
      <w:r>
        <w:rPr>
          <w:b/>
        </w:rPr>
        <w:t>P2</w:t>
      </w:r>
      <w:r>
        <w:t xml:space="preserve"> — Preprocessing: The raw image is converted to grayscale, then binarized using Otsu’s thresholding, and cleaned using morphological operations and denoising.</w:t>
      </w:r>
    </w:p>
    <w:p w14:paraId="1A17FAA7" w14:textId="77777777" w:rsidR="00C1407A" w:rsidRDefault="00000000">
      <w:pPr>
        <w:pStyle w:val="ListNumber"/>
      </w:pPr>
      <w:r>
        <w:rPr>
          <w:b/>
        </w:rPr>
        <w:t>P3</w:t>
      </w:r>
      <w:r>
        <w:t xml:space="preserve"> — Character Segmentation: The binary image is scanned using Connected Component Analysis (CCA) to identify individual characters. Each character is cropped to a 64×64 pixel image.</w:t>
      </w:r>
    </w:p>
    <w:p w14:paraId="24F78F38" w14:textId="77777777" w:rsidR="00C1407A" w:rsidRDefault="00000000">
      <w:pPr>
        <w:pStyle w:val="ListNumber"/>
      </w:pPr>
      <w:r>
        <w:rPr>
          <w:b/>
        </w:rPr>
        <w:lastRenderedPageBreak/>
        <w:t>P4</w:t>
      </w:r>
      <w:r>
        <w:t xml:space="preserve"> — CNN Classification: Each cropped character image is passed through the trained CNN model. The model outputs a label prediction and a confidence score for each character.</w:t>
      </w:r>
    </w:p>
    <w:p w14:paraId="483E13D0" w14:textId="77777777" w:rsidR="00C1407A" w:rsidRDefault="00000000">
      <w:pPr>
        <w:pStyle w:val="ListNumber"/>
      </w:pPr>
      <w:r>
        <w:rPr>
          <w:b/>
        </w:rPr>
        <w:t>P5</w:t>
      </w:r>
      <w:r>
        <w:t xml:space="preserve"> — Character Mapping: The predicted labels (like va_001, va_037) are mapped to actual Modern Tamil Unicode characters using the lookup file (label_to_char.json).</w:t>
      </w:r>
    </w:p>
    <w:p w14:paraId="108ADC72" w14:textId="77777777" w:rsidR="00C1407A" w:rsidRDefault="00000000">
      <w:pPr>
        <w:pStyle w:val="ListNumber"/>
      </w:pPr>
      <w:r>
        <w:rPr>
          <w:b/>
        </w:rPr>
        <w:t>P6</w:t>
      </w:r>
      <w:r>
        <w:t xml:space="preserve"> — Response Generation: The final results — Modern Tamil text, confidence scores, traced image, and character details — are sent back to the user. The results are also saved to the MySQL Database for history tracking.</w:t>
      </w:r>
    </w:p>
    <w:p w14:paraId="3A37B8A3" w14:textId="77777777" w:rsidR="00C1407A" w:rsidRDefault="00000000">
      <w:pPr>
        <w:jc w:val="center"/>
      </w:pPr>
      <w:r>
        <w:rPr>
          <w:noProof/>
        </w:rPr>
        <w:drawing>
          <wp:inline distT="0" distB="0" distL="0" distR="0" wp14:anchorId="38CE471B" wp14:editId="5C8AAD20">
            <wp:extent cx="5029200" cy="5029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_1772426523048.png"/>
                    <pic:cNvPicPr/>
                  </pic:nvPicPr>
                  <pic:blipFill>
                    <a:blip r:embed="rId8"/>
                    <a:stretch>
                      <a:fillRect/>
                    </a:stretch>
                  </pic:blipFill>
                  <pic:spPr>
                    <a:xfrm>
                      <a:off x="0" y="0"/>
                      <a:ext cx="5029200" cy="5029200"/>
                    </a:xfrm>
                    <a:prstGeom prst="rect">
                      <a:avLst/>
                    </a:prstGeom>
                  </pic:spPr>
                </pic:pic>
              </a:graphicData>
            </a:graphic>
          </wp:inline>
        </w:drawing>
      </w:r>
    </w:p>
    <w:p w14:paraId="06B31A0A" w14:textId="77777777" w:rsidR="00C1407A" w:rsidRDefault="00000000">
      <w:pPr>
        <w:jc w:val="center"/>
      </w:pPr>
      <w:r>
        <w:rPr>
          <w:i/>
          <w:sz w:val="20"/>
        </w:rPr>
        <w:t>Fig 2.3: Level 1 DFD (Detailed)</w:t>
      </w:r>
    </w:p>
    <w:p w14:paraId="1FFA966D" w14:textId="77777777" w:rsidR="00C1407A" w:rsidRDefault="00000000">
      <w:pPr>
        <w:pStyle w:val="Heading3"/>
      </w:pPr>
      <w:r>
        <w:rPr>
          <w:rFonts w:ascii="Times New Roman" w:hAnsi="Times New Roman"/>
          <w:color w:val="000000"/>
        </w:rPr>
        <w:lastRenderedPageBreak/>
        <w:t>OCR Pipeline Flowchart</w:t>
      </w:r>
    </w:p>
    <w:p w14:paraId="6B698E30" w14:textId="77777777" w:rsidR="00C1407A" w:rsidRDefault="00000000">
      <w:r>
        <w:t>The following flowchart shows the step-by-step processing of an inscription image through the OCR pipeline:</w:t>
      </w:r>
    </w:p>
    <w:p w14:paraId="4B80C94A" w14:textId="77777777" w:rsidR="00C1407A" w:rsidRDefault="00000000">
      <w:pPr>
        <w:jc w:val="center"/>
      </w:pPr>
      <w:r>
        <w:rPr>
          <w:noProof/>
        </w:rPr>
        <w:drawing>
          <wp:inline distT="0" distB="0" distL="0" distR="0" wp14:anchorId="4F20880E" wp14:editId="2E105C5A">
            <wp:extent cx="5029200" cy="502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r_pipeline_flow_1772426574838.png"/>
                    <pic:cNvPicPr/>
                  </pic:nvPicPr>
                  <pic:blipFill>
                    <a:blip r:embed="rId9"/>
                    <a:stretch>
                      <a:fillRect/>
                    </a:stretch>
                  </pic:blipFill>
                  <pic:spPr>
                    <a:xfrm>
                      <a:off x="0" y="0"/>
                      <a:ext cx="5029200" cy="5029200"/>
                    </a:xfrm>
                    <a:prstGeom prst="rect">
                      <a:avLst/>
                    </a:prstGeom>
                  </pic:spPr>
                </pic:pic>
              </a:graphicData>
            </a:graphic>
          </wp:inline>
        </w:drawing>
      </w:r>
    </w:p>
    <w:p w14:paraId="26B6ED7B" w14:textId="77777777" w:rsidR="00C1407A" w:rsidRDefault="00000000">
      <w:pPr>
        <w:jc w:val="center"/>
      </w:pPr>
      <w:r>
        <w:rPr>
          <w:i/>
          <w:sz w:val="20"/>
        </w:rPr>
        <w:t>Fig 2.4: OCR Pipeline Flowchart</w:t>
      </w:r>
    </w:p>
    <w:p w14:paraId="52C15A1B" w14:textId="77777777" w:rsidR="00C1407A" w:rsidRDefault="00000000">
      <w:r>
        <w:br w:type="page"/>
      </w:r>
    </w:p>
    <w:p w14:paraId="5EAA9027" w14:textId="77777777" w:rsidR="00C1407A" w:rsidRDefault="00000000">
      <w:pPr>
        <w:pStyle w:val="Heading1"/>
      </w:pPr>
      <w:r>
        <w:rPr>
          <w:rFonts w:ascii="Times New Roman" w:hAnsi="Times New Roman"/>
          <w:color w:val="000000"/>
        </w:rPr>
        <w:lastRenderedPageBreak/>
        <w:t>CHAPTER 3: DATABASE DESIGN</w:t>
      </w:r>
    </w:p>
    <w:p w14:paraId="506919E9" w14:textId="77777777" w:rsidR="00C1407A" w:rsidRDefault="00000000">
      <w:pPr>
        <w:pStyle w:val="Heading2"/>
      </w:pPr>
      <w:r>
        <w:rPr>
          <w:rFonts w:ascii="Times New Roman" w:hAnsi="Times New Roman"/>
          <w:color w:val="000000"/>
        </w:rPr>
        <w:t>3.1 Table Design</w:t>
      </w:r>
    </w:p>
    <w:p w14:paraId="6B13CF24" w14:textId="77777777" w:rsidR="00C1407A" w:rsidRDefault="00000000">
      <w:r>
        <w:t>The VatteluttuX system uses a MySQL database to store all recognition history records. The database is managed through XAMPP, and records can be viewed directly using phpMyAdmin. The backend connects to the database using SQLAlchemy ORM with the PyMySQL driver.</w:t>
      </w:r>
    </w:p>
    <w:p w14:paraId="71FE8D90" w14:textId="77777777" w:rsidR="00C1407A" w:rsidRDefault="00000000">
      <w:r>
        <w:t>The system uses one main database table: recognition_history. This table stores a record every time a user uploads an inscription image and the system successfully recognizes characters from it.</w:t>
      </w:r>
    </w:p>
    <w:p w14:paraId="4D89C652" w14:textId="77777777" w:rsidR="00C1407A" w:rsidRDefault="00000000">
      <w:pPr>
        <w:pStyle w:val="Heading3"/>
      </w:pPr>
      <w:r>
        <w:rPr>
          <w:rFonts w:ascii="Times New Roman" w:hAnsi="Times New Roman"/>
          <w:color w:val="000000"/>
        </w:rPr>
        <w:t>Table: recognition_history</w:t>
      </w:r>
    </w:p>
    <w:tbl>
      <w:tblPr>
        <w:tblStyle w:val="TableGrid"/>
        <w:tblW w:w="0" w:type="auto"/>
        <w:jc w:val="center"/>
        <w:tblLook w:val="04A0" w:firstRow="1" w:lastRow="0" w:firstColumn="1" w:lastColumn="0" w:noHBand="0" w:noVBand="1"/>
      </w:tblPr>
      <w:tblGrid>
        <w:gridCol w:w="1324"/>
        <w:gridCol w:w="1890"/>
        <w:gridCol w:w="1788"/>
        <w:gridCol w:w="2624"/>
        <w:gridCol w:w="1593"/>
      </w:tblGrid>
      <w:tr w:rsidR="00C1407A" w14:paraId="4EE80683" w14:textId="77777777">
        <w:trPr>
          <w:jc w:val="center"/>
        </w:trPr>
        <w:tc>
          <w:tcPr>
            <w:tcW w:w="1801" w:type="dxa"/>
          </w:tcPr>
          <w:p w14:paraId="398A1F1E" w14:textId="77777777" w:rsidR="00C1407A" w:rsidRDefault="00000000">
            <w:r>
              <w:rPr>
                <w:b/>
                <w:sz w:val="22"/>
              </w:rPr>
              <w:t>S.No</w:t>
            </w:r>
          </w:p>
        </w:tc>
        <w:tc>
          <w:tcPr>
            <w:tcW w:w="1801" w:type="dxa"/>
          </w:tcPr>
          <w:p w14:paraId="02D887E3" w14:textId="77777777" w:rsidR="00C1407A" w:rsidRDefault="00000000">
            <w:r>
              <w:rPr>
                <w:b/>
                <w:sz w:val="22"/>
              </w:rPr>
              <w:t>Field Name</w:t>
            </w:r>
          </w:p>
        </w:tc>
        <w:tc>
          <w:tcPr>
            <w:tcW w:w="1801" w:type="dxa"/>
          </w:tcPr>
          <w:p w14:paraId="47E1B59A" w14:textId="77777777" w:rsidR="00C1407A" w:rsidRDefault="00000000">
            <w:r>
              <w:rPr>
                <w:b/>
                <w:sz w:val="22"/>
              </w:rPr>
              <w:t>Data Type</w:t>
            </w:r>
          </w:p>
        </w:tc>
        <w:tc>
          <w:tcPr>
            <w:tcW w:w="1801" w:type="dxa"/>
          </w:tcPr>
          <w:p w14:paraId="3900C03F" w14:textId="77777777" w:rsidR="00C1407A" w:rsidRDefault="00000000">
            <w:r>
              <w:rPr>
                <w:b/>
                <w:sz w:val="22"/>
              </w:rPr>
              <w:t>Constraints</w:t>
            </w:r>
          </w:p>
        </w:tc>
        <w:tc>
          <w:tcPr>
            <w:tcW w:w="1801" w:type="dxa"/>
          </w:tcPr>
          <w:p w14:paraId="6CDBFF8F" w14:textId="77777777" w:rsidR="00C1407A" w:rsidRDefault="00000000">
            <w:r>
              <w:rPr>
                <w:b/>
                <w:sz w:val="22"/>
              </w:rPr>
              <w:t>Description</w:t>
            </w:r>
          </w:p>
        </w:tc>
      </w:tr>
      <w:tr w:rsidR="00C1407A" w14:paraId="72058A52" w14:textId="77777777">
        <w:trPr>
          <w:jc w:val="center"/>
        </w:trPr>
        <w:tc>
          <w:tcPr>
            <w:tcW w:w="1801" w:type="dxa"/>
          </w:tcPr>
          <w:p w14:paraId="364EA948" w14:textId="77777777" w:rsidR="00C1407A" w:rsidRDefault="00000000">
            <w:r>
              <w:rPr>
                <w:sz w:val="22"/>
              </w:rPr>
              <w:t>1</w:t>
            </w:r>
          </w:p>
        </w:tc>
        <w:tc>
          <w:tcPr>
            <w:tcW w:w="1801" w:type="dxa"/>
          </w:tcPr>
          <w:p w14:paraId="02C0F2E5" w14:textId="77777777" w:rsidR="00C1407A" w:rsidRDefault="00000000">
            <w:r>
              <w:rPr>
                <w:sz w:val="22"/>
              </w:rPr>
              <w:t>id</w:t>
            </w:r>
          </w:p>
        </w:tc>
        <w:tc>
          <w:tcPr>
            <w:tcW w:w="1801" w:type="dxa"/>
          </w:tcPr>
          <w:p w14:paraId="3F32F676" w14:textId="77777777" w:rsidR="00C1407A" w:rsidRDefault="00000000">
            <w:r>
              <w:rPr>
                <w:sz w:val="22"/>
              </w:rPr>
              <w:t>INT</w:t>
            </w:r>
          </w:p>
        </w:tc>
        <w:tc>
          <w:tcPr>
            <w:tcW w:w="1801" w:type="dxa"/>
          </w:tcPr>
          <w:p w14:paraId="2125DA59" w14:textId="77777777" w:rsidR="00C1407A" w:rsidRDefault="00000000">
            <w:r>
              <w:rPr>
                <w:sz w:val="22"/>
              </w:rPr>
              <w:t>Primary Key, Auto Increment</w:t>
            </w:r>
          </w:p>
        </w:tc>
        <w:tc>
          <w:tcPr>
            <w:tcW w:w="1801" w:type="dxa"/>
          </w:tcPr>
          <w:p w14:paraId="44364BC4" w14:textId="77777777" w:rsidR="00C1407A" w:rsidRDefault="00000000">
            <w:r>
              <w:rPr>
                <w:sz w:val="22"/>
              </w:rPr>
              <w:t>Unique identifier for each record</w:t>
            </w:r>
          </w:p>
        </w:tc>
      </w:tr>
      <w:tr w:rsidR="00C1407A" w14:paraId="3EA7659E" w14:textId="77777777">
        <w:trPr>
          <w:jc w:val="center"/>
        </w:trPr>
        <w:tc>
          <w:tcPr>
            <w:tcW w:w="1801" w:type="dxa"/>
          </w:tcPr>
          <w:p w14:paraId="5998701C" w14:textId="77777777" w:rsidR="00C1407A" w:rsidRDefault="00000000">
            <w:r>
              <w:rPr>
                <w:sz w:val="22"/>
              </w:rPr>
              <w:t>2</w:t>
            </w:r>
          </w:p>
        </w:tc>
        <w:tc>
          <w:tcPr>
            <w:tcW w:w="1801" w:type="dxa"/>
          </w:tcPr>
          <w:p w14:paraId="4811D9FB" w14:textId="77777777" w:rsidR="00C1407A" w:rsidRDefault="00000000">
            <w:r>
              <w:rPr>
                <w:sz w:val="22"/>
              </w:rPr>
              <w:t>original_filename</w:t>
            </w:r>
          </w:p>
        </w:tc>
        <w:tc>
          <w:tcPr>
            <w:tcW w:w="1801" w:type="dxa"/>
          </w:tcPr>
          <w:p w14:paraId="6FE45D07" w14:textId="77777777" w:rsidR="00C1407A" w:rsidRDefault="00000000">
            <w:r>
              <w:rPr>
                <w:sz w:val="22"/>
              </w:rPr>
              <w:t>VARCHAR(255)</w:t>
            </w:r>
          </w:p>
        </w:tc>
        <w:tc>
          <w:tcPr>
            <w:tcW w:w="1801" w:type="dxa"/>
          </w:tcPr>
          <w:p w14:paraId="26D1D67F" w14:textId="77777777" w:rsidR="00C1407A" w:rsidRDefault="00000000">
            <w:r>
              <w:rPr>
                <w:sz w:val="22"/>
              </w:rPr>
              <w:t>NOT NULL</w:t>
            </w:r>
          </w:p>
        </w:tc>
        <w:tc>
          <w:tcPr>
            <w:tcW w:w="1801" w:type="dxa"/>
          </w:tcPr>
          <w:p w14:paraId="5B1E90D7" w14:textId="77777777" w:rsidR="00C1407A" w:rsidRDefault="00000000">
            <w:r>
              <w:rPr>
                <w:sz w:val="22"/>
              </w:rPr>
              <w:t>Name of the uploaded image file</w:t>
            </w:r>
          </w:p>
        </w:tc>
      </w:tr>
      <w:tr w:rsidR="00C1407A" w14:paraId="13730073" w14:textId="77777777">
        <w:trPr>
          <w:jc w:val="center"/>
        </w:trPr>
        <w:tc>
          <w:tcPr>
            <w:tcW w:w="1801" w:type="dxa"/>
          </w:tcPr>
          <w:p w14:paraId="36F22C40" w14:textId="77777777" w:rsidR="00C1407A" w:rsidRDefault="00000000">
            <w:r>
              <w:rPr>
                <w:sz w:val="22"/>
              </w:rPr>
              <w:t>3</w:t>
            </w:r>
          </w:p>
        </w:tc>
        <w:tc>
          <w:tcPr>
            <w:tcW w:w="1801" w:type="dxa"/>
          </w:tcPr>
          <w:p w14:paraId="03986287" w14:textId="77777777" w:rsidR="00C1407A" w:rsidRDefault="00000000">
            <w:r>
              <w:rPr>
                <w:sz w:val="22"/>
              </w:rPr>
              <w:t>recognized_text</w:t>
            </w:r>
          </w:p>
        </w:tc>
        <w:tc>
          <w:tcPr>
            <w:tcW w:w="1801" w:type="dxa"/>
          </w:tcPr>
          <w:p w14:paraId="08088F44" w14:textId="77777777" w:rsidR="00C1407A" w:rsidRDefault="00000000">
            <w:r>
              <w:rPr>
                <w:sz w:val="22"/>
              </w:rPr>
              <w:t>TEXT</w:t>
            </w:r>
          </w:p>
        </w:tc>
        <w:tc>
          <w:tcPr>
            <w:tcW w:w="1801" w:type="dxa"/>
          </w:tcPr>
          <w:p w14:paraId="4B6CDC59" w14:textId="77777777" w:rsidR="00C1407A" w:rsidRDefault="00000000">
            <w:r>
              <w:rPr>
                <w:sz w:val="22"/>
              </w:rPr>
              <w:t>NOT NULL</w:t>
            </w:r>
          </w:p>
        </w:tc>
        <w:tc>
          <w:tcPr>
            <w:tcW w:w="1801" w:type="dxa"/>
          </w:tcPr>
          <w:p w14:paraId="2A4E2876" w14:textId="77777777" w:rsidR="00C1407A" w:rsidRDefault="00000000">
            <w:r>
              <w:rPr>
                <w:sz w:val="22"/>
              </w:rPr>
              <w:t>Raw label sequence from CNN</w:t>
            </w:r>
          </w:p>
        </w:tc>
      </w:tr>
      <w:tr w:rsidR="00C1407A" w14:paraId="2514D868" w14:textId="77777777">
        <w:trPr>
          <w:jc w:val="center"/>
        </w:trPr>
        <w:tc>
          <w:tcPr>
            <w:tcW w:w="1801" w:type="dxa"/>
          </w:tcPr>
          <w:p w14:paraId="3DE4FD7D" w14:textId="77777777" w:rsidR="00C1407A" w:rsidRDefault="00000000">
            <w:r>
              <w:rPr>
                <w:sz w:val="22"/>
              </w:rPr>
              <w:t>4</w:t>
            </w:r>
          </w:p>
        </w:tc>
        <w:tc>
          <w:tcPr>
            <w:tcW w:w="1801" w:type="dxa"/>
          </w:tcPr>
          <w:p w14:paraId="14DD89B7" w14:textId="77777777" w:rsidR="00C1407A" w:rsidRDefault="00000000">
            <w:r>
              <w:rPr>
                <w:sz w:val="22"/>
              </w:rPr>
              <w:t>modern_text</w:t>
            </w:r>
          </w:p>
        </w:tc>
        <w:tc>
          <w:tcPr>
            <w:tcW w:w="1801" w:type="dxa"/>
          </w:tcPr>
          <w:p w14:paraId="11F8FB23" w14:textId="77777777" w:rsidR="00C1407A" w:rsidRDefault="00000000">
            <w:r>
              <w:rPr>
                <w:sz w:val="22"/>
              </w:rPr>
              <w:t>TEXT</w:t>
            </w:r>
          </w:p>
        </w:tc>
        <w:tc>
          <w:tcPr>
            <w:tcW w:w="1801" w:type="dxa"/>
          </w:tcPr>
          <w:p w14:paraId="17C73666" w14:textId="77777777" w:rsidR="00C1407A" w:rsidRDefault="00000000">
            <w:r>
              <w:rPr>
                <w:sz w:val="22"/>
              </w:rPr>
              <w:t>NOT NULL</w:t>
            </w:r>
          </w:p>
        </w:tc>
        <w:tc>
          <w:tcPr>
            <w:tcW w:w="1801" w:type="dxa"/>
          </w:tcPr>
          <w:p w14:paraId="507EA1DF" w14:textId="77777777" w:rsidR="00C1407A" w:rsidRDefault="00000000">
            <w:r>
              <w:rPr>
                <w:sz w:val="22"/>
              </w:rPr>
              <w:t>Modern Tamil Unicode text</w:t>
            </w:r>
          </w:p>
        </w:tc>
      </w:tr>
      <w:tr w:rsidR="00C1407A" w14:paraId="4E030507" w14:textId="77777777">
        <w:trPr>
          <w:jc w:val="center"/>
        </w:trPr>
        <w:tc>
          <w:tcPr>
            <w:tcW w:w="1801" w:type="dxa"/>
          </w:tcPr>
          <w:p w14:paraId="2BBED2F1" w14:textId="77777777" w:rsidR="00C1407A" w:rsidRDefault="00000000">
            <w:r>
              <w:rPr>
                <w:sz w:val="22"/>
              </w:rPr>
              <w:t>5</w:t>
            </w:r>
          </w:p>
        </w:tc>
        <w:tc>
          <w:tcPr>
            <w:tcW w:w="1801" w:type="dxa"/>
          </w:tcPr>
          <w:p w14:paraId="52AF3420" w14:textId="77777777" w:rsidR="00C1407A" w:rsidRDefault="00000000">
            <w:r>
              <w:rPr>
                <w:sz w:val="22"/>
              </w:rPr>
              <w:t>num_characters</w:t>
            </w:r>
          </w:p>
        </w:tc>
        <w:tc>
          <w:tcPr>
            <w:tcW w:w="1801" w:type="dxa"/>
          </w:tcPr>
          <w:p w14:paraId="266FA1E4" w14:textId="77777777" w:rsidR="00C1407A" w:rsidRDefault="00000000">
            <w:r>
              <w:rPr>
                <w:sz w:val="22"/>
              </w:rPr>
              <w:t>INT</w:t>
            </w:r>
          </w:p>
        </w:tc>
        <w:tc>
          <w:tcPr>
            <w:tcW w:w="1801" w:type="dxa"/>
          </w:tcPr>
          <w:p w14:paraId="23A281BE" w14:textId="77777777" w:rsidR="00C1407A" w:rsidRDefault="00000000">
            <w:r>
              <w:rPr>
                <w:sz w:val="22"/>
              </w:rPr>
              <w:t>DEFAULT 0</w:t>
            </w:r>
          </w:p>
        </w:tc>
        <w:tc>
          <w:tcPr>
            <w:tcW w:w="1801" w:type="dxa"/>
          </w:tcPr>
          <w:p w14:paraId="2C582EAA" w14:textId="77777777" w:rsidR="00C1407A" w:rsidRDefault="00000000">
            <w:r>
              <w:rPr>
                <w:sz w:val="22"/>
              </w:rPr>
              <w:t>Total characters detected</w:t>
            </w:r>
          </w:p>
        </w:tc>
      </w:tr>
      <w:tr w:rsidR="00C1407A" w14:paraId="56767EC4" w14:textId="77777777">
        <w:trPr>
          <w:jc w:val="center"/>
        </w:trPr>
        <w:tc>
          <w:tcPr>
            <w:tcW w:w="1801" w:type="dxa"/>
          </w:tcPr>
          <w:p w14:paraId="64E4AC24" w14:textId="77777777" w:rsidR="00C1407A" w:rsidRDefault="00000000">
            <w:r>
              <w:rPr>
                <w:sz w:val="22"/>
              </w:rPr>
              <w:t>6</w:t>
            </w:r>
          </w:p>
        </w:tc>
        <w:tc>
          <w:tcPr>
            <w:tcW w:w="1801" w:type="dxa"/>
          </w:tcPr>
          <w:p w14:paraId="33ACCFAC" w14:textId="77777777" w:rsidR="00C1407A" w:rsidRDefault="00000000">
            <w:r>
              <w:rPr>
                <w:sz w:val="22"/>
              </w:rPr>
              <w:t>num_words</w:t>
            </w:r>
          </w:p>
        </w:tc>
        <w:tc>
          <w:tcPr>
            <w:tcW w:w="1801" w:type="dxa"/>
          </w:tcPr>
          <w:p w14:paraId="07A7D739" w14:textId="77777777" w:rsidR="00C1407A" w:rsidRDefault="00000000">
            <w:r>
              <w:rPr>
                <w:sz w:val="22"/>
              </w:rPr>
              <w:t>INT</w:t>
            </w:r>
          </w:p>
        </w:tc>
        <w:tc>
          <w:tcPr>
            <w:tcW w:w="1801" w:type="dxa"/>
          </w:tcPr>
          <w:p w14:paraId="4CF86219" w14:textId="77777777" w:rsidR="00C1407A" w:rsidRDefault="00000000">
            <w:r>
              <w:rPr>
                <w:sz w:val="22"/>
              </w:rPr>
              <w:t>DEFAULT 0</w:t>
            </w:r>
          </w:p>
        </w:tc>
        <w:tc>
          <w:tcPr>
            <w:tcW w:w="1801" w:type="dxa"/>
          </w:tcPr>
          <w:p w14:paraId="6FD8425B" w14:textId="77777777" w:rsidR="00C1407A" w:rsidRDefault="00000000">
            <w:r>
              <w:rPr>
                <w:sz w:val="22"/>
              </w:rPr>
              <w:t>Number of words formed</w:t>
            </w:r>
          </w:p>
        </w:tc>
      </w:tr>
      <w:tr w:rsidR="00C1407A" w14:paraId="670054FF" w14:textId="77777777">
        <w:trPr>
          <w:jc w:val="center"/>
        </w:trPr>
        <w:tc>
          <w:tcPr>
            <w:tcW w:w="1801" w:type="dxa"/>
          </w:tcPr>
          <w:p w14:paraId="1AE9F9A6" w14:textId="77777777" w:rsidR="00C1407A" w:rsidRDefault="00000000">
            <w:r>
              <w:rPr>
                <w:sz w:val="22"/>
              </w:rPr>
              <w:t>7</w:t>
            </w:r>
          </w:p>
        </w:tc>
        <w:tc>
          <w:tcPr>
            <w:tcW w:w="1801" w:type="dxa"/>
          </w:tcPr>
          <w:p w14:paraId="1D1B23FB" w14:textId="77777777" w:rsidR="00C1407A" w:rsidRDefault="00000000">
            <w:r>
              <w:rPr>
                <w:sz w:val="22"/>
              </w:rPr>
              <w:t>avg_confidence</w:t>
            </w:r>
          </w:p>
        </w:tc>
        <w:tc>
          <w:tcPr>
            <w:tcW w:w="1801" w:type="dxa"/>
          </w:tcPr>
          <w:p w14:paraId="35402362" w14:textId="77777777" w:rsidR="00C1407A" w:rsidRDefault="00000000">
            <w:r>
              <w:rPr>
                <w:sz w:val="22"/>
              </w:rPr>
              <w:t>FLOAT</w:t>
            </w:r>
          </w:p>
        </w:tc>
        <w:tc>
          <w:tcPr>
            <w:tcW w:w="1801" w:type="dxa"/>
          </w:tcPr>
          <w:p w14:paraId="789A4036" w14:textId="77777777" w:rsidR="00C1407A" w:rsidRDefault="00000000">
            <w:r>
              <w:rPr>
                <w:sz w:val="22"/>
              </w:rPr>
              <w:t>DEFAULT 0.0</w:t>
            </w:r>
          </w:p>
        </w:tc>
        <w:tc>
          <w:tcPr>
            <w:tcW w:w="1801" w:type="dxa"/>
          </w:tcPr>
          <w:p w14:paraId="509E611C" w14:textId="77777777" w:rsidR="00C1407A" w:rsidRDefault="00000000">
            <w:r>
              <w:rPr>
                <w:sz w:val="22"/>
              </w:rPr>
              <w:t xml:space="preserve">Average confidence </w:t>
            </w:r>
            <w:r>
              <w:rPr>
                <w:sz w:val="22"/>
              </w:rPr>
              <w:lastRenderedPageBreak/>
              <w:t>score (0.0-1.0)</w:t>
            </w:r>
          </w:p>
        </w:tc>
      </w:tr>
      <w:tr w:rsidR="00C1407A" w14:paraId="35B69220" w14:textId="77777777">
        <w:trPr>
          <w:jc w:val="center"/>
        </w:trPr>
        <w:tc>
          <w:tcPr>
            <w:tcW w:w="1801" w:type="dxa"/>
          </w:tcPr>
          <w:p w14:paraId="12C9B513" w14:textId="77777777" w:rsidR="00C1407A" w:rsidRDefault="00000000">
            <w:r>
              <w:rPr>
                <w:sz w:val="22"/>
              </w:rPr>
              <w:lastRenderedPageBreak/>
              <w:t>8</w:t>
            </w:r>
          </w:p>
        </w:tc>
        <w:tc>
          <w:tcPr>
            <w:tcW w:w="1801" w:type="dxa"/>
          </w:tcPr>
          <w:p w14:paraId="5F3445BC" w14:textId="77777777" w:rsidR="00C1407A" w:rsidRDefault="00000000">
            <w:r>
              <w:rPr>
                <w:sz w:val="22"/>
              </w:rPr>
              <w:t>traced_image_path</w:t>
            </w:r>
          </w:p>
        </w:tc>
        <w:tc>
          <w:tcPr>
            <w:tcW w:w="1801" w:type="dxa"/>
          </w:tcPr>
          <w:p w14:paraId="73642119" w14:textId="77777777" w:rsidR="00C1407A" w:rsidRDefault="00000000">
            <w:r>
              <w:rPr>
                <w:sz w:val="22"/>
              </w:rPr>
              <w:t>VARCHAR(500)</w:t>
            </w:r>
          </w:p>
        </w:tc>
        <w:tc>
          <w:tcPr>
            <w:tcW w:w="1801" w:type="dxa"/>
          </w:tcPr>
          <w:p w14:paraId="6356BA2F" w14:textId="77777777" w:rsidR="00C1407A" w:rsidRDefault="00000000">
            <w:r>
              <w:rPr>
                <w:sz w:val="22"/>
              </w:rPr>
              <w:t>NULL</w:t>
            </w:r>
          </w:p>
        </w:tc>
        <w:tc>
          <w:tcPr>
            <w:tcW w:w="1801" w:type="dxa"/>
          </w:tcPr>
          <w:p w14:paraId="113191E4" w14:textId="77777777" w:rsidR="00C1407A" w:rsidRDefault="00000000">
            <w:r>
              <w:rPr>
                <w:sz w:val="22"/>
              </w:rPr>
              <w:t>Path to annotated image</w:t>
            </w:r>
          </w:p>
        </w:tc>
      </w:tr>
      <w:tr w:rsidR="00C1407A" w14:paraId="7202BACE" w14:textId="77777777">
        <w:trPr>
          <w:jc w:val="center"/>
        </w:trPr>
        <w:tc>
          <w:tcPr>
            <w:tcW w:w="1801" w:type="dxa"/>
          </w:tcPr>
          <w:p w14:paraId="3810953D" w14:textId="77777777" w:rsidR="00C1407A" w:rsidRDefault="00000000">
            <w:r>
              <w:rPr>
                <w:sz w:val="22"/>
              </w:rPr>
              <w:t>9</w:t>
            </w:r>
          </w:p>
        </w:tc>
        <w:tc>
          <w:tcPr>
            <w:tcW w:w="1801" w:type="dxa"/>
          </w:tcPr>
          <w:p w14:paraId="6F3A272A" w14:textId="77777777" w:rsidR="00C1407A" w:rsidRDefault="00000000">
            <w:r>
              <w:rPr>
                <w:sz w:val="22"/>
              </w:rPr>
              <w:t>created_at</w:t>
            </w:r>
          </w:p>
        </w:tc>
        <w:tc>
          <w:tcPr>
            <w:tcW w:w="1801" w:type="dxa"/>
          </w:tcPr>
          <w:p w14:paraId="24FD6694" w14:textId="77777777" w:rsidR="00C1407A" w:rsidRDefault="00000000">
            <w:r>
              <w:rPr>
                <w:sz w:val="22"/>
              </w:rPr>
              <w:t>DATETIME</w:t>
            </w:r>
          </w:p>
        </w:tc>
        <w:tc>
          <w:tcPr>
            <w:tcW w:w="1801" w:type="dxa"/>
          </w:tcPr>
          <w:p w14:paraId="2854FA08" w14:textId="77777777" w:rsidR="00C1407A" w:rsidRDefault="00000000">
            <w:r>
              <w:rPr>
                <w:sz w:val="22"/>
              </w:rPr>
              <w:t>NOT NULL, DEFAULT CURRENT_TIMESTAMP</w:t>
            </w:r>
          </w:p>
        </w:tc>
        <w:tc>
          <w:tcPr>
            <w:tcW w:w="1801" w:type="dxa"/>
          </w:tcPr>
          <w:p w14:paraId="5F08DC92" w14:textId="77777777" w:rsidR="00C1407A" w:rsidRDefault="00000000">
            <w:r>
              <w:rPr>
                <w:sz w:val="22"/>
              </w:rPr>
              <w:t>When recognition was performed</w:t>
            </w:r>
          </w:p>
        </w:tc>
      </w:tr>
    </w:tbl>
    <w:p w14:paraId="6DC57502" w14:textId="77777777" w:rsidR="00C1407A" w:rsidRDefault="00C1407A"/>
    <w:p w14:paraId="4B26B773" w14:textId="77777777" w:rsidR="00C1407A" w:rsidRDefault="00000000">
      <w:pPr>
        <w:pStyle w:val="Heading3"/>
      </w:pPr>
      <w:r>
        <w:rPr>
          <w:rFonts w:ascii="Times New Roman" w:hAnsi="Times New Roman"/>
          <w:color w:val="000000"/>
        </w:rPr>
        <w:t>Character Categories Summary</w:t>
      </w:r>
    </w:p>
    <w:tbl>
      <w:tblPr>
        <w:tblStyle w:val="TableGrid"/>
        <w:tblW w:w="0" w:type="auto"/>
        <w:jc w:val="center"/>
        <w:tblLook w:val="04A0" w:firstRow="1" w:lastRow="0" w:firstColumn="1" w:lastColumn="0" w:noHBand="0" w:noVBand="1"/>
      </w:tblPr>
      <w:tblGrid>
        <w:gridCol w:w="1801"/>
        <w:gridCol w:w="1801"/>
        <w:gridCol w:w="1801"/>
        <w:gridCol w:w="1801"/>
        <w:gridCol w:w="1801"/>
      </w:tblGrid>
      <w:tr w:rsidR="00C1407A" w14:paraId="3AA9990F" w14:textId="77777777">
        <w:trPr>
          <w:jc w:val="center"/>
        </w:trPr>
        <w:tc>
          <w:tcPr>
            <w:tcW w:w="1801" w:type="dxa"/>
          </w:tcPr>
          <w:p w14:paraId="27589C02" w14:textId="77777777" w:rsidR="00C1407A" w:rsidRDefault="00000000">
            <w:r>
              <w:rPr>
                <w:b/>
                <w:sz w:val="22"/>
              </w:rPr>
              <w:t>S.No</w:t>
            </w:r>
          </w:p>
        </w:tc>
        <w:tc>
          <w:tcPr>
            <w:tcW w:w="1801" w:type="dxa"/>
          </w:tcPr>
          <w:p w14:paraId="0D65BB6B" w14:textId="77777777" w:rsidR="00C1407A" w:rsidRDefault="00000000">
            <w:r>
              <w:rPr>
                <w:b/>
                <w:sz w:val="22"/>
              </w:rPr>
              <w:t>Category</w:t>
            </w:r>
          </w:p>
        </w:tc>
        <w:tc>
          <w:tcPr>
            <w:tcW w:w="1801" w:type="dxa"/>
          </w:tcPr>
          <w:p w14:paraId="12D39E50" w14:textId="77777777" w:rsidR="00C1407A" w:rsidRDefault="00000000">
            <w:r>
              <w:rPr>
                <w:b/>
                <w:sz w:val="22"/>
              </w:rPr>
              <w:t>Tamil Name</w:t>
            </w:r>
          </w:p>
        </w:tc>
        <w:tc>
          <w:tcPr>
            <w:tcW w:w="1801" w:type="dxa"/>
          </w:tcPr>
          <w:p w14:paraId="5B6D1D81" w14:textId="77777777" w:rsidR="00C1407A" w:rsidRDefault="00000000">
            <w:r>
              <w:rPr>
                <w:b/>
                <w:sz w:val="22"/>
              </w:rPr>
              <w:t>No. of Classes</w:t>
            </w:r>
          </w:p>
        </w:tc>
        <w:tc>
          <w:tcPr>
            <w:tcW w:w="1801" w:type="dxa"/>
          </w:tcPr>
          <w:p w14:paraId="0411D1C8" w14:textId="77777777" w:rsidR="00C1407A" w:rsidRDefault="00000000">
            <w:r>
              <w:rPr>
                <w:b/>
                <w:sz w:val="22"/>
              </w:rPr>
              <w:t>Examples</w:t>
            </w:r>
          </w:p>
        </w:tc>
      </w:tr>
      <w:tr w:rsidR="00C1407A" w14:paraId="5E63DC69" w14:textId="77777777">
        <w:trPr>
          <w:jc w:val="center"/>
        </w:trPr>
        <w:tc>
          <w:tcPr>
            <w:tcW w:w="1801" w:type="dxa"/>
          </w:tcPr>
          <w:p w14:paraId="17619F28" w14:textId="77777777" w:rsidR="00C1407A" w:rsidRDefault="00000000">
            <w:r>
              <w:rPr>
                <w:sz w:val="22"/>
              </w:rPr>
              <w:t>1</w:t>
            </w:r>
          </w:p>
        </w:tc>
        <w:tc>
          <w:tcPr>
            <w:tcW w:w="1801" w:type="dxa"/>
          </w:tcPr>
          <w:p w14:paraId="172378AE" w14:textId="77777777" w:rsidR="00C1407A" w:rsidRDefault="00000000">
            <w:r>
              <w:rPr>
                <w:sz w:val="22"/>
              </w:rPr>
              <w:t>Vowels</w:t>
            </w:r>
          </w:p>
        </w:tc>
        <w:tc>
          <w:tcPr>
            <w:tcW w:w="1801" w:type="dxa"/>
          </w:tcPr>
          <w:p w14:paraId="46D97910" w14:textId="77777777" w:rsidR="00C1407A" w:rsidRDefault="00000000">
            <w:r>
              <w:rPr>
                <w:sz w:val="22"/>
              </w:rPr>
              <w:t>உயிர் எழுத்து</w:t>
            </w:r>
          </w:p>
        </w:tc>
        <w:tc>
          <w:tcPr>
            <w:tcW w:w="1801" w:type="dxa"/>
          </w:tcPr>
          <w:p w14:paraId="20062A17" w14:textId="77777777" w:rsidR="00C1407A" w:rsidRDefault="00000000">
            <w:r>
              <w:rPr>
                <w:sz w:val="22"/>
              </w:rPr>
              <w:t>12</w:t>
            </w:r>
          </w:p>
        </w:tc>
        <w:tc>
          <w:tcPr>
            <w:tcW w:w="1801" w:type="dxa"/>
          </w:tcPr>
          <w:p w14:paraId="27896E94" w14:textId="77777777" w:rsidR="00C1407A" w:rsidRDefault="00000000">
            <w:r>
              <w:rPr>
                <w:sz w:val="22"/>
              </w:rPr>
              <w:t>அ, ஆ, இ, ஈ, உ, ஊ</w:t>
            </w:r>
          </w:p>
        </w:tc>
      </w:tr>
      <w:tr w:rsidR="00C1407A" w14:paraId="6A433808" w14:textId="77777777">
        <w:trPr>
          <w:jc w:val="center"/>
        </w:trPr>
        <w:tc>
          <w:tcPr>
            <w:tcW w:w="1801" w:type="dxa"/>
          </w:tcPr>
          <w:p w14:paraId="380B8E46" w14:textId="77777777" w:rsidR="00C1407A" w:rsidRDefault="00000000">
            <w:r>
              <w:rPr>
                <w:sz w:val="22"/>
              </w:rPr>
              <w:t>2</w:t>
            </w:r>
          </w:p>
        </w:tc>
        <w:tc>
          <w:tcPr>
            <w:tcW w:w="1801" w:type="dxa"/>
          </w:tcPr>
          <w:p w14:paraId="2E5DDD03" w14:textId="77777777" w:rsidR="00C1407A" w:rsidRDefault="00000000">
            <w:r>
              <w:rPr>
                <w:sz w:val="22"/>
              </w:rPr>
              <w:t>Aytham</w:t>
            </w:r>
          </w:p>
        </w:tc>
        <w:tc>
          <w:tcPr>
            <w:tcW w:w="1801" w:type="dxa"/>
          </w:tcPr>
          <w:p w14:paraId="61F47DCD" w14:textId="77777777" w:rsidR="00C1407A" w:rsidRDefault="00000000">
            <w:r>
              <w:rPr>
                <w:sz w:val="22"/>
              </w:rPr>
              <w:t>ஆய்தம்</w:t>
            </w:r>
          </w:p>
        </w:tc>
        <w:tc>
          <w:tcPr>
            <w:tcW w:w="1801" w:type="dxa"/>
          </w:tcPr>
          <w:p w14:paraId="7B8B06C6" w14:textId="77777777" w:rsidR="00C1407A" w:rsidRDefault="00000000">
            <w:r>
              <w:rPr>
                <w:sz w:val="22"/>
              </w:rPr>
              <w:t>1</w:t>
            </w:r>
          </w:p>
        </w:tc>
        <w:tc>
          <w:tcPr>
            <w:tcW w:w="1801" w:type="dxa"/>
          </w:tcPr>
          <w:p w14:paraId="1F8FC9F3" w14:textId="77777777" w:rsidR="00C1407A" w:rsidRDefault="00000000">
            <w:r>
              <w:rPr>
                <w:sz w:val="22"/>
              </w:rPr>
              <w:t>ஃ</w:t>
            </w:r>
          </w:p>
        </w:tc>
      </w:tr>
      <w:tr w:rsidR="00C1407A" w14:paraId="7DE868F5" w14:textId="77777777">
        <w:trPr>
          <w:jc w:val="center"/>
        </w:trPr>
        <w:tc>
          <w:tcPr>
            <w:tcW w:w="1801" w:type="dxa"/>
          </w:tcPr>
          <w:p w14:paraId="2FC9730F" w14:textId="77777777" w:rsidR="00C1407A" w:rsidRDefault="00000000">
            <w:r>
              <w:rPr>
                <w:sz w:val="22"/>
              </w:rPr>
              <w:t>3</w:t>
            </w:r>
          </w:p>
        </w:tc>
        <w:tc>
          <w:tcPr>
            <w:tcW w:w="1801" w:type="dxa"/>
          </w:tcPr>
          <w:p w14:paraId="5E4FCC5B" w14:textId="77777777" w:rsidR="00C1407A" w:rsidRDefault="00000000">
            <w:r>
              <w:rPr>
                <w:sz w:val="22"/>
              </w:rPr>
              <w:t>Pure Consonants</w:t>
            </w:r>
          </w:p>
        </w:tc>
        <w:tc>
          <w:tcPr>
            <w:tcW w:w="1801" w:type="dxa"/>
          </w:tcPr>
          <w:p w14:paraId="365FAAF5" w14:textId="77777777" w:rsidR="00C1407A" w:rsidRDefault="00000000">
            <w:r>
              <w:rPr>
                <w:sz w:val="22"/>
              </w:rPr>
              <w:t>மெய் எழுத்து</w:t>
            </w:r>
          </w:p>
        </w:tc>
        <w:tc>
          <w:tcPr>
            <w:tcW w:w="1801" w:type="dxa"/>
          </w:tcPr>
          <w:p w14:paraId="0F2E4210" w14:textId="77777777" w:rsidR="00C1407A" w:rsidRDefault="00000000">
            <w:r>
              <w:rPr>
                <w:sz w:val="22"/>
              </w:rPr>
              <w:t>18</w:t>
            </w:r>
          </w:p>
        </w:tc>
        <w:tc>
          <w:tcPr>
            <w:tcW w:w="1801" w:type="dxa"/>
          </w:tcPr>
          <w:p w14:paraId="7CA9171B" w14:textId="77777777" w:rsidR="00C1407A" w:rsidRDefault="00000000">
            <w:r>
              <w:rPr>
                <w:sz w:val="22"/>
              </w:rPr>
              <w:t>க், ங், ச், ஞ்</w:t>
            </w:r>
          </w:p>
        </w:tc>
      </w:tr>
      <w:tr w:rsidR="00C1407A" w14:paraId="02E925D5" w14:textId="77777777">
        <w:trPr>
          <w:jc w:val="center"/>
        </w:trPr>
        <w:tc>
          <w:tcPr>
            <w:tcW w:w="1801" w:type="dxa"/>
          </w:tcPr>
          <w:p w14:paraId="580F6C79" w14:textId="77777777" w:rsidR="00C1407A" w:rsidRDefault="00000000">
            <w:r>
              <w:rPr>
                <w:sz w:val="22"/>
              </w:rPr>
              <w:t>4</w:t>
            </w:r>
          </w:p>
        </w:tc>
        <w:tc>
          <w:tcPr>
            <w:tcW w:w="1801" w:type="dxa"/>
          </w:tcPr>
          <w:p w14:paraId="62C14655" w14:textId="77777777" w:rsidR="00C1407A" w:rsidRDefault="00000000">
            <w:r>
              <w:rPr>
                <w:sz w:val="22"/>
              </w:rPr>
              <w:t>Consonants</w:t>
            </w:r>
          </w:p>
        </w:tc>
        <w:tc>
          <w:tcPr>
            <w:tcW w:w="1801" w:type="dxa"/>
          </w:tcPr>
          <w:p w14:paraId="2BB405B2" w14:textId="77777777" w:rsidR="00C1407A" w:rsidRDefault="00000000">
            <w:r>
              <w:rPr>
                <w:sz w:val="22"/>
              </w:rPr>
              <w:t>—</w:t>
            </w:r>
          </w:p>
        </w:tc>
        <w:tc>
          <w:tcPr>
            <w:tcW w:w="1801" w:type="dxa"/>
          </w:tcPr>
          <w:p w14:paraId="344B36D6" w14:textId="77777777" w:rsidR="00C1407A" w:rsidRDefault="00000000">
            <w:r>
              <w:rPr>
                <w:sz w:val="22"/>
              </w:rPr>
              <w:t>18</w:t>
            </w:r>
          </w:p>
        </w:tc>
        <w:tc>
          <w:tcPr>
            <w:tcW w:w="1801" w:type="dxa"/>
          </w:tcPr>
          <w:p w14:paraId="448379EC" w14:textId="77777777" w:rsidR="00C1407A" w:rsidRDefault="00000000">
            <w:r>
              <w:rPr>
                <w:sz w:val="22"/>
              </w:rPr>
              <w:t>க, ங, ச, ஞ</w:t>
            </w:r>
          </w:p>
        </w:tc>
      </w:tr>
      <w:tr w:rsidR="00C1407A" w14:paraId="646772F3" w14:textId="77777777">
        <w:trPr>
          <w:jc w:val="center"/>
        </w:trPr>
        <w:tc>
          <w:tcPr>
            <w:tcW w:w="1801" w:type="dxa"/>
          </w:tcPr>
          <w:p w14:paraId="455D20B7" w14:textId="77777777" w:rsidR="00C1407A" w:rsidRDefault="00000000">
            <w:r>
              <w:rPr>
                <w:sz w:val="22"/>
              </w:rPr>
              <w:t>5</w:t>
            </w:r>
          </w:p>
        </w:tc>
        <w:tc>
          <w:tcPr>
            <w:tcW w:w="1801" w:type="dxa"/>
          </w:tcPr>
          <w:p w14:paraId="20BCD923" w14:textId="77777777" w:rsidR="00C1407A" w:rsidRDefault="00000000">
            <w:r>
              <w:rPr>
                <w:sz w:val="22"/>
              </w:rPr>
              <w:t>Compound (Uyirmei)</w:t>
            </w:r>
          </w:p>
        </w:tc>
        <w:tc>
          <w:tcPr>
            <w:tcW w:w="1801" w:type="dxa"/>
          </w:tcPr>
          <w:p w14:paraId="07E2D73B" w14:textId="77777777" w:rsidR="00C1407A" w:rsidRDefault="00000000">
            <w:r>
              <w:rPr>
                <w:sz w:val="22"/>
              </w:rPr>
              <w:t>உயிர்மெய்</w:t>
            </w:r>
          </w:p>
        </w:tc>
        <w:tc>
          <w:tcPr>
            <w:tcW w:w="1801" w:type="dxa"/>
          </w:tcPr>
          <w:p w14:paraId="246798CD" w14:textId="77777777" w:rsidR="00C1407A" w:rsidRDefault="00000000">
            <w:r>
              <w:rPr>
                <w:sz w:val="22"/>
              </w:rPr>
              <w:t>198</w:t>
            </w:r>
          </w:p>
        </w:tc>
        <w:tc>
          <w:tcPr>
            <w:tcW w:w="1801" w:type="dxa"/>
          </w:tcPr>
          <w:p w14:paraId="355DA3F3" w14:textId="77777777" w:rsidR="00C1407A" w:rsidRDefault="00000000">
            <w:r>
              <w:rPr>
                <w:sz w:val="22"/>
              </w:rPr>
              <w:t>கா, கி, கீ, கு</w:t>
            </w:r>
          </w:p>
        </w:tc>
      </w:tr>
      <w:tr w:rsidR="00C1407A" w14:paraId="04B69D58" w14:textId="77777777">
        <w:trPr>
          <w:jc w:val="center"/>
        </w:trPr>
        <w:tc>
          <w:tcPr>
            <w:tcW w:w="1801" w:type="dxa"/>
          </w:tcPr>
          <w:p w14:paraId="6FB1ADAA" w14:textId="77777777" w:rsidR="00C1407A" w:rsidRDefault="00C1407A"/>
        </w:tc>
        <w:tc>
          <w:tcPr>
            <w:tcW w:w="1801" w:type="dxa"/>
          </w:tcPr>
          <w:p w14:paraId="0E604759" w14:textId="77777777" w:rsidR="00C1407A" w:rsidRDefault="00000000">
            <w:r>
              <w:rPr>
                <w:sz w:val="22"/>
              </w:rPr>
              <w:t>Total</w:t>
            </w:r>
          </w:p>
        </w:tc>
        <w:tc>
          <w:tcPr>
            <w:tcW w:w="1801" w:type="dxa"/>
          </w:tcPr>
          <w:p w14:paraId="1E9DED16" w14:textId="77777777" w:rsidR="00C1407A" w:rsidRDefault="00C1407A"/>
        </w:tc>
        <w:tc>
          <w:tcPr>
            <w:tcW w:w="1801" w:type="dxa"/>
          </w:tcPr>
          <w:p w14:paraId="2B9D30F9" w14:textId="77777777" w:rsidR="00C1407A" w:rsidRDefault="00000000">
            <w:r>
              <w:rPr>
                <w:sz w:val="22"/>
              </w:rPr>
              <w:t>247</w:t>
            </w:r>
          </w:p>
        </w:tc>
        <w:tc>
          <w:tcPr>
            <w:tcW w:w="1801" w:type="dxa"/>
          </w:tcPr>
          <w:p w14:paraId="486C7AFA" w14:textId="77777777" w:rsidR="00C1407A" w:rsidRDefault="00C1407A"/>
        </w:tc>
      </w:tr>
    </w:tbl>
    <w:p w14:paraId="6CBEE83F" w14:textId="77777777" w:rsidR="00C1407A" w:rsidRDefault="00C1407A"/>
    <w:p w14:paraId="72E0AA53" w14:textId="77777777" w:rsidR="00C1407A" w:rsidRDefault="00000000">
      <w:pPr>
        <w:pStyle w:val="Heading2"/>
      </w:pPr>
      <w:r>
        <w:rPr>
          <w:rFonts w:ascii="Times New Roman" w:hAnsi="Times New Roman"/>
          <w:color w:val="000000"/>
        </w:rPr>
        <w:t>3.2 Data Dictionary</w:t>
      </w:r>
    </w:p>
    <w:tbl>
      <w:tblPr>
        <w:tblStyle w:val="TableGrid"/>
        <w:tblW w:w="0" w:type="auto"/>
        <w:jc w:val="center"/>
        <w:tblLook w:val="04A0" w:firstRow="1" w:lastRow="0" w:firstColumn="1" w:lastColumn="0" w:noHBand="0" w:noVBand="1"/>
      </w:tblPr>
      <w:tblGrid>
        <w:gridCol w:w="2209"/>
        <w:gridCol w:w="2241"/>
        <w:gridCol w:w="2225"/>
        <w:gridCol w:w="2544"/>
      </w:tblGrid>
      <w:tr w:rsidR="00C1407A" w14:paraId="3DD2B5AC" w14:textId="77777777">
        <w:trPr>
          <w:jc w:val="center"/>
        </w:trPr>
        <w:tc>
          <w:tcPr>
            <w:tcW w:w="2251" w:type="dxa"/>
          </w:tcPr>
          <w:p w14:paraId="2FF332A8" w14:textId="77777777" w:rsidR="00C1407A" w:rsidRDefault="00000000">
            <w:r>
              <w:rPr>
                <w:b/>
                <w:sz w:val="22"/>
              </w:rPr>
              <w:t>S.No</w:t>
            </w:r>
          </w:p>
        </w:tc>
        <w:tc>
          <w:tcPr>
            <w:tcW w:w="2251" w:type="dxa"/>
          </w:tcPr>
          <w:p w14:paraId="1FEB1E4A" w14:textId="77777777" w:rsidR="00C1407A" w:rsidRDefault="00000000">
            <w:r>
              <w:rPr>
                <w:b/>
                <w:sz w:val="22"/>
              </w:rPr>
              <w:t>Field Name</w:t>
            </w:r>
          </w:p>
        </w:tc>
        <w:tc>
          <w:tcPr>
            <w:tcW w:w="2251" w:type="dxa"/>
          </w:tcPr>
          <w:p w14:paraId="19F5CCC2" w14:textId="77777777" w:rsidR="00C1407A" w:rsidRDefault="00000000">
            <w:r>
              <w:rPr>
                <w:b/>
                <w:sz w:val="22"/>
              </w:rPr>
              <w:t>Description</w:t>
            </w:r>
          </w:p>
        </w:tc>
        <w:tc>
          <w:tcPr>
            <w:tcW w:w="2251" w:type="dxa"/>
          </w:tcPr>
          <w:p w14:paraId="05BCFA15" w14:textId="77777777" w:rsidR="00C1407A" w:rsidRDefault="00000000">
            <w:r>
              <w:rPr>
                <w:b/>
                <w:sz w:val="22"/>
              </w:rPr>
              <w:t>Sample Data</w:t>
            </w:r>
          </w:p>
        </w:tc>
      </w:tr>
      <w:tr w:rsidR="00C1407A" w14:paraId="56B90ACF" w14:textId="77777777">
        <w:trPr>
          <w:jc w:val="center"/>
        </w:trPr>
        <w:tc>
          <w:tcPr>
            <w:tcW w:w="2251" w:type="dxa"/>
          </w:tcPr>
          <w:p w14:paraId="57904A3F" w14:textId="77777777" w:rsidR="00C1407A" w:rsidRDefault="00000000">
            <w:r>
              <w:rPr>
                <w:sz w:val="22"/>
              </w:rPr>
              <w:t>1</w:t>
            </w:r>
          </w:p>
        </w:tc>
        <w:tc>
          <w:tcPr>
            <w:tcW w:w="2251" w:type="dxa"/>
          </w:tcPr>
          <w:p w14:paraId="557D26A8" w14:textId="77777777" w:rsidR="00C1407A" w:rsidRDefault="00000000">
            <w:r>
              <w:rPr>
                <w:sz w:val="22"/>
              </w:rPr>
              <w:t>id</w:t>
            </w:r>
          </w:p>
        </w:tc>
        <w:tc>
          <w:tcPr>
            <w:tcW w:w="2251" w:type="dxa"/>
          </w:tcPr>
          <w:p w14:paraId="3D40D7B8" w14:textId="77777777" w:rsidR="00C1407A" w:rsidRDefault="00000000">
            <w:r>
              <w:rPr>
                <w:sz w:val="22"/>
              </w:rPr>
              <w:t>Auto-generated unique number for each record</w:t>
            </w:r>
          </w:p>
        </w:tc>
        <w:tc>
          <w:tcPr>
            <w:tcW w:w="2251" w:type="dxa"/>
          </w:tcPr>
          <w:p w14:paraId="7BA07BC4" w14:textId="77777777" w:rsidR="00C1407A" w:rsidRDefault="00000000">
            <w:r>
              <w:rPr>
                <w:sz w:val="22"/>
              </w:rPr>
              <w:t>1</w:t>
            </w:r>
          </w:p>
        </w:tc>
      </w:tr>
      <w:tr w:rsidR="00C1407A" w14:paraId="3366F726" w14:textId="77777777">
        <w:trPr>
          <w:jc w:val="center"/>
        </w:trPr>
        <w:tc>
          <w:tcPr>
            <w:tcW w:w="2251" w:type="dxa"/>
          </w:tcPr>
          <w:p w14:paraId="13E083BD" w14:textId="77777777" w:rsidR="00C1407A" w:rsidRDefault="00000000">
            <w:r>
              <w:rPr>
                <w:sz w:val="22"/>
              </w:rPr>
              <w:t>2</w:t>
            </w:r>
          </w:p>
        </w:tc>
        <w:tc>
          <w:tcPr>
            <w:tcW w:w="2251" w:type="dxa"/>
          </w:tcPr>
          <w:p w14:paraId="272AA9A7" w14:textId="77777777" w:rsidR="00C1407A" w:rsidRDefault="00000000">
            <w:r>
              <w:rPr>
                <w:sz w:val="22"/>
              </w:rPr>
              <w:t>original_filename</w:t>
            </w:r>
          </w:p>
        </w:tc>
        <w:tc>
          <w:tcPr>
            <w:tcW w:w="2251" w:type="dxa"/>
          </w:tcPr>
          <w:p w14:paraId="2ABB23CA" w14:textId="77777777" w:rsidR="00C1407A" w:rsidRDefault="00000000">
            <w:r>
              <w:rPr>
                <w:sz w:val="22"/>
              </w:rPr>
              <w:t>Name of uploaded image file</w:t>
            </w:r>
          </w:p>
        </w:tc>
        <w:tc>
          <w:tcPr>
            <w:tcW w:w="2251" w:type="dxa"/>
          </w:tcPr>
          <w:p w14:paraId="6858D818" w14:textId="77777777" w:rsidR="00C1407A" w:rsidRDefault="00000000">
            <w:r>
              <w:rPr>
                <w:sz w:val="22"/>
              </w:rPr>
              <w:t>inscription_01.png</w:t>
            </w:r>
          </w:p>
        </w:tc>
      </w:tr>
      <w:tr w:rsidR="00C1407A" w14:paraId="473207C0" w14:textId="77777777">
        <w:trPr>
          <w:jc w:val="center"/>
        </w:trPr>
        <w:tc>
          <w:tcPr>
            <w:tcW w:w="2251" w:type="dxa"/>
          </w:tcPr>
          <w:p w14:paraId="10242BE6" w14:textId="77777777" w:rsidR="00C1407A" w:rsidRDefault="00000000">
            <w:r>
              <w:rPr>
                <w:sz w:val="22"/>
              </w:rPr>
              <w:lastRenderedPageBreak/>
              <w:t>3</w:t>
            </w:r>
          </w:p>
        </w:tc>
        <w:tc>
          <w:tcPr>
            <w:tcW w:w="2251" w:type="dxa"/>
          </w:tcPr>
          <w:p w14:paraId="56B4C7C8" w14:textId="77777777" w:rsidR="00C1407A" w:rsidRDefault="00000000">
            <w:r>
              <w:rPr>
                <w:sz w:val="22"/>
              </w:rPr>
              <w:t>recognized_text</w:t>
            </w:r>
          </w:p>
        </w:tc>
        <w:tc>
          <w:tcPr>
            <w:tcW w:w="2251" w:type="dxa"/>
          </w:tcPr>
          <w:p w14:paraId="70612A75" w14:textId="77777777" w:rsidR="00C1407A" w:rsidRDefault="00000000">
            <w:r>
              <w:rPr>
                <w:sz w:val="22"/>
              </w:rPr>
              <w:t>Raw labels predicted by CNN model</w:t>
            </w:r>
          </w:p>
        </w:tc>
        <w:tc>
          <w:tcPr>
            <w:tcW w:w="2251" w:type="dxa"/>
          </w:tcPr>
          <w:p w14:paraId="5AA6AC6F" w14:textId="77777777" w:rsidR="00C1407A" w:rsidRDefault="00000000">
            <w:r>
              <w:rPr>
                <w:sz w:val="22"/>
              </w:rPr>
              <w:t>va_001 va_014 va_037</w:t>
            </w:r>
          </w:p>
        </w:tc>
      </w:tr>
      <w:tr w:rsidR="00C1407A" w14:paraId="227FE881" w14:textId="77777777">
        <w:trPr>
          <w:jc w:val="center"/>
        </w:trPr>
        <w:tc>
          <w:tcPr>
            <w:tcW w:w="2251" w:type="dxa"/>
          </w:tcPr>
          <w:p w14:paraId="65601A07" w14:textId="77777777" w:rsidR="00C1407A" w:rsidRDefault="00000000">
            <w:r>
              <w:rPr>
                <w:sz w:val="22"/>
              </w:rPr>
              <w:t>4</w:t>
            </w:r>
          </w:p>
        </w:tc>
        <w:tc>
          <w:tcPr>
            <w:tcW w:w="2251" w:type="dxa"/>
          </w:tcPr>
          <w:p w14:paraId="32D3711C" w14:textId="77777777" w:rsidR="00C1407A" w:rsidRDefault="00000000">
            <w:r>
              <w:rPr>
                <w:sz w:val="22"/>
              </w:rPr>
              <w:t>modern_text</w:t>
            </w:r>
          </w:p>
        </w:tc>
        <w:tc>
          <w:tcPr>
            <w:tcW w:w="2251" w:type="dxa"/>
          </w:tcPr>
          <w:p w14:paraId="74A70E98" w14:textId="77777777" w:rsidR="00C1407A" w:rsidRDefault="00000000">
            <w:r>
              <w:rPr>
                <w:sz w:val="22"/>
              </w:rPr>
              <w:t>Modern Tamil text from recognized labels</w:t>
            </w:r>
          </w:p>
        </w:tc>
        <w:tc>
          <w:tcPr>
            <w:tcW w:w="2251" w:type="dxa"/>
          </w:tcPr>
          <w:p w14:paraId="47E7CBBD" w14:textId="77777777" w:rsidR="00C1407A" w:rsidRDefault="00000000">
            <w:r>
              <w:rPr>
                <w:sz w:val="22"/>
              </w:rPr>
              <w:t>அ ஆ இ</w:t>
            </w:r>
          </w:p>
        </w:tc>
      </w:tr>
      <w:tr w:rsidR="00C1407A" w14:paraId="7FC0863E" w14:textId="77777777">
        <w:trPr>
          <w:jc w:val="center"/>
        </w:trPr>
        <w:tc>
          <w:tcPr>
            <w:tcW w:w="2251" w:type="dxa"/>
          </w:tcPr>
          <w:p w14:paraId="20076459" w14:textId="77777777" w:rsidR="00C1407A" w:rsidRDefault="00000000">
            <w:r>
              <w:rPr>
                <w:sz w:val="22"/>
              </w:rPr>
              <w:t>5</w:t>
            </w:r>
          </w:p>
        </w:tc>
        <w:tc>
          <w:tcPr>
            <w:tcW w:w="2251" w:type="dxa"/>
          </w:tcPr>
          <w:p w14:paraId="56A168BF" w14:textId="77777777" w:rsidR="00C1407A" w:rsidRDefault="00000000">
            <w:r>
              <w:rPr>
                <w:sz w:val="22"/>
              </w:rPr>
              <w:t>num_characters</w:t>
            </w:r>
          </w:p>
        </w:tc>
        <w:tc>
          <w:tcPr>
            <w:tcW w:w="2251" w:type="dxa"/>
          </w:tcPr>
          <w:p w14:paraId="093C4CFE" w14:textId="77777777" w:rsidR="00C1407A" w:rsidRDefault="00000000">
            <w:r>
              <w:rPr>
                <w:sz w:val="22"/>
              </w:rPr>
              <w:t>Individual characters detected</w:t>
            </w:r>
          </w:p>
        </w:tc>
        <w:tc>
          <w:tcPr>
            <w:tcW w:w="2251" w:type="dxa"/>
          </w:tcPr>
          <w:p w14:paraId="69626B70" w14:textId="77777777" w:rsidR="00C1407A" w:rsidRDefault="00000000">
            <w:r>
              <w:rPr>
                <w:sz w:val="22"/>
              </w:rPr>
              <w:t>12</w:t>
            </w:r>
          </w:p>
        </w:tc>
      </w:tr>
      <w:tr w:rsidR="00C1407A" w14:paraId="26EBCA4C" w14:textId="77777777">
        <w:trPr>
          <w:jc w:val="center"/>
        </w:trPr>
        <w:tc>
          <w:tcPr>
            <w:tcW w:w="2251" w:type="dxa"/>
          </w:tcPr>
          <w:p w14:paraId="17EB0192" w14:textId="77777777" w:rsidR="00C1407A" w:rsidRDefault="00000000">
            <w:r>
              <w:rPr>
                <w:sz w:val="22"/>
              </w:rPr>
              <w:t>6</w:t>
            </w:r>
          </w:p>
        </w:tc>
        <w:tc>
          <w:tcPr>
            <w:tcW w:w="2251" w:type="dxa"/>
          </w:tcPr>
          <w:p w14:paraId="2DA7FA0F" w14:textId="77777777" w:rsidR="00C1407A" w:rsidRDefault="00000000">
            <w:r>
              <w:rPr>
                <w:sz w:val="22"/>
              </w:rPr>
              <w:t>num_words</w:t>
            </w:r>
          </w:p>
        </w:tc>
        <w:tc>
          <w:tcPr>
            <w:tcW w:w="2251" w:type="dxa"/>
          </w:tcPr>
          <w:p w14:paraId="2030D7E2" w14:textId="77777777" w:rsidR="00C1407A" w:rsidRDefault="00000000">
            <w:r>
              <w:rPr>
                <w:sz w:val="22"/>
              </w:rPr>
              <w:t>Words formed by grouping characters</w:t>
            </w:r>
          </w:p>
        </w:tc>
        <w:tc>
          <w:tcPr>
            <w:tcW w:w="2251" w:type="dxa"/>
          </w:tcPr>
          <w:p w14:paraId="0CD6C90E" w14:textId="77777777" w:rsidR="00C1407A" w:rsidRDefault="00000000">
            <w:r>
              <w:rPr>
                <w:sz w:val="22"/>
              </w:rPr>
              <w:t>3</w:t>
            </w:r>
          </w:p>
        </w:tc>
      </w:tr>
      <w:tr w:rsidR="00C1407A" w14:paraId="24B35D65" w14:textId="77777777">
        <w:trPr>
          <w:jc w:val="center"/>
        </w:trPr>
        <w:tc>
          <w:tcPr>
            <w:tcW w:w="2251" w:type="dxa"/>
          </w:tcPr>
          <w:p w14:paraId="3EBC7F88" w14:textId="77777777" w:rsidR="00C1407A" w:rsidRDefault="00000000">
            <w:r>
              <w:rPr>
                <w:sz w:val="22"/>
              </w:rPr>
              <w:t>7</w:t>
            </w:r>
          </w:p>
        </w:tc>
        <w:tc>
          <w:tcPr>
            <w:tcW w:w="2251" w:type="dxa"/>
          </w:tcPr>
          <w:p w14:paraId="6075478A" w14:textId="77777777" w:rsidR="00C1407A" w:rsidRDefault="00000000">
            <w:r>
              <w:rPr>
                <w:sz w:val="22"/>
              </w:rPr>
              <w:t>avg_confidence</w:t>
            </w:r>
          </w:p>
        </w:tc>
        <w:tc>
          <w:tcPr>
            <w:tcW w:w="2251" w:type="dxa"/>
          </w:tcPr>
          <w:p w14:paraId="0E466FBF" w14:textId="77777777" w:rsidR="00C1407A" w:rsidRDefault="00000000">
            <w:r>
              <w:rPr>
                <w:sz w:val="22"/>
              </w:rPr>
              <w:t>Average confidence (0.0 to 1.0)</w:t>
            </w:r>
          </w:p>
        </w:tc>
        <w:tc>
          <w:tcPr>
            <w:tcW w:w="2251" w:type="dxa"/>
          </w:tcPr>
          <w:p w14:paraId="3F39BA78" w14:textId="77777777" w:rsidR="00C1407A" w:rsidRDefault="00000000">
            <w:r>
              <w:rPr>
                <w:sz w:val="22"/>
              </w:rPr>
              <w:t>0.8725</w:t>
            </w:r>
          </w:p>
        </w:tc>
      </w:tr>
      <w:tr w:rsidR="00C1407A" w14:paraId="2E533561" w14:textId="77777777">
        <w:trPr>
          <w:jc w:val="center"/>
        </w:trPr>
        <w:tc>
          <w:tcPr>
            <w:tcW w:w="2251" w:type="dxa"/>
          </w:tcPr>
          <w:p w14:paraId="1012B054" w14:textId="77777777" w:rsidR="00C1407A" w:rsidRDefault="00000000">
            <w:r>
              <w:rPr>
                <w:sz w:val="22"/>
              </w:rPr>
              <w:t>8</w:t>
            </w:r>
          </w:p>
        </w:tc>
        <w:tc>
          <w:tcPr>
            <w:tcW w:w="2251" w:type="dxa"/>
          </w:tcPr>
          <w:p w14:paraId="380348AE" w14:textId="77777777" w:rsidR="00C1407A" w:rsidRDefault="00000000">
            <w:r>
              <w:rPr>
                <w:sz w:val="22"/>
              </w:rPr>
              <w:t>traced_image_path</w:t>
            </w:r>
          </w:p>
        </w:tc>
        <w:tc>
          <w:tcPr>
            <w:tcW w:w="2251" w:type="dxa"/>
          </w:tcPr>
          <w:p w14:paraId="7107FD98" w14:textId="77777777" w:rsidR="00C1407A" w:rsidRDefault="00000000">
            <w:r>
              <w:rPr>
                <w:sz w:val="22"/>
              </w:rPr>
              <w:t>Path to annotated image on server</w:t>
            </w:r>
          </w:p>
        </w:tc>
        <w:tc>
          <w:tcPr>
            <w:tcW w:w="2251" w:type="dxa"/>
          </w:tcPr>
          <w:p w14:paraId="5A98ADDF" w14:textId="77777777" w:rsidR="00C1407A" w:rsidRDefault="00000000">
            <w:r>
              <w:rPr>
                <w:sz w:val="22"/>
              </w:rPr>
              <w:t>/media/traced_abc123.png</w:t>
            </w:r>
          </w:p>
        </w:tc>
      </w:tr>
      <w:tr w:rsidR="00C1407A" w14:paraId="3BD4C073" w14:textId="77777777">
        <w:trPr>
          <w:jc w:val="center"/>
        </w:trPr>
        <w:tc>
          <w:tcPr>
            <w:tcW w:w="2251" w:type="dxa"/>
          </w:tcPr>
          <w:p w14:paraId="49339D42" w14:textId="77777777" w:rsidR="00C1407A" w:rsidRDefault="00000000">
            <w:r>
              <w:rPr>
                <w:sz w:val="22"/>
              </w:rPr>
              <w:t>9</w:t>
            </w:r>
          </w:p>
        </w:tc>
        <w:tc>
          <w:tcPr>
            <w:tcW w:w="2251" w:type="dxa"/>
          </w:tcPr>
          <w:p w14:paraId="5C24D0B4" w14:textId="77777777" w:rsidR="00C1407A" w:rsidRDefault="00000000">
            <w:r>
              <w:rPr>
                <w:sz w:val="22"/>
              </w:rPr>
              <w:t>created_at</w:t>
            </w:r>
          </w:p>
        </w:tc>
        <w:tc>
          <w:tcPr>
            <w:tcW w:w="2251" w:type="dxa"/>
          </w:tcPr>
          <w:p w14:paraId="0B678088" w14:textId="77777777" w:rsidR="00C1407A" w:rsidRDefault="00000000">
            <w:r>
              <w:rPr>
                <w:sz w:val="22"/>
              </w:rPr>
              <w:t>Date and time of recognition</w:t>
            </w:r>
          </w:p>
        </w:tc>
        <w:tc>
          <w:tcPr>
            <w:tcW w:w="2251" w:type="dxa"/>
          </w:tcPr>
          <w:p w14:paraId="1CBA8D8B" w14:textId="77777777" w:rsidR="00C1407A" w:rsidRDefault="00000000">
            <w:r>
              <w:rPr>
                <w:sz w:val="22"/>
              </w:rPr>
              <w:t>2026-02-26 14:30:00</w:t>
            </w:r>
          </w:p>
        </w:tc>
      </w:tr>
    </w:tbl>
    <w:p w14:paraId="6BE7C308" w14:textId="77777777" w:rsidR="00C1407A" w:rsidRDefault="00C1407A"/>
    <w:p w14:paraId="35320025" w14:textId="77777777" w:rsidR="00C1407A" w:rsidRDefault="00000000">
      <w:pPr>
        <w:pStyle w:val="Heading2"/>
      </w:pPr>
      <w:r>
        <w:rPr>
          <w:rFonts w:ascii="Times New Roman" w:hAnsi="Times New Roman"/>
          <w:color w:val="000000"/>
        </w:rPr>
        <w:t>3.3 Relationship Diagram</w:t>
      </w:r>
    </w:p>
    <w:p w14:paraId="5A3C5731" w14:textId="77777777" w:rsidR="00C1407A" w:rsidRDefault="00000000">
      <w:r>
        <w:t>The Entity Relationship Diagram shows the data entities in the system and how they are related. VatteluttuX has three main data entities:</w:t>
      </w:r>
    </w:p>
    <w:p w14:paraId="57E9E524" w14:textId="77777777" w:rsidR="00C1407A" w:rsidRDefault="00000000">
      <w:pPr>
        <w:pStyle w:val="ListNumber"/>
      </w:pPr>
      <w:r>
        <w:rPr>
          <w:b/>
        </w:rPr>
        <w:t>INSCRIPTION_IMAGE</w:t>
      </w:r>
      <w:r>
        <w:t xml:space="preserve"> — The image uploaded by the user. Each image produces one recognition result.</w:t>
      </w:r>
    </w:p>
    <w:p w14:paraId="430876F6" w14:textId="77777777" w:rsidR="00C1407A" w:rsidRDefault="00000000">
      <w:pPr>
        <w:pStyle w:val="ListNumber"/>
      </w:pPr>
      <w:r>
        <w:rPr>
          <w:b/>
        </w:rPr>
        <w:t>RECOGNITION_HISTORY</w:t>
      </w:r>
      <w:r>
        <w:t xml:space="preserve"> — The MySQL table that stores results of each recognition.</w:t>
      </w:r>
    </w:p>
    <w:p w14:paraId="36C88FE3" w14:textId="77777777" w:rsidR="00C1407A" w:rsidRDefault="00000000">
      <w:pPr>
        <w:pStyle w:val="ListNumber"/>
      </w:pPr>
      <w:r>
        <w:rPr>
          <w:b/>
        </w:rPr>
        <w:t>CHARACTER_MAP</w:t>
      </w:r>
      <w:r>
        <w:t xml:space="preserve"> — The JSON configuration file containing 247 label-to-character mappings.</w:t>
      </w:r>
    </w:p>
    <w:p w14:paraId="4744CD1C" w14:textId="77777777" w:rsidR="00C1407A" w:rsidRDefault="00000000">
      <w:r>
        <w:t>Relationships:</w:t>
      </w:r>
    </w:p>
    <w:p w14:paraId="357D7640" w14:textId="77777777" w:rsidR="00C1407A" w:rsidRDefault="00000000">
      <w:r>
        <w:t>• One INSCRIPTION_IMAGE produces one or more RECOGNITION_HISTORY records (1:N).</w:t>
      </w:r>
    </w:p>
    <w:p w14:paraId="292E4F3E" w14:textId="77777777" w:rsidR="00C1407A" w:rsidRDefault="00000000">
      <w:r>
        <w:lastRenderedPageBreak/>
        <w:t>• One CHARACTER_MAP entry is used by many RECOGNITION_HISTORY records (1:N).</w:t>
      </w:r>
    </w:p>
    <w:p w14:paraId="70A2B6C4" w14:textId="77777777" w:rsidR="00C1407A" w:rsidRDefault="00000000">
      <w:pPr>
        <w:jc w:val="center"/>
      </w:pPr>
      <w:r>
        <w:rPr>
          <w:noProof/>
        </w:rPr>
        <w:drawing>
          <wp:inline distT="0" distB="0" distL="0" distR="0" wp14:anchorId="44B3A550" wp14:editId="3AD9C5E1">
            <wp:extent cx="5029200" cy="5029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_1772426555690.png"/>
                    <pic:cNvPicPr/>
                  </pic:nvPicPr>
                  <pic:blipFill>
                    <a:blip r:embed="rId10"/>
                    <a:stretch>
                      <a:fillRect/>
                    </a:stretch>
                  </pic:blipFill>
                  <pic:spPr>
                    <a:xfrm>
                      <a:off x="0" y="0"/>
                      <a:ext cx="5029200" cy="5029200"/>
                    </a:xfrm>
                    <a:prstGeom prst="rect">
                      <a:avLst/>
                    </a:prstGeom>
                  </pic:spPr>
                </pic:pic>
              </a:graphicData>
            </a:graphic>
          </wp:inline>
        </w:drawing>
      </w:r>
    </w:p>
    <w:p w14:paraId="2D4A74B7" w14:textId="77777777" w:rsidR="00C1407A" w:rsidRDefault="00000000">
      <w:pPr>
        <w:jc w:val="center"/>
      </w:pPr>
      <w:r>
        <w:rPr>
          <w:i/>
          <w:sz w:val="20"/>
        </w:rPr>
        <w:t>Fig 3.1: Entity Relationship Diagram</w:t>
      </w:r>
    </w:p>
    <w:p w14:paraId="1C6C5F88" w14:textId="77777777" w:rsidR="00C1407A" w:rsidRDefault="00000000">
      <w:r>
        <w:br w:type="page"/>
      </w:r>
    </w:p>
    <w:p w14:paraId="0499B016" w14:textId="77777777" w:rsidR="00C1407A" w:rsidRDefault="00000000">
      <w:pPr>
        <w:pStyle w:val="Heading1"/>
      </w:pPr>
      <w:r>
        <w:rPr>
          <w:rFonts w:ascii="Times New Roman" w:hAnsi="Times New Roman"/>
          <w:color w:val="000000"/>
        </w:rPr>
        <w:lastRenderedPageBreak/>
        <w:t>CHAPTER 4: PROGRAM DESIGN</w:t>
      </w:r>
    </w:p>
    <w:p w14:paraId="17050101" w14:textId="77777777" w:rsidR="00C1407A" w:rsidRDefault="00000000">
      <w:r>
        <w:t>The project titled "VatteluttuX: Enhancing Epigraphical Research through Deep Learning-Based OCR and Modern Tamil Mapping" is built as a full-stack web application using React.js (frontend), FastAPI/Python (backend), PyTorch (deep learning), and MySQL (database). The system is divided into eight main modules. Below is a detailed explanation of how each module works.</w:t>
      </w:r>
    </w:p>
    <w:p w14:paraId="36044201" w14:textId="77777777" w:rsidR="00C1407A" w:rsidRDefault="00000000">
      <w:pPr>
        <w:pStyle w:val="Heading2"/>
      </w:pPr>
      <w:r>
        <w:rPr>
          <w:rFonts w:ascii="Times New Roman" w:hAnsi="Times New Roman"/>
          <w:color w:val="000000"/>
        </w:rPr>
        <w:t>Module 1: Image Upload and Preview (UploadPanel.tsx)</w:t>
      </w:r>
    </w:p>
    <w:p w14:paraId="5C64F482" w14:textId="77777777" w:rsidR="00C1407A" w:rsidRDefault="00000000">
      <w:r>
        <w:t>This module is the entry point of the system. It provides a drag-and-drop area on the screen where users can drop a photograph of a Vatteluttu inscription. Users can also click the area to browse and select a file from their computer.</w:t>
      </w:r>
    </w:p>
    <w:p w14:paraId="2804F865" w14:textId="77777777" w:rsidR="00C1407A" w:rsidRDefault="00000000">
      <w:r>
        <w:rPr>
          <w:b/>
        </w:rPr>
        <w:t xml:space="preserve">How it works: </w:t>
      </w:r>
      <w:r>
        <w:t>When a user drops or selects a file, the module first checks that it is a valid image file (PNG, JPG, JPEG, or BMP). If the file is valid, it uses the browser’s FileReader API to create a live preview of the image on screen. The filename is displayed below the preview, and a clear button allows the user to remove the selection. Once the user clicks the "Recognize Inscription" button, the file is sent to the backend API for processing.</w:t>
      </w:r>
    </w:p>
    <w:p w14:paraId="61B9F403" w14:textId="77777777" w:rsidR="00C1407A" w:rsidRDefault="00000000">
      <w:r>
        <w:rPr>
          <w:b/>
        </w:rPr>
        <w:t xml:space="preserve">Technology: </w:t>
      </w:r>
      <w:r>
        <w:t>React.js functional component written in TypeScript. Uses React hooks (useState, useCallback, useRef) for managing the component state.</w:t>
      </w:r>
    </w:p>
    <w:p w14:paraId="35D2EF35" w14:textId="77777777" w:rsidR="00C1407A" w:rsidRDefault="00000000">
      <w:pPr>
        <w:pStyle w:val="Heading2"/>
      </w:pPr>
      <w:r>
        <w:rPr>
          <w:rFonts w:ascii="Times New Roman" w:hAnsi="Times New Roman"/>
          <w:color w:val="000000"/>
        </w:rPr>
        <w:t>Module 2: Image Preprocessing Pipeline (preprocessing.py)</w:t>
      </w:r>
    </w:p>
    <w:p w14:paraId="782F8F1B" w14:textId="77777777" w:rsidR="00C1407A" w:rsidRDefault="00000000">
      <w:r>
        <w:t>This module handles cleaning and normalizing the raw inscription photograph before character recognition can happen. Stone inscription images are usually noisy — they have uneven lighting, surface cracks, moss, shadows, and centuries of physical wear. The preprocessing pipeline cleans up these issues.</w:t>
      </w:r>
    </w:p>
    <w:p w14:paraId="5391EA41" w14:textId="77777777" w:rsidR="00C1407A" w:rsidRDefault="00000000">
      <w:r>
        <w:rPr>
          <w:b/>
        </w:rPr>
        <w:t>How it works, step by step:</w:t>
      </w:r>
    </w:p>
    <w:p w14:paraId="1FD4ABBD" w14:textId="77777777" w:rsidR="00C1407A" w:rsidRDefault="00000000">
      <w:pPr>
        <w:pStyle w:val="ListNumber"/>
      </w:pPr>
      <w:r>
        <w:rPr>
          <w:b/>
        </w:rPr>
        <w:t>Grayscale Conversion</w:t>
      </w:r>
      <w:r>
        <w:t xml:space="preserve"> — The uploaded color image is converted to a single-channel grayscale image.</w:t>
      </w:r>
    </w:p>
    <w:p w14:paraId="3CCD2942" w14:textId="77777777" w:rsidR="00C1407A" w:rsidRDefault="00000000">
      <w:pPr>
        <w:pStyle w:val="ListNumber"/>
      </w:pPr>
      <w:r>
        <w:rPr>
          <w:b/>
        </w:rPr>
        <w:t>Denoising</w:t>
      </w:r>
      <w:r>
        <w:t xml:space="preserve"> — Fast Non-Local Means Denoising is applied to reduce random noise.</w:t>
      </w:r>
    </w:p>
    <w:p w14:paraId="25B49A47" w14:textId="77777777" w:rsidR="00C1407A" w:rsidRDefault="00000000">
      <w:pPr>
        <w:pStyle w:val="ListNumber"/>
      </w:pPr>
      <w:r>
        <w:rPr>
          <w:b/>
        </w:rPr>
        <w:t>Otsu Binarization</w:t>
      </w:r>
      <w:r>
        <w:t xml:space="preserve"> — The grayscale image is converted to pure black-and-white using Otsu’s automatic thresholding method.</w:t>
      </w:r>
    </w:p>
    <w:p w14:paraId="1C8F4C58" w14:textId="77777777" w:rsidR="00C1407A" w:rsidRDefault="00000000">
      <w:pPr>
        <w:pStyle w:val="ListNumber"/>
      </w:pPr>
      <w:r>
        <w:rPr>
          <w:b/>
        </w:rPr>
        <w:lastRenderedPageBreak/>
        <w:t>Polarity Detection</w:t>
      </w:r>
      <w:r>
        <w:t xml:space="preserve"> — The module checks character polarity and inverts if needed so characters are always white on black.</w:t>
      </w:r>
    </w:p>
    <w:p w14:paraId="40708870" w14:textId="77777777" w:rsidR="00C1407A" w:rsidRDefault="00000000">
      <w:pPr>
        <w:pStyle w:val="ListNumber"/>
      </w:pPr>
      <w:r>
        <w:rPr>
          <w:b/>
        </w:rPr>
        <w:t>Morphological Operations</w:t>
      </w:r>
      <w:r>
        <w:t xml:space="preserve"> — Opening and closing operations using a 3×3 elliptical structuring element remove noise and repair broken strokes.</w:t>
      </w:r>
    </w:p>
    <w:p w14:paraId="382EFA91" w14:textId="77777777" w:rsidR="00C1407A" w:rsidRDefault="00000000">
      <w:pPr>
        <w:pStyle w:val="ListNumber"/>
      </w:pPr>
      <w:r>
        <w:rPr>
          <w:b/>
        </w:rPr>
        <w:t>Character Crop Preparation</w:t>
      </w:r>
      <w:r>
        <w:t xml:space="preserve"> — Each character is cropped, resized to 64×64 pixels, and normalized to [-1.0, 1.0].</w:t>
      </w:r>
    </w:p>
    <w:p w14:paraId="7D4F6A42" w14:textId="77777777" w:rsidR="00C1407A" w:rsidRDefault="00000000">
      <w:pPr>
        <w:pStyle w:val="Heading2"/>
      </w:pPr>
      <w:r>
        <w:rPr>
          <w:rFonts w:ascii="Times New Roman" w:hAnsi="Times New Roman"/>
          <w:color w:val="000000"/>
        </w:rPr>
        <w:t>Module 3: Character Segmentation Engine (segmentation.py)</w:t>
      </w:r>
    </w:p>
    <w:p w14:paraId="6AAC6128" w14:textId="77777777" w:rsidR="00C1407A" w:rsidRDefault="00000000">
      <w:r>
        <w:t>This module isolates individual characters from the preprocessed binary image using Connected Component Analysis (CCA) based on the Suzuki-Abe border-following algorithm. It scans the binary image, groups touching white pixels into blobs, draws bounding boxes around each blob, and filters false detections using area, aspect ratio, and solidity thresholds. An adaptive retry mechanism uses morphological closing if too few characters are detected. A word segmentation sub-module groups nearby characters into words based on spatial proximity.</w:t>
      </w:r>
    </w:p>
    <w:p w14:paraId="72182D0B" w14:textId="77777777" w:rsidR="00C1407A" w:rsidRDefault="00000000">
      <w:r>
        <w:rPr>
          <w:b/>
        </w:rPr>
        <w:t xml:space="preserve">Technology: </w:t>
      </w:r>
      <w:r>
        <w:t>Python, OpenCV, NumPy.</w:t>
      </w:r>
    </w:p>
    <w:p w14:paraId="24850652" w14:textId="77777777" w:rsidR="00C1407A" w:rsidRDefault="00000000">
      <w:pPr>
        <w:pStyle w:val="Heading2"/>
      </w:pPr>
      <w:r>
        <w:rPr>
          <w:rFonts w:ascii="Times New Roman" w:hAnsi="Times New Roman"/>
          <w:color w:val="000000"/>
        </w:rPr>
        <w:t>Module 4: CNN Classification Model (model.py, inference.py)</w:t>
      </w:r>
    </w:p>
    <w:p w14:paraId="1E502D11" w14:textId="77777777" w:rsidR="00C1407A" w:rsidRDefault="00000000">
      <w:r>
        <w:t>This is the core intelligence of the system. The CNN model takes a 64×64 grayscale image of a single character and predicts which of the 247 Vatteluttu character classes it belongs to.</w:t>
      </w:r>
    </w:p>
    <w:p w14:paraId="04DD9E46" w14:textId="77777777" w:rsidR="00C1407A" w:rsidRDefault="00000000">
      <w:r>
        <w:rPr>
          <w:b/>
        </w:rPr>
        <w:t>Model Architecture — VatteluttuCNN (ResNet-inspired):</w:t>
      </w:r>
    </w:p>
    <w:p w14:paraId="450DA6A4" w14:textId="77777777" w:rsidR="00C1407A" w:rsidRDefault="00000000">
      <w:r>
        <w:t>Input: 1×64×64 grayscale image → Initial Block (32 filters) → Stage 1 (64 filters + Residual + MaxPool) → Stage 2 (128 filters) → Stage 3 (256 filters) → Stage 4 (512 filters) → Global Average Pooling → Dropout (50%) → FC 256 → ReLU → Dropout (25%) → FC 247 → Output: 247 class probabilities.</w:t>
      </w:r>
    </w:p>
    <w:p w14:paraId="37BEB8CC" w14:textId="77777777" w:rsidR="00C1407A" w:rsidRDefault="00000000">
      <w:r>
        <w:t>The model was trained on 247,000 synthetic images with cross-entropy loss, Adam optimizer (lr=0.001), and achieved 92.8% Top-1 accuracy.</w:t>
      </w:r>
    </w:p>
    <w:p w14:paraId="2AC42E12" w14:textId="77777777" w:rsidR="00C1407A" w:rsidRDefault="00000000">
      <w:pPr>
        <w:jc w:val="center"/>
      </w:pPr>
      <w:r>
        <w:rPr>
          <w:noProof/>
        </w:rPr>
        <w:lastRenderedPageBreak/>
        <w:drawing>
          <wp:inline distT="0" distB="0" distL="0" distR="0" wp14:anchorId="4F891E15" wp14:editId="5A53E132">
            <wp:extent cx="5029200" cy="502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architecture_1772426590049.png"/>
                    <pic:cNvPicPr/>
                  </pic:nvPicPr>
                  <pic:blipFill>
                    <a:blip r:embed="rId11"/>
                    <a:stretch>
                      <a:fillRect/>
                    </a:stretch>
                  </pic:blipFill>
                  <pic:spPr>
                    <a:xfrm>
                      <a:off x="0" y="0"/>
                      <a:ext cx="5029200" cy="5029200"/>
                    </a:xfrm>
                    <a:prstGeom prst="rect">
                      <a:avLst/>
                    </a:prstGeom>
                  </pic:spPr>
                </pic:pic>
              </a:graphicData>
            </a:graphic>
          </wp:inline>
        </w:drawing>
      </w:r>
    </w:p>
    <w:p w14:paraId="432838B6" w14:textId="77777777" w:rsidR="00C1407A" w:rsidRDefault="00000000">
      <w:pPr>
        <w:jc w:val="center"/>
      </w:pPr>
      <w:r>
        <w:rPr>
          <w:i/>
          <w:sz w:val="20"/>
        </w:rPr>
        <w:t>Fig 4.1: CNN Architecture of VatteluttuCNN</w:t>
      </w:r>
    </w:p>
    <w:p w14:paraId="79148597" w14:textId="77777777" w:rsidR="00C1407A" w:rsidRDefault="00000000">
      <w:pPr>
        <w:pStyle w:val="Heading2"/>
      </w:pPr>
      <w:r>
        <w:rPr>
          <w:rFonts w:ascii="Times New Roman" w:hAnsi="Times New Roman"/>
          <w:color w:val="000000"/>
        </w:rPr>
        <w:t>Module 5: Character Mapping Service (mapping.py)</w:t>
      </w:r>
    </w:p>
    <w:p w14:paraId="2355EC24" w14:textId="77777777" w:rsidR="00C1407A" w:rsidRDefault="00000000">
      <w:r>
        <w:t>This module translates CNN predictions (labels like va_001) into readable Tamil text by looking up the corresponding Modern Tamil Unicode character from JSON configuration files (label_to_char.json and character_map.json).</w:t>
      </w:r>
    </w:p>
    <w:p w14:paraId="3250E557" w14:textId="77777777" w:rsidR="00C1407A" w:rsidRDefault="00000000">
      <w:pPr>
        <w:pStyle w:val="Heading2"/>
      </w:pPr>
      <w:r>
        <w:rPr>
          <w:rFonts w:ascii="Times New Roman" w:hAnsi="Times New Roman"/>
          <w:color w:val="000000"/>
        </w:rPr>
        <w:t>Module 6: Results Display and Visualization (ResultsDisplay.tsx)</w:t>
      </w:r>
    </w:p>
    <w:p w14:paraId="647B0049" w14:textId="77777777" w:rsidR="00C1407A" w:rsidRDefault="00000000">
      <w:r>
        <w:t>This module presents the OCR output to the user: Modern Tamil text, a traced image with bounding boxes, a character-by-character table with confidence scores (color-coded green/yellow/red), word groups, and export options (clipboard, text file, JSON).</w:t>
      </w:r>
    </w:p>
    <w:p w14:paraId="5DC6EDE0" w14:textId="77777777" w:rsidR="00C1407A" w:rsidRDefault="00000000">
      <w:pPr>
        <w:pStyle w:val="Heading2"/>
      </w:pPr>
      <w:r>
        <w:rPr>
          <w:rFonts w:ascii="Times New Roman" w:hAnsi="Times New Roman"/>
          <w:color w:val="000000"/>
        </w:rPr>
        <w:lastRenderedPageBreak/>
        <w:t>Module 7: Recognition History Management (HistoryPage.tsx, crud.py)</w:t>
      </w:r>
    </w:p>
    <w:p w14:paraId="33A07FCB" w14:textId="77777777" w:rsidR="00C1407A" w:rsidRDefault="00000000">
      <w:r>
        <w:t>This module saves all recognition results to the MySQL database automatically and provides a History Page to view, browse, and delete past recognition records. Records can also be viewed in phpMyAdmin.</w:t>
      </w:r>
    </w:p>
    <w:p w14:paraId="2F536B49" w14:textId="77777777" w:rsidR="00C1407A" w:rsidRDefault="00000000">
      <w:pPr>
        <w:pStyle w:val="Heading2"/>
      </w:pPr>
      <w:r>
        <w:rPr>
          <w:rFonts w:ascii="Times New Roman" w:hAnsi="Times New Roman"/>
          <w:color w:val="000000"/>
        </w:rPr>
        <w:t>Module 8: Character Map Viewer (CharacterMappingViewer.tsx)</w:t>
      </w:r>
    </w:p>
    <w:p w14:paraId="2E478F82" w14:textId="77777777" w:rsidR="00C1407A" w:rsidRDefault="00000000">
      <w:r>
        <w:t>This module provides a visual reference of all 247 Vatteluttu-to-Tamil character mappings, organized by category: Vowels (12), Aytham (1), Pure Consonants (18), Consonants (18), and Compound Characters (198). It serves as both an educational tool and a verification reference.</w:t>
      </w:r>
    </w:p>
    <w:p w14:paraId="0A594CB7" w14:textId="77777777" w:rsidR="00C1407A" w:rsidRDefault="00000000">
      <w:r>
        <w:br w:type="page"/>
      </w:r>
    </w:p>
    <w:p w14:paraId="1EE0BDD5" w14:textId="77777777" w:rsidR="00C1407A" w:rsidRDefault="00000000">
      <w:pPr>
        <w:pStyle w:val="Heading1"/>
      </w:pPr>
      <w:r>
        <w:rPr>
          <w:rFonts w:ascii="Times New Roman" w:hAnsi="Times New Roman"/>
          <w:color w:val="000000"/>
        </w:rPr>
        <w:lastRenderedPageBreak/>
        <w:t>CHAPTER 5: TESTING</w:t>
      </w:r>
    </w:p>
    <w:p w14:paraId="2EDF5472" w14:textId="77777777" w:rsidR="00C1407A" w:rsidRDefault="00000000">
      <w:r>
        <w:t>Testing is a very important part of software development. It helps us make sure that every part of the system works correctly before it is delivered to the user. For VatteluttuX, we performed four types of testing: Unit Testing, Integration Testing, Validation Testing, and System Testing.</w:t>
      </w:r>
    </w:p>
    <w:p w14:paraId="48B75881" w14:textId="77777777" w:rsidR="00C1407A" w:rsidRDefault="00000000">
      <w:pPr>
        <w:pStyle w:val="Heading2"/>
      </w:pPr>
      <w:r>
        <w:rPr>
          <w:rFonts w:ascii="Times New Roman" w:hAnsi="Times New Roman"/>
          <w:color w:val="000000"/>
        </w:rPr>
        <w:t>5.1 Unit Testing</w:t>
      </w:r>
    </w:p>
    <w:p w14:paraId="3CCB2474" w14:textId="77777777" w:rsidR="00C1407A" w:rsidRDefault="00000000">
      <w:r>
        <w:t>Unit testing means testing individual modules or functions in isolation to check if they produce the correct output for a given input.</w:t>
      </w:r>
    </w:p>
    <w:p w14:paraId="58425CF1" w14:textId="77777777" w:rsidR="00C1407A" w:rsidRDefault="00000000">
      <w:pPr>
        <w:pStyle w:val="Heading3"/>
      </w:pPr>
      <w:r>
        <w:rPr>
          <w:rFonts w:ascii="Times New Roman" w:hAnsi="Times New Roman"/>
          <w:color w:val="000000"/>
        </w:rPr>
        <w:t>Test Case 1: Image Preprocessing</w:t>
      </w:r>
    </w:p>
    <w:p w14:paraId="04F46B7C" w14:textId="77777777" w:rsidR="00C1407A" w:rsidRDefault="00000000">
      <w:r>
        <w:rPr>
          <w:b/>
        </w:rPr>
        <w:t xml:space="preserve">Objective: </w:t>
      </w:r>
      <w:r>
        <w:t>Verify that the preprocessing module correctly converts a raw photograph into a clean binary image.</w:t>
      </w:r>
    </w:p>
    <w:p w14:paraId="2FCC3709" w14:textId="77777777" w:rsidR="00C1407A" w:rsidRDefault="00000000">
      <w:r>
        <w:rPr>
          <w:b/>
        </w:rPr>
        <w:t xml:space="preserve">Input: </w:t>
      </w:r>
      <w:r>
        <w:t>Color inscription photograph (1200×800 pixels, 3 channels).</w:t>
      </w:r>
    </w:p>
    <w:p w14:paraId="48681695" w14:textId="77777777" w:rsidR="00C1407A" w:rsidRDefault="00000000">
      <w:r>
        <w:rPr>
          <w:b/>
        </w:rPr>
        <w:t xml:space="preserve">Expected Output: </w:t>
      </w:r>
      <w:r>
        <w:t>Single-channel binary image with pixel values 0 or 255, characters white on black.</w:t>
      </w:r>
    </w:p>
    <w:p w14:paraId="5C372273" w14:textId="77777777" w:rsidR="00C1407A" w:rsidRDefault="00000000">
      <w:r>
        <w:rPr>
          <w:b/>
        </w:rPr>
        <w:t xml:space="preserve">Result: </w:t>
      </w:r>
      <w:r>
        <w:t>PASS. Grayscale conversion, Otsu thresholding, and polarity detection all produced correct outputs. Morphological opening removed 87% of false noise blobs.</w:t>
      </w:r>
    </w:p>
    <w:p w14:paraId="4A318B31" w14:textId="77777777" w:rsidR="00C1407A" w:rsidRDefault="00000000">
      <w:pPr>
        <w:pStyle w:val="Heading3"/>
      </w:pPr>
      <w:r>
        <w:rPr>
          <w:rFonts w:ascii="Times New Roman" w:hAnsi="Times New Roman"/>
          <w:color w:val="000000"/>
        </w:rPr>
        <w:t>Test Case 2: CNN Model Inference</w:t>
      </w:r>
    </w:p>
    <w:p w14:paraId="69B5A27A" w14:textId="77777777" w:rsidR="00C1407A" w:rsidRDefault="00000000">
      <w:r>
        <w:rPr>
          <w:b/>
        </w:rPr>
        <w:t xml:space="preserve">Objective: </w:t>
      </w:r>
      <w:r>
        <w:t>Verify the CNN model loads correctly and produces valid predictions.</w:t>
      </w:r>
    </w:p>
    <w:p w14:paraId="78270DB0" w14:textId="77777777" w:rsidR="00C1407A" w:rsidRDefault="00000000">
      <w:r>
        <w:rPr>
          <w:b/>
        </w:rPr>
        <w:t xml:space="preserve">Input: </w:t>
      </w:r>
      <w:r>
        <w:t>64×64 grayscale character image, normalized to [-1, 1].</w:t>
      </w:r>
    </w:p>
    <w:p w14:paraId="0D45244F" w14:textId="77777777" w:rsidR="00C1407A" w:rsidRDefault="00000000">
      <w:r>
        <w:rPr>
          <w:b/>
        </w:rPr>
        <w:t xml:space="preserve">Expected Output: </w:t>
      </w:r>
      <w:r>
        <w:t>247-element probability vector with correct label and high confidence.</w:t>
      </w:r>
    </w:p>
    <w:p w14:paraId="308E987B" w14:textId="77777777" w:rsidR="00C1407A" w:rsidRDefault="00000000">
      <w:r>
        <w:rPr>
          <w:b/>
        </w:rPr>
        <w:t xml:space="preserve">Result: </w:t>
      </w:r>
      <w:r>
        <w:t>PASS. Output shape (1, 247), softmax sums to 1.0, correct character predicted with confidence 0.94.</w:t>
      </w:r>
    </w:p>
    <w:p w14:paraId="697C7FD9" w14:textId="77777777" w:rsidR="00C1407A" w:rsidRDefault="00000000">
      <w:pPr>
        <w:pStyle w:val="Heading3"/>
      </w:pPr>
      <w:r>
        <w:rPr>
          <w:rFonts w:ascii="Times New Roman" w:hAnsi="Times New Roman"/>
          <w:color w:val="000000"/>
        </w:rPr>
        <w:t>Test Case 3: Character Segmentation</w:t>
      </w:r>
    </w:p>
    <w:p w14:paraId="68418783" w14:textId="77777777" w:rsidR="00C1407A" w:rsidRDefault="00000000">
      <w:r>
        <w:rPr>
          <w:b/>
        </w:rPr>
        <w:t xml:space="preserve">Objective: </w:t>
      </w:r>
      <w:r>
        <w:t>Verify segmentation correctly identifies individual characters.</w:t>
      </w:r>
    </w:p>
    <w:p w14:paraId="34F8AB12" w14:textId="77777777" w:rsidR="00C1407A" w:rsidRDefault="00000000">
      <w:r>
        <w:rPr>
          <w:b/>
        </w:rPr>
        <w:t xml:space="preserve">Input: </w:t>
      </w:r>
      <w:r>
        <w:t>Binary image with 5 known characters.</w:t>
      </w:r>
    </w:p>
    <w:p w14:paraId="42C79C65" w14:textId="77777777" w:rsidR="00C1407A" w:rsidRDefault="00000000">
      <w:r>
        <w:rPr>
          <w:b/>
        </w:rPr>
        <w:t xml:space="preserve">Result: </w:t>
      </w:r>
      <w:r>
        <w:t>PASS. 5 characters detected correctly. Filtering removed 3 false noise blobs.</w:t>
      </w:r>
    </w:p>
    <w:p w14:paraId="7EC793C6" w14:textId="77777777" w:rsidR="00C1407A" w:rsidRDefault="00000000">
      <w:pPr>
        <w:pStyle w:val="Heading2"/>
      </w:pPr>
      <w:r>
        <w:rPr>
          <w:rFonts w:ascii="Times New Roman" w:hAnsi="Times New Roman"/>
          <w:color w:val="000000"/>
        </w:rPr>
        <w:lastRenderedPageBreak/>
        <w:t>5.2 Integration Testing</w:t>
      </w:r>
    </w:p>
    <w:p w14:paraId="497CFEE7" w14:textId="77777777" w:rsidR="00C1407A" w:rsidRDefault="00000000">
      <w:pPr>
        <w:pStyle w:val="Heading3"/>
      </w:pPr>
      <w:r>
        <w:rPr>
          <w:rFonts w:ascii="Times New Roman" w:hAnsi="Times New Roman"/>
          <w:color w:val="000000"/>
        </w:rPr>
        <w:t>Test Case 1: Full OCR Pipeline</w:t>
      </w:r>
    </w:p>
    <w:p w14:paraId="5B4BB404" w14:textId="77777777" w:rsidR="00C1407A" w:rsidRDefault="00000000">
      <w:r>
        <w:rPr>
          <w:b/>
        </w:rPr>
        <w:t xml:space="preserve">Objective: </w:t>
      </w:r>
      <w:r>
        <w:t>Verify the complete pipeline works end-to-end.</w:t>
      </w:r>
    </w:p>
    <w:p w14:paraId="0245DDF7" w14:textId="77777777" w:rsidR="00C1407A" w:rsidRDefault="00000000">
      <w:r>
        <w:rPr>
          <w:b/>
        </w:rPr>
        <w:t xml:space="preserve">Result: </w:t>
      </w:r>
      <w:r>
        <w:t>PASS. Pipeline produced valid OCRResult with all fields populated and traced image saved correctly.</w:t>
      </w:r>
    </w:p>
    <w:p w14:paraId="4D60FE68" w14:textId="77777777" w:rsidR="00C1407A" w:rsidRDefault="00000000">
      <w:pPr>
        <w:pStyle w:val="Heading3"/>
      </w:pPr>
      <w:r>
        <w:rPr>
          <w:rFonts w:ascii="Times New Roman" w:hAnsi="Times New Roman"/>
          <w:color w:val="000000"/>
        </w:rPr>
        <w:t>Test Case 2: API to Frontend Integration</w:t>
      </w:r>
    </w:p>
    <w:p w14:paraId="1D0CC609" w14:textId="77777777" w:rsidR="00C1407A" w:rsidRDefault="00000000">
      <w:r>
        <w:rPr>
          <w:b/>
        </w:rPr>
        <w:t xml:space="preserve">Objective: </w:t>
      </w:r>
      <w:r>
        <w:t>Verify backend API response is correctly received and displayed by the frontend.</w:t>
      </w:r>
    </w:p>
    <w:p w14:paraId="0E16011E" w14:textId="77777777" w:rsidR="00C1407A" w:rsidRDefault="00000000">
      <w:r>
        <w:rPr>
          <w:b/>
        </w:rPr>
        <w:t xml:space="preserve">Result: </w:t>
      </w:r>
      <w:r>
        <w:t>PASS. Frontend sent image, received response, and displayed all results correctly.</w:t>
      </w:r>
    </w:p>
    <w:p w14:paraId="7D359810" w14:textId="77777777" w:rsidR="00C1407A" w:rsidRDefault="00000000">
      <w:pPr>
        <w:pStyle w:val="Heading3"/>
      </w:pPr>
      <w:r>
        <w:rPr>
          <w:rFonts w:ascii="Times New Roman" w:hAnsi="Times New Roman"/>
          <w:color w:val="000000"/>
        </w:rPr>
        <w:t>Test Case 3: Recognition Save and History</w:t>
      </w:r>
    </w:p>
    <w:p w14:paraId="0C17988C" w14:textId="77777777" w:rsidR="00C1407A" w:rsidRDefault="00000000">
      <w:r>
        <w:rPr>
          <w:b/>
        </w:rPr>
        <w:t xml:space="preserve">Objective: </w:t>
      </w:r>
      <w:r>
        <w:t>Verify results are saved to database and retrieved through History Page.</w:t>
      </w:r>
    </w:p>
    <w:p w14:paraId="0043FAB8" w14:textId="77777777" w:rsidR="00C1407A" w:rsidRDefault="00000000">
      <w:r>
        <w:rPr>
          <w:b/>
        </w:rPr>
        <w:t xml:space="preserve">Result: </w:t>
      </w:r>
      <w:r>
        <w:t>PASS. Record saved to MySQL, retrieved via API, displayed on History Page, and verified in phpMyAdmin.</w:t>
      </w:r>
    </w:p>
    <w:p w14:paraId="4AF61FBD" w14:textId="77777777" w:rsidR="00C1407A" w:rsidRDefault="00000000">
      <w:pPr>
        <w:pStyle w:val="Heading2"/>
      </w:pPr>
      <w:r>
        <w:rPr>
          <w:rFonts w:ascii="Times New Roman" w:hAnsi="Times New Roman"/>
          <w:color w:val="000000"/>
        </w:rPr>
        <w:t>5.3 Validation Testing</w:t>
      </w:r>
    </w:p>
    <w:p w14:paraId="5F2C66A8" w14:textId="77777777" w:rsidR="00C1407A" w:rsidRDefault="00000000">
      <w:pPr>
        <w:pStyle w:val="Heading3"/>
      </w:pPr>
      <w:r>
        <w:rPr>
          <w:rFonts w:ascii="Times New Roman" w:hAnsi="Times New Roman"/>
          <w:color w:val="000000"/>
        </w:rPr>
        <w:t>Test Case 1: Invalid File Type</w:t>
      </w:r>
    </w:p>
    <w:p w14:paraId="456B30D2" w14:textId="77777777" w:rsidR="00C1407A" w:rsidRDefault="00000000">
      <w:r>
        <w:rPr>
          <w:b/>
        </w:rPr>
        <w:t xml:space="preserve">Input: </w:t>
      </w:r>
      <w:r>
        <w:t xml:space="preserve">Text file (test.txt). </w:t>
      </w:r>
    </w:p>
    <w:p w14:paraId="3C3CB072" w14:textId="77777777" w:rsidR="00C1407A" w:rsidRDefault="00000000">
      <w:r>
        <w:rPr>
          <w:b/>
        </w:rPr>
        <w:t xml:space="preserve">Result: </w:t>
      </w:r>
      <w:r>
        <w:t>PASS. Frontend rejected file with error message.</w:t>
      </w:r>
    </w:p>
    <w:p w14:paraId="7F49DC2D" w14:textId="77777777" w:rsidR="00C1407A" w:rsidRDefault="00000000">
      <w:pPr>
        <w:pStyle w:val="Heading3"/>
      </w:pPr>
      <w:r>
        <w:rPr>
          <w:rFonts w:ascii="Times New Roman" w:hAnsi="Times New Roman"/>
          <w:color w:val="000000"/>
        </w:rPr>
        <w:t>Test Case 2: Empty Image</w:t>
      </w:r>
    </w:p>
    <w:p w14:paraId="4F90B796" w14:textId="77777777" w:rsidR="00C1407A" w:rsidRDefault="00000000">
      <w:r>
        <w:rPr>
          <w:b/>
        </w:rPr>
        <w:t xml:space="preserve">Input: </w:t>
      </w:r>
      <w:r>
        <w:t xml:space="preserve">Blank white image (500×500 pixels). </w:t>
      </w:r>
    </w:p>
    <w:p w14:paraId="7DDFDE77" w14:textId="77777777" w:rsidR="00C1407A" w:rsidRDefault="00000000">
      <w:r>
        <w:rPr>
          <w:b/>
        </w:rPr>
        <w:t xml:space="preserve">Result: </w:t>
      </w:r>
      <w:r>
        <w:t>PASS. System returned 0 characters with warning message.</w:t>
      </w:r>
    </w:p>
    <w:p w14:paraId="1066676E" w14:textId="77777777" w:rsidR="00C1407A" w:rsidRDefault="00000000">
      <w:pPr>
        <w:pStyle w:val="Heading3"/>
      </w:pPr>
      <w:r>
        <w:rPr>
          <w:rFonts w:ascii="Times New Roman" w:hAnsi="Times New Roman"/>
          <w:color w:val="000000"/>
        </w:rPr>
        <w:t>Test Case 3: Tamil Linguistic Validation</w:t>
      </w:r>
    </w:p>
    <w:p w14:paraId="439AA587" w14:textId="77777777" w:rsidR="00C1407A" w:rsidRDefault="00000000">
      <w:r>
        <w:rPr>
          <w:b/>
        </w:rPr>
        <w:t xml:space="preserve">Input: </w:t>
      </w:r>
      <w:r>
        <w:t xml:space="preserve">Invalid Tamil phonetic combination. </w:t>
      </w:r>
    </w:p>
    <w:p w14:paraId="1ECCF939" w14:textId="77777777" w:rsidR="00C1407A" w:rsidRDefault="00000000">
      <w:r>
        <w:rPr>
          <w:b/>
        </w:rPr>
        <w:t xml:space="preserve">Result: </w:t>
      </w:r>
      <w:r>
        <w:t>PASS. System flagged invalid sequence with warning while displaying raw results.</w:t>
      </w:r>
    </w:p>
    <w:p w14:paraId="3881B6A1" w14:textId="77777777" w:rsidR="00C1407A" w:rsidRDefault="00000000">
      <w:pPr>
        <w:pStyle w:val="Heading2"/>
      </w:pPr>
      <w:r>
        <w:rPr>
          <w:rFonts w:ascii="Times New Roman" w:hAnsi="Times New Roman"/>
          <w:color w:val="000000"/>
        </w:rPr>
        <w:lastRenderedPageBreak/>
        <w:t>5.4 System Testing</w:t>
      </w:r>
    </w:p>
    <w:p w14:paraId="63481DCC" w14:textId="77777777" w:rsidR="00C1407A" w:rsidRDefault="00000000">
      <w:r>
        <w:t>The complete system was tested end-to-end with both backend (port 8000) and frontend (port 5173) running simultaneously. CORS configuration, database connection, model loading, full user flow, API documentation, and edge cases were all verified successfully.</w:t>
      </w:r>
    </w:p>
    <w:p w14:paraId="60ABF6BF" w14:textId="77777777" w:rsidR="00C1407A" w:rsidRDefault="00000000">
      <w:r>
        <w:br w:type="page"/>
      </w:r>
    </w:p>
    <w:p w14:paraId="4025DCD8" w14:textId="77777777" w:rsidR="00C1407A" w:rsidRDefault="00000000">
      <w:pPr>
        <w:pStyle w:val="Heading1"/>
      </w:pPr>
      <w:r>
        <w:rPr>
          <w:rFonts w:ascii="Times New Roman" w:hAnsi="Times New Roman"/>
          <w:color w:val="000000"/>
        </w:rPr>
        <w:lastRenderedPageBreak/>
        <w:t>CHAPTER 6: CONCLUSION</w:t>
      </w:r>
    </w:p>
    <w:p w14:paraId="0796340C" w14:textId="77777777" w:rsidR="00C1407A" w:rsidRDefault="00000000">
      <w:pPr>
        <w:pStyle w:val="Heading2"/>
      </w:pPr>
      <w:r>
        <w:rPr>
          <w:rFonts w:ascii="Times New Roman" w:hAnsi="Times New Roman"/>
          <w:color w:val="000000"/>
        </w:rPr>
        <w:t>6.1 Summary</w:t>
      </w:r>
    </w:p>
    <w:p w14:paraId="28576137" w14:textId="77777777" w:rsidR="00C1407A" w:rsidRDefault="00000000">
      <w:r>
        <w:t>Developing VatteluttuX was a wonderful and valuable learning experience. This project gave me the opportunity to work on a real-world problem that connects ancient cultural heritage with modern artificial intelligence. Building a system that can automatically read thousand-year-old inscriptions and convert them into text that anyone can read was both challenging and rewarding.</w:t>
      </w:r>
    </w:p>
    <w:p w14:paraId="3B393EF1" w14:textId="77777777" w:rsidR="00C1407A" w:rsidRDefault="00000000">
      <w:r>
        <w:t>Throughout the project, I gained hands-on experience in training deep learning models using PyTorch, processing images with OpenCV, building REST APIs with FastAPI, developing interactive frontends with React.js, and managing data with MySQL.</w:t>
      </w:r>
    </w:p>
    <w:p w14:paraId="1E3073BA" w14:textId="77777777" w:rsidR="00C1407A" w:rsidRDefault="00000000">
      <w:r>
        <w:rPr>
          <w:b/>
        </w:rPr>
        <w:t>The key achievements of this project are:</w:t>
      </w:r>
    </w:p>
    <w:p w14:paraId="43D467AF" w14:textId="77777777" w:rsidR="00C1407A" w:rsidRDefault="00000000">
      <w:pPr>
        <w:pStyle w:val="ListNumber"/>
      </w:pPr>
      <w:r>
        <w:rPr>
          <w:b/>
        </w:rPr>
        <w:t>Largest Vatteluttu character set</w:t>
      </w:r>
      <w:r>
        <w:t xml:space="preserve"> — 247 distinct character classes, far more than the 28 covered by any prior study.</w:t>
      </w:r>
    </w:p>
    <w:p w14:paraId="469A787E" w14:textId="77777777" w:rsidR="00C1407A" w:rsidRDefault="00000000">
      <w:pPr>
        <w:pStyle w:val="ListNumber"/>
      </w:pPr>
      <w:r>
        <w:rPr>
          <w:b/>
        </w:rPr>
        <w:t>Synthetic data pipeline</w:t>
      </w:r>
      <w:r>
        <w:t xml:space="preserve"> — 247,000 training images generated using font-based rendering with augmentation.</w:t>
      </w:r>
    </w:p>
    <w:p w14:paraId="2F0D6466" w14:textId="77777777" w:rsidR="00C1407A" w:rsidRDefault="00000000">
      <w:pPr>
        <w:pStyle w:val="ListNumber"/>
      </w:pPr>
      <w:r>
        <w:rPr>
          <w:b/>
        </w:rPr>
        <w:t>92.8% overall accuracy</w:t>
      </w:r>
      <w:r>
        <w:t xml:space="preserve"> — The ResNet-based CNN achieves strong classification across all five Tamil character categories.</w:t>
      </w:r>
    </w:p>
    <w:p w14:paraId="2FD162BD" w14:textId="77777777" w:rsidR="00C1407A" w:rsidRDefault="00000000">
      <w:pPr>
        <w:pStyle w:val="ListNumber"/>
      </w:pPr>
      <w:r>
        <w:rPr>
          <w:b/>
        </w:rPr>
        <w:t>Full-stack web application</w:t>
      </w:r>
      <w:r>
        <w:t xml:space="preserve"> — Accessible web app with drag-and-drop interface, no installation required.</w:t>
      </w:r>
    </w:p>
    <w:p w14:paraId="0EC5C3A8" w14:textId="77777777" w:rsidR="00C1407A" w:rsidRDefault="00000000">
      <w:pPr>
        <w:pStyle w:val="ListNumber"/>
      </w:pPr>
      <w:r>
        <w:rPr>
          <w:b/>
        </w:rPr>
        <w:t>Persistent history</w:t>
      </w:r>
      <w:r>
        <w:t xml:space="preserve"> — MySQL database integration for reviewing and managing past recognition results.</w:t>
      </w:r>
    </w:p>
    <w:p w14:paraId="53EFB316" w14:textId="77777777" w:rsidR="00C1407A" w:rsidRDefault="00000000">
      <w:pPr>
        <w:pStyle w:val="Heading2"/>
      </w:pPr>
      <w:r>
        <w:rPr>
          <w:rFonts w:ascii="Times New Roman" w:hAnsi="Times New Roman"/>
          <w:color w:val="000000"/>
        </w:rPr>
        <w:t>6.2 Future Enhancement</w:t>
      </w:r>
    </w:p>
    <w:p w14:paraId="2DB62F88" w14:textId="77777777" w:rsidR="00C1407A" w:rsidRDefault="00000000">
      <w:pPr>
        <w:pStyle w:val="ListNumber"/>
      </w:pPr>
      <w:r>
        <w:rPr>
          <w:b/>
        </w:rPr>
        <w:t>Transformer-based recognition</w:t>
      </w:r>
      <w:r>
        <w:t xml:space="preserve"> — TrOCR could improve word-level recognition using neighboring character context.</w:t>
      </w:r>
    </w:p>
    <w:p w14:paraId="414A3465" w14:textId="77777777" w:rsidR="00C1407A" w:rsidRDefault="00000000">
      <w:pPr>
        <w:pStyle w:val="ListNumber"/>
      </w:pPr>
      <w:r>
        <w:rPr>
          <w:b/>
        </w:rPr>
        <w:t>GAN-based data synthesis</w:t>
      </w:r>
      <w:r>
        <w:t xml:space="preserve"> — GANs could create more realistic training images resembling actual stone carvings.</w:t>
      </w:r>
    </w:p>
    <w:p w14:paraId="56C8E52D" w14:textId="77777777" w:rsidR="00C1407A" w:rsidRDefault="00000000">
      <w:pPr>
        <w:pStyle w:val="ListNumber"/>
      </w:pPr>
      <w:r>
        <w:rPr>
          <w:b/>
        </w:rPr>
        <w:t>Mobile application</w:t>
      </w:r>
      <w:r>
        <w:t xml:space="preserve"> — MobileNet-based deployment for field scanning by archaeologists.</w:t>
      </w:r>
    </w:p>
    <w:p w14:paraId="740CCB0F" w14:textId="77777777" w:rsidR="00C1407A" w:rsidRDefault="00000000">
      <w:pPr>
        <w:pStyle w:val="ListNumber"/>
      </w:pPr>
      <w:r>
        <w:rPr>
          <w:b/>
        </w:rPr>
        <w:lastRenderedPageBreak/>
        <w:t>Real inscription dataset</w:t>
      </w:r>
      <w:r>
        <w:t xml:space="preserve"> — A labeled dataset of actual photographs would improve real-world robustness.</w:t>
      </w:r>
    </w:p>
    <w:p w14:paraId="29D6E4E1" w14:textId="77777777" w:rsidR="00C1407A" w:rsidRDefault="00000000">
      <w:pPr>
        <w:pStyle w:val="ListNumber"/>
      </w:pPr>
      <w:r>
        <w:rPr>
          <w:b/>
        </w:rPr>
        <w:t>Language model post-correction</w:t>
      </w:r>
      <w:r>
        <w:t xml:space="preserve"> — A Tamil language model could automatically fix OCR errors.</w:t>
      </w:r>
    </w:p>
    <w:p w14:paraId="34174AE7" w14:textId="77777777" w:rsidR="00C1407A" w:rsidRDefault="00000000">
      <w:pPr>
        <w:pStyle w:val="ListNumber"/>
      </w:pPr>
      <w:r>
        <w:rPr>
          <w:b/>
        </w:rPr>
        <w:t>Multi-line and paragraph support</w:t>
      </w:r>
      <w:r>
        <w:t xml:space="preserve"> — Improved segmentation for complex multi-line inscriptions.</w:t>
      </w:r>
    </w:p>
    <w:p w14:paraId="7CA15E79" w14:textId="77777777" w:rsidR="00C1407A" w:rsidRDefault="00000000">
      <w:r>
        <w:br w:type="page"/>
      </w:r>
    </w:p>
    <w:p w14:paraId="55B25100" w14:textId="77777777" w:rsidR="00C1407A" w:rsidRDefault="00000000">
      <w:pPr>
        <w:pStyle w:val="Heading1"/>
      </w:pPr>
      <w:r>
        <w:rPr>
          <w:rFonts w:ascii="Times New Roman" w:hAnsi="Times New Roman"/>
          <w:color w:val="000000"/>
        </w:rPr>
        <w:lastRenderedPageBreak/>
        <w:t>CHAPTER 7: REFERENCES</w:t>
      </w:r>
    </w:p>
    <w:p w14:paraId="34DA4F62" w14:textId="77777777" w:rsidR="00C1407A" w:rsidRDefault="00000000">
      <w:pPr>
        <w:pStyle w:val="Heading2"/>
      </w:pPr>
      <w:r>
        <w:rPr>
          <w:rFonts w:ascii="Times New Roman" w:hAnsi="Times New Roman"/>
          <w:color w:val="000000"/>
        </w:rPr>
        <w:t>7.1 Book References</w:t>
      </w:r>
    </w:p>
    <w:p w14:paraId="36242909" w14:textId="77777777" w:rsidR="00C1407A" w:rsidRDefault="00000000">
      <w:pPr>
        <w:pStyle w:val="ListNumber"/>
      </w:pPr>
      <w:r>
        <w:t>I. Goodfellow, Y. Bengio, and A. Courville, "Deep Learning", 1st Edition, MIT Press, 2016.</w:t>
      </w:r>
    </w:p>
    <w:p w14:paraId="24470E38" w14:textId="77777777" w:rsidR="00C1407A" w:rsidRDefault="00000000">
      <w:pPr>
        <w:pStyle w:val="ListNumber"/>
      </w:pPr>
      <w:r>
        <w:t>R. S. Pressman, "Software Engineering: A Practitioner’s Approach", 6th Edition, McGraw-Hill International, 2005.</w:t>
      </w:r>
    </w:p>
    <w:p w14:paraId="54F94CEA" w14:textId="77777777" w:rsidR="00C1407A" w:rsidRDefault="00000000">
      <w:pPr>
        <w:pStyle w:val="Heading2"/>
      </w:pPr>
      <w:r>
        <w:rPr>
          <w:rFonts w:ascii="Times New Roman" w:hAnsi="Times New Roman"/>
          <w:color w:val="000000"/>
        </w:rPr>
        <w:t>7.2 Research Paper References</w:t>
      </w:r>
    </w:p>
    <w:p w14:paraId="7B088D4A" w14:textId="77777777" w:rsidR="00C1407A" w:rsidRDefault="00000000">
      <w:pPr>
        <w:pStyle w:val="ListNumber"/>
      </w:pPr>
      <w:r>
        <w:t>B. Murugan and P. Visalakshi, "Ancient Tamil Inscription Recognition Using Detect, Recognize and Labelling, Interpreter Framework of Text Method," Heritage Science, vol. 12, no. 1, Article 74, 2024.</w:t>
      </w:r>
    </w:p>
    <w:p w14:paraId="12213963" w14:textId="77777777" w:rsidR="00C1407A" w:rsidRDefault="00000000">
      <w:pPr>
        <w:pStyle w:val="ListNumber"/>
      </w:pPr>
      <w:r>
        <w:t>S. Gayathri Devi et al., "A Deep Learning Approach for Recognizing the Cursive Tamil Characters in Palm Leaf Manuscripts," Computational Intelligence and Neuroscience, vol. 2022, Article ID 4226871, 2022.</w:t>
      </w:r>
    </w:p>
    <w:p w14:paraId="1FA334DA" w14:textId="77777777" w:rsidR="00C1407A" w:rsidRDefault="00000000">
      <w:pPr>
        <w:pStyle w:val="ListNumber"/>
      </w:pPr>
      <w:r>
        <w:t>R. Vijaya Arjunan, S. Krishnamurthy, and P. Ramasamy, "Deciphering Ancient Tamil Epigraphy: A Deep Learning Approach for Vatteluttu Script Recognition," JISIS, vol. 15, no. 1, pp. 1–18, 2025.</w:t>
      </w:r>
    </w:p>
    <w:p w14:paraId="532F5747" w14:textId="77777777" w:rsidR="00C1407A" w:rsidRDefault="00000000">
      <w:pPr>
        <w:pStyle w:val="ListNumber"/>
      </w:pPr>
      <w:r>
        <w:t>K. He, X. Zhang, S. Ren, and J. Sun, "Deep Residual Learning for Image Recognition," Proc. IEEE CVPR, 2016.</w:t>
      </w:r>
    </w:p>
    <w:p w14:paraId="5A340E97" w14:textId="77777777" w:rsidR="00C1407A" w:rsidRDefault="00000000">
      <w:pPr>
        <w:pStyle w:val="ListNumber"/>
      </w:pPr>
      <w:r>
        <w:t>K. Simonyan and A. Zisserman, "Very Deep Convolutional Networks for Large-Scale Image Recognition," ICLR, 2015.</w:t>
      </w:r>
    </w:p>
    <w:p w14:paraId="1A20A1DB" w14:textId="77777777" w:rsidR="00C1407A" w:rsidRDefault="00000000">
      <w:pPr>
        <w:pStyle w:val="ListNumber"/>
      </w:pPr>
      <w:r>
        <w:t>A. Krizhevsky, I. Sutskever, and G. E. Hinton, "ImageNet Classification with Deep Convolutional Neural Networks," NIPS, vol. 25, pp. 1097–1105, 2012.</w:t>
      </w:r>
    </w:p>
    <w:p w14:paraId="70EE10B8" w14:textId="77777777" w:rsidR="00C1407A" w:rsidRDefault="00000000">
      <w:pPr>
        <w:pStyle w:val="ListNumber"/>
      </w:pPr>
      <w:r>
        <w:t>Y. LeCun et al., "Gradient-Based Learning Applied to Document Recognition," Proceedings of the IEEE, vol. 86, no. 11, pp. 2278–2324, 1998.</w:t>
      </w:r>
    </w:p>
    <w:p w14:paraId="78044B97" w14:textId="77777777" w:rsidR="00C1407A" w:rsidRDefault="00000000">
      <w:pPr>
        <w:pStyle w:val="ListNumber"/>
      </w:pPr>
      <w:r>
        <w:t>N. Otsu, "A Threshold Selection Method from Gray-Level Histograms," IEEE Trans. SMC, vol. 9, no. 1, pp. 62–66, 1979.</w:t>
      </w:r>
    </w:p>
    <w:p w14:paraId="57D4DDA9" w14:textId="77777777" w:rsidR="00C1407A" w:rsidRDefault="00000000">
      <w:pPr>
        <w:pStyle w:val="ListNumber"/>
      </w:pPr>
      <w:r>
        <w:t>S. Suzuki and K. Abe, "Topological Structural Analysis of Digitized Binary Images by Border Following," CVGIP, vol. 30, no. 1, pp. 32–46, 1985.</w:t>
      </w:r>
    </w:p>
    <w:p w14:paraId="1C487556" w14:textId="77777777" w:rsidR="00C1407A" w:rsidRDefault="00000000">
      <w:pPr>
        <w:pStyle w:val="ListNumber"/>
      </w:pPr>
      <w:r>
        <w:t>N. Srivastava et al., "Dropout: A Simple Way to Prevent Neural Networks from Overfitting," JMLR, vol. 15, no. 56, pp. 1929–1958, 2014.</w:t>
      </w:r>
    </w:p>
    <w:p w14:paraId="22CA2F06" w14:textId="77777777" w:rsidR="00C1407A" w:rsidRDefault="00000000">
      <w:pPr>
        <w:pStyle w:val="ListNumber"/>
      </w:pPr>
      <w:r>
        <w:lastRenderedPageBreak/>
        <w:t>D. P. Kingma and J. Ba, "Adam: A Method for Stochastic Optimization," ICLR, 2015.</w:t>
      </w:r>
    </w:p>
    <w:p w14:paraId="417AB74C" w14:textId="77777777" w:rsidR="00C1407A" w:rsidRDefault="00000000">
      <w:pPr>
        <w:pStyle w:val="ListNumber"/>
      </w:pPr>
      <w:r>
        <w:t>S. Ioffe and C. Szegedy, "Batch Normalization: Accelerating Deep Network Training," ICML, PMLR 37, pp. 448–456, 2015.</w:t>
      </w:r>
    </w:p>
    <w:p w14:paraId="1BD6A857" w14:textId="77777777" w:rsidR="00C1407A" w:rsidRDefault="00000000">
      <w:pPr>
        <w:pStyle w:val="ListNumber"/>
      </w:pPr>
      <w:r>
        <w:t>C. Shorten and T. M. Khoshgoftaar, "A Survey on Image Data Augmentation for Deep Learning," Journal of Big Data, vol. 6, no. 1, p. 60, 2019.</w:t>
      </w:r>
    </w:p>
    <w:p w14:paraId="1504E142" w14:textId="77777777" w:rsidR="00C1407A" w:rsidRDefault="00000000">
      <w:pPr>
        <w:pStyle w:val="Heading2"/>
      </w:pPr>
      <w:r>
        <w:rPr>
          <w:rFonts w:ascii="Times New Roman" w:hAnsi="Times New Roman"/>
          <w:color w:val="000000"/>
        </w:rPr>
        <w:t>7.3 Web References</w:t>
      </w:r>
    </w:p>
    <w:p w14:paraId="774257AC" w14:textId="77777777" w:rsidR="00C1407A" w:rsidRDefault="00000000">
      <w:pPr>
        <w:pStyle w:val="ListNumber"/>
      </w:pPr>
      <w:r>
        <w:rPr>
          <w:b/>
        </w:rPr>
        <w:t>https://fastapi.tiangolo.com</w:t>
      </w:r>
      <w:r>
        <w:t xml:space="preserve"> — FastAPI Web Framework Documentation</w:t>
      </w:r>
    </w:p>
    <w:p w14:paraId="472A5240" w14:textId="77777777" w:rsidR="00C1407A" w:rsidRDefault="00000000">
      <w:pPr>
        <w:pStyle w:val="ListNumber"/>
      </w:pPr>
      <w:r>
        <w:rPr>
          <w:b/>
        </w:rPr>
        <w:t>https://opencv.org</w:t>
      </w:r>
      <w:r>
        <w:t xml:space="preserve"> — OpenCV Computer Vision Library</w:t>
      </w:r>
    </w:p>
    <w:p w14:paraId="3DA24953" w14:textId="77777777" w:rsidR="00C1407A" w:rsidRDefault="00000000">
      <w:pPr>
        <w:pStyle w:val="ListNumber"/>
      </w:pPr>
      <w:r>
        <w:rPr>
          <w:b/>
        </w:rPr>
        <w:t>https://pytorch.org</w:t>
      </w:r>
      <w:r>
        <w:t xml:space="preserve"> — PyTorch Deep Learning Framework</w:t>
      </w:r>
    </w:p>
    <w:p w14:paraId="15E3DA75" w14:textId="77777777" w:rsidR="00C1407A" w:rsidRDefault="00000000">
      <w:pPr>
        <w:pStyle w:val="ListNumber"/>
      </w:pPr>
      <w:r>
        <w:rPr>
          <w:b/>
        </w:rPr>
        <w:t>https://react.dev</w:t>
      </w:r>
      <w:r>
        <w:t xml:space="preserve"> — React.js Frontend Library</w:t>
      </w:r>
    </w:p>
    <w:p w14:paraId="61408428" w14:textId="77777777" w:rsidR="00C1407A" w:rsidRDefault="00000000">
      <w:pPr>
        <w:pStyle w:val="ListNumber"/>
      </w:pPr>
      <w:r>
        <w:rPr>
          <w:b/>
        </w:rPr>
        <w:t>https://docs.sqlalchemy.org</w:t>
      </w:r>
      <w:r>
        <w:t xml:space="preserve"> — SQLAlchemy ORM Documentation</w:t>
      </w:r>
    </w:p>
    <w:p w14:paraId="031AE194" w14:textId="77777777" w:rsidR="00C1407A" w:rsidRDefault="00000000">
      <w:r>
        <w:br w:type="page"/>
      </w:r>
    </w:p>
    <w:p w14:paraId="394CA596" w14:textId="77777777" w:rsidR="00C1407A" w:rsidRDefault="00000000">
      <w:pPr>
        <w:pStyle w:val="Heading1"/>
      </w:pPr>
      <w:r>
        <w:rPr>
          <w:rFonts w:ascii="Times New Roman" w:hAnsi="Times New Roman"/>
          <w:color w:val="000000"/>
        </w:rPr>
        <w:lastRenderedPageBreak/>
        <w:t>APPENDIX A: SOURCE CODE</w:t>
      </w:r>
    </w:p>
    <w:p w14:paraId="4C793586" w14:textId="77777777" w:rsidR="00C1407A" w:rsidRDefault="00000000">
      <w:r>
        <w:rPr>
          <w:b/>
        </w:rPr>
        <w:t>main.py (FastAPI Application Entry Point)</w:t>
      </w:r>
    </w:p>
    <w:p w14:paraId="610731D7" w14:textId="77777777" w:rsidR="00C1407A" w:rsidRDefault="00000000">
      <w:pPr>
        <w:spacing w:after="0" w:line="240" w:lineRule="auto"/>
      </w:pPr>
      <w:r>
        <w:rPr>
          <w:rFonts w:ascii="Courier New" w:hAnsi="Courier New"/>
          <w:sz w:val="18"/>
        </w:rPr>
        <w:t>from fastapi import FastAPI</w:t>
      </w:r>
    </w:p>
    <w:p w14:paraId="6C0FEEFA" w14:textId="77777777" w:rsidR="00C1407A" w:rsidRDefault="00000000">
      <w:pPr>
        <w:spacing w:after="0" w:line="240" w:lineRule="auto"/>
      </w:pPr>
      <w:r>
        <w:rPr>
          <w:rFonts w:ascii="Courier New" w:hAnsi="Courier New"/>
          <w:sz w:val="18"/>
        </w:rPr>
        <w:t>from fastapi.middleware.cors import CORSMiddleware</w:t>
      </w:r>
    </w:p>
    <w:p w14:paraId="3A4FDFE9" w14:textId="77777777" w:rsidR="00C1407A" w:rsidRDefault="00000000">
      <w:pPr>
        <w:spacing w:after="0" w:line="240" w:lineRule="auto"/>
      </w:pPr>
      <w:r>
        <w:rPr>
          <w:rFonts w:ascii="Courier New" w:hAnsi="Courier New"/>
          <w:sz w:val="18"/>
        </w:rPr>
        <w:t>from fastapi.staticfiles import StaticFiles</w:t>
      </w:r>
    </w:p>
    <w:p w14:paraId="254DC77C" w14:textId="77777777" w:rsidR="00C1407A" w:rsidRDefault="00000000">
      <w:pPr>
        <w:spacing w:after="0" w:line="240" w:lineRule="auto"/>
      </w:pPr>
      <w:r>
        <w:rPr>
          <w:rFonts w:ascii="Courier New" w:hAnsi="Courier New"/>
          <w:sz w:val="18"/>
        </w:rPr>
        <w:t>from pathlib import Path</w:t>
      </w:r>
    </w:p>
    <w:p w14:paraId="33EAB1B8" w14:textId="77777777" w:rsidR="00C1407A" w:rsidRDefault="00000000">
      <w:pPr>
        <w:spacing w:after="0" w:line="240" w:lineRule="auto"/>
      </w:pPr>
      <w:r>
        <w:rPr>
          <w:rFonts w:ascii="Courier New" w:hAnsi="Courier New"/>
          <w:sz w:val="18"/>
        </w:rPr>
        <w:t>from app.api.routes import router</w:t>
      </w:r>
    </w:p>
    <w:p w14:paraId="4DB0B93C" w14:textId="77777777" w:rsidR="00C1407A" w:rsidRDefault="00000000">
      <w:pPr>
        <w:spacing w:after="0" w:line="240" w:lineRule="auto"/>
      </w:pPr>
      <w:r>
        <w:rPr>
          <w:rFonts w:ascii="Courier New" w:hAnsi="Courier New"/>
          <w:sz w:val="18"/>
        </w:rPr>
        <w:t>from app.core.config import settings</w:t>
      </w:r>
    </w:p>
    <w:p w14:paraId="0FBF0106" w14:textId="77777777" w:rsidR="00C1407A" w:rsidRDefault="00C1407A">
      <w:pPr>
        <w:spacing w:after="0" w:line="240" w:lineRule="auto"/>
      </w:pPr>
    </w:p>
    <w:p w14:paraId="2D970EEF" w14:textId="77777777" w:rsidR="00C1407A" w:rsidRDefault="00000000">
      <w:pPr>
        <w:spacing w:after="0" w:line="240" w:lineRule="auto"/>
      </w:pPr>
      <w:r>
        <w:rPr>
          <w:rFonts w:ascii="Courier New" w:hAnsi="Courier New"/>
          <w:sz w:val="18"/>
        </w:rPr>
        <w:t>app = FastAPI(</w:t>
      </w:r>
    </w:p>
    <w:p w14:paraId="1724B2CE" w14:textId="77777777" w:rsidR="00C1407A" w:rsidRDefault="00000000">
      <w:pPr>
        <w:spacing w:after="0" w:line="240" w:lineRule="auto"/>
      </w:pPr>
      <w:r>
        <w:rPr>
          <w:rFonts w:ascii="Courier New" w:hAnsi="Courier New"/>
          <w:sz w:val="18"/>
        </w:rPr>
        <w:t xml:space="preserve">    title="VatteluttuX OCR API",</w:t>
      </w:r>
    </w:p>
    <w:p w14:paraId="75EC435A" w14:textId="77777777" w:rsidR="00C1407A" w:rsidRDefault="00000000">
      <w:pPr>
        <w:spacing w:after="0" w:line="240" w:lineRule="auto"/>
      </w:pPr>
      <w:r>
        <w:rPr>
          <w:rFonts w:ascii="Courier New" w:hAnsi="Courier New"/>
          <w:sz w:val="18"/>
        </w:rPr>
        <w:t xml:space="preserve">    description="API for recognizing Vatteluttu Tamil inscriptions",</w:t>
      </w:r>
    </w:p>
    <w:p w14:paraId="03E0CE95" w14:textId="77777777" w:rsidR="00C1407A" w:rsidRDefault="00000000">
      <w:pPr>
        <w:spacing w:after="0" w:line="240" w:lineRule="auto"/>
      </w:pPr>
      <w:r>
        <w:rPr>
          <w:rFonts w:ascii="Courier New" w:hAnsi="Courier New"/>
          <w:sz w:val="18"/>
        </w:rPr>
        <w:t xml:space="preserve">    version="1.0.0"</w:t>
      </w:r>
    </w:p>
    <w:p w14:paraId="6261D968" w14:textId="77777777" w:rsidR="00C1407A" w:rsidRDefault="00000000">
      <w:pPr>
        <w:spacing w:after="0" w:line="240" w:lineRule="auto"/>
      </w:pPr>
      <w:r>
        <w:rPr>
          <w:rFonts w:ascii="Courier New" w:hAnsi="Courier New"/>
          <w:sz w:val="18"/>
        </w:rPr>
        <w:t>)</w:t>
      </w:r>
    </w:p>
    <w:p w14:paraId="5EDE5C39" w14:textId="77777777" w:rsidR="00C1407A" w:rsidRDefault="00C1407A">
      <w:pPr>
        <w:spacing w:after="0" w:line="240" w:lineRule="auto"/>
      </w:pPr>
    </w:p>
    <w:p w14:paraId="1384D0B3" w14:textId="77777777" w:rsidR="00C1407A" w:rsidRDefault="00000000">
      <w:pPr>
        <w:spacing w:after="0" w:line="240" w:lineRule="auto"/>
      </w:pPr>
      <w:r>
        <w:rPr>
          <w:rFonts w:ascii="Courier New" w:hAnsi="Courier New"/>
          <w:sz w:val="18"/>
        </w:rPr>
        <w:t>app.add_middleware(</w:t>
      </w:r>
    </w:p>
    <w:p w14:paraId="69471C45" w14:textId="77777777" w:rsidR="00C1407A" w:rsidRDefault="00000000">
      <w:pPr>
        <w:spacing w:after="0" w:line="240" w:lineRule="auto"/>
      </w:pPr>
      <w:r>
        <w:rPr>
          <w:rFonts w:ascii="Courier New" w:hAnsi="Courier New"/>
          <w:sz w:val="18"/>
        </w:rPr>
        <w:t xml:space="preserve">    CORSMiddleware,</w:t>
      </w:r>
    </w:p>
    <w:p w14:paraId="68147A93" w14:textId="77777777" w:rsidR="00C1407A" w:rsidRDefault="00000000">
      <w:pPr>
        <w:spacing w:after="0" w:line="240" w:lineRule="auto"/>
      </w:pPr>
      <w:r>
        <w:rPr>
          <w:rFonts w:ascii="Courier New" w:hAnsi="Courier New"/>
          <w:sz w:val="18"/>
        </w:rPr>
        <w:t xml:space="preserve">    allow_origins=settings.CORS_ORIGINS if not settings.DEBUG else ["*"],</w:t>
      </w:r>
    </w:p>
    <w:p w14:paraId="74AF4EBD" w14:textId="77777777" w:rsidR="00C1407A" w:rsidRDefault="00000000">
      <w:pPr>
        <w:spacing w:after="0" w:line="240" w:lineRule="auto"/>
      </w:pPr>
      <w:r>
        <w:rPr>
          <w:rFonts w:ascii="Courier New" w:hAnsi="Courier New"/>
          <w:sz w:val="18"/>
        </w:rPr>
        <w:t xml:space="preserve">    allow_credentials=True,</w:t>
      </w:r>
    </w:p>
    <w:p w14:paraId="046C93BD" w14:textId="77777777" w:rsidR="00C1407A" w:rsidRDefault="00000000">
      <w:pPr>
        <w:spacing w:after="0" w:line="240" w:lineRule="auto"/>
      </w:pPr>
      <w:r>
        <w:rPr>
          <w:rFonts w:ascii="Courier New" w:hAnsi="Courier New"/>
          <w:sz w:val="18"/>
        </w:rPr>
        <w:t xml:space="preserve">    allow_methods=["*"],</w:t>
      </w:r>
    </w:p>
    <w:p w14:paraId="546C5C80" w14:textId="77777777" w:rsidR="00C1407A" w:rsidRDefault="00000000">
      <w:pPr>
        <w:spacing w:after="0" w:line="240" w:lineRule="auto"/>
      </w:pPr>
      <w:r>
        <w:rPr>
          <w:rFonts w:ascii="Courier New" w:hAnsi="Courier New"/>
          <w:sz w:val="18"/>
        </w:rPr>
        <w:t xml:space="preserve">    allow_headers=["*"],</w:t>
      </w:r>
    </w:p>
    <w:p w14:paraId="5C258618" w14:textId="77777777" w:rsidR="00C1407A" w:rsidRDefault="00000000">
      <w:pPr>
        <w:spacing w:after="0" w:line="240" w:lineRule="auto"/>
      </w:pPr>
      <w:r>
        <w:rPr>
          <w:rFonts w:ascii="Courier New" w:hAnsi="Courier New"/>
          <w:sz w:val="18"/>
        </w:rPr>
        <w:t>)</w:t>
      </w:r>
    </w:p>
    <w:p w14:paraId="269640A1" w14:textId="77777777" w:rsidR="00C1407A" w:rsidRDefault="00C1407A">
      <w:pPr>
        <w:spacing w:after="0" w:line="240" w:lineRule="auto"/>
      </w:pPr>
    </w:p>
    <w:p w14:paraId="6D3A2844" w14:textId="77777777" w:rsidR="00C1407A" w:rsidRDefault="00000000">
      <w:pPr>
        <w:spacing w:after="0" w:line="240" w:lineRule="auto"/>
      </w:pPr>
      <w:r>
        <w:rPr>
          <w:rFonts w:ascii="Courier New" w:hAnsi="Courier New"/>
          <w:sz w:val="18"/>
        </w:rPr>
        <w:t>media_path = Path(settings.MEDIA_DIR)</w:t>
      </w:r>
    </w:p>
    <w:p w14:paraId="6B27B95A" w14:textId="77777777" w:rsidR="00C1407A" w:rsidRDefault="00000000">
      <w:pPr>
        <w:spacing w:after="0" w:line="240" w:lineRule="auto"/>
      </w:pPr>
      <w:r>
        <w:rPr>
          <w:rFonts w:ascii="Courier New" w:hAnsi="Courier New"/>
          <w:sz w:val="18"/>
        </w:rPr>
        <w:t>media_path.mkdir(parents=True, exist_ok=True)</w:t>
      </w:r>
    </w:p>
    <w:p w14:paraId="6DFEAD40" w14:textId="77777777" w:rsidR="00C1407A" w:rsidRDefault="00000000">
      <w:pPr>
        <w:spacing w:after="0" w:line="240" w:lineRule="auto"/>
      </w:pPr>
      <w:r>
        <w:rPr>
          <w:rFonts w:ascii="Courier New" w:hAnsi="Courier New"/>
          <w:sz w:val="18"/>
        </w:rPr>
        <w:t>app.mount("/media", StaticFiles(directory=str(media_path)), name="media")</w:t>
      </w:r>
    </w:p>
    <w:p w14:paraId="5E495E51" w14:textId="77777777" w:rsidR="00C1407A" w:rsidRDefault="00000000">
      <w:pPr>
        <w:spacing w:after="0" w:line="240" w:lineRule="auto"/>
      </w:pPr>
      <w:r>
        <w:rPr>
          <w:rFonts w:ascii="Courier New" w:hAnsi="Courier New"/>
          <w:sz w:val="18"/>
        </w:rPr>
        <w:t>app.include_router(router)</w:t>
      </w:r>
    </w:p>
    <w:p w14:paraId="3FB4432F" w14:textId="77777777" w:rsidR="00C1407A" w:rsidRDefault="00C1407A">
      <w:pPr>
        <w:spacing w:after="0" w:line="240" w:lineRule="auto"/>
      </w:pPr>
    </w:p>
    <w:p w14:paraId="01824249" w14:textId="77777777" w:rsidR="00C1407A" w:rsidRDefault="00000000">
      <w:pPr>
        <w:spacing w:after="0" w:line="240" w:lineRule="auto"/>
      </w:pPr>
      <w:r>
        <w:rPr>
          <w:rFonts w:ascii="Courier New" w:hAnsi="Courier New"/>
          <w:sz w:val="18"/>
        </w:rPr>
        <w:t>@app.on_event("startup")</w:t>
      </w:r>
    </w:p>
    <w:p w14:paraId="7D35A6AF" w14:textId="77777777" w:rsidR="00C1407A" w:rsidRDefault="00000000">
      <w:pPr>
        <w:spacing w:after="0" w:line="240" w:lineRule="auto"/>
      </w:pPr>
      <w:r>
        <w:rPr>
          <w:rFonts w:ascii="Courier New" w:hAnsi="Courier New"/>
          <w:sz w:val="18"/>
        </w:rPr>
        <w:t>async def startup_event():</w:t>
      </w:r>
    </w:p>
    <w:p w14:paraId="0E488250" w14:textId="77777777" w:rsidR="00C1407A" w:rsidRDefault="00000000">
      <w:pPr>
        <w:spacing w:after="0" w:line="240" w:lineRule="auto"/>
      </w:pPr>
      <w:r>
        <w:rPr>
          <w:rFonts w:ascii="Courier New" w:hAnsi="Courier New"/>
          <w:sz w:val="18"/>
        </w:rPr>
        <w:t xml:space="preserve">    from app.db.database import init_db</w:t>
      </w:r>
    </w:p>
    <w:p w14:paraId="0EBBE3F3" w14:textId="77777777" w:rsidR="00C1407A" w:rsidRDefault="00000000">
      <w:pPr>
        <w:spacing w:after="0" w:line="240" w:lineRule="auto"/>
      </w:pPr>
      <w:r>
        <w:rPr>
          <w:rFonts w:ascii="Courier New" w:hAnsi="Courier New"/>
          <w:sz w:val="18"/>
        </w:rPr>
        <w:t xml:space="preserve">    try:</w:t>
      </w:r>
    </w:p>
    <w:p w14:paraId="59248D2F" w14:textId="77777777" w:rsidR="00C1407A" w:rsidRDefault="00000000">
      <w:pPr>
        <w:spacing w:after="0" w:line="240" w:lineRule="auto"/>
      </w:pPr>
      <w:r>
        <w:rPr>
          <w:rFonts w:ascii="Courier New" w:hAnsi="Courier New"/>
          <w:sz w:val="18"/>
        </w:rPr>
        <w:t xml:space="preserve">        init_db()</w:t>
      </w:r>
    </w:p>
    <w:p w14:paraId="6A492ED8" w14:textId="77777777" w:rsidR="00C1407A" w:rsidRDefault="00000000">
      <w:pPr>
        <w:spacing w:after="0" w:line="240" w:lineRule="auto"/>
      </w:pPr>
      <w:r>
        <w:rPr>
          <w:rFonts w:ascii="Courier New" w:hAnsi="Courier New"/>
          <w:sz w:val="18"/>
        </w:rPr>
        <w:t xml:space="preserve">    except Exception as e:</w:t>
      </w:r>
    </w:p>
    <w:p w14:paraId="14970E74" w14:textId="77777777" w:rsidR="00C1407A" w:rsidRDefault="00000000">
      <w:pPr>
        <w:spacing w:after="0" w:line="240" w:lineRule="auto"/>
      </w:pPr>
      <w:r>
        <w:rPr>
          <w:rFonts w:ascii="Courier New" w:hAnsi="Courier New"/>
          <w:sz w:val="18"/>
        </w:rPr>
        <w:t xml:space="preserve">        print(f"[WARNING] Database init: {e}")</w:t>
      </w:r>
    </w:p>
    <w:p w14:paraId="021246E5" w14:textId="77777777" w:rsidR="00C1407A" w:rsidRDefault="00000000">
      <w:r>
        <w:rPr>
          <w:b/>
        </w:rPr>
        <w:t>model.py (CNN Model Architecture)</w:t>
      </w:r>
    </w:p>
    <w:p w14:paraId="12366F00" w14:textId="77777777" w:rsidR="00C1407A" w:rsidRDefault="00000000">
      <w:pPr>
        <w:spacing w:after="0" w:line="240" w:lineRule="auto"/>
      </w:pPr>
      <w:r>
        <w:rPr>
          <w:rFonts w:ascii="Courier New" w:hAnsi="Courier New"/>
          <w:sz w:val="18"/>
        </w:rPr>
        <w:t>import torch</w:t>
      </w:r>
    </w:p>
    <w:p w14:paraId="4D4D0222" w14:textId="77777777" w:rsidR="00C1407A" w:rsidRDefault="00000000">
      <w:pPr>
        <w:spacing w:after="0" w:line="240" w:lineRule="auto"/>
      </w:pPr>
      <w:r>
        <w:rPr>
          <w:rFonts w:ascii="Courier New" w:hAnsi="Courier New"/>
          <w:sz w:val="18"/>
        </w:rPr>
        <w:t>import torch.nn as nn</w:t>
      </w:r>
    </w:p>
    <w:p w14:paraId="1E57A680" w14:textId="77777777" w:rsidR="00C1407A" w:rsidRDefault="00C1407A">
      <w:pPr>
        <w:spacing w:after="0" w:line="240" w:lineRule="auto"/>
      </w:pPr>
    </w:p>
    <w:p w14:paraId="239B2F4E" w14:textId="77777777" w:rsidR="00C1407A" w:rsidRDefault="00000000">
      <w:pPr>
        <w:spacing w:after="0" w:line="240" w:lineRule="auto"/>
      </w:pPr>
      <w:r>
        <w:rPr>
          <w:rFonts w:ascii="Courier New" w:hAnsi="Courier New"/>
          <w:sz w:val="18"/>
        </w:rPr>
        <w:t>class ConvBlock(nn.Module):</w:t>
      </w:r>
    </w:p>
    <w:p w14:paraId="13727CA9" w14:textId="77777777" w:rsidR="00C1407A" w:rsidRDefault="00000000">
      <w:pPr>
        <w:spacing w:after="0" w:line="240" w:lineRule="auto"/>
      </w:pPr>
      <w:r>
        <w:rPr>
          <w:rFonts w:ascii="Courier New" w:hAnsi="Courier New"/>
          <w:sz w:val="18"/>
        </w:rPr>
        <w:t xml:space="preserve">    def __init__(self, in_ch, out_ch, kernel=3, stride=1, pad=1):</w:t>
      </w:r>
    </w:p>
    <w:p w14:paraId="2A251126" w14:textId="77777777" w:rsidR="00C1407A" w:rsidRDefault="00000000">
      <w:pPr>
        <w:spacing w:after="0" w:line="240" w:lineRule="auto"/>
      </w:pPr>
      <w:r>
        <w:rPr>
          <w:rFonts w:ascii="Courier New" w:hAnsi="Courier New"/>
          <w:sz w:val="18"/>
        </w:rPr>
        <w:t xml:space="preserve">        super().__init__()</w:t>
      </w:r>
    </w:p>
    <w:p w14:paraId="6B0FA9A8" w14:textId="77777777" w:rsidR="00C1407A" w:rsidRDefault="00000000">
      <w:pPr>
        <w:spacing w:after="0" w:line="240" w:lineRule="auto"/>
      </w:pPr>
      <w:r>
        <w:rPr>
          <w:rFonts w:ascii="Courier New" w:hAnsi="Courier New"/>
          <w:sz w:val="18"/>
        </w:rPr>
        <w:t xml:space="preserve">        self.conv = nn.Conv2d(in_ch, out_ch, kernel, stride, pad, bias=False)</w:t>
      </w:r>
    </w:p>
    <w:p w14:paraId="52EC7D7A" w14:textId="77777777" w:rsidR="00C1407A" w:rsidRDefault="00000000">
      <w:pPr>
        <w:spacing w:after="0" w:line="240" w:lineRule="auto"/>
      </w:pPr>
      <w:r>
        <w:rPr>
          <w:rFonts w:ascii="Courier New" w:hAnsi="Courier New"/>
          <w:sz w:val="18"/>
        </w:rPr>
        <w:t xml:space="preserve">        self.bn = nn.BatchNorm2d(out_ch)</w:t>
      </w:r>
    </w:p>
    <w:p w14:paraId="55969D71" w14:textId="77777777" w:rsidR="00C1407A" w:rsidRDefault="00000000">
      <w:pPr>
        <w:spacing w:after="0" w:line="240" w:lineRule="auto"/>
      </w:pPr>
      <w:r>
        <w:rPr>
          <w:rFonts w:ascii="Courier New" w:hAnsi="Courier New"/>
          <w:sz w:val="18"/>
        </w:rPr>
        <w:t xml:space="preserve">        self.relu = nn.ReLU(inplace=True)</w:t>
      </w:r>
    </w:p>
    <w:p w14:paraId="0E22D604" w14:textId="77777777" w:rsidR="00C1407A" w:rsidRDefault="00000000">
      <w:pPr>
        <w:spacing w:after="0" w:line="240" w:lineRule="auto"/>
      </w:pPr>
      <w:r>
        <w:rPr>
          <w:rFonts w:ascii="Courier New" w:hAnsi="Courier New"/>
          <w:sz w:val="18"/>
        </w:rPr>
        <w:t xml:space="preserve">    def forward(self, x):</w:t>
      </w:r>
    </w:p>
    <w:p w14:paraId="69790263" w14:textId="77777777" w:rsidR="00C1407A" w:rsidRDefault="00000000">
      <w:pPr>
        <w:spacing w:after="0" w:line="240" w:lineRule="auto"/>
      </w:pPr>
      <w:r>
        <w:rPr>
          <w:rFonts w:ascii="Courier New" w:hAnsi="Courier New"/>
          <w:sz w:val="18"/>
        </w:rPr>
        <w:t xml:space="preserve">        return self.relu(self.bn(self.conv(x)))</w:t>
      </w:r>
    </w:p>
    <w:p w14:paraId="625D6CE0" w14:textId="77777777" w:rsidR="00C1407A" w:rsidRDefault="00C1407A">
      <w:pPr>
        <w:spacing w:after="0" w:line="240" w:lineRule="auto"/>
      </w:pPr>
    </w:p>
    <w:p w14:paraId="3526B035" w14:textId="77777777" w:rsidR="00C1407A" w:rsidRDefault="00000000">
      <w:pPr>
        <w:spacing w:after="0" w:line="240" w:lineRule="auto"/>
      </w:pPr>
      <w:r>
        <w:rPr>
          <w:rFonts w:ascii="Courier New" w:hAnsi="Courier New"/>
          <w:sz w:val="18"/>
        </w:rPr>
        <w:t>class ResidualBlock(nn.Module):</w:t>
      </w:r>
    </w:p>
    <w:p w14:paraId="2842AB23" w14:textId="77777777" w:rsidR="00C1407A" w:rsidRDefault="00000000">
      <w:pPr>
        <w:spacing w:after="0" w:line="240" w:lineRule="auto"/>
      </w:pPr>
      <w:r>
        <w:rPr>
          <w:rFonts w:ascii="Courier New" w:hAnsi="Courier New"/>
          <w:sz w:val="18"/>
        </w:rPr>
        <w:t xml:space="preserve">    def __init__(self, channels):</w:t>
      </w:r>
    </w:p>
    <w:p w14:paraId="20AC14F0" w14:textId="77777777" w:rsidR="00C1407A" w:rsidRDefault="00000000">
      <w:pPr>
        <w:spacing w:after="0" w:line="240" w:lineRule="auto"/>
      </w:pPr>
      <w:r>
        <w:rPr>
          <w:rFonts w:ascii="Courier New" w:hAnsi="Courier New"/>
          <w:sz w:val="18"/>
        </w:rPr>
        <w:t xml:space="preserve">        super().__init__()</w:t>
      </w:r>
    </w:p>
    <w:p w14:paraId="04AC1003" w14:textId="77777777" w:rsidR="00C1407A" w:rsidRDefault="00000000">
      <w:pPr>
        <w:spacing w:after="0" w:line="240" w:lineRule="auto"/>
      </w:pPr>
      <w:r>
        <w:rPr>
          <w:rFonts w:ascii="Courier New" w:hAnsi="Courier New"/>
          <w:sz w:val="18"/>
        </w:rPr>
        <w:t xml:space="preserve">        self.conv1 = nn.Conv2d(channels, channels, 3, 1, 1, bias=False)</w:t>
      </w:r>
    </w:p>
    <w:p w14:paraId="57EEE7E1" w14:textId="77777777" w:rsidR="00C1407A" w:rsidRDefault="00000000">
      <w:pPr>
        <w:spacing w:after="0" w:line="240" w:lineRule="auto"/>
      </w:pPr>
      <w:r>
        <w:rPr>
          <w:rFonts w:ascii="Courier New" w:hAnsi="Courier New"/>
          <w:sz w:val="18"/>
        </w:rPr>
        <w:t xml:space="preserve">        self.bn1 = nn.BatchNorm2d(channels)</w:t>
      </w:r>
    </w:p>
    <w:p w14:paraId="034283B3" w14:textId="77777777" w:rsidR="00C1407A" w:rsidRDefault="00000000">
      <w:pPr>
        <w:spacing w:after="0" w:line="240" w:lineRule="auto"/>
      </w:pPr>
      <w:r>
        <w:rPr>
          <w:rFonts w:ascii="Courier New" w:hAnsi="Courier New"/>
          <w:sz w:val="18"/>
        </w:rPr>
        <w:t xml:space="preserve">        self.conv2 = nn.Conv2d(channels, channels, 3, 1, 1, bias=False)</w:t>
      </w:r>
    </w:p>
    <w:p w14:paraId="29C31F27" w14:textId="77777777" w:rsidR="00C1407A" w:rsidRDefault="00000000">
      <w:pPr>
        <w:spacing w:after="0" w:line="240" w:lineRule="auto"/>
      </w:pPr>
      <w:r>
        <w:rPr>
          <w:rFonts w:ascii="Courier New" w:hAnsi="Courier New"/>
          <w:sz w:val="18"/>
        </w:rPr>
        <w:t xml:space="preserve">        self.bn2 = nn.BatchNorm2d(channels)</w:t>
      </w:r>
    </w:p>
    <w:p w14:paraId="3D8EECB1" w14:textId="77777777" w:rsidR="00C1407A" w:rsidRDefault="00000000">
      <w:pPr>
        <w:spacing w:after="0" w:line="240" w:lineRule="auto"/>
      </w:pPr>
      <w:r>
        <w:rPr>
          <w:rFonts w:ascii="Courier New" w:hAnsi="Courier New"/>
          <w:sz w:val="18"/>
        </w:rPr>
        <w:t xml:space="preserve">        self.relu = nn.ReLU(inplace=True)</w:t>
      </w:r>
    </w:p>
    <w:p w14:paraId="2F1B24C2" w14:textId="77777777" w:rsidR="00C1407A" w:rsidRDefault="00000000">
      <w:pPr>
        <w:spacing w:after="0" w:line="240" w:lineRule="auto"/>
      </w:pPr>
      <w:r>
        <w:rPr>
          <w:rFonts w:ascii="Courier New" w:hAnsi="Courier New"/>
          <w:sz w:val="18"/>
        </w:rPr>
        <w:lastRenderedPageBreak/>
        <w:t xml:space="preserve">    def forward(self, x):</w:t>
      </w:r>
    </w:p>
    <w:p w14:paraId="3F5DF3E1" w14:textId="77777777" w:rsidR="00C1407A" w:rsidRDefault="00000000">
      <w:pPr>
        <w:spacing w:after="0" w:line="240" w:lineRule="auto"/>
      </w:pPr>
      <w:r>
        <w:rPr>
          <w:rFonts w:ascii="Courier New" w:hAnsi="Courier New"/>
          <w:sz w:val="18"/>
        </w:rPr>
        <w:t xml:space="preserve">        out = self.relu(self.bn1(self.conv1(x)))</w:t>
      </w:r>
    </w:p>
    <w:p w14:paraId="1261CA92" w14:textId="77777777" w:rsidR="00C1407A" w:rsidRDefault="00000000">
      <w:pPr>
        <w:spacing w:after="0" w:line="240" w:lineRule="auto"/>
      </w:pPr>
      <w:r>
        <w:rPr>
          <w:rFonts w:ascii="Courier New" w:hAnsi="Courier New"/>
          <w:sz w:val="18"/>
        </w:rPr>
        <w:t xml:space="preserve">        out = self.bn2(self.conv2(out))</w:t>
      </w:r>
    </w:p>
    <w:p w14:paraId="4CA4EF9F" w14:textId="77777777" w:rsidR="00C1407A" w:rsidRDefault="00000000">
      <w:pPr>
        <w:spacing w:after="0" w:line="240" w:lineRule="auto"/>
      </w:pPr>
      <w:r>
        <w:rPr>
          <w:rFonts w:ascii="Courier New" w:hAnsi="Courier New"/>
          <w:sz w:val="18"/>
        </w:rPr>
        <w:t xml:space="preserve">        return self.relu(out + x)</w:t>
      </w:r>
    </w:p>
    <w:p w14:paraId="6E898385" w14:textId="77777777" w:rsidR="00C1407A" w:rsidRDefault="00C1407A">
      <w:pPr>
        <w:spacing w:after="0" w:line="240" w:lineRule="auto"/>
      </w:pPr>
    </w:p>
    <w:p w14:paraId="2C878093" w14:textId="77777777" w:rsidR="00C1407A" w:rsidRDefault="00000000">
      <w:pPr>
        <w:spacing w:after="0" w:line="240" w:lineRule="auto"/>
      </w:pPr>
      <w:r>
        <w:rPr>
          <w:rFonts w:ascii="Courier New" w:hAnsi="Courier New"/>
          <w:sz w:val="18"/>
        </w:rPr>
        <w:t>class VatteluttuCNN(nn.Module):</w:t>
      </w:r>
    </w:p>
    <w:p w14:paraId="655C5999" w14:textId="77777777" w:rsidR="00C1407A" w:rsidRDefault="00000000">
      <w:pPr>
        <w:spacing w:after="0" w:line="240" w:lineRule="auto"/>
      </w:pPr>
      <w:r>
        <w:rPr>
          <w:rFonts w:ascii="Courier New" w:hAnsi="Courier New"/>
          <w:sz w:val="18"/>
        </w:rPr>
        <w:t xml:space="preserve">    def __init__(self, num_classes=247, dropout=0.5):</w:t>
      </w:r>
    </w:p>
    <w:p w14:paraId="22E62663" w14:textId="77777777" w:rsidR="00C1407A" w:rsidRDefault="00000000">
      <w:pPr>
        <w:spacing w:after="0" w:line="240" w:lineRule="auto"/>
      </w:pPr>
      <w:r>
        <w:rPr>
          <w:rFonts w:ascii="Courier New" w:hAnsi="Courier New"/>
          <w:sz w:val="18"/>
        </w:rPr>
        <w:t xml:space="preserve">        super().__init__()</w:t>
      </w:r>
    </w:p>
    <w:p w14:paraId="725B7BB4" w14:textId="77777777" w:rsidR="00C1407A" w:rsidRDefault="00000000">
      <w:pPr>
        <w:spacing w:after="0" w:line="240" w:lineRule="auto"/>
      </w:pPr>
      <w:r>
        <w:rPr>
          <w:rFonts w:ascii="Courier New" w:hAnsi="Courier New"/>
          <w:sz w:val="18"/>
        </w:rPr>
        <w:t xml:space="preserve">        self.initial = ConvBlock(1, 32)</w:t>
      </w:r>
    </w:p>
    <w:p w14:paraId="3AA59D21" w14:textId="77777777" w:rsidR="00C1407A" w:rsidRDefault="00000000">
      <w:pPr>
        <w:spacing w:after="0" w:line="240" w:lineRule="auto"/>
      </w:pPr>
      <w:r>
        <w:rPr>
          <w:rFonts w:ascii="Courier New" w:hAnsi="Courier New"/>
          <w:sz w:val="18"/>
        </w:rPr>
        <w:t xml:space="preserve">        self.stage1 = nn.Sequential(ConvBlock(32,64), ResidualBlock(64), nn.MaxPool2d(2,2))</w:t>
      </w:r>
    </w:p>
    <w:p w14:paraId="7E89D4D3" w14:textId="77777777" w:rsidR="00C1407A" w:rsidRDefault="00000000">
      <w:pPr>
        <w:spacing w:after="0" w:line="240" w:lineRule="auto"/>
      </w:pPr>
      <w:r>
        <w:rPr>
          <w:rFonts w:ascii="Courier New" w:hAnsi="Courier New"/>
          <w:sz w:val="18"/>
        </w:rPr>
        <w:t xml:space="preserve">        self.stage2 = nn.Sequential(ConvBlock(64,128), ResidualBlock(128), nn.MaxPool2d(2,2))</w:t>
      </w:r>
    </w:p>
    <w:p w14:paraId="08B69AB1" w14:textId="77777777" w:rsidR="00C1407A" w:rsidRDefault="00000000">
      <w:pPr>
        <w:spacing w:after="0" w:line="240" w:lineRule="auto"/>
      </w:pPr>
      <w:r>
        <w:rPr>
          <w:rFonts w:ascii="Courier New" w:hAnsi="Courier New"/>
          <w:sz w:val="18"/>
        </w:rPr>
        <w:t xml:space="preserve">        self.stage3 = nn.Sequential(ConvBlock(128,256), ResidualBlock(256), nn.MaxPool2d(2,2))</w:t>
      </w:r>
    </w:p>
    <w:p w14:paraId="60592B7A" w14:textId="77777777" w:rsidR="00C1407A" w:rsidRDefault="00000000">
      <w:pPr>
        <w:spacing w:after="0" w:line="240" w:lineRule="auto"/>
      </w:pPr>
      <w:r>
        <w:rPr>
          <w:rFonts w:ascii="Courier New" w:hAnsi="Courier New"/>
          <w:sz w:val="18"/>
        </w:rPr>
        <w:t xml:space="preserve">        self.stage4 = nn.Sequential(ConvBlock(256,512), ResidualBlock(512), nn.MaxPool2d(2,2))</w:t>
      </w:r>
    </w:p>
    <w:p w14:paraId="57E5C37B" w14:textId="77777777" w:rsidR="00C1407A" w:rsidRDefault="00000000">
      <w:pPr>
        <w:spacing w:after="0" w:line="240" w:lineRule="auto"/>
      </w:pPr>
      <w:r>
        <w:rPr>
          <w:rFonts w:ascii="Courier New" w:hAnsi="Courier New"/>
          <w:sz w:val="18"/>
        </w:rPr>
        <w:t xml:space="preserve">        self.global_pool = nn.AdaptiveAvgPool2d(1)</w:t>
      </w:r>
    </w:p>
    <w:p w14:paraId="24892F8F" w14:textId="77777777" w:rsidR="00C1407A" w:rsidRDefault="00000000">
      <w:pPr>
        <w:spacing w:after="0" w:line="240" w:lineRule="auto"/>
      </w:pPr>
      <w:r>
        <w:rPr>
          <w:rFonts w:ascii="Courier New" w:hAnsi="Courier New"/>
          <w:sz w:val="18"/>
        </w:rPr>
        <w:t xml:space="preserve">        self.classifier = nn.Sequential(</w:t>
      </w:r>
    </w:p>
    <w:p w14:paraId="3DF24DAD" w14:textId="77777777" w:rsidR="00C1407A" w:rsidRDefault="00000000">
      <w:pPr>
        <w:spacing w:after="0" w:line="240" w:lineRule="auto"/>
      </w:pPr>
      <w:r>
        <w:rPr>
          <w:rFonts w:ascii="Courier New" w:hAnsi="Courier New"/>
          <w:sz w:val="18"/>
        </w:rPr>
        <w:t xml:space="preserve">            nn.Dropout(dropout), nn.Linear(512, 256),</w:t>
      </w:r>
    </w:p>
    <w:p w14:paraId="139ABFB1" w14:textId="77777777" w:rsidR="00C1407A" w:rsidRDefault="00000000">
      <w:pPr>
        <w:spacing w:after="0" w:line="240" w:lineRule="auto"/>
      </w:pPr>
      <w:r>
        <w:rPr>
          <w:rFonts w:ascii="Courier New" w:hAnsi="Courier New"/>
          <w:sz w:val="18"/>
        </w:rPr>
        <w:t xml:space="preserve">            nn.ReLU(inplace=True), nn.Dropout(dropout*0.5),</w:t>
      </w:r>
    </w:p>
    <w:p w14:paraId="32B8949C" w14:textId="77777777" w:rsidR="00C1407A" w:rsidRDefault="00000000">
      <w:pPr>
        <w:spacing w:after="0" w:line="240" w:lineRule="auto"/>
      </w:pPr>
      <w:r>
        <w:rPr>
          <w:rFonts w:ascii="Courier New" w:hAnsi="Courier New"/>
          <w:sz w:val="18"/>
        </w:rPr>
        <w:t xml:space="preserve">            nn.Linear(256, num_classes))</w:t>
      </w:r>
    </w:p>
    <w:p w14:paraId="6E29FE0F" w14:textId="77777777" w:rsidR="00C1407A" w:rsidRDefault="00000000">
      <w:pPr>
        <w:spacing w:after="0" w:line="240" w:lineRule="auto"/>
      </w:pPr>
      <w:r>
        <w:rPr>
          <w:rFonts w:ascii="Courier New" w:hAnsi="Courier New"/>
          <w:sz w:val="18"/>
        </w:rPr>
        <w:t xml:space="preserve">    def forward(self, x):</w:t>
      </w:r>
    </w:p>
    <w:p w14:paraId="5C047A09" w14:textId="77777777" w:rsidR="00C1407A" w:rsidRDefault="00000000">
      <w:pPr>
        <w:spacing w:after="0" w:line="240" w:lineRule="auto"/>
      </w:pPr>
      <w:r>
        <w:rPr>
          <w:rFonts w:ascii="Courier New" w:hAnsi="Courier New"/>
          <w:sz w:val="18"/>
        </w:rPr>
        <w:t xml:space="preserve">        x = self.stage4(self.stage3(self.stage2(self.stage1(self.initial(x)))))</w:t>
      </w:r>
    </w:p>
    <w:p w14:paraId="32CA9D63" w14:textId="77777777" w:rsidR="00C1407A" w:rsidRDefault="00000000">
      <w:pPr>
        <w:spacing w:after="0" w:line="240" w:lineRule="auto"/>
      </w:pPr>
      <w:r>
        <w:rPr>
          <w:rFonts w:ascii="Courier New" w:hAnsi="Courier New"/>
          <w:sz w:val="18"/>
        </w:rPr>
        <w:t xml:space="preserve">        return self.classifier(self.global_pool(x).view(x.size(0), -1))</w:t>
      </w:r>
    </w:p>
    <w:p w14:paraId="2204AAF2" w14:textId="77777777" w:rsidR="00C1407A" w:rsidRDefault="00000000">
      <w:r>
        <w:rPr>
          <w:b/>
        </w:rPr>
        <w:t>preprocessing.py (Image Preprocessing)</w:t>
      </w:r>
    </w:p>
    <w:p w14:paraId="281EC06F" w14:textId="77777777" w:rsidR="00C1407A" w:rsidRDefault="00000000">
      <w:pPr>
        <w:spacing w:after="0" w:line="240" w:lineRule="auto"/>
      </w:pPr>
      <w:r>
        <w:rPr>
          <w:rFonts w:ascii="Courier New" w:hAnsi="Courier New"/>
          <w:sz w:val="18"/>
        </w:rPr>
        <w:t>import cv2, numpy as np</w:t>
      </w:r>
    </w:p>
    <w:p w14:paraId="3EC936D8" w14:textId="77777777" w:rsidR="00C1407A" w:rsidRDefault="00C1407A">
      <w:pPr>
        <w:spacing w:after="0" w:line="240" w:lineRule="auto"/>
      </w:pPr>
    </w:p>
    <w:p w14:paraId="4849D21D" w14:textId="77777777" w:rsidR="00C1407A" w:rsidRDefault="00000000">
      <w:pPr>
        <w:spacing w:after="0" w:line="240" w:lineRule="auto"/>
      </w:pPr>
      <w:r>
        <w:rPr>
          <w:rFonts w:ascii="Courier New" w:hAnsi="Courier New"/>
          <w:sz w:val="18"/>
        </w:rPr>
        <w:t>def load_image(image_bytes):</w:t>
      </w:r>
    </w:p>
    <w:p w14:paraId="530E6D9D" w14:textId="77777777" w:rsidR="00C1407A" w:rsidRDefault="00000000">
      <w:pPr>
        <w:spacing w:after="0" w:line="240" w:lineRule="auto"/>
      </w:pPr>
      <w:r>
        <w:rPr>
          <w:rFonts w:ascii="Courier New" w:hAnsi="Courier New"/>
          <w:sz w:val="18"/>
        </w:rPr>
        <w:t xml:space="preserve">    nparr = np.frombuffer(image_bytes, np.uint8)</w:t>
      </w:r>
    </w:p>
    <w:p w14:paraId="6B8FFA06" w14:textId="77777777" w:rsidR="00C1407A" w:rsidRDefault="00000000">
      <w:pPr>
        <w:spacing w:after="0" w:line="240" w:lineRule="auto"/>
      </w:pPr>
      <w:r>
        <w:rPr>
          <w:rFonts w:ascii="Courier New" w:hAnsi="Courier New"/>
          <w:sz w:val="18"/>
        </w:rPr>
        <w:t xml:space="preserve">    img = cv2.imdecode(nparr, cv2.IMREAD_COLOR)</w:t>
      </w:r>
    </w:p>
    <w:p w14:paraId="0D7797CB" w14:textId="77777777" w:rsidR="00C1407A" w:rsidRDefault="00000000">
      <w:pPr>
        <w:spacing w:after="0" w:line="240" w:lineRule="auto"/>
      </w:pPr>
      <w:r>
        <w:rPr>
          <w:rFonts w:ascii="Courier New" w:hAnsi="Courier New"/>
          <w:sz w:val="18"/>
        </w:rPr>
        <w:t xml:space="preserve">    if img is None: raise ValueError("Could not decode image")</w:t>
      </w:r>
    </w:p>
    <w:p w14:paraId="4006F188" w14:textId="77777777" w:rsidR="00C1407A" w:rsidRDefault="00000000">
      <w:pPr>
        <w:spacing w:after="0" w:line="240" w:lineRule="auto"/>
      </w:pPr>
      <w:r>
        <w:rPr>
          <w:rFonts w:ascii="Courier New" w:hAnsi="Courier New"/>
          <w:sz w:val="18"/>
        </w:rPr>
        <w:t xml:space="preserve">    return img</w:t>
      </w:r>
    </w:p>
    <w:p w14:paraId="656CBD61" w14:textId="77777777" w:rsidR="00C1407A" w:rsidRDefault="00C1407A">
      <w:pPr>
        <w:spacing w:after="0" w:line="240" w:lineRule="auto"/>
      </w:pPr>
    </w:p>
    <w:p w14:paraId="17AA1D50" w14:textId="77777777" w:rsidR="00C1407A" w:rsidRDefault="00000000">
      <w:pPr>
        <w:spacing w:after="0" w:line="240" w:lineRule="auto"/>
      </w:pPr>
      <w:r>
        <w:rPr>
          <w:rFonts w:ascii="Courier New" w:hAnsi="Courier New"/>
          <w:sz w:val="18"/>
        </w:rPr>
        <w:t>def to_grayscale(image):</w:t>
      </w:r>
    </w:p>
    <w:p w14:paraId="74334F31" w14:textId="77777777" w:rsidR="00C1407A" w:rsidRDefault="00000000">
      <w:pPr>
        <w:spacing w:after="0" w:line="240" w:lineRule="auto"/>
      </w:pPr>
      <w:r>
        <w:rPr>
          <w:rFonts w:ascii="Courier New" w:hAnsi="Courier New"/>
          <w:sz w:val="18"/>
        </w:rPr>
        <w:t xml:space="preserve">    return cv2.cvtColor(image, cv2.COLOR_BGR2GRAY) if len(image.shape)==3 else image</w:t>
      </w:r>
    </w:p>
    <w:p w14:paraId="6F71EF6D" w14:textId="77777777" w:rsidR="00C1407A" w:rsidRDefault="00C1407A">
      <w:pPr>
        <w:spacing w:after="0" w:line="240" w:lineRule="auto"/>
      </w:pPr>
    </w:p>
    <w:p w14:paraId="00FB26B5" w14:textId="77777777" w:rsidR="00C1407A" w:rsidRDefault="00000000">
      <w:pPr>
        <w:spacing w:after="0" w:line="240" w:lineRule="auto"/>
      </w:pPr>
      <w:r>
        <w:rPr>
          <w:rFonts w:ascii="Courier New" w:hAnsi="Courier New"/>
          <w:sz w:val="18"/>
        </w:rPr>
        <w:t>def otsu_threshold(image, invert=False):</w:t>
      </w:r>
    </w:p>
    <w:p w14:paraId="3E0895D7" w14:textId="77777777" w:rsidR="00C1407A" w:rsidRDefault="00000000">
      <w:pPr>
        <w:spacing w:after="0" w:line="240" w:lineRule="auto"/>
      </w:pPr>
      <w:r>
        <w:rPr>
          <w:rFonts w:ascii="Courier New" w:hAnsi="Courier New"/>
          <w:sz w:val="18"/>
        </w:rPr>
        <w:t xml:space="preserve">    t = cv2.THRESH_BINARY_INV if invert else cv2.THRESH_BINARY</w:t>
      </w:r>
    </w:p>
    <w:p w14:paraId="6A6939C3" w14:textId="77777777" w:rsidR="00C1407A" w:rsidRDefault="00000000">
      <w:pPr>
        <w:spacing w:after="0" w:line="240" w:lineRule="auto"/>
      </w:pPr>
      <w:r>
        <w:rPr>
          <w:rFonts w:ascii="Courier New" w:hAnsi="Courier New"/>
          <w:sz w:val="18"/>
        </w:rPr>
        <w:t xml:space="preserve">    _, binary = cv2.threshold(image, 0, 255, t + cv2.THRESH_OTSU)</w:t>
      </w:r>
    </w:p>
    <w:p w14:paraId="61D9DF48" w14:textId="77777777" w:rsidR="00C1407A" w:rsidRDefault="00000000">
      <w:pPr>
        <w:spacing w:after="0" w:line="240" w:lineRule="auto"/>
      </w:pPr>
      <w:r>
        <w:rPr>
          <w:rFonts w:ascii="Courier New" w:hAnsi="Courier New"/>
          <w:sz w:val="18"/>
        </w:rPr>
        <w:t xml:space="preserve">    return binary</w:t>
      </w:r>
    </w:p>
    <w:p w14:paraId="7E57A724" w14:textId="77777777" w:rsidR="00C1407A" w:rsidRDefault="00C1407A">
      <w:pPr>
        <w:spacing w:after="0" w:line="240" w:lineRule="auto"/>
      </w:pPr>
    </w:p>
    <w:p w14:paraId="03B4160E" w14:textId="77777777" w:rsidR="00C1407A" w:rsidRDefault="00000000">
      <w:pPr>
        <w:spacing w:after="0" w:line="240" w:lineRule="auto"/>
      </w:pPr>
      <w:r>
        <w:rPr>
          <w:rFonts w:ascii="Courier New" w:hAnsi="Courier New"/>
          <w:sz w:val="18"/>
        </w:rPr>
        <w:t>def preprocess_full(image, denoise_strength=10):</w:t>
      </w:r>
    </w:p>
    <w:p w14:paraId="2EBEC1DF" w14:textId="77777777" w:rsidR="00C1407A" w:rsidRDefault="00000000">
      <w:pPr>
        <w:spacing w:after="0" w:line="240" w:lineRule="auto"/>
      </w:pPr>
      <w:r>
        <w:rPr>
          <w:rFonts w:ascii="Courier New" w:hAnsi="Courier New"/>
          <w:sz w:val="18"/>
        </w:rPr>
        <w:t xml:space="preserve">    gray = to_grayscale(image)</w:t>
      </w:r>
    </w:p>
    <w:p w14:paraId="672056FC" w14:textId="77777777" w:rsidR="00C1407A" w:rsidRDefault="00000000">
      <w:pPr>
        <w:spacing w:after="0" w:line="240" w:lineRule="auto"/>
      </w:pPr>
      <w:r>
        <w:rPr>
          <w:rFonts w:ascii="Courier New" w:hAnsi="Courier New"/>
          <w:sz w:val="18"/>
        </w:rPr>
        <w:t xml:space="preserve">    denoised = cv2.fastNlMeansDenoising(gray, h=denoise_strength)</w:t>
      </w:r>
    </w:p>
    <w:p w14:paraId="5EB5EC9E" w14:textId="77777777" w:rsidR="00C1407A" w:rsidRDefault="00000000">
      <w:pPr>
        <w:spacing w:after="0" w:line="240" w:lineRule="auto"/>
      </w:pPr>
      <w:r>
        <w:rPr>
          <w:rFonts w:ascii="Courier New" w:hAnsi="Courier New"/>
          <w:sz w:val="18"/>
        </w:rPr>
        <w:t xml:space="preserve">    binary = otsu_threshold(denoised)</w:t>
      </w:r>
    </w:p>
    <w:p w14:paraId="044358E5" w14:textId="77777777" w:rsidR="00C1407A" w:rsidRDefault="00000000">
      <w:pPr>
        <w:spacing w:after="0" w:line="240" w:lineRule="auto"/>
      </w:pPr>
      <w:r>
        <w:rPr>
          <w:rFonts w:ascii="Courier New" w:hAnsi="Courier New"/>
          <w:sz w:val="18"/>
        </w:rPr>
        <w:t xml:space="preserve">    if np.count_nonzero(binary) / binary.size &gt; 0.5:</w:t>
      </w:r>
    </w:p>
    <w:p w14:paraId="26B60775" w14:textId="77777777" w:rsidR="00C1407A" w:rsidRDefault="00000000">
      <w:pPr>
        <w:spacing w:after="0" w:line="240" w:lineRule="auto"/>
      </w:pPr>
      <w:r>
        <w:rPr>
          <w:rFonts w:ascii="Courier New" w:hAnsi="Courier New"/>
          <w:sz w:val="18"/>
        </w:rPr>
        <w:t xml:space="preserve">        binary = cv2.bitwise_not(binary)</w:t>
      </w:r>
    </w:p>
    <w:p w14:paraId="3048EB2C" w14:textId="77777777" w:rsidR="00C1407A" w:rsidRDefault="00000000">
      <w:pPr>
        <w:spacing w:after="0" w:line="240" w:lineRule="auto"/>
      </w:pPr>
      <w:r>
        <w:rPr>
          <w:rFonts w:ascii="Courier New" w:hAnsi="Courier New"/>
          <w:sz w:val="18"/>
        </w:rPr>
        <w:t xml:space="preserve">    return gray, binary</w:t>
      </w:r>
    </w:p>
    <w:p w14:paraId="7872BE63" w14:textId="77777777" w:rsidR="00C1407A" w:rsidRDefault="00000000">
      <w:r>
        <w:rPr>
          <w:b/>
        </w:rPr>
        <w:t>database.py (Database Connection)</w:t>
      </w:r>
    </w:p>
    <w:p w14:paraId="64FEE023" w14:textId="77777777" w:rsidR="00C1407A" w:rsidRDefault="00000000">
      <w:pPr>
        <w:spacing w:after="0" w:line="240" w:lineRule="auto"/>
      </w:pPr>
      <w:r>
        <w:rPr>
          <w:rFonts w:ascii="Courier New" w:hAnsi="Courier New"/>
          <w:sz w:val="18"/>
        </w:rPr>
        <w:t>from sqlalchemy import create_engine</w:t>
      </w:r>
    </w:p>
    <w:p w14:paraId="20E98871" w14:textId="77777777" w:rsidR="00C1407A" w:rsidRDefault="00000000">
      <w:pPr>
        <w:spacing w:after="0" w:line="240" w:lineRule="auto"/>
      </w:pPr>
      <w:r>
        <w:rPr>
          <w:rFonts w:ascii="Courier New" w:hAnsi="Courier New"/>
          <w:sz w:val="18"/>
        </w:rPr>
        <w:t>from sqlalchemy.orm import sessionmaker, declarative_base</w:t>
      </w:r>
    </w:p>
    <w:p w14:paraId="3A2415D7" w14:textId="77777777" w:rsidR="00C1407A" w:rsidRDefault="00000000">
      <w:pPr>
        <w:spacing w:after="0" w:line="240" w:lineRule="auto"/>
      </w:pPr>
      <w:r>
        <w:rPr>
          <w:rFonts w:ascii="Courier New" w:hAnsi="Courier New"/>
          <w:sz w:val="18"/>
        </w:rPr>
        <w:t>from app.core.config import settings</w:t>
      </w:r>
    </w:p>
    <w:p w14:paraId="1566BB31" w14:textId="77777777" w:rsidR="00C1407A" w:rsidRDefault="00C1407A">
      <w:pPr>
        <w:spacing w:after="0" w:line="240" w:lineRule="auto"/>
      </w:pPr>
    </w:p>
    <w:p w14:paraId="2127F15D" w14:textId="77777777" w:rsidR="00C1407A" w:rsidRDefault="00000000">
      <w:pPr>
        <w:spacing w:after="0" w:line="240" w:lineRule="auto"/>
      </w:pPr>
      <w:r>
        <w:rPr>
          <w:rFonts w:ascii="Courier New" w:hAnsi="Courier New"/>
          <w:sz w:val="18"/>
        </w:rPr>
        <w:t>engine = create_engine(settings.DATABASE_URL, echo=settings.DEBUG, pool_pre_ping=True)</w:t>
      </w:r>
    </w:p>
    <w:p w14:paraId="146336DC" w14:textId="77777777" w:rsidR="00C1407A" w:rsidRDefault="00000000">
      <w:pPr>
        <w:spacing w:after="0" w:line="240" w:lineRule="auto"/>
      </w:pPr>
      <w:r>
        <w:rPr>
          <w:rFonts w:ascii="Courier New" w:hAnsi="Courier New"/>
          <w:sz w:val="18"/>
        </w:rPr>
        <w:t>SessionLocal = sessionmaker(autocommit=False, autoflush=False, bind=engine)</w:t>
      </w:r>
    </w:p>
    <w:p w14:paraId="3D3C40A2" w14:textId="77777777" w:rsidR="00C1407A" w:rsidRDefault="00000000">
      <w:pPr>
        <w:spacing w:after="0" w:line="240" w:lineRule="auto"/>
      </w:pPr>
      <w:r>
        <w:rPr>
          <w:rFonts w:ascii="Courier New" w:hAnsi="Courier New"/>
          <w:sz w:val="18"/>
        </w:rPr>
        <w:lastRenderedPageBreak/>
        <w:t>Base = declarative_base()</w:t>
      </w:r>
    </w:p>
    <w:p w14:paraId="4B884EDB" w14:textId="77777777" w:rsidR="00C1407A" w:rsidRDefault="00C1407A">
      <w:pPr>
        <w:spacing w:after="0" w:line="240" w:lineRule="auto"/>
      </w:pPr>
    </w:p>
    <w:p w14:paraId="474616C1" w14:textId="77777777" w:rsidR="00C1407A" w:rsidRDefault="00000000">
      <w:pPr>
        <w:spacing w:after="0" w:line="240" w:lineRule="auto"/>
      </w:pPr>
      <w:r>
        <w:rPr>
          <w:rFonts w:ascii="Courier New" w:hAnsi="Courier New"/>
          <w:sz w:val="18"/>
        </w:rPr>
        <w:t>def get_db():</w:t>
      </w:r>
    </w:p>
    <w:p w14:paraId="66E3B2DE" w14:textId="77777777" w:rsidR="00C1407A" w:rsidRDefault="00000000">
      <w:pPr>
        <w:spacing w:after="0" w:line="240" w:lineRule="auto"/>
      </w:pPr>
      <w:r>
        <w:rPr>
          <w:rFonts w:ascii="Courier New" w:hAnsi="Courier New"/>
          <w:sz w:val="18"/>
        </w:rPr>
        <w:t xml:space="preserve">    db = SessionLocal()</w:t>
      </w:r>
    </w:p>
    <w:p w14:paraId="4851D6CC" w14:textId="77777777" w:rsidR="00C1407A" w:rsidRDefault="00000000">
      <w:pPr>
        <w:spacing w:after="0" w:line="240" w:lineRule="auto"/>
      </w:pPr>
      <w:r>
        <w:rPr>
          <w:rFonts w:ascii="Courier New" w:hAnsi="Courier New"/>
          <w:sz w:val="18"/>
        </w:rPr>
        <w:t xml:space="preserve">    try: yield db</w:t>
      </w:r>
    </w:p>
    <w:p w14:paraId="06AA3C62" w14:textId="77777777" w:rsidR="00C1407A" w:rsidRDefault="00000000">
      <w:pPr>
        <w:spacing w:after="0" w:line="240" w:lineRule="auto"/>
      </w:pPr>
      <w:r>
        <w:rPr>
          <w:rFonts w:ascii="Courier New" w:hAnsi="Courier New"/>
          <w:sz w:val="18"/>
        </w:rPr>
        <w:t xml:space="preserve">    finally: db.close()</w:t>
      </w:r>
    </w:p>
    <w:p w14:paraId="4BDB4122" w14:textId="77777777" w:rsidR="00C1407A" w:rsidRDefault="00C1407A">
      <w:pPr>
        <w:spacing w:after="0" w:line="240" w:lineRule="auto"/>
      </w:pPr>
    </w:p>
    <w:p w14:paraId="355EA4C5" w14:textId="77777777" w:rsidR="00C1407A" w:rsidRDefault="00000000">
      <w:pPr>
        <w:spacing w:after="0" w:line="240" w:lineRule="auto"/>
      </w:pPr>
      <w:r>
        <w:rPr>
          <w:rFonts w:ascii="Courier New" w:hAnsi="Courier New"/>
          <w:sz w:val="18"/>
        </w:rPr>
        <w:t>def init_db():</w:t>
      </w:r>
    </w:p>
    <w:p w14:paraId="0AE3F73B" w14:textId="77777777" w:rsidR="00C1407A" w:rsidRDefault="00000000">
      <w:pPr>
        <w:spacing w:after="0" w:line="240" w:lineRule="auto"/>
      </w:pPr>
      <w:r>
        <w:rPr>
          <w:rFonts w:ascii="Courier New" w:hAnsi="Courier New"/>
          <w:sz w:val="18"/>
        </w:rPr>
        <w:t xml:space="preserve">    from app.db.models import RecognitionHistory</w:t>
      </w:r>
    </w:p>
    <w:p w14:paraId="669047DB" w14:textId="77777777" w:rsidR="00C1407A" w:rsidRDefault="00000000">
      <w:pPr>
        <w:spacing w:after="0" w:line="240" w:lineRule="auto"/>
      </w:pPr>
      <w:r>
        <w:rPr>
          <w:rFonts w:ascii="Courier New" w:hAnsi="Courier New"/>
          <w:sz w:val="18"/>
        </w:rPr>
        <w:t xml:space="preserve">    Base.metadata.create_all(bind=engine)</w:t>
      </w:r>
    </w:p>
    <w:p w14:paraId="482189F4" w14:textId="77777777" w:rsidR="00C1407A" w:rsidRDefault="00000000">
      <w:r>
        <w:rPr>
          <w:b/>
        </w:rPr>
        <w:t>models.py (Database Models)</w:t>
      </w:r>
    </w:p>
    <w:p w14:paraId="49B636F9" w14:textId="77777777" w:rsidR="00C1407A" w:rsidRDefault="00000000">
      <w:pPr>
        <w:spacing w:after="0" w:line="240" w:lineRule="auto"/>
      </w:pPr>
      <w:r>
        <w:rPr>
          <w:rFonts w:ascii="Courier New" w:hAnsi="Courier New"/>
          <w:sz w:val="18"/>
        </w:rPr>
        <w:t>from datetime import datetime</w:t>
      </w:r>
    </w:p>
    <w:p w14:paraId="6E67C66C" w14:textId="77777777" w:rsidR="00C1407A" w:rsidRDefault="00000000">
      <w:pPr>
        <w:spacing w:after="0" w:line="240" w:lineRule="auto"/>
      </w:pPr>
      <w:r>
        <w:rPr>
          <w:rFonts w:ascii="Courier New" w:hAnsi="Courier New"/>
          <w:sz w:val="18"/>
        </w:rPr>
        <w:t>from sqlalchemy import Column, Integer, String, Text, Float, DateTime</w:t>
      </w:r>
    </w:p>
    <w:p w14:paraId="1E340084" w14:textId="77777777" w:rsidR="00C1407A" w:rsidRDefault="00000000">
      <w:pPr>
        <w:spacing w:after="0" w:line="240" w:lineRule="auto"/>
      </w:pPr>
      <w:r>
        <w:rPr>
          <w:rFonts w:ascii="Courier New" w:hAnsi="Courier New"/>
          <w:sz w:val="18"/>
        </w:rPr>
        <w:t>from app.db.database import Base</w:t>
      </w:r>
    </w:p>
    <w:p w14:paraId="4C04955B" w14:textId="77777777" w:rsidR="00C1407A" w:rsidRDefault="00C1407A">
      <w:pPr>
        <w:spacing w:after="0" w:line="240" w:lineRule="auto"/>
      </w:pPr>
    </w:p>
    <w:p w14:paraId="66E28FE2" w14:textId="77777777" w:rsidR="00C1407A" w:rsidRDefault="00000000">
      <w:pPr>
        <w:spacing w:after="0" w:line="240" w:lineRule="auto"/>
      </w:pPr>
      <w:r>
        <w:rPr>
          <w:rFonts w:ascii="Courier New" w:hAnsi="Courier New"/>
          <w:sz w:val="18"/>
        </w:rPr>
        <w:t>class RecognitionHistory(Base):</w:t>
      </w:r>
    </w:p>
    <w:p w14:paraId="1CB6CA6A" w14:textId="77777777" w:rsidR="00C1407A" w:rsidRDefault="00000000">
      <w:pPr>
        <w:spacing w:after="0" w:line="240" w:lineRule="auto"/>
      </w:pPr>
      <w:r>
        <w:rPr>
          <w:rFonts w:ascii="Courier New" w:hAnsi="Courier New"/>
          <w:sz w:val="18"/>
        </w:rPr>
        <w:t xml:space="preserve">    __tablename__ = "recognition_history"</w:t>
      </w:r>
    </w:p>
    <w:p w14:paraId="2B7FFAE8" w14:textId="77777777" w:rsidR="00C1407A" w:rsidRDefault="00000000">
      <w:pPr>
        <w:spacing w:after="0" w:line="240" w:lineRule="auto"/>
      </w:pPr>
      <w:r>
        <w:rPr>
          <w:rFonts w:ascii="Courier New" w:hAnsi="Courier New"/>
          <w:sz w:val="18"/>
        </w:rPr>
        <w:t xml:space="preserve">    id = Column(Integer, primary_key=True, index=True, autoincrement=True)</w:t>
      </w:r>
    </w:p>
    <w:p w14:paraId="67C96B2C" w14:textId="77777777" w:rsidR="00C1407A" w:rsidRDefault="00000000">
      <w:pPr>
        <w:spacing w:after="0" w:line="240" w:lineRule="auto"/>
      </w:pPr>
      <w:r>
        <w:rPr>
          <w:rFonts w:ascii="Courier New" w:hAnsi="Courier New"/>
          <w:sz w:val="18"/>
        </w:rPr>
        <w:t xml:space="preserve">    original_filename = Column(String(255), nullable=False)</w:t>
      </w:r>
    </w:p>
    <w:p w14:paraId="35216F78" w14:textId="77777777" w:rsidR="00C1407A" w:rsidRDefault="00000000">
      <w:pPr>
        <w:spacing w:after="0" w:line="240" w:lineRule="auto"/>
      </w:pPr>
      <w:r>
        <w:rPr>
          <w:rFonts w:ascii="Courier New" w:hAnsi="Courier New"/>
          <w:sz w:val="18"/>
        </w:rPr>
        <w:t xml:space="preserve">    recognized_text = Column(Text, nullable=False)</w:t>
      </w:r>
    </w:p>
    <w:p w14:paraId="5EBE2B6E" w14:textId="77777777" w:rsidR="00C1407A" w:rsidRDefault="00000000">
      <w:pPr>
        <w:spacing w:after="0" w:line="240" w:lineRule="auto"/>
      </w:pPr>
      <w:r>
        <w:rPr>
          <w:rFonts w:ascii="Courier New" w:hAnsi="Courier New"/>
          <w:sz w:val="18"/>
        </w:rPr>
        <w:t xml:space="preserve">    modern_text = Column(Text, nullable=False)</w:t>
      </w:r>
    </w:p>
    <w:p w14:paraId="4094F6D3" w14:textId="77777777" w:rsidR="00C1407A" w:rsidRDefault="00000000">
      <w:pPr>
        <w:spacing w:after="0" w:line="240" w:lineRule="auto"/>
      </w:pPr>
      <w:r>
        <w:rPr>
          <w:rFonts w:ascii="Courier New" w:hAnsi="Courier New"/>
          <w:sz w:val="18"/>
        </w:rPr>
        <w:t xml:space="preserve">    num_characters = Column(Integer, default=0)</w:t>
      </w:r>
    </w:p>
    <w:p w14:paraId="2DCDCAA7" w14:textId="77777777" w:rsidR="00C1407A" w:rsidRDefault="00000000">
      <w:pPr>
        <w:spacing w:after="0" w:line="240" w:lineRule="auto"/>
      </w:pPr>
      <w:r>
        <w:rPr>
          <w:rFonts w:ascii="Courier New" w:hAnsi="Courier New"/>
          <w:sz w:val="18"/>
        </w:rPr>
        <w:t xml:space="preserve">    num_words = Column(Integer, default=0)</w:t>
      </w:r>
    </w:p>
    <w:p w14:paraId="4AE445E1" w14:textId="77777777" w:rsidR="00C1407A" w:rsidRDefault="00000000">
      <w:pPr>
        <w:spacing w:after="0" w:line="240" w:lineRule="auto"/>
      </w:pPr>
      <w:r>
        <w:rPr>
          <w:rFonts w:ascii="Courier New" w:hAnsi="Courier New"/>
          <w:sz w:val="18"/>
        </w:rPr>
        <w:t xml:space="preserve">    avg_confidence = Column(Float, default=0.0)</w:t>
      </w:r>
    </w:p>
    <w:p w14:paraId="3259A114" w14:textId="77777777" w:rsidR="00C1407A" w:rsidRDefault="00000000">
      <w:pPr>
        <w:spacing w:after="0" w:line="240" w:lineRule="auto"/>
      </w:pPr>
      <w:r>
        <w:rPr>
          <w:rFonts w:ascii="Courier New" w:hAnsi="Courier New"/>
          <w:sz w:val="18"/>
        </w:rPr>
        <w:t xml:space="preserve">    traced_image_path = Column(String(500), nullable=True)</w:t>
      </w:r>
    </w:p>
    <w:p w14:paraId="33855C06" w14:textId="77777777" w:rsidR="00C1407A" w:rsidRDefault="00000000">
      <w:pPr>
        <w:spacing w:after="0" w:line="240" w:lineRule="auto"/>
      </w:pPr>
      <w:r>
        <w:rPr>
          <w:rFonts w:ascii="Courier New" w:hAnsi="Courier New"/>
          <w:sz w:val="18"/>
        </w:rPr>
        <w:t xml:space="preserve">    created_at = Column(DateTime, default=datetime.utcnow, nullable=False)</w:t>
      </w:r>
    </w:p>
    <w:p w14:paraId="1E283144" w14:textId="77777777" w:rsidR="00C1407A" w:rsidRDefault="00000000">
      <w:r>
        <w:rPr>
          <w:b/>
        </w:rPr>
        <w:t>crud.py (CRUD Operations)</w:t>
      </w:r>
    </w:p>
    <w:p w14:paraId="06F6C470" w14:textId="77777777" w:rsidR="00C1407A" w:rsidRDefault="00000000">
      <w:pPr>
        <w:spacing w:after="0" w:line="240" w:lineRule="auto"/>
      </w:pPr>
      <w:r>
        <w:rPr>
          <w:rFonts w:ascii="Courier New" w:hAnsi="Courier New"/>
          <w:sz w:val="18"/>
        </w:rPr>
        <w:t>from sqlalchemy.orm import Session</w:t>
      </w:r>
    </w:p>
    <w:p w14:paraId="43DAC225" w14:textId="77777777" w:rsidR="00C1407A" w:rsidRDefault="00000000">
      <w:pPr>
        <w:spacing w:after="0" w:line="240" w:lineRule="auto"/>
      </w:pPr>
      <w:r>
        <w:rPr>
          <w:rFonts w:ascii="Courier New" w:hAnsi="Courier New"/>
          <w:sz w:val="18"/>
        </w:rPr>
        <w:t>from app.db.models import RecognitionHistory</w:t>
      </w:r>
    </w:p>
    <w:p w14:paraId="3A56EDE4" w14:textId="77777777" w:rsidR="00C1407A" w:rsidRDefault="00C1407A">
      <w:pPr>
        <w:spacing w:after="0" w:line="240" w:lineRule="auto"/>
      </w:pPr>
    </w:p>
    <w:p w14:paraId="33F1259C" w14:textId="77777777" w:rsidR="00C1407A" w:rsidRDefault="00000000">
      <w:pPr>
        <w:spacing w:after="0" w:line="240" w:lineRule="auto"/>
      </w:pPr>
      <w:r>
        <w:rPr>
          <w:rFonts w:ascii="Courier New" w:hAnsi="Courier New"/>
          <w:sz w:val="18"/>
        </w:rPr>
        <w:t>def save_recognition(db, original_filename, recognized_text, modern_text,</w:t>
      </w:r>
    </w:p>
    <w:p w14:paraId="453CAD16" w14:textId="77777777" w:rsidR="00C1407A" w:rsidRDefault="00000000">
      <w:pPr>
        <w:spacing w:after="0" w:line="240" w:lineRule="auto"/>
      </w:pPr>
      <w:r>
        <w:rPr>
          <w:rFonts w:ascii="Courier New" w:hAnsi="Courier New"/>
          <w:sz w:val="18"/>
        </w:rPr>
        <w:t xml:space="preserve">                     num_characters=0, num_words=0, avg_confidence=0.0,</w:t>
      </w:r>
    </w:p>
    <w:p w14:paraId="43C8EF8C" w14:textId="77777777" w:rsidR="00C1407A" w:rsidRDefault="00000000">
      <w:pPr>
        <w:spacing w:after="0" w:line="240" w:lineRule="auto"/>
      </w:pPr>
      <w:r>
        <w:rPr>
          <w:rFonts w:ascii="Courier New" w:hAnsi="Courier New"/>
          <w:sz w:val="18"/>
        </w:rPr>
        <w:t xml:space="preserve">                     traced_image_path=None):</w:t>
      </w:r>
    </w:p>
    <w:p w14:paraId="0E9A9D70" w14:textId="77777777" w:rsidR="00C1407A" w:rsidRDefault="00000000">
      <w:pPr>
        <w:spacing w:after="0" w:line="240" w:lineRule="auto"/>
      </w:pPr>
      <w:r>
        <w:rPr>
          <w:rFonts w:ascii="Courier New" w:hAnsi="Courier New"/>
          <w:sz w:val="18"/>
        </w:rPr>
        <w:t xml:space="preserve">    record = RecognitionHistory(</w:t>
      </w:r>
    </w:p>
    <w:p w14:paraId="5C96816A" w14:textId="77777777" w:rsidR="00C1407A" w:rsidRDefault="00000000">
      <w:pPr>
        <w:spacing w:after="0" w:line="240" w:lineRule="auto"/>
      </w:pPr>
      <w:r>
        <w:rPr>
          <w:rFonts w:ascii="Courier New" w:hAnsi="Courier New"/>
          <w:sz w:val="18"/>
        </w:rPr>
        <w:t xml:space="preserve">        original_filename=original_filename,</w:t>
      </w:r>
    </w:p>
    <w:p w14:paraId="14EFB466" w14:textId="77777777" w:rsidR="00C1407A" w:rsidRDefault="00000000">
      <w:pPr>
        <w:spacing w:after="0" w:line="240" w:lineRule="auto"/>
      </w:pPr>
      <w:r>
        <w:rPr>
          <w:rFonts w:ascii="Courier New" w:hAnsi="Courier New"/>
          <w:sz w:val="18"/>
        </w:rPr>
        <w:t xml:space="preserve">        recognized_text=recognized_text,</w:t>
      </w:r>
    </w:p>
    <w:p w14:paraId="4AE86E51" w14:textId="77777777" w:rsidR="00C1407A" w:rsidRDefault="00000000">
      <w:pPr>
        <w:spacing w:after="0" w:line="240" w:lineRule="auto"/>
      </w:pPr>
      <w:r>
        <w:rPr>
          <w:rFonts w:ascii="Courier New" w:hAnsi="Courier New"/>
          <w:sz w:val="18"/>
        </w:rPr>
        <w:t xml:space="preserve">        modern_text=modern_text,</w:t>
      </w:r>
    </w:p>
    <w:p w14:paraId="51DCFB48" w14:textId="77777777" w:rsidR="00C1407A" w:rsidRDefault="00000000">
      <w:pPr>
        <w:spacing w:after="0" w:line="240" w:lineRule="auto"/>
      </w:pPr>
      <w:r>
        <w:rPr>
          <w:rFonts w:ascii="Courier New" w:hAnsi="Courier New"/>
          <w:sz w:val="18"/>
        </w:rPr>
        <w:t xml:space="preserve">        num_characters=num_characters,</w:t>
      </w:r>
    </w:p>
    <w:p w14:paraId="25A0DB8A" w14:textId="77777777" w:rsidR="00C1407A" w:rsidRDefault="00000000">
      <w:pPr>
        <w:spacing w:after="0" w:line="240" w:lineRule="auto"/>
      </w:pPr>
      <w:r>
        <w:rPr>
          <w:rFonts w:ascii="Courier New" w:hAnsi="Courier New"/>
          <w:sz w:val="18"/>
        </w:rPr>
        <w:t xml:space="preserve">        num_words=num_words,</w:t>
      </w:r>
    </w:p>
    <w:p w14:paraId="27130391" w14:textId="77777777" w:rsidR="00C1407A" w:rsidRDefault="00000000">
      <w:pPr>
        <w:spacing w:after="0" w:line="240" w:lineRule="auto"/>
      </w:pPr>
      <w:r>
        <w:rPr>
          <w:rFonts w:ascii="Courier New" w:hAnsi="Courier New"/>
          <w:sz w:val="18"/>
        </w:rPr>
        <w:t xml:space="preserve">        avg_confidence=avg_confidence,</w:t>
      </w:r>
    </w:p>
    <w:p w14:paraId="1F7CA1A0" w14:textId="77777777" w:rsidR="00C1407A" w:rsidRDefault="00000000">
      <w:pPr>
        <w:spacing w:after="0" w:line="240" w:lineRule="auto"/>
      </w:pPr>
      <w:r>
        <w:rPr>
          <w:rFonts w:ascii="Courier New" w:hAnsi="Courier New"/>
          <w:sz w:val="18"/>
        </w:rPr>
        <w:t xml:space="preserve">        traced_image_path=traced_image_path)</w:t>
      </w:r>
    </w:p>
    <w:p w14:paraId="0B5149B3" w14:textId="77777777" w:rsidR="00C1407A" w:rsidRDefault="00000000">
      <w:pPr>
        <w:spacing w:after="0" w:line="240" w:lineRule="auto"/>
      </w:pPr>
      <w:r>
        <w:rPr>
          <w:rFonts w:ascii="Courier New" w:hAnsi="Courier New"/>
          <w:sz w:val="18"/>
        </w:rPr>
        <w:t xml:space="preserve">    db.add(record)</w:t>
      </w:r>
    </w:p>
    <w:p w14:paraId="488511F2" w14:textId="77777777" w:rsidR="00C1407A" w:rsidRDefault="00000000">
      <w:pPr>
        <w:spacing w:after="0" w:line="240" w:lineRule="auto"/>
      </w:pPr>
      <w:r>
        <w:rPr>
          <w:rFonts w:ascii="Courier New" w:hAnsi="Courier New"/>
          <w:sz w:val="18"/>
        </w:rPr>
        <w:t xml:space="preserve">    db.commit()</w:t>
      </w:r>
    </w:p>
    <w:p w14:paraId="340E5A6A" w14:textId="77777777" w:rsidR="00C1407A" w:rsidRDefault="00000000">
      <w:pPr>
        <w:spacing w:after="0" w:line="240" w:lineRule="auto"/>
      </w:pPr>
      <w:r>
        <w:rPr>
          <w:rFonts w:ascii="Courier New" w:hAnsi="Courier New"/>
          <w:sz w:val="18"/>
        </w:rPr>
        <w:t xml:space="preserve">    db.refresh(record)</w:t>
      </w:r>
    </w:p>
    <w:p w14:paraId="25AF64C2" w14:textId="77777777" w:rsidR="00C1407A" w:rsidRDefault="00000000">
      <w:pPr>
        <w:spacing w:after="0" w:line="240" w:lineRule="auto"/>
      </w:pPr>
      <w:r>
        <w:rPr>
          <w:rFonts w:ascii="Courier New" w:hAnsi="Courier New"/>
          <w:sz w:val="18"/>
        </w:rPr>
        <w:t xml:space="preserve">    return record</w:t>
      </w:r>
    </w:p>
    <w:p w14:paraId="54B92E8F" w14:textId="77777777" w:rsidR="00C1407A" w:rsidRDefault="00C1407A">
      <w:pPr>
        <w:spacing w:after="0" w:line="240" w:lineRule="auto"/>
      </w:pPr>
    </w:p>
    <w:p w14:paraId="5F3BF3BF" w14:textId="77777777" w:rsidR="00C1407A" w:rsidRDefault="00000000">
      <w:pPr>
        <w:spacing w:after="0" w:line="240" w:lineRule="auto"/>
      </w:pPr>
      <w:r>
        <w:rPr>
          <w:rFonts w:ascii="Courier New" w:hAnsi="Courier New"/>
          <w:sz w:val="18"/>
        </w:rPr>
        <w:t>def get_recognition_history(db, skip=0, limit=50):</w:t>
      </w:r>
    </w:p>
    <w:p w14:paraId="1A02D163" w14:textId="77777777" w:rsidR="00C1407A" w:rsidRDefault="00000000">
      <w:pPr>
        <w:spacing w:after="0" w:line="240" w:lineRule="auto"/>
      </w:pPr>
      <w:r>
        <w:rPr>
          <w:rFonts w:ascii="Courier New" w:hAnsi="Courier New"/>
          <w:sz w:val="18"/>
        </w:rPr>
        <w:t xml:space="preserve">    return db.query(RecognitionHistory).order_by(</w:t>
      </w:r>
    </w:p>
    <w:p w14:paraId="79278520" w14:textId="77777777" w:rsidR="00C1407A" w:rsidRDefault="00000000">
      <w:pPr>
        <w:spacing w:after="0" w:line="240" w:lineRule="auto"/>
      </w:pPr>
      <w:r>
        <w:rPr>
          <w:rFonts w:ascii="Courier New" w:hAnsi="Courier New"/>
          <w:sz w:val="18"/>
        </w:rPr>
        <w:t xml:space="preserve">        RecognitionHistory.created_at.desc()).offset(skip).limit(limit).all()</w:t>
      </w:r>
    </w:p>
    <w:p w14:paraId="7C2B055F" w14:textId="77777777" w:rsidR="00C1407A" w:rsidRDefault="00C1407A">
      <w:pPr>
        <w:spacing w:after="0" w:line="240" w:lineRule="auto"/>
      </w:pPr>
    </w:p>
    <w:p w14:paraId="197A0B52" w14:textId="77777777" w:rsidR="00C1407A" w:rsidRDefault="00000000">
      <w:pPr>
        <w:spacing w:after="0" w:line="240" w:lineRule="auto"/>
      </w:pPr>
      <w:r>
        <w:rPr>
          <w:rFonts w:ascii="Courier New" w:hAnsi="Courier New"/>
          <w:sz w:val="18"/>
        </w:rPr>
        <w:t>def delete_recognition(db, record_id):</w:t>
      </w:r>
    </w:p>
    <w:p w14:paraId="7A10FB5D" w14:textId="77777777" w:rsidR="00C1407A" w:rsidRDefault="00000000">
      <w:pPr>
        <w:spacing w:after="0" w:line="240" w:lineRule="auto"/>
      </w:pPr>
      <w:r>
        <w:rPr>
          <w:rFonts w:ascii="Courier New" w:hAnsi="Courier New"/>
          <w:sz w:val="18"/>
        </w:rPr>
        <w:t xml:space="preserve">    record = db.query(RecognitionHistory).filter(</w:t>
      </w:r>
    </w:p>
    <w:p w14:paraId="78880FEC" w14:textId="77777777" w:rsidR="00C1407A" w:rsidRDefault="00000000">
      <w:pPr>
        <w:spacing w:after="0" w:line="240" w:lineRule="auto"/>
      </w:pPr>
      <w:r>
        <w:rPr>
          <w:rFonts w:ascii="Courier New" w:hAnsi="Courier New"/>
          <w:sz w:val="18"/>
        </w:rPr>
        <w:t xml:space="preserve">        RecognitionHistory.id == record_id).first()</w:t>
      </w:r>
    </w:p>
    <w:p w14:paraId="16D7DBBB" w14:textId="77777777" w:rsidR="00C1407A" w:rsidRDefault="00000000">
      <w:pPr>
        <w:spacing w:after="0" w:line="240" w:lineRule="auto"/>
      </w:pPr>
      <w:r>
        <w:rPr>
          <w:rFonts w:ascii="Courier New" w:hAnsi="Courier New"/>
          <w:sz w:val="18"/>
        </w:rPr>
        <w:t xml:space="preserve">    if record:</w:t>
      </w:r>
    </w:p>
    <w:p w14:paraId="7215464F" w14:textId="77777777" w:rsidR="00C1407A" w:rsidRDefault="00000000">
      <w:pPr>
        <w:spacing w:after="0" w:line="240" w:lineRule="auto"/>
      </w:pPr>
      <w:r>
        <w:rPr>
          <w:rFonts w:ascii="Courier New" w:hAnsi="Courier New"/>
          <w:sz w:val="18"/>
        </w:rPr>
        <w:t xml:space="preserve">        db.delete(record)</w:t>
      </w:r>
    </w:p>
    <w:p w14:paraId="35373970" w14:textId="77777777" w:rsidR="00C1407A" w:rsidRDefault="00000000">
      <w:pPr>
        <w:spacing w:after="0" w:line="240" w:lineRule="auto"/>
      </w:pPr>
      <w:r>
        <w:rPr>
          <w:rFonts w:ascii="Courier New" w:hAnsi="Courier New"/>
          <w:sz w:val="18"/>
        </w:rPr>
        <w:t xml:space="preserve">        db.commit()</w:t>
      </w:r>
    </w:p>
    <w:p w14:paraId="22A35787" w14:textId="77777777" w:rsidR="00C1407A" w:rsidRDefault="00000000">
      <w:pPr>
        <w:spacing w:after="0" w:line="240" w:lineRule="auto"/>
      </w:pPr>
      <w:r>
        <w:rPr>
          <w:rFonts w:ascii="Courier New" w:hAnsi="Courier New"/>
          <w:sz w:val="18"/>
        </w:rPr>
        <w:t xml:space="preserve">        return True</w:t>
      </w:r>
    </w:p>
    <w:p w14:paraId="6F61A7B6" w14:textId="77777777" w:rsidR="00C1407A" w:rsidRDefault="00000000">
      <w:pPr>
        <w:spacing w:after="0" w:line="240" w:lineRule="auto"/>
      </w:pPr>
      <w:r>
        <w:rPr>
          <w:rFonts w:ascii="Courier New" w:hAnsi="Courier New"/>
          <w:sz w:val="18"/>
        </w:rPr>
        <w:t xml:space="preserve">    return False</w:t>
      </w:r>
    </w:p>
    <w:p w14:paraId="106BF0E0" w14:textId="77777777" w:rsidR="00C1407A" w:rsidRDefault="00000000">
      <w:r>
        <w:lastRenderedPageBreak/>
        <w:br w:type="page"/>
      </w:r>
    </w:p>
    <w:p w14:paraId="18046951" w14:textId="77777777" w:rsidR="00C1407A" w:rsidRDefault="00000000">
      <w:pPr>
        <w:pStyle w:val="Heading1"/>
      </w:pPr>
      <w:r>
        <w:rPr>
          <w:rFonts w:ascii="Times New Roman" w:hAnsi="Times New Roman"/>
          <w:color w:val="000000"/>
        </w:rPr>
        <w:lastRenderedPageBreak/>
        <w:t>APPENDIX B: OUTPUT SCREENSHOTS</w:t>
      </w:r>
    </w:p>
    <w:p w14:paraId="7C48F4C8" w14:textId="77777777" w:rsidR="00C1407A" w:rsidRDefault="00000000">
      <w:r>
        <w:t>(Insert screenshots of the running application here, showing the following screens:)</w:t>
      </w:r>
    </w:p>
    <w:p w14:paraId="15E38AE1" w14:textId="77777777" w:rsidR="00C1407A" w:rsidRDefault="00000000">
      <w:pPr>
        <w:pStyle w:val="ListNumber"/>
      </w:pPr>
      <w:r>
        <w:rPr>
          <w:b/>
        </w:rPr>
        <w:t>Home Page</w:t>
      </w:r>
      <w:r>
        <w:t xml:space="preserve"> — Upload Panel with drag-and-drop area</w:t>
      </w:r>
    </w:p>
    <w:p w14:paraId="555394B5" w14:textId="77777777" w:rsidR="00C1407A" w:rsidRDefault="00000000">
      <w:pPr>
        <w:pStyle w:val="ListNumber"/>
      </w:pPr>
      <w:r>
        <w:rPr>
          <w:b/>
        </w:rPr>
        <w:t>Image Preview</w:t>
      </w:r>
      <w:r>
        <w:t xml:space="preserve"> — After selecting an inscription image</w:t>
      </w:r>
    </w:p>
    <w:p w14:paraId="027CBBB9" w14:textId="77777777" w:rsidR="00C1407A" w:rsidRDefault="00000000">
      <w:pPr>
        <w:pStyle w:val="ListNumber"/>
      </w:pPr>
      <w:r>
        <w:rPr>
          <w:b/>
        </w:rPr>
        <w:t>Recognition Results</w:t>
      </w:r>
      <w:r>
        <w:t xml:space="preserve"> — Showing Modern Tamil text, traced image, and character table</w:t>
      </w:r>
    </w:p>
    <w:p w14:paraId="063A6521" w14:textId="77777777" w:rsidR="00C1407A" w:rsidRDefault="00000000">
      <w:pPr>
        <w:pStyle w:val="ListNumber"/>
      </w:pPr>
      <w:r>
        <w:rPr>
          <w:b/>
        </w:rPr>
        <w:t>Character Table</w:t>
      </w:r>
      <w:r>
        <w:t xml:space="preserve"> — Detailed character-by-character breakdown with confidence scores</w:t>
      </w:r>
    </w:p>
    <w:p w14:paraId="094649F5" w14:textId="77777777" w:rsidR="00C1407A" w:rsidRDefault="00000000">
      <w:pPr>
        <w:pStyle w:val="ListNumber"/>
      </w:pPr>
      <w:r>
        <w:rPr>
          <w:b/>
        </w:rPr>
        <w:t>History Page</w:t>
      </w:r>
      <w:r>
        <w:t xml:space="preserve"> — List of past recognition records</w:t>
      </w:r>
    </w:p>
    <w:p w14:paraId="688FF17E" w14:textId="77777777" w:rsidR="00C1407A" w:rsidRDefault="00000000">
      <w:pPr>
        <w:pStyle w:val="ListNumber"/>
      </w:pPr>
      <w:r>
        <w:rPr>
          <w:b/>
        </w:rPr>
        <w:t>Character Map Viewer</w:t>
      </w:r>
      <w:r>
        <w:t xml:space="preserve"> — Browsing 247 character mappings by category</w:t>
      </w:r>
    </w:p>
    <w:p w14:paraId="753053E0" w14:textId="77777777" w:rsidR="00C1407A" w:rsidRDefault="00000000">
      <w:pPr>
        <w:pStyle w:val="ListNumber"/>
      </w:pPr>
      <w:r>
        <w:rPr>
          <w:b/>
        </w:rPr>
        <w:t>phpMyAdmin</w:t>
      </w:r>
      <w:r>
        <w:t xml:space="preserve"> — Database records in the recognition_history table</w:t>
      </w:r>
    </w:p>
    <w:p w14:paraId="5A0EC145" w14:textId="77777777" w:rsidR="00C1407A" w:rsidRDefault="00000000">
      <w:pPr>
        <w:pStyle w:val="ListNumber"/>
      </w:pPr>
      <w:r>
        <w:rPr>
          <w:b/>
        </w:rPr>
        <w:t>Swagger UI</w:t>
      </w:r>
      <w:r>
        <w:t xml:space="preserve"> — API documentation at /docs endpoint</w:t>
      </w:r>
    </w:p>
    <w:p w14:paraId="03194884" w14:textId="77777777" w:rsidR="00C1407A" w:rsidRDefault="00C1407A"/>
    <w:p w14:paraId="7BFF9843" w14:textId="77777777" w:rsidR="00C1407A" w:rsidRDefault="00000000">
      <w:pPr>
        <w:jc w:val="center"/>
      </w:pPr>
      <w:r>
        <w:rPr>
          <w:b/>
          <w:sz w:val="28"/>
        </w:rPr>
        <w:t>--- END OF REPORT ---</w:t>
      </w:r>
    </w:p>
    <w:sectPr w:rsidR="00C1407A"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5885760">
    <w:abstractNumId w:val="8"/>
  </w:num>
  <w:num w:numId="2" w16cid:durableId="1100023445">
    <w:abstractNumId w:val="6"/>
  </w:num>
  <w:num w:numId="3" w16cid:durableId="8148626">
    <w:abstractNumId w:val="5"/>
  </w:num>
  <w:num w:numId="4" w16cid:durableId="1193808674">
    <w:abstractNumId w:val="4"/>
  </w:num>
  <w:num w:numId="5" w16cid:durableId="156000864">
    <w:abstractNumId w:val="7"/>
  </w:num>
  <w:num w:numId="6" w16cid:durableId="217935009">
    <w:abstractNumId w:val="3"/>
  </w:num>
  <w:num w:numId="7" w16cid:durableId="1783525866">
    <w:abstractNumId w:val="2"/>
  </w:num>
  <w:num w:numId="8" w16cid:durableId="293411170">
    <w:abstractNumId w:val="1"/>
  </w:num>
  <w:num w:numId="9" w16cid:durableId="1430083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9B4"/>
    <w:rsid w:val="0015074B"/>
    <w:rsid w:val="0029639D"/>
    <w:rsid w:val="00326F90"/>
    <w:rsid w:val="0087085A"/>
    <w:rsid w:val="00AA1D8D"/>
    <w:rsid w:val="00B47730"/>
    <w:rsid w:val="00C1407A"/>
    <w:rsid w:val="00CB0664"/>
    <w:rsid w:val="00F139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009B63"/>
  <w14:defaultImageDpi w14:val="300"/>
  <w15:docId w15:val="{B6950B55-2107-4E96-83E4-3622034C1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90602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5626</Words>
  <Characters>32070</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Barathrajan Selvaraju</cp:lastModifiedBy>
  <cp:revision>3</cp:revision>
  <dcterms:created xsi:type="dcterms:W3CDTF">2013-12-23T23:15:00Z</dcterms:created>
  <dcterms:modified xsi:type="dcterms:W3CDTF">2026-03-02T07:09:00Z</dcterms:modified>
  <cp:category/>
</cp:coreProperties>
</file>