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F0DA" w14:textId="782A3C6E" w:rsidR="005F6C2F" w:rsidRPr="005F6C2F" w:rsidRDefault="005F6C2F" w:rsidP="00E7424D">
      <w:pPr>
        <w:rPr>
          <w:b/>
        </w:rPr>
      </w:pPr>
      <w:r>
        <w:rPr>
          <w:b/>
        </w:rPr>
        <w:t>Filtering and Analysis of Sediment Samples</w:t>
      </w:r>
    </w:p>
    <w:p w14:paraId="2E843566" w14:textId="77777777" w:rsidR="005F6C2F" w:rsidRDefault="005F6C2F" w:rsidP="00E7424D"/>
    <w:p w14:paraId="2101640C" w14:textId="0745FB78" w:rsidR="005F6C2F" w:rsidRDefault="005F6C2F" w:rsidP="005F6C2F">
      <w:pPr>
        <w:jc w:val="both"/>
      </w:pPr>
      <w:r>
        <w:t>1. Extract the 4 sediment samples using the metadata file and filter sequences and taxonomy:</w:t>
      </w:r>
    </w:p>
    <w:p w14:paraId="4D67D99B" w14:textId="77777777" w:rsidR="005F6C2F" w:rsidRDefault="005F6C2F" w:rsidP="005F6C2F">
      <w:pPr>
        <w:jc w:val="both"/>
      </w:pPr>
    </w:p>
    <w:p w14:paraId="265F4202" w14:textId="47DA4FB3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5F6C2F">
        <w:rPr>
          <w:rFonts w:ascii="Courier" w:hAnsi="Courier"/>
          <w:sz w:val="16"/>
          <w:szCs w:val="16"/>
        </w:rPr>
        <w:t>mkdir</w:t>
      </w:r>
      <w:proofErr w:type="spellEnd"/>
      <w:r w:rsidRPr="005F6C2F">
        <w:rPr>
          <w:rFonts w:ascii="Courier" w:hAnsi="Courier"/>
          <w:sz w:val="16"/>
          <w:szCs w:val="16"/>
        </w:rPr>
        <w:t xml:space="preserve"> sediment-analysis</w:t>
      </w:r>
    </w:p>
    <w:p w14:paraId="13A7FCA5" w14:textId="77777777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</w:p>
    <w:p w14:paraId="2413E075" w14:textId="57EB2B88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5F6C2F">
        <w:rPr>
          <w:rFonts w:ascii="Courier" w:hAnsi="Courier"/>
          <w:sz w:val="16"/>
          <w:szCs w:val="16"/>
        </w:rPr>
        <w:t>qiime</w:t>
      </w:r>
      <w:proofErr w:type="spellEnd"/>
      <w:r w:rsidRPr="005F6C2F">
        <w:rPr>
          <w:rFonts w:ascii="Courier" w:hAnsi="Courier"/>
          <w:sz w:val="16"/>
          <w:szCs w:val="16"/>
        </w:rPr>
        <w:t xml:space="preserve"> feature-table filter-samples --</w:t>
      </w:r>
      <w:proofErr w:type="spellStart"/>
      <w:r w:rsidRPr="005F6C2F">
        <w:rPr>
          <w:rFonts w:ascii="Courier" w:hAnsi="Courier"/>
          <w:sz w:val="16"/>
          <w:szCs w:val="16"/>
        </w:rPr>
        <w:t>i</w:t>
      </w:r>
      <w:proofErr w:type="spellEnd"/>
      <w:r w:rsidRPr="005F6C2F">
        <w:rPr>
          <w:rFonts w:ascii="Courier" w:hAnsi="Courier"/>
          <w:sz w:val="16"/>
          <w:szCs w:val="16"/>
        </w:rPr>
        <w:t>-table dada2-filtered/control-sample-filtered-</w:t>
      </w:r>
      <w:proofErr w:type="spellStart"/>
      <w:r w:rsidRPr="005F6C2F">
        <w:rPr>
          <w:rFonts w:ascii="Courier" w:hAnsi="Courier"/>
          <w:sz w:val="16"/>
          <w:szCs w:val="16"/>
        </w:rPr>
        <w:t>table.qza</w:t>
      </w:r>
      <w:proofErr w:type="spellEnd"/>
      <w:r w:rsidRPr="005F6C2F">
        <w:rPr>
          <w:rFonts w:ascii="Courier" w:hAnsi="Courier"/>
          <w:sz w:val="16"/>
          <w:szCs w:val="16"/>
        </w:rPr>
        <w:t xml:space="preserve"> --o-filtered-table sediment-analysis/sediment-filtered-</w:t>
      </w:r>
      <w:proofErr w:type="spellStart"/>
      <w:r w:rsidRPr="005F6C2F">
        <w:rPr>
          <w:rFonts w:ascii="Courier" w:hAnsi="Courier"/>
          <w:sz w:val="16"/>
          <w:szCs w:val="16"/>
        </w:rPr>
        <w:t>table.qza</w:t>
      </w:r>
      <w:proofErr w:type="spellEnd"/>
      <w:r w:rsidRPr="005F6C2F">
        <w:rPr>
          <w:rFonts w:ascii="Courier" w:hAnsi="Courier"/>
          <w:sz w:val="16"/>
          <w:szCs w:val="16"/>
        </w:rPr>
        <w:t xml:space="preserve"> --m-metadata-file metadata.txt --p-where 'Type="Sediment"'</w:t>
      </w:r>
    </w:p>
    <w:p w14:paraId="2996B77B" w14:textId="77777777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</w:p>
    <w:p w14:paraId="1609AE65" w14:textId="60A9ABB0" w:rsidR="005F6C2F" w:rsidRDefault="003316EE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3316EE">
        <w:rPr>
          <w:rFonts w:ascii="Courier" w:hAnsi="Courier"/>
          <w:sz w:val="16"/>
          <w:szCs w:val="16"/>
        </w:rPr>
        <w:t>qiime</w:t>
      </w:r>
      <w:proofErr w:type="spellEnd"/>
      <w:r w:rsidRPr="003316EE">
        <w:rPr>
          <w:rFonts w:ascii="Courier" w:hAnsi="Courier"/>
          <w:sz w:val="16"/>
          <w:szCs w:val="16"/>
        </w:rPr>
        <w:t xml:space="preserve"> feature-table filter-</w:t>
      </w:r>
      <w:proofErr w:type="spellStart"/>
      <w:r w:rsidRPr="003316EE">
        <w:rPr>
          <w:rFonts w:ascii="Courier" w:hAnsi="Courier"/>
          <w:sz w:val="16"/>
          <w:szCs w:val="16"/>
        </w:rPr>
        <w:t>seqs</w:t>
      </w:r>
      <w:proofErr w:type="spellEnd"/>
      <w:r w:rsidRPr="003316EE">
        <w:rPr>
          <w:rFonts w:ascii="Courier" w:hAnsi="Courier"/>
          <w:sz w:val="16"/>
          <w:szCs w:val="16"/>
        </w:rPr>
        <w:t xml:space="preserve"> --</w:t>
      </w:r>
      <w:proofErr w:type="spellStart"/>
      <w:r w:rsidRPr="003316EE">
        <w:rPr>
          <w:rFonts w:ascii="Courier" w:hAnsi="Courier"/>
          <w:sz w:val="16"/>
          <w:szCs w:val="16"/>
        </w:rPr>
        <w:t>i</w:t>
      </w:r>
      <w:proofErr w:type="spellEnd"/>
      <w:r w:rsidRPr="003316EE">
        <w:rPr>
          <w:rFonts w:ascii="Courier" w:hAnsi="Courier"/>
          <w:sz w:val="16"/>
          <w:szCs w:val="16"/>
        </w:rPr>
        <w:t>-data dada2/rep-</w:t>
      </w:r>
      <w:proofErr w:type="spellStart"/>
      <w:r w:rsidRPr="003316EE">
        <w:rPr>
          <w:rFonts w:ascii="Courier" w:hAnsi="Courier"/>
          <w:sz w:val="16"/>
          <w:szCs w:val="16"/>
        </w:rPr>
        <w:t>seqs.qza</w:t>
      </w:r>
      <w:proofErr w:type="spellEnd"/>
      <w:r w:rsidRPr="003316EE">
        <w:rPr>
          <w:rFonts w:ascii="Courier" w:hAnsi="Courier"/>
          <w:sz w:val="16"/>
          <w:szCs w:val="16"/>
        </w:rPr>
        <w:t xml:space="preserve"> --</w:t>
      </w:r>
      <w:proofErr w:type="spellStart"/>
      <w:r w:rsidRPr="003316EE">
        <w:rPr>
          <w:rFonts w:ascii="Courier" w:hAnsi="Courier"/>
          <w:sz w:val="16"/>
          <w:szCs w:val="16"/>
        </w:rPr>
        <w:t>i</w:t>
      </w:r>
      <w:proofErr w:type="spellEnd"/>
      <w:r w:rsidRPr="003316EE">
        <w:rPr>
          <w:rFonts w:ascii="Courier" w:hAnsi="Courier"/>
          <w:sz w:val="16"/>
          <w:szCs w:val="16"/>
        </w:rPr>
        <w:t>-table sediment-analysis/sediment-filtered-</w:t>
      </w:r>
      <w:proofErr w:type="spellStart"/>
      <w:r w:rsidRPr="003316EE">
        <w:rPr>
          <w:rFonts w:ascii="Courier" w:hAnsi="Courier"/>
          <w:sz w:val="16"/>
          <w:szCs w:val="16"/>
        </w:rPr>
        <w:t>table.qza</w:t>
      </w:r>
      <w:proofErr w:type="spellEnd"/>
      <w:r w:rsidRPr="003316EE">
        <w:rPr>
          <w:rFonts w:ascii="Courier" w:hAnsi="Courier"/>
          <w:sz w:val="16"/>
          <w:szCs w:val="16"/>
        </w:rPr>
        <w:t xml:space="preserve"> --o-filtered-data sediment-analysis/sediment-filtered-rep-</w:t>
      </w:r>
      <w:proofErr w:type="spellStart"/>
      <w:r w:rsidRPr="003316EE">
        <w:rPr>
          <w:rFonts w:ascii="Courier" w:hAnsi="Courier"/>
          <w:sz w:val="16"/>
          <w:szCs w:val="16"/>
        </w:rPr>
        <w:t>seqs.qza</w:t>
      </w:r>
      <w:proofErr w:type="spellEnd"/>
    </w:p>
    <w:p w14:paraId="46C30999" w14:textId="77777777" w:rsidR="00200E01" w:rsidRDefault="00200E01" w:rsidP="005F6C2F">
      <w:pPr>
        <w:ind w:firstLine="720"/>
        <w:rPr>
          <w:rFonts w:ascii="Courier" w:hAnsi="Courier"/>
          <w:sz w:val="16"/>
          <w:szCs w:val="16"/>
        </w:rPr>
      </w:pPr>
    </w:p>
    <w:p w14:paraId="088D5282" w14:textId="4A28AE7A" w:rsidR="00200E01" w:rsidRDefault="00200E01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200E01">
        <w:rPr>
          <w:rFonts w:ascii="Courier" w:hAnsi="Courier"/>
          <w:sz w:val="16"/>
          <w:szCs w:val="16"/>
        </w:rPr>
        <w:t>biom</w:t>
      </w:r>
      <w:proofErr w:type="spellEnd"/>
      <w:r w:rsidRPr="00200E01">
        <w:rPr>
          <w:rFonts w:ascii="Courier" w:hAnsi="Courier"/>
          <w:sz w:val="16"/>
          <w:szCs w:val="16"/>
        </w:rPr>
        <w:t xml:space="preserve"> summarize-table -</w:t>
      </w:r>
      <w:proofErr w:type="spellStart"/>
      <w:r w:rsidRPr="00200E01">
        <w:rPr>
          <w:rFonts w:ascii="Courier" w:hAnsi="Courier"/>
          <w:sz w:val="16"/>
          <w:szCs w:val="16"/>
        </w:rPr>
        <w:t>i</w:t>
      </w:r>
      <w:proofErr w:type="spellEnd"/>
      <w:r w:rsidRPr="00200E01">
        <w:rPr>
          <w:rFonts w:ascii="Courier" w:hAnsi="Courier"/>
          <w:sz w:val="16"/>
          <w:szCs w:val="16"/>
        </w:rPr>
        <w:t xml:space="preserve"> sediment-analysis/sediment-filtered-</w:t>
      </w:r>
      <w:proofErr w:type="spellStart"/>
      <w:r w:rsidRPr="00200E01">
        <w:rPr>
          <w:rFonts w:ascii="Courier" w:hAnsi="Courier"/>
          <w:sz w:val="16"/>
          <w:szCs w:val="16"/>
        </w:rPr>
        <w:t>table.biom</w:t>
      </w:r>
      <w:proofErr w:type="spellEnd"/>
      <w:r w:rsidRPr="00200E01">
        <w:rPr>
          <w:rFonts w:ascii="Courier" w:hAnsi="Courier"/>
          <w:sz w:val="16"/>
          <w:szCs w:val="16"/>
        </w:rPr>
        <w:t xml:space="preserve"> -o sediment-analysis/sediment-filtered-table-summary.txt</w:t>
      </w:r>
    </w:p>
    <w:p w14:paraId="2919EB77" w14:textId="77777777" w:rsidR="00200E01" w:rsidRDefault="00200E01" w:rsidP="005F6C2F">
      <w:pPr>
        <w:ind w:firstLine="720"/>
        <w:rPr>
          <w:rFonts w:ascii="Courier" w:hAnsi="Courier"/>
          <w:sz w:val="16"/>
          <w:szCs w:val="16"/>
        </w:rPr>
      </w:pPr>
    </w:p>
    <w:p w14:paraId="3CA38145" w14:textId="1B6A6959" w:rsidR="00200E01" w:rsidRDefault="00200E01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200E01">
        <w:rPr>
          <w:rFonts w:ascii="Courier" w:hAnsi="Courier"/>
          <w:sz w:val="16"/>
          <w:szCs w:val="16"/>
        </w:rPr>
        <w:t>biom</w:t>
      </w:r>
      <w:proofErr w:type="spellEnd"/>
      <w:r w:rsidRPr="00200E01">
        <w:rPr>
          <w:rFonts w:ascii="Courier" w:hAnsi="Courier"/>
          <w:sz w:val="16"/>
          <w:szCs w:val="16"/>
        </w:rPr>
        <w:t xml:space="preserve"> convert -</w:t>
      </w:r>
      <w:proofErr w:type="spellStart"/>
      <w:r w:rsidRPr="00200E01">
        <w:rPr>
          <w:rFonts w:ascii="Courier" w:hAnsi="Courier"/>
          <w:sz w:val="16"/>
          <w:szCs w:val="16"/>
        </w:rPr>
        <w:t>i</w:t>
      </w:r>
      <w:proofErr w:type="spellEnd"/>
      <w:r w:rsidRPr="00200E01">
        <w:rPr>
          <w:rFonts w:ascii="Courier" w:hAnsi="Courier"/>
          <w:sz w:val="16"/>
          <w:szCs w:val="16"/>
        </w:rPr>
        <w:t xml:space="preserve"> sediment-analysis/sediment-filtered-</w:t>
      </w:r>
      <w:proofErr w:type="spellStart"/>
      <w:r w:rsidRPr="00200E01">
        <w:rPr>
          <w:rFonts w:ascii="Courier" w:hAnsi="Courier"/>
          <w:sz w:val="16"/>
          <w:szCs w:val="16"/>
        </w:rPr>
        <w:t>table.biom</w:t>
      </w:r>
      <w:proofErr w:type="spellEnd"/>
      <w:r w:rsidRPr="00200E01">
        <w:rPr>
          <w:rFonts w:ascii="Courier" w:hAnsi="Courier"/>
          <w:sz w:val="16"/>
          <w:szCs w:val="16"/>
        </w:rPr>
        <w:t xml:space="preserve"> -o sediment-analysis/sediment-filtered-</w:t>
      </w:r>
      <w:proofErr w:type="spellStart"/>
      <w:r w:rsidRPr="00200E01">
        <w:rPr>
          <w:rFonts w:ascii="Courier" w:hAnsi="Courier"/>
          <w:sz w:val="16"/>
          <w:szCs w:val="16"/>
        </w:rPr>
        <w:t>table.tsv</w:t>
      </w:r>
      <w:proofErr w:type="spellEnd"/>
      <w:r w:rsidRPr="00200E01">
        <w:rPr>
          <w:rFonts w:ascii="Courier" w:hAnsi="Courier"/>
          <w:sz w:val="16"/>
          <w:szCs w:val="16"/>
        </w:rPr>
        <w:t xml:space="preserve"> --to-</w:t>
      </w:r>
      <w:proofErr w:type="spellStart"/>
      <w:r w:rsidRPr="00200E01">
        <w:rPr>
          <w:rFonts w:ascii="Courier" w:hAnsi="Courier"/>
          <w:sz w:val="16"/>
          <w:szCs w:val="16"/>
        </w:rPr>
        <w:t>tsv</w:t>
      </w:r>
      <w:proofErr w:type="spellEnd"/>
    </w:p>
    <w:p w14:paraId="0C7421D3" w14:textId="77777777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</w:p>
    <w:p w14:paraId="5E4259EB" w14:textId="7DCD7D03" w:rsidR="005F6C2F" w:rsidRDefault="003316EE" w:rsidP="005F6C2F">
      <w:pPr>
        <w:ind w:firstLine="720"/>
        <w:rPr>
          <w:rFonts w:ascii="Courier" w:hAnsi="Courier"/>
          <w:iCs/>
          <w:sz w:val="16"/>
          <w:szCs w:val="16"/>
          <w:lang w:val="en-US"/>
        </w:rPr>
      </w:pPr>
      <w:r w:rsidRPr="003316EE">
        <w:rPr>
          <w:rFonts w:ascii="Courier" w:hAnsi="Courier"/>
          <w:iCs/>
          <w:sz w:val="16"/>
          <w:szCs w:val="16"/>
          <w:lang w:val="en-US"/>
        </w:rPr>
        <w:t>python taxonomy_filter.py --input taxonomy/</w:t>
      </w:r>
      <w:proofErr w:type="spellStart"/>
      <w:r w:rsidRPr="003316EE">
        <w:rPr>
          <w:rFonts w:ascii="Courier" w:hAnsi="Courier"/>
          <w:iCs/>
          <w:sz w:val="16"/>
          <w:szCs w:val="16"/>
          <w:lang w:val="en-US"/>
        </w:rPr>
        <w:t>taxonomy.tsv</w:t>
      </w:r>
      <w:proofErr w:type="spellEnd"/>
      <w:r w:rsidRPr="003316EE">
        <w:rPr>
          <w:rFonts w:ascii="Courier" w:hAnsi="Courier"/>
          <w:iCs/>
          <w:sz w:val="16"/>
          <w:szCs w:val="16"/>
          <w:lang w:val="en-US"/>
        </w:rPr>
        <w:t xml:space="preserve"> -o sediment-analysis/sediment-filtered-</w:t>
      </w:r>
      <w:proofErr w:type="spellStart"/>
      <w:r w:rsidRPr="003316EE">
        <w:rPr>
          <w:rFonts w:ascii="Courier" w:hAnsi="Courier"/>
          <w:iCs/>
          <w:sz w:val="16"/>
          <w:szCs w:val="16"/>
          <w:lang w:val="en-US"/>
        </w:rPr>
        <w:t>taxonomy.tsv</w:t>
      </w:r>
      <w:proofErr w:type="spellEnd"/>
      <w:r w:rsidRPr="003316EE">
        <w:rPr>
          <w:rFonts w:ascii="Courier" w:hAnsi="Courier"/>
          <w:iCs/>
          <w:sz w:val="16"/>
          <w:szCs w:val="16"/>
          <w:lang w:val="en-US"/>
        </w:rPr>
        <w:t xml:space="preserve"> -f sediment-analysis/sediment-filtered-</w:t>
      </w:r>
      <w:proofErr w:type="spellStart"/>
      <w:r w:rsidRPr="003316EE">
        <w:rPr>
          <w:rFonts w:ascii="Courier" w:hAnsi="Courier"/>
          <w:iCs/>
          <w:sz w:val="16"/>
          <w:szCs w:val="16"/>
          <w:lang w:val="en-US"/>
        </w:rPr>
        <w:t>table.tsv</w:t>
      </w:r>
      <w:proofErr w:type="spellEnd"/>
      <w:r w:rsidRPr="003316EE">
        <w:rPr>
          <w:rFonts w:ascii="Courier" w:hAnsi="Courier"/>
          <w:iCs/>
          <w:sz w:val="16"/>
          <w:szCs w:val="16"/>
          <w:lang w:val="en-US"/>
        </w:rPr>
        <w:t xml:space="preserve"> -c 0</w:t>
      </w:r>
    </w:p>
    <w:p w14:paraId="3280640A" w14:textId="77777777" w:rsidR="005F6C2F" w:rsidRDefault="005F6C2F" w:rsidP="005F6C2F">
      <w:pPr>
        <w:ind w:firstLine="720"/>
        <w:rPr>
          <w:rFonts w:ascii="Courier" w:hAnsi="Courier"/>
          <w:iCs/>
          <w:sz w:val="16"/>
          <w:szCs w:val="16"/>
          <w:lang w:val="en-US"/>
        </w:rPr>
      </w:pPr>
    </w:p>
    <w:p w14:paraId="028A9B0B" w14:textId="1AE44D40" w:rsidR="005F6C2F" w:rsidRDefault="003316EE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3316EE">
        <w:rPr>
          <w:rFonts w:ascii="Courier" w:hAnsi="Courier"/>
          <w:sz w:val="16"/>
          <w:szCs w:val="16"/>
        </w:rPr>
        <w:t>qiime</w:t>
      </w:r>
      <w:proofErr w:type="spellEnd"/>
      <w:r w:rsidRPr="003316EE">
        <w:rPr>
          <w:rFonts w:ascii="Courier" w:hAnsi="Courier"/>
          <w:sz w:val="16"/>
          <w:szCs w:val="16"/>
        </w:rPr>
        <w:t xml:space="preserve"> tools import --input-path sediment-analysis/sediment-filtered-</w:t>
      </w:r>
      <w:proofErr w:type="spellStart"/>
      <w:r w:rsidRPr="003316EE">
        <w:rPr>
          <w:rFonts w:ascii="Courier" w:hAnsi="Courier"/>
          <w:sz w:val="16"/>
          <w:szCs w:val="16"/>
        </w:rPr>
        <w:t>taxonomy.tsv</w:t>
      </w:r>
      <w:proofErr w:type="spellEnd"/>
      <w:r w:rsidRPr="003316EE">
        <w:rPr>
          <w:rFonts w:ascii="Courier" w:hAnsi="Courier"/>
          <w:sz w:val="16"/>
          <w:szCs w:val="16"/>
        </w:rPr>
        <w:t xml:space="preserve"> --output-path sediment-analysis/sediment-filtered-</w:t>
      </w:r>
      <w:proofErr w:type="spellStart"/>
      <w:r w:rsidRPr="003316EE">
        <w:rPr>
          <w:rFonts w:ascii="Courier" w:hAnsi="Courier"/>
          <w:sz w:val="16"/>
          <w:szCs w:val="16"/>
        </w:rPr>
        <w:t>taxonomy.qza</w:t>
      </w:r>
      <w:proofErr w:type="spellEnd"/>
      <w:r w:rsidRPr="003316EE">
        <w:rPr>
          <w:rFonts w:ascii="Courier" w:hAnsi="Courier"/>
          <w:sz w:val="16"/>
          <w:szCs w:val="16"/>
        </w:rPr>
        <w:t xml:space="preserve"> --type </w:t>
      </w:r>
      <w:proofErr w:type="spellStart"/>
      <w:proofErr w:type="gramStart"/>
      <w:r w:rsidRPr="003316EE">
        <w:rPr>
          <w:rFonts w:ascii="Courier" w:hAnsi="Courier"/>
          <w:sz w:val="16"/>
          <w:szCs w:val="16"/>
        </w:rPr>
        <w:t>FeatureData</w:t>
      </w:r>
      <w:proofErr w:type="spellEnd"/>
      <w:r w:rsidRPr="003316EE">
        <w:rPr>
          <w:rFonts w:ascii="Courier" w:hAnsi="Courier"/>
          <w:sz w:val="16"/>
          <w:szCs w:val="16"/>
        </w:rPr>
        <w:t>[</w:t>
      </w:r>
      <w:proofErr w:type="gramEnd"/>
      <w:r w:rsidRPr="003316EE">
        <w:rPr>
          <w:rFonts w:ascii="Courier" w:hAnsi="Courier"/>
          <w:sz w:val="16"/>
          <w:szCs w:val="16"/>
        </w:rPr>
        <w:t>Taxonomy]</w:t>
      </w:r>
    </w:p>
    <w:p w14:paraId="1A6AAC72" w14:textId="77777777" w:rsidR="005F6C2F" w:rsidRDefault="005F6C2F" w:rsidP="005F6C2F">
      <w:pPr>
        <w:ind w:firstLine="720"/>
        <w:rPr>
          <w:rFonts w:ascii="Courier" w:hAnsi="Courier"/>
          <w:sz w:val="16"/>
          <w:szCs w:val="16"/>
        </w:rPr>
      </w:pPr>
    </w:p>
    <w:p w14:paraId="096654C8" w14:textId="79FED9B3" w:rsidR="005F6C2F" w:rsidRDefault="003316EE" w:rsidP="005F6C2F">
      <w:pPr>
        <w:ind w:firstLine="720"/>
        <w:rPr>
          <w:rFonts w:ascii="Courier" w:hAnsi="Courier"/>
          <w:sz w:val="16"/>
          <w:szCs w:val="16"/>
          <w:lang w:val="en-US"/>
        </w:rPr>
      </w:pPr>
      <w:proofErr w:type="spellStart"/>
      <w:r w:rsidRPr="003316EE">
        <w:rPr>
          <w:rFonts w:ascii="Courier" w:hAnsi="Courier"/>
          <w:sz w:val="16"/>
          <w:szCs w:val="16"/>
          <w:lang w:val="en-US"/>
        </w:rPr>
        <w:t>qiime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 xml:space="preserve"> taxa 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barplot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 xml:space="preserve"> --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i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>-table sediment-analysis/sediment-filtered-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table.qza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 xml:space="preserve"> --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i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>-taxonomy sediment-analysis/sediment-filtered-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taxonomy.qza</w:t>
      </w:r>
      <w:proofErr w:type="spellEnd"/>
      <w:r w:rsidRPr="003316EE">
        <w:rPr>
          <w:rFonts w:ascii="Courier" w:hAnsi="Courier"/>
          <w:sz w:val="16"/>
          <w:szCs w:val="16"/>
          <w:lang w:val="en-US"/>
        </w:rPr>
        <w:t xml:space="preserve"> --m-metadata-file metadata.txt --o-visualization sediment-analysis/sediment-filtered-taxa-bar-</w:t>
      </w:r>
      <w:proofErr w:type="spellStart"/>
      <w:r w:rsidRPr="003316EE">
        <w:rPr>
          <w:rFonts w:ascii="Courier" w:hAnsi="Courier"/>
          <w:sz w:val="16"/>
          <w:szCs w:val="16"/>
          <w:lang w:val="en-US"/>
        </w:rPr>
        <w:t>plots.qzv</w:t>
      </w:r>
      <w:proofErr w:type="spellEnd"/>
    </w:p>
    <w:p w14:paraId="413BC803" w14:textId="77777777" w:rsidR="00200E01" w:rsidRDefault="00200E01" w:rsidP="005F6C2F">
      <w:pPr>
        <w:ind w:firstLine="720"/>
        <w:rPr>
          <w:rFonts w:ascii="Courier" w:hAnsi="Courier"/>
          <w:sz w:val="16"/>
          <w:szCs w:val="16"/>
          <w:lang w:val="en-US"/>
        </w:rPr>
      </w:pPr>
    </w:p>
    <w:p w14:paraId="7D0A276E" w14:textId="54B912A0" w:rsidR="00200E01" w:rsidRDefault="00200E01" w:rsidP="005F6C2F">
      <w:pPr>
        <w:ind w:firstLine="720"/>
        <w:rPr>
          <w:rFonts w:ascii="Courier" w:hAnsi="Courier"/>
          <w:sz w:val="16"/>
          <w:szCs w:val="16"/>
          <w:lang w:val="en-US"/>
        </w:rPr>
      </w:pPr>
      <w:proofErr w:type="spellStart"/>
      <w:r w:rsidRPr="00200E01">
        <w:rPr>
          <w:rFonts w:ascii="Courier" w:hAnsi="Courier"/>
          <w:sz w:val="16"/>
          <w:szCs w:val="16"/>
          <w:lang w:val="en-US"/>
        </w:rPr>
        <w:t>biom</w:t>
      </w:r>
      <w:proofErr w:type="spellEnd"/>
      <w:r w:rsidRPr="00200E01">
        <w:rPr>
          <w:rFonts w:ascii="Courier" w:hAnsi="Courier"/>
          <w:sz w:val="16"/>
          <w:szCs w:val="16"/>
          <w:lang w:val="en-US"/>
        </w:rPr>
        <w:t xml:space="preserve"> normalize-table -</w:t>
      </w:r>
      <w:proofErr w:type="spellStart"/>
      <w:r w:rsidRPr="00200E01">
        <w:rPr>
          <w:rFonts w:ascii="Courier" w:hAnsi="Courier"/>
          <w:sz w:val="16"/>
          <w:szCs w:val="16"/>
          <w:lang w:val="en-US"/>
        </w:rPr>
        <w:t>i</w:t>
      </w:r>
      <w:proofErr w:type="spellEnd"/>
      <w:r w:rsidRPr="00200E01">
        <w:rPr>
          <w:rFonts w:ascii="Courier" w:hAnsi="Courier"/>
          <w:sz w:val="16"/>
          <w:szCs w:val="16"/>
          <w:lang w:val="en-US"/>
        </w:rPr>
        <w:t xml:space="preserve"> sediment-analysis/sediment-filtered-</w:t>
      </w:r>
      <w:proofErr w:type="spellStart"/>
      <w:r w:rsidRPr="00200E01">
        <w:rPr>
          <w:rFonts w:ascii="Courier" w:hAnsi="Courier"/>
          <w:sz w:val="16"/>
          <w:szCs w:val="16"/>
          <w:lang w:val="en-US"/>
        </w:rPr>
        <w:t>table.biom</w:t>
      </w:r>
      <w:proofErr w:type="spellEnd"/>
      <w:r w:rsidRPr="00200E01">
        <w:rPr>
          <w:rFonts w:ascii="Courier" w:hAnsi="Courier"/>
          <w:sz w:val="16"/>
          <w:szCs w:val="16"/>
          <w:lang w:val="en-US"/>
        </w:rPr>
        <w:t xml:space="preserve"> -o sediment-analysis/sediment-filtered-table-</w:t>
      </w:r>
      <w:proofErr w:type="spellStart"/>
      <w:r w:rsidRPr="00200E01">
        <w:rPr>
          <w:rFonts w:ascii="Courier" w:hAnsi="Courier"/>
          <w:sz w:val="16"/>
          <w:szCs w:val="16"/>
          <w:lang w:val="en-US"/>
        </w:rPr>
        <w:t>rel.biom</w:t>
      </w:r>
      <w:proofErr w:type="spellEnd"/>
      <w:r w:rsidRPr="00200E01">
        <w:rPr>
          <w:rFonts w:ascii="Courier" w:hAnsi="Courier"/>
          <w:sz w:val="16"/>
          <w:szCs w:val="16"/>
          <w:lang w:val="en-US"/>
        </w:rPr>
        <w:t xml:space="preserve"> -r</w:t>
      </w:r>
    </w:p>
    <w:p w14:paraId="35CF2C16" w14:textId="77777777" w:rsidR="005F6C2F" w:rsidRDefault="005F6C2F" w:rsidP="005F6C2F">
      <w:pPr>
        <w:jc w:val="both"/>
      </w:pPr>
    </w:p>
    <w:p w14:paraId="67DB2101" w14:textId="23D96A05" w:rsidR="005F6C2F" w:rsidRDefault="003316EE" w:rsidP="005F6C2F">
      <w:pPr>
        <w:jc w:val="both"/>
      </w:pPr>
      <w:r>
        <w:t>2</w:t>
      </w:r>
      <w:r w:rsidR="005F6C2F">
        <w:t>. Repeat the diversity analysis steps:</w:t>
      </w:r>
    </w:p>
    <w:p w14:paraId="5C8E1B79" w14:textId="77777777" w:rsidR="005F6C2F" w:rsidRDefault="005F6C2F" w:rsidP="005F6C2F">
      <w:pPr>
        <w:jc w:val="both"/>
      </w:pPr>
    </w:p>
    <w:p w14:paraId="52C0D150" w14:textId="23065713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36182C" w:rsidRPr="0036182C">
        <w:rPr>
          <w:rFonts w:ascii="Courier" w:hAnsi="Courier"/>
          <w:sz w:val="16"/>
          <w:szCs w:val="16"/>
        </w:rPr>
        <w:t>qiime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alignment </w:t>
      </w:r>
      <w:proofErr w:type="spellStart"/>
      <w:r w:rsidR="0036182C" w:rsidRPr="0036182C">
        <w:rPr>
          <w:rFonts w:ascii="Courier" w:hAnsi="Courier"/>
          <w:sz w:val="16"/>
          <w:szCs w:val="16"/>
        </w:rPr>
        <w:t>mafft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-sequences sediment-analysis/sediment-filtered-rep-</w:t>
      </w:r>
      <w:proofErr w:type="spellStart"/>
      <w:r w:rsidR="0036182C" w:rsidRPr="0036182C">
        <w:rPr>
          <w:rFonts w:ascii="Courier" w:hAnsi="Courier"/>
          <w:sz w:val="16"/>
          <w:szCs w:val="16"/>
        </w:rPr>
        <w:t>seqs.qza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--o-alignment sediment-analysis/diversity-analysis/aligned-filtered-rep-seqs.qza</w:t>
      </w:r>
    </w:p>
    <w:p w14:paraId="4A2ADA88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690E5F88" w14:textId="6C5D36BA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36182C" w:rsidRPr="0036182C">
        <w:rPr>
          <w:rFonts w:ascii="Courier" w:hAnsi="Courier"/>
          <w:sz w:val="16"/>
          <w:szCs w:val="16"/>
        </w:rPr>
        <w:t>qiime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alignment mask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-alignment sediment-analysis/diversity-analysis/aligned-filtered-rep-seqs.qza --o-masked-alignment sediment-analysis/diversity-analysis/masked-aligned-filtered-rep-seqs.qza</w:t>
      </w:r>
    </w:p>
    <w:p w14:paraId="6773D339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617B2458" w14:textId="4DA5261F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36182C" w:rsidRPr="0036182C">
        <w:rPr>
          <w:rFonts w:ascii="Courier" w:hAnsi="Courier"/>
          <w:sz w:val="16"/>
          <w:szCs w:val="16"/>
        </w:rPr>
        <w:t>qiime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phylogeny </w:t>
      </w:r>
      <w:proofErr w:type="spellStart"/>
      <w:r w:rsidR="0036182C" w:rsidRPr="0036182C">
        <w:rPr>
          <w:rFonts w:ascii="Courier" w:hAnsi="Courier"/>
          <w:sz w:val="16"/>
          <w:szCs w:val="16"/>
        </w:rPr>
        <w:t>fasttree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-alignment sediment-analysis/diversity-analysis/masked-aligned-filtered-rep-seqs.qza --o-tree sediment-analysis/diversity-analysis/unrooted-</w:t>
      </w:r>
      <w:proofErr w:type="spellStart"/>
      <w:r w:rsidR="0036182C" w:rsidRPr="0036182C">
        <w:rPr>
          <w:rFonts w:ascii="Courier" w:hAnsi="Courier"/>
          <w:sz w:val="16"/>
          <w:szCs w:val="16"/>
        </w:rPr>
        <w:t>tree.qza</w:t>
      </w:r>
      <w:proofErr w:type="spellEnd"/>
    </w:p>
    <w:p w14:paraId="4C2E40B9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2575E39B" w14:textId="38BCF5D1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36182C" w:rsidRPr="0036182C">
        <w:rPr>
          <w:rFonts w:ascii="Courier" w:hAnsi="Courier"/>
          <w:sz w:val="16"/>
          <w:szCs w:val="16"/>
        </w:rPr>
        <w:t>qiime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phylogeny midpoint-root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-tree sediment-analysis/diversity-analysis/unrooted-</w:t>
      </w:r>
      <w:proofErr w:type="spellStart"/>
      <w:r w:rsidR="0036182C" w:rsidRPr="0036182C">
        <w:rPr>
          <w:rFonts w:ascii="Courier" w:hAnsi="Courier"/>
          <w:sz w:val="16"/>
          <w:szCs w:val="16"/>
        </w:rPr>
        <w:t>tree.qza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--o-rooted-tree sediment-analysis/diversity-analysis/rooted-</w:t>
      </w:r>
      <w:proofErr w:type="spellStart"/>
      <w:r w:rsidR="0036182C" w:rsidRPr="0036182C">
        <w:rPr>
          <w:rFonts w:ascii="Courier" w:hAnsi="Courier"/>
          <w:sz w:val="16"/>
          <w:szCs w:val="16"/>
        </w:rPr>
        <w:t>tree.qza</w:t>
      </w:r>
      <w:proofErr w:type="spellEnd"/>
    </w:p>
    <w:p w14:paraId="36A98873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20E48722" w14:textId="47E653A6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36182C" w:rsidRPr="0036182C">
        <w:rPr>
          <w:rFonts w:ascii="Courier" w:hAnsi="Courier"/>
          <w:sz w:val="16"/>
          <w:szCs w:val="16"/>
        </w:rPr>
        <w:t>qiime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diversity core-metrics-phylogenetic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-phylogeny sediment-analysis/diversity-analysis/rooted-</w:t>
      </w:r>
      <w:proofErr w:type="spellStart"/>
      <w:r w:rsidR="0036182C" w:rsidRPr="0036182C">
        <w:rPr>
          <w:rFonts w:ascii="Courier" w:hAnsi="Courier"/>
          <w:sz w:val="16"/>
          <w:szCs w:val="16"/>
        </w:rPr>
        <w:t>tree.qza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</w:t>
      </w:r>
      <w:proofErr w:type="spellStart"/>
      <w:r w:rsidR="0036182C" w:rsidRPr="0036182C">
        <w:rPr>
          <w:rFonts w:ascii="Courier" w:hAnsi="Courier"/>
          <w:sz w:val="16"/>
          <w:szCs w:val="16"/>
        </w:rPr>
        <w:t>i</w:t>
      </w:r>
      <w:proofErr w:type="spellEnd"/>
      <w:r w:rsidR="0036182C" w:rsidRPr="0036182C">
        <w:rPr>
          <w:rFonts w:ascii="Courier" w:hAnsi="Courier"/>
          <w:sz w:val="16"/>
          <w:szCs w:val="16"/>
        </w:rPr>
        <w:t>-table sediment-analysis/sediment-filtered-</w:t>
      </w:r>
      <w:proofErr w:type="spellStart"/>
      <w:r w:rsidR="0036182C" w:rsidRPr="0036182C">
        <w:rPr>
          <w:rFonts w:ascii="Courier" w:hAnsi="Courier"/>
          <w:sz w:val="16"/>
          <w:szCs w:val="16"/>
        </w:rPr>
        <w:t>table.qza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--p-sampling-depth 5800 --m-metadata-file metadata.txt --output-</w:t>
      </w:r>
      <w:proofErr w:type="spellStart"/>
      <w:r w:rsidR="0036182C" w:rsidRPr="0036182C">
        <w:rPr>
          <w:rFonts w:ascii="Courier" w:hAnsi="Courier"/>
          <w:sz w:val="16"/>
          <w:szCs w:val="16"/>
        </w:rPr>
        <w:t>dir</w:t>
      </w:r>
      <w:proofErr w:type="spellEnd"/>
      <w:r w:rsidR="0036182C" w:rsidRPr="0036182C">
        <w:rPr>
          <w:rFonts w:ascii="Courier" w:hAnsi="Courier"/>
          <w:sz w:val="16"/>
          <w:szCs w:val="16"/>
        </w:rPr>
        <w:t xml:space="preserve"> sediment-analysis/diversity-analysis/core-metrics-results</w:t>
      </w:r>
    </w:p>
    <w:p w14:paraId="7A20F7A5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10DCE971" w14:textId="3FF89A1F" w:rsidR="005F6C2F" w:rsidRDefault="0036182C" w:rsidP="0036182C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36182C">
        <w:rPr>
          <w:rFonts w:ascii="Courier" w:hAnsi="Courier"/>
          <w:sz w:val="16"/>
          <w:szCs w:val="16"/>
        </w:rPr>
        <w:t>qiime</w:t>
      </w:r>
      <w:proofErr w:type="spellEnd"/>
      <w:r w:rsidRPr="0036182C">
        <w:rPr>
          <w:rFonts w:ascii="Courier" w:hAnsi="Courier"/>
          <w:sz w:val="16"/>
          <w:szCs w:val="16"/>
        </w:rPr>
        <w:t xml:space="preserve"> diversity alpha-rarefaction --</w:t>
      </w:r>
      <w:proofErr w:type="spellStart"/>
      <w:r w:rsidRPr="0036182C">
        <w:rPr>
          <w:rFonts w:ascii="Courier" w:hAnsi="Courier"/>
          <w:sz w:val="16"/>
          <w:szCs w:val="16"/>
        </w:rPr>
        <w:t>i</w:t>
      </w:r>
      <w:proofErr w:type="spellEnd"/>
      <w:r w:rsidRPr="0036182C">
        <w:rPr>
          <w:rFonts w:ascii="Courier" w:hAnsi="Courier"/>
          <w:sz w:val="16"/>
          <w:szCs w:val="16"/>
        </w:rPr>
        <w:t>-table sediment-analysis/sediment-filtered-</w:t>
      </w:r>
      <w:proofErr w:type="spellStart"/>
      <w:r w:rsidRPr="0036182C">
        <w:rPr>
          <w:rFonts w:ascii="Courier" w:hAnsi="Courier"/>
          <w:sz w:val="16"/>
          <w:szCs w:val="16"/>
        </w:rPr>
        <w:t>table.qza</w:t>
      </w:r>
      <w:proofErr w:type="spellEnd"/>
      <w:r w:rsidRPr="0036182C">
        <w:rPr>
          <w:rFonts w:ascii="Courier" w:hAnsi="Courier"/>
          <w:sz w:val="16"/>
          <w:szCs w:val="16"/>
        </w:rPr>
        <w:t xml:space="preserve"> --</w:t>
      </w:r>
      <w:proofErr w:type="spellStart"/>
      <w:r w:rsidRPr="0036182C">
        <w:rPr>
          <w:rFonts w:ascii="Courier" w:hAnsi="Courier"/>
          <w:sz w:val="16"/>
          <w:szCs w:val="16"/>
        </w:rPr>
        <w:t>i</w:t>
      </w:r>
      <w:proofErr w:type="spellEnd"/>
      <w:r w:rsidRPr="0036182C">
        <w:rPr>
          <w:rFonts w:ascii="Courier" w:hAnsi="Courier"/>
          <w:sz w:val="16"/>
          <w:szCs w:val="16"/>
        </w:rPr>
        <w:t>-phylogeny sediment-analysis/diversity-analysis/rooted-</w:t>
      </w:r>
      <w:proofErr w:type="spellStart"/>
      <w:r w:rsidRPr="0036182C">
        <w:rPr>
          <w:rFonts w:ascii="Courier" w:hAnsi="Courier"/>
          <w:sz w:val="16"/>
          <w:szCs w:val="16"/>
        </w:rPr>
        <w:t>tree.qza</w:t>
      </w:r>
      <w:proofErr w:type="spellEnd"/>
      <w:r w:rsidRPr="0036182C">
        <w:rPr>
          <w:rFonts w:ascii="Courier" w:hAnsi="Courier"/>
          <w:sz w:val="16"/>
          <w:szCs w:val="16"/>
        </w:rPr>
        <w:t xml:space="preserve"> --p-max-depth 5800 --m-metadata-file metadata.txt --o-visualization sediment-analysis/diversity-analysis/alpha-</w:t>
      </w:r>
      <w:proofErr w:type="spellStart"/>
      <w:r w:rsidRPr="0036182C">
        <w:rPr>
          <w:rFonts w:ascii="Courier" w:hAnsi="Courier"/>
          <w:sz w:val="16"/>
          <w:szCs w:val="16"/>
        </w:rPr>
        <w:t>rarefaction.qzv</w:t>
      </w:r>
      <w:proofErr w:type="spellEnd"/>
    </w:p>
    <w:p w14:paraId="302F0664" w14:textId="77777777" w:rsidR="0036182C" w:rsidRDefault="0036182C" w:rsidP="005F6C2F">
      <w:pPr>
        <w:rPr>
          <w:rFonts w:ascii="Courier" w:hAnsi="Courier"/>
          <w:sz w:val="16"/>
          <w:szCs w:val="16"/>
        </w:rPr>
      </w:pPr>
    </w:p>
    <w:p w14:paraId="05F4468E" w14:textId="6DA8ECF6" w:rsidR="005F6C2F" w:rsidRPr="00EB6176" w:rsidRDefault="00200E01" w:rsidP="005F6C2F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200E01">
        <w:rPr>
          <w:rFonts w:ascii="Courier" w:hAnsi="Courier"/>
          <w:sz w:val="16"/>
          <w:szCs w:val="16"/>
        </w:rPr>
        <w:t>qiime</w:t>
      </w:r>
      <w:proofErr w:type="spellEnd"/>
      <w:r w:rsidRPr="00200E01">
        <w:rPr>
          <w:rFonts w:ascii="Courier" w:hAnsi="Courier"/>
          <w:sz w:val="16"/>
          <w:szCs w:val="16"/>
        </w:rPr>
        <w:t xml:space="preserve"> diversity alpha-group-significance --</w:t>
      </w:r>
      <w:proofErr w:type="spellStart"/>
      <w:r w:rsidRPr="00200E01">
        <w:rPr>
          <w:rFonts w:ascii="Courier" w:hAnsi="Courier"/>
          <w:sz w:val="16"/>
          <w:szCs w:val="16"/>
        </w:rPr>
        <w:t>i</w:t>
      </w:r>
      <w:proofErr w:type="spellEnd"/>
      <w:r w:rsidRPr="00200E01">
        <w:rPr>
          <w:rFonts w:ascii="Courier" w:hAnsi="Courier"/>
          <w:sz w:val="16"/>
          <w:szCs w:val="16"/>
        </w:rPr>
        <w:t>-alpha-diversity sediment-analysis/diversity-analysis/core-metrics-results/observed_features_vector.qza --m-metadata-file metadata.txt --o-visualization sediment-analysis/diversity-analysis/observed-features-group-significance.qzv</w:t>
      </w:r>
    </w:p>
    <w:p w14:paraId="07437966" w14:textId="77777777" w:rsidR="005F6C2F" w:rsidRDefault="005F6C2F" w:rsidP="005F6C2F">
      <w:pPr>
        <w:jc w:val="both"/>
      </w:pPr>
    </w:p>
    <w:p w14:paraId="4295004B" w14:textId="5E2E711F" w:rsidR="005F6C2F" w:rsidRDefault="00617874" w:rsidP="005F6C2F">
      <w:pPr>
        <w:jc w:val="both"/>
      </w:pPr>
      <w:r>
        <w:t>3</w:t>
      </w:r>
      <w:r w:rsidR="005F6C2F">
        <w:t xml:space="preserve">. Collapse feature table to </w:t>
      </w:r>
      <w:r w:rsidR="001D45E6">
        <w:t>family</w:t>
      </w:r>
      <w:r w:rsidR="005F6C2F">
        <w:t xml:space="preserve"> level as relative abundance for graphical analysis:</w:t>
      </w:r>
    </w:p>
    <w:p w14:paraId="69390699" w14:textId="77777777" w:rsidR="005F6C2F" w:rsidRDefault="005F6C2F" w:rsidP="005F6C2F">
      <w:pPr>
        <w:jc w:val="both"/>
      </w:pPr>
    </w:p>
    <w:p w14:paraId="1BDB6786" w14:textId="6DCACFD2" w:rsidR="00617874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lastRenderedPageBreak/>
        <w:tab/>
      </w:r>
      <w:proofErr w:type="spellStart"/>
      <w:r w:rsidR="00617874" w:rsidRPr="00617874">
        <w:rPr>
          <w:rFonts w:ascii="Courier" w:hAnsi="Courier"/>
          <w:sz w:val="16"/>
          <w:szCs w:val="16"/>
        </w:rPr>
        <w:t>qiime</w:t>
      </w:r>
      <w:proofErr w:type="spellEnd"/>
      <w:r w:rsidR="00617874" w:rsidRPr="00617874">
        <w:rPr>
          <w:rFonts w:ascii="Courier" w:hAnsi="Courier"/>
          <w:sz w:val="16"/>
          <w:szCs w:val="16"/>
        </w:rPr>
        <w:t xml:space="preserve"> tools import --input-path sediment-analysis/sediment-filtered-table-</w:t>
      </w:r>
      <w:proofErr w:type="spellStart"/>
      <w:r w:rsidR="00617874" w:rsidRPr="00617874">
        <w:rPr>
          <w:rFonts w:ascii="Courier" w:hAnsi="Courier"/>
          <w:sz w:val="16"/>
          <w:szCs w:val="16"/>
        </w:rPr>
        <w:t>rel.biom</w:t>
      </w:r>
      <w:proofErr w:type="spellEnd"/>
      <w:r w:rsidR="00617874" w:rsidRPr="00617874">
        <w:rPr>
          <w:rFonts w:ascii="Courier" w:hAnsi="Courier"/>
          <w:sz w:val="16"/>
          <w:szCs w:val="16"/>
        </w:rPr>
        <w:t xml:space="preserve"> --output-path sediment-analysis/sediment-filtered-table-</w:t>
      </w:r>
      <w:proofErr w:type="spellStart"/>
      <w:r w:rsidR="00617874" w:rsidRPr="00617874">
        <w:rPr>
          <w:rFonts w:ascii="Courier" w:hAnsi="Courier"/>
          <w:sz w:val="16"/>
          <w:szCs w:val="16"/>
        </w:rPr>
        <w:t>rel.qza</w:t>
      </w:r>
      <w:proofErr w:type="spellEnd"/>
      <w:r w:rsidR="00617874" w:rsidRPr="00617874">
        <w:rPr>
          <w:rFonts w:ascii="Courier" w:hAnsi="Courier"/>
          <w:sz w:val="16"/>
          <w:szCs w:val="16"/>
        </w:rPr>
        <w:t xml:space="preserve"> --type </w:t>
      </w:r>
      <w:proofErr w:type="spellStart"/>
      <w:proofErr w:type="gramStart"/>
      <w:r w:rsidR="00617874" w:rsidRPr="00617874">
        <w:rPr>
          <w:rFonts w:ascii="Courier" w:hAnsi="Courier"/>
          <w:sz w:val="16"/>
          <w:szCs w:val="16"/>
        </w:rPr>
        <w:t>FeatureTable</w:t>
      </w:r>
      <w:proofErr w:type="spellEnd"/>
      <w:r w:rsidR="00617874" w:rsidRPr="00617874">
        <w:rPr>
          <w:rFonts w:ascii="Courier" w:hAnsi="Courier"/>
          <w:sz w:val="16"/>
          <w:szCs w:val="16"/>
        </w:rPr>
        <w:t>[</w:t>
      </w:r>
      <w:proofErr w:type="gramEnd"/>
      <w:r w:rsidR="00617874" w:rsidRPr="00617874">
        <w:rPr>
          <w:rFonts w:ascii="Courier" w:hAnsi="Courier"/>
          <w:sz w:val="16"/>
          <w:szCs w:val="16"/>
        </w:rPr>
        <w:t>Frequency]</w:t>
      </w:r>
    </w:p>
    <w:p w14:paraId="0BA62168" w14:textId="77777777" w:rsidR="00617874" w:rsidRDefault="00617874" w:rsidP="005F6C2F">
      <w:pPr>
        <w:rPr>
          <w:rFonts w:ascii="Courier" w:hAnsi="Courier"/>
          <w:sz w:val="16"/>
          <w:szCs w:val="16"/>
        </w:rPr>
      </w:pPr>
    </w:p>
    <w:p w14:paraId="4BBF151E" w14:textId="71E46F91" w:rsidR="005F6C2F" w:rsidRDefault="001D45E6" w:rsidP="00617874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1D45E6">
        <w:rPr>
          <w:rFonts w:ascii="Courier" w:hAnsi="Courier"/>
          <w:sz w:val="16"/>
          <w:szCs w:val="16"/>
        </w:rPr>
        <w:t>qiime</w:t>
      </w:r>
      <w:proofErr w:type="spellEnd"/>
      <w:r w:rsidRPr="001D45E6">
        <w:rPr>
          <w:rFonts w:ascii="Courier" w:hAnsi="Courier"/>
          <w:sz w:val="16"/>
          <w:szCs w:val="16"/>
        </w:rPr>
        <w:t xml:space="preserve"> taxa collapse --</w:t>
      </w:r>
      <w:proofErr w:type="spellStart"/>
      <w:r w:rsidRPr="001D45E6">
        <w:rPr>
          <w:rFonts w:ascii="Courier" w:hAnsi="Courier"/>
          <w:sz w:val="16"/>
          <w:szCs w:val="16"/>
        </w:rPr>
        <w:t>i</w:t>
      </w:r>
      <w:proofErr w:type="spellEnd"/>
      <w:r w:rsidRPr="001D45E6">
        <w:rPr>
          <w:rFonts w:ascii="Courier" w:hAnsi="Courier"/>
          <w:sz w:val="16"/>
          <w:szCs w:val="16"/>
        </w:rPr>
        <w:t>-table sediment-analysis/sediment-filtered-table-</w:t>
      </w:r>
      <w:proofErr w:type="spellStart"/>
      <w:r w:rsidRPr="001D45E6">
        <w:rPr>
          <w:rFonts w:ascii="Courier" w:hAnsi="Courier"/>
          <w:sz w:val="16"/>
          <w:szCs w:val="16"/>
        </w:rPr>
        <w:t>rel.qza</w:t>
      </w:r>
      <w:proofErr w:type="spellEnd"/>
      <w:r w:rsidRPr="001D45E6">
        <w:rPr>
          <w:rFonts w:ascii="Courier" w:hAnsi="Courier"/>
          <w:sz w:val="16"/>
          <w:szCs w:val="16"/>
        </w:rPr>
        <w:t xml:space="preserve"> --</w:t>
      </w:r>
      <w:proofErr w:type="spellStart"/>
      <w:r w:rsidRPr="001D45E6">
        <w:rPr>
          <w:rFonts w:ascii="Courier" w:hAnsi="Courier"/>
          <w:sz w:val="16"/>
          <w:szCs w:val="16"/>
        </w:rPr>
        <w:t>i</w:t>
      </w:r>
      <w:proofErr w:type="spellEnd"/>
      <w:r w:rsidRPr="001D45E6">
        <w:rPr>
          <w:rFonts w:ascii="Courier" w:hAnsi="Courier"/>
          <w:sz w:val="16"/>
          <w:szCs w:val="16"/>
        </w:rPr>
        <w:t>-taxonomy sediment-analysis/sediment-filtered-</w:t>
      </w:r>
      <w:proofErr w:type="spellStart"/>
      <w:r w:rsidRPr="001D45E6">
        <w:rPr>
          <w:rFonts w:ascii="Courier" w:hAnsi="Courier"/>
          <w:sz w:val="16"/>
          <w:szCs w:val="16"/>
        </w:rPr>
        <w:t>taxonomy.qza</w:t>
      </w:r>
      <w:proofErr w:type="spellEnd"/>
      <w:r w:rsidRPr="001D45E6">
        <w:rPr>
          <w:rFonts w:ascii="Courier" w:hAnsi="Courier"/>
          <w:sz w:val="16"/>
          <w:szCs w:val="16"/>
        </w:rPr>
        <w:t xml:space="preserve"> --o-collapsed-table sediment-analysis/sediment-filtered-table-rel-6.qza --p-level 6</w:t>
      </w:r>
    </w:p>
    <w:p w14:paraId="7C99EB33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37E0F26C" w14:textId="74F1137D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1D45E6" w:rsidRPr="001D45E6">
        <w:rPr>
          <w:rFonts w:ascii="Courier" w:hAnsi="Courier"/>
          <w:sz w:val="16"/>
          <w:szCs w:val="16"/>
        </w:rPr>
        <w:t>qiime</w:t>
      </w:r>
      <w:proofErr w:type="spellEnd"/>
      <w:r w:rsidR="001D45E6" w:rsidRPr="001D45E6">
        <w:rPr>
          <w:rFonts w:ascii="Courier" w:hAnsi="Courier"/>
          <w:sz w:val="16"/>
          <w:szCs w:val="16"/>
        </w:rPr>
        <w:t xml:space="preserve"> tools export --input-path sediment-analysis/sediment-filtered-table-rel-5.qza --output-path sediment-analysis/</w:t>
      </w:r>
    </w:p>
    <w:p w14:paraId="15C1076B" w14:textId="77777777" w:rsidR="005F6C2F" w:rsidRDefault="005F6C2F" w:rsidP="005F6C2F">
      <w:pPr>
        <w:rPr>
          <w:rFonts w:ascii="Courier" w:hAnsi="Courier"/>
          <w:sz w:val="16"/>
          <w:szCs w:val="16"/>
        </w:rPr>
      </w:pPr>
    </w:p>
    <w:p w14:paraId="29464121" w14:textId="128451CE" w:rsidR="005F6C2F" w:rsidRDefault="005F6C2F" w:rsidP="005F6C2F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1D45E6" w:rsidRPr="001D45E6">
        <w:rPr>
          <w:rFonts w:ascii="Courier" w:hAnsi="Courier"/>
          <w:sz w:val="16"/>
          <w:szCs w:val="16"/>
        </w:rPr>
        <w:t>biom</w:t>
      </w:r>
      <w:proofErr w:type="spellEnd"/>
      <w:r w:rsidR="001D45E6" w:rsidRPr="001D45E6">
        <w:rPr>
          <w:rFonts w:ascii="Courier" w:hAnsi="Courier"/>
          <w:sz w:val="16"/>
          <w:szCs w:val="16"/>
        </w:rPr>
        <w:t xml:space="preserve"> convert -</w:t>
      </w:r>
      <w:proofErr w:type="spellStart"/>
      <w:r w:rsidR="001D45E6" w:rsidRPr="001D45E6">
        <w:rPr>
          <w:rFonts w:ascii="Courier" w:hAnsi="Courier"/>
          <w:sz w:val="16"/>
          <w:szCs w:val="16"/>
        </w:rPr>
        <w:t>i</w:t>
      </w:r>
      <w:proofErr w:type="spellEnd"/>
      <w:r w:rsidR="001D45E6" w:rsidRPr="001D45E6">
        <w:rPr>
          <w:rFonts w:ascii="Courier" w:hAnsi="Courier"/>
          <w:sz w:val="16"/>
          <w:szCs w:val="16"/>
        </w:rPr>
        <w:t xml:space="preserve"> sediment-analysis/sediment-filtered-table-rel-5.biom -o sediment-analysis/sediment-filtered-table-rel-5.tsv --to-</w:t>
      </w:r>
      <w:proofErr w:type="spellStart"/>
      <w:r w:rsidR="001D45E6" w:rsidRPr="001D45E6">
        <w:rPr>
          <w:rFonts w:ascii="Courier" w:hAnsi="Courier"/>
          <w:sz w:val="16"/>
          <w:szCs w:val="16"/>
        </w:rPr>
        <w:t>tsv</w:t>
      </w:r>
      <w:proofErr w:type="spellEnd"/>
    </w:p>
    <w:p w14:paraId="1F3095D2" w14:textId="77777777" w:rsidR="00E91057" w:rsidRDefault="00E91057" w:rsidP="005F6C2F">
      <w:pPr>
        <w:rPr>
          <w:rFonts w:ascii="Courier" w:hAnsi="Courier"/>
          <w:sz w:val="16"/>
          <w:szCs w:val="16"/>
        </w:rPr>
      </w:pPr>
    </w:p>
    <w:p w14:paraId="1132943F" w14:textId="77777777" w:rsidR="004E6362" w:rsidRPr="00642F28" w:rsidRDefault="004E6362" w:rsidP="004E6362">
      <w:pPr>
        <w:jc w:val="both"/>
      </w:pPr>
      <w:r>
        <w:t xml:space="preserve">Note the abundance of </w:t>
      </w:r>
      <w:proofErr w:type="spellStart"/>
      <w:r>
        <w:t>Flavobacteriaceae</w:t>
      </w:r>
      <w:proofErr w:type="spellEnd"/>
      <w:r>
        <w:t xml:space="preserve"> and </w:t>
      </w:r>
      <w:proofErr w:type="spellStart"/>
      <w:r>
        <w:t>Halomonadaceae</w:t>
      </w:r>
      <w:proofErr w:type="spellEnd"/>
      <w:r>
        <w:t xml:space="preserve"> (families containing </w:t>
      </w:r>
      <w:proofErr w:type="spellStart"/>
      <w:r>
        <w:t>Arenibacter</w:t>
      </w:r>
      <w:proofErr w:type="spellEnd"/>
      <w:r>
        <w:t xml:space="preserve"> and </w:t>
      </w:r>
      <w:proofErr w:type="spellStart"/>
      <w:r>
        <w:t>Halomonas</w:t>
      </w:r>
      <w:proofErr w:type="spellEnd"/>
      <w:r>
        <w:t xml:space="preserve"> respectively) in the LBS and BHBS samples, as well as at low level in BPS. These sequences are likely due to barcode bleed from the corresponding (contaminated) water samples.</w:t>
      </w:r>
    </w:p>
    <w:p w14:paraId="6CA5015F" w14:textId="77777777" w:rsidR="004E6362" w:rsidRDefault="004E6362" w:rsidP="005F6C2F">
      <w:pPr>
        <w:rPr>
          <w:rFonts w:ascii="Courier" w:hAnsi="Courier"/>
          <w:sz w:val="16"/>
          <w:szCs w:val="16"/>
        </w:rPr>
      </w:pPr>
    </w:p>
    <w:p w14:paraId="0F8423F4" w14:textId="77777777" w:rsidR="00E91057" w:rsidRDefault="00E91057" w:rsidP="005F6C2F">
      <w:pPr>
        <w:rPr>
          <w:rFonts w:ascii="Courier" w:hAnsi="Courier"/>
          <w:sz w:val="16"/>
          <w:szCs w:val="16"/>
        </w:rPr>
      </w:pPr>
    </w:p>
    <w:p w14:paraId="750FAA8A" w14:textId="3C865D66" w:rsidR="0034698B" w:rsidRDefault="00C55864" w:rsidP="00E7424D">
      <w:r>
        <w:rPr>
          <w:noProof/>
        </w:rPr>
        <w:drawing>
          <wp:inline distT="0" distB="0" distL="0" distR="0" wp14:anchorId="09B9E7C7" wp14:editId="43FCE3BA">
            <wp:extent cx="5270500" cy="3439160"/>
            <wp:effectExtent l="0" t="0" r="0" b="2540"/>
            <wp:docPr id="173658433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84333" name="Picture 1" descr="A graph with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1B42" w14:textId="77777777" w:rsidR="004E6362" w:rsidRDefault="004E6362" w:rsidP="00E7424D"/>
    <w:p w14:paraId="42CC83AD" w14:textId="77777777" w:rsidR="004E6362" w:rsidRPr="008E7989" w:rsidRDefault="004E6362" w:rsidP="004E6362">
      <w:pPr>
        <w:jc w:val="both"/>
      </w:pPr>
      <w:r>
        <w:t xml:space="preserve">The main difference between the Blackford Pond sediment samples is the abundance of </w:t>
      </w:r>
      <w:proofErr w:type="spellStart"/>
      <w:r>
        <w:t>Sulfurimonadaceae</w:t>
      </w:r>
      <w:proofErr w:type="spellEnd"/>
      <w:r>
        <w:t xml:space="preserve"> in ISED but not in BPS. This corresponds to </w:t>
      </w:r>
      <w:proofErr w:type="spellStart"/>
      <w:r>
        <w:t>Sulfuricurvum</w:t>
      </w:r>
      <w:proofErr w:type="spellEnd"/>
      <w:r>
        <w:t xml:space="preserve"> sequences (sulphur oxidisers). ISED has much (&gt;10 times) greater sequencing depth and more rare diversity.</w:t>
      </w:r>
    </w:p>
    <w:p w14:paraId="10B675A9" w14:textId="77777777" w:rsidR="004E6362" w:rsidRPr="008E7989" w:rsidRDefault="004E6362" w:rsidP="00E7424D"/>
    <w:sectPr w:rsidR="004E6362" w:rsidRPr="008E7989" w:rsidSect="000E67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5FB"/>
    <w:multiLevelType w:val="hybridMultilevel"/>
    <w:tmpl w:val="6D2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441"/>
    <w:multiLevelType w:val="hybridMultilevel"/>
    <w:tmpl w:val="D85A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25C1"/>
    <w:multiLevelType w:val="hybridMultilevel"/>
    <w:tmpl w:val="7C94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E15DE"/>
    <w:multiLevelType w:val="hybridMultilevel"/>
    <w:tmpl w:val="3EF8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D6AEA"/>
    <w:multiLevelType w:val="hybridMultilevel"/>
    <w:tmpl w:val="0318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FE6"/>
    <w:multiLevelType w:val="hybridMultilevel"/>
    <w:tmpl w:val="B8926FF2"/>
    <w:lvl w:ilvl="0" w:tplc="BEDA2E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B3199"/>
    <w:multiLevelType w:val="hybridMultilevel"/>
    <w:tmpl w:val="A3880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3395"/>
    <w:multiLevelType w:val="hybridMultilevel"/>
    <w:tmpl w:val="FDD80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542A"/>
    <w:multiLevelType w:val="hybridMultilevel"/>
    <w:tmpl w:val="81E24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B75BC"/>
    <w:multiLevelType w:val="hybridMultilevel"/>
    <w:tmpl w:val="4B7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32BD0"/>
    <w:multiLevelType w:val="hybridMultilevel"/>
    <w:tmpl w:val="DF38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67375"/>
    <w:multiLevelType w:val="hybridMultilevel"/>
    <w:tmpl w:val="EFF0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7741"/>
    <w:multiLevelType w:val="hybridMultilevel"/>
    <w:tmpl w:val="D5E4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3717E"/>
    <w:multiLevelType w:val="hybridMultilevel"/>
    <w:tmpl w:val="7488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51025">
    <w:abstractNumId w:val="8"/>
  </w:num>
  <w:num w:numId="2" w16cid:durableId="1610355578">
    <w:abstractNumId w:val="6"/>
  </w:num>
  <w:num w:numId="3" w16cid:durableId="1127167582">
    <w:abstractNumId w:val="2"/>
  </w:num>
  <w:num w:numId="4" w16cid:durableId="1706514416">
    <w:abstractNumId w:val="0"/>
  </w:num>
  <w:num w:numId="5" w16cid:durableId="1404336805">
    <w:abstractNumId w:val="4"/>
  </w:num>
  <w:num w:numId="6" w16cid:durableId="1920210850">
    <w:abstractNumId w:val="12"/>
  </w:num>
  <w:num w:numId="7" w16cid:durableId="396174538">
    <w:abstractNumId w:val="1"/>
  </w:num>
  <w:num w:numId="8" w16cid:durableId="1042940503">
    <w:abstractNumId w:val="13"/>
  </w:num>
  <w:num w:numId="9" w16cid:durableId="630088833">
    <w:abstractNumId w:val="11"/>
  </w:num>
  <w:num w:numId="10" w16cid:durableId="2068334990">
    <w:abstractNumId w:val="10"/>
  </w:num>
  <w:num w:numId="11" w16cid:durableId="1938708603">
    <w:abstractNumId w:val="9"/>
  </w:num>
  <w:num w:numId="12" w16cid:durableId="181483271">
    <w:abstractNumId w:val="7"/>
  </w:num>
  <w:num w:numId="13" w16cid:durableId="1237781633">
    <w:abstractNumId w:val="3"/>
  </w:num>
  <w:num w:numId="14" w16cid:durableId="780145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08"/>
    <w:rsid w:val="000018FA"/>
    <w:rsid w:val="000041A6"/>
    <w:rsid w:val="0001550D"/>
    <w:rsid w:val="00016770"/>
    <w:rsid w:val="00023A46"/>
    <w:rsid w:val="000317C6"/>
    <w:rsid w:val="00035AFF"/>
    <w:rsid w:val="00036193"/>
    <w:rsid w:val="000365E4"/>
    <w:rsid w:val="00036F0C"/>
    <w:rsid w:val="0004055E"/>
    <w:rsid w:val="000408B0"/>
    <w:rsid w:val="0004219C"/>
    <w:rsid w:val="00044A08"/>
    <w:rsid w:val="00044FF2"/>
    <w:rsid w:val="0004566C"/>
    <w:rsid w:val="000456A2"/>
    <w:rsid w:val="0004665A"/>
    <w:rsid w:val="0004793F"/>
    <w:rsid w:val="00052DE2"/>
    <w:rsid w:val="00054794"/>
    <w:rsid w:val="00056479"/>
    <w:rsid w:val="00063B64"/>
    <w:rsid w:val="0006642B"/>
    <w:rsid w:val="000706A8"/>
    <w:rsid w:val="0007161D"/>
    <w:rsid w:val="00075B09"/>
    <w:rsid w:val="00086930"/>
    <w:rsid w:val="00086B38"/>
    <w:rsid w:val="000879C7"/>
    <w:rsid w:val="00091D4A"/>
    <w:rsid w:val="0009220C"/>
    <w:rsid w:val="000974FF"/>
    <w:rsid w:val="00097649"/>
    <w:rsid w:val="000A1853"/>
    <w:rsid w:val="000A486C"/>
    <w:rsid w:val="000A5571"/>
    <w:rsid w:val="000A5AFA"/>
    <w:rsid w:val="000B0A4F"/>
    <w:rsid w:val="000B1945"/>
    <w:rsid w:val="000B343A"/>
    <w:rsid w:val="000B615F"/>
    <w:rsid w:val="000C0B20"/>
    <w:rsid w:val="000C3464"/>
    <w:rsid w:val="000C3DDC"/>
    <w:rsid w:val="000C560E"/>
    <w:rsid w:val="000D045E"/>
    <w:rsid w:val="000D181E"/>
    <w:rsid w:val="000D528B"/>
    <w:rsid w:val="000D7C63"/>
    <w:rsid w:val="000E17C3"/>
    <w:rsid w:val="000E2BE6"/>
    <w:rsid w:val="000E67E8"/>
    <w:rsid w:val="000F407B"/>
    <w:rsid w:val="000F4287"/>
    <w:rsid w:val="001061D7"/>
    <w:rsid w:val="00106942"/>
    <w:rsid w:val="00107C52"/>
    <w:rsid w:val="001101AC"/>
    <w:rsid w:val="00110B01"/>
    <w:rsid w:val="0011119C"/>
    <w:rsid w:val="00113D2E"/>
    <w:rsid w:val="0011504F"/>
    <w:rsid w:val="00116CC6"/>
    <w:rsid w:val="001221B0"/>
    <w:rsid w:val="0013120F"/>
    <w:rsid w:val="0013279E"/>
    <w:rsid w:val="00133AFE"/>
    <w:rsid w:val="00140860"/>
    <w:rsid w:val="00147B0D"/>
    <w:rsid w:val="00147C2E"/>
    <w:rsid w:val="00156371"/>
    <w:rsid w:val="00164256"/>
    <w:rsid w:val="00166322"/>
    <w:rsid w:val="0017118B"/>
    <w:rsid w:val="001730EE"/>
    <w:rsid w:val="0017358C"/>
    <w:rsid w:val="001826E7"/>
    <w:rsid w:val="001874D2"/>
    <w:rsid w:val="00194BA8"/>
    <w:rsid w:val="001A0B0F"/>
    <w:rsid w:val="001A26E6"/>
    <w:rsid w:val="001A37E5"/>
    <w:rsid w:val="001A6673"/>
    <w:rsid w:val="001B0D12"/>
    <w:rsid w:val="001B321F"/>
    <w:rsid w:val="001B42BC"/>
    <w:rsid w:val="001B4E99"/>
    <w:rsid w:val="001D0242"/>
    <w:rsid w:val="001D2588"/>
    <w:rsid w:val="001D3FD5"/>
    <w:rsid w:val="001D45E6"/>
    <w:rsid w:val="001D48D7"/>
    <w:rsid w:val="001D7A1A"/>
    <w:rsid w:val="001E3EE9"/>
    <w:rsid w:val="00200E01"/>
    <w:rsid w:val="002028EB"/>
    <w:rsid w:val="00205A19"/>
    <w:rsid w:val="00212676"/>
    <w:rsid w:val="00215C6C"/>
    <w:rsid w:val="00216223"/>
    <w:rsid w:val="00217705"/>
    <w:rsid w:val="002246B7"/>
    <w:rsid w:val="002269D6"/>
    <w:rsid w:val="00227D55"/>
    <w:rsid w:val="002315B4"/>
    <w:rsid w:val="00234914"/>
    <w:rsid w:val="00236A9D"/>
    <w:rsid w:val="0024202D"/>
    <w:rsid w:val="00242B2F"/>
    <w:rsid w:val="00245498"/>
    <w:rsid w:val="00255200"/>
    <w:rsid w:val="00255222"/>
    <w:rsid w:val="0025797A"/>
    <w:rsid w:val="00261CE1"/>
    <w:rsid w:val="00262B71"/>
    <w:rsid w:val="00263413"/>
    <w:rsid w:val="00264DD8"/>
    <w:rsid w:val="002659A6"/>
    <w:rsid w:val="002678F4"/>
    <w:rsid w:val="00271FAA"/>
    <w:rsid w:val="00274DCC"/>
    <w:rsid w:val="00275FE7"/>
    <w:rsid w:val="002778AE"/>
    <w:rsid w:val="00277A4C"/>
    <w:rsid w:val="00282F2E"/>
    <w:rsid w:val="00290431"/>
    <w:rsid w:val="00290ED4"/>
    <w:rsid w:val="00292091"/>
    <w:rsid w:val="00295A32"/>
    <w:rsid w:val="00295FFD"/>
    <w:rsid w:val="002A0149"/>
    <w:rsid w:val="002B6C01"/>
    <w:rsid w:val="002C4897"/>
    <w:rsid w:val="002C5478"/>
    <w:rsid w:val="002D288E"/>
    <w:rsid w:val="002D6F66"/>
    <w:rsid w:val="002E41E9"/>
    <w:rsid w:val="002E56FF"/>
    <w:rsid w:val="002E6BBB"/>
    <w:rsid w:val="002F2EE3"/>
    <w:rsid w:val="002F2EF8"/>
    <w:rsid w:val="002F300F"/>
    <w:rsid w:val="002F4C9A"/>
    <w:rsid w:val="002F56B9"/>
    <w:rsid w:val="002F5E90"/>
    <w:rsid w:val="002F6CA1"/>
    <w:rsid w:val="003006A3"/>
    <w:rsid w:val="00302F85"/>
    <w:rsid w:val="00304218"/>
    <w:rsid w:val="003067BB"/>
    <w:rsid w:val="0031352C"/>
    <w:rsid w:val="003142EA"/>
    <w:rsid w:val="00320881"/>
    <w:rsid w:val="00320C8E"/>
    <w:rsid w:val="00322995"/>
    <w:rsid w:val="0032409A"/>
    <w:rsid w:val="00330D28"/>
    <w:rsid w:val="003316EE"/>
    <w:rsid w:val="003328CB"/>
    <w:rsid w:val="00334C03"/>
    <w:rsid w:val="00335ECE"/>
    <w:rsid w:val="003432B8"/>
    <w:rsid w:val="00346126"/>
    <w:rsid w:val="0034698B"/>
    <w:rsid w:val="00352D76"/>
    <w:rsid w:val="003543F2"/>
    <w:rsid w:val="003551B7"/>
    <w:rsid w:val="0036182C"/>
    <w:rsid w:val="00362251"/>
    <w:rsid w:val="003627C7"/>
    <w:rsid w:val="003648FF"/>
    <w:rsid w:val="00370731"/>
    <w:rsid w:val="00370793"/>
    <w:rsid w:val="00375EEF"/>
    <w:rsid w:val="00384535"/>
    <w:rsid w:val="00386201"/>
    <w:rsid w:val="003917DD"/>
    <w:rsid w:val="00394655"/>
    <w:rsid w:val="003967C8"/>
    <w:rsid w:val="0039778E"/>
    <w:rsid w:val="003A028B"/>
    <w:rsid w:val="003A0ACD"/>
    <w:rsid w:val="003A112A"/>
    <w:rsid w:val="003A12A0"/>
    <w:rsid w:val="003A26A8"/>
    <w:rsid w:val="003A64D7"/>
    <w:rsid w:val="003B1CB3"/>
    <w:rsid w:val="003B6C5E"/>
    <w:rsid w:val="003B71FF"/>
    <w:rsid w:val="003C3A91"/>
    <w:rsid w:val="003C6E4C"/>
    <w:rsid w:val="003C712B"/>
    <w:rsid w:val="003C7F08"/>
    <w:rsid w:val="003D020E"/>
    <w:rsid w:val="003D33D1"/>
    <w:rsid w:val="003D561D"/>
    <w:rsid w:val="003E0C3E"/>
    <w:rsid w:val="003E1218"/>
    <w:rsid w:val="003E1504"/>
    <w:rsid w:val="003E23B9"/>
    <w:rsid w:val="003E33A7"/>
    <w:rsid w:val="003E5CC2"/>
    <w:rsid w:val="003E669D"/>
    <w:rsid w:val="003E7F2C"/>
    <w:rsid w:val="003F53B1"/>
    <w:rsid w:val="003F5F16"/>
    <w:rsid w:val="00400E6D"/>
    <w:rsid w:val="004033B2"/>
    <w:rsid w:val="004036B5"/>
    <w:rsid w:val="00407403"/>
    <w:rsid w:val="004075A2"/>
    <w:rsid w:val="004077FE"/>
    <w:rsid w:val="0041164A"/>
    <w:rsid w:val="004125E6"/>
    <w:rsid w:val="004138FE"/>
    <w:rsid w:val="00415ECB"/>
    <w:rsid w:val="004219D0"/>
    <w:rsid w:val="00421B22"/>
    <w:rsid w:val="00431851"/>
    <w:rsid w:val="004327FD"/>
    <w:rsid w:val="00433792"/>
    <w:rsid w:val="00441693"/>
    <w:rsid w:val="00443D6B"/>
    <w:rsid w:val="004440A1"/>
    <w:rsid w:val="0044588D"/>
    <w:rsid w:val="0044694A"/>
    <w:rsid w:val="00452BCD"/>
    <w:rsid w:val="004536CF"/>
    <w:rsid w:val="004543CA"/>
    <w:rsid w:val="00454CDE"/>
    <w:rsid w:val="004606EE"/>
    <w:rsid w:val="00462057"/>
    <w:rsid w:val="00463787"/>
    <w:rsid w:val="00470C33"/>
    <w:rsid w:val="00472C96"/>
    <w:rsid w:val="004735A4"/>
    <w:rsid w:val="00482D7F"/>
    <w:rsid w:val="00483823"/>
    <w:rsid w:val="004A6B5F"/>
    <w:rsid w:val="004B08BB"/>
    <w:rsid w:val="004B2352"/>
    <w:rsid w:val="004B236D"/>
    <w:rsid w:val="004B3463"/>
    <w:rsid w:val="004B36C3"/>
    <w:rsid w:val="004C55C6"/>
    <w:rsid w:val="004D04CE"/>
    <w:rsid w:val="004E16A0"/>
    <w:rsid w:val="004E2BA4"/>
    <w:rsid w:val="004E3694"/>
    <w:rsid w:val="004E5E0E"/>
    <w:rsid w:val="004E6362"/>
    <w:rsid w:val="004F0BB3"/>
    <w:rsid w:val="004F2590"/>
    <w:rsid w:val="004F4536"/>
    <w:rsid w:val="004F502E"/>
    <w:rsid w:val="004F59B2"/>
    <w:rsid w:val="005015FF"/>
    <w:rsid w:val="00505383"/>
    <w:rsid w:val="00507246"/>
    <w:rsid w:val="005138D4"/>
    <w:rsid w:val="0051594F"/>
    <w:rsid w:val="005161B5"/>
    <w:rsid w:val="0051635B"/>
    <w:rsid w:val="00517C28"/>
    <w:rsid w:val="00523687"/>
    <w:rsid w:val="00524EBB"/>
    <w:rsid w:val="00525B53"/>
    <w:rsid w:val="005264F3"/>
    <w:rsid w:val="005267E3"/>
    <w:rsid w:val="00527BDF"/>
    <w:rsid w:val="005302CC"/>
    <w:rsid w:val="00530D84"/>
    <w:rsid w:val="0053139C"/>
    <w:rsid w:val="00535E4D"/>
    <w:rsid w:val="0053634D"/>
    <w:rsid w:val="0054108C"/>
    <w:rsid w:val="00541731"/>
    <w:rsid w:val="00541BFE"/>
    <w:rsid w:val="0054724B"/>
    <w:rsid w:val="00552B7A"/>
    <w:rsid w:val="00555393"/>
    <w:rsid w:val="00560C25"/>
    <w:rsid w:val="00560F79"/>
    <w:rsid w:val="00564788"/>
    <w:rsid w:val="0056560F"/>
    <w:rsid w:val="0056761E"/>
    <w:rsid w:val="00570154"/>
    <w:rsid w:val="00570248"/>
    <w:rsid w:val="00572B92"/>
    <w:rsid w:val="00573AF6"/>
    <w:rsid w:val="00575F1A"/>
    <w:rsid w:val="00580EB5"/>
    <w:rsid w:val="005922B0"/>
    <w:rsid w:val="005922D5"/>
    <w:rsid w:val="00595132"/>
    <w:rsid w:val="005A3843"/>
    <w:rsid w:val="005A51E6"/>
    <w:rsid w:val="005A683D"/>
    <w:rsid w:val="005A75D7"/>
    <w:rsid w:val="005B0A0F"/>
    <w:rsid w:val="005B343C"/>
    <w:rsid w:val="005B55AC"/>
    <w:rsid w:val="005B56F6"/>
    <w:rsid w:val="005C4909"/>
    <w:rsid w:val="005D1A68"/>
    <w:rsid w:val="005D208E"/>
    <w:rsid w:val="005D4DDD"/>
    <w:rsid w:val="005D58A1"/>
    <w:rsid w:val="005D5AAA"/>
    <w:rsid w:val="005D7892"/>
    <w:rsid w:val="005E3173"/>
    <w:rsid w:val="005E48FD"/>
    <w:rsid w:val="005E4BD3"/>
    <w:rsid w:val="005E7A12"/>
    <w:rsid w:val="005F31B1"/>
    <w:rsid w:val="005F6C29"/>
    <w:rsid w:val="005F6C2F"/>
    <w:rsid w:val="0060764F"/>
    <w:rsid w:val="00610250"/>
    <w:rsid w:val="0061237B"/>
    <w:rsid w:val="00617874"/>
    <w:rsid w:val="00620474"/>
    <w:rsid w:val="006230D9"/>
    <w:rsid w:val="00630C8D"/>
    <w:rsid w:val="006324F3"/>
    <w:rsid w:val="0063486B"/>
    <w:rsid w:val="006444EE"/>
    <w:rsid w:val="00646FD9"/>
    <w:rsid w:val="006476D8"/>
    <w:rsid w:val="00650B26"/>
    <w:rsid w:val="00653765"/>
    <w:rsid w:val="00654868"/>
    <w:rsid w:val="00654BF6"/>
    <w:rsid w:val="00656451"/>
    <w:rsid w:val="006577AD"/>
    <w:rsid w:val="0066017C"/>
    <w:rsid w:val="006631A9"/>
    <w:rsid w:val="00666E1B"/>
    <w:rsid w:val="006753F9"/>
    <w:rsid w:val="00676753"/>
    <w:rsid w:val="00676D0D"/>
    <w:rsid w:val="006778FC"/>
    <w:rsid w:val="006816A3"/>
    <w:rsid w:val="00682AC5"/>
    <w:rsid w:val="006837D0"/>
    <w:rsid w:val="00685A23"/>
    <w:rsid w:val="00686301"/>
    <w:rsid w:val="006869A2"/>
    <w:rsid w:val="00691A45"/>
    <w:rsid w:val="00691F8B"/>
    <w:rsid w:val="00695D5B"/>
    <w:rsid w:val="006966EA"/>
    <w:rsid w:val="00697411"/>
    <w:rsid w:val="006975C9"/>
    <w:rsid w:val="006A0984"/>
    <w:rsid w:val="006A1622"/>
    <w:rsid w:val="006A1D2B"/>
    <w:rsid w:val="006A677D"/>
    <w:rsid w:val="006C4DDF"/>
    <w:rsid w:val="006C71FE"/>
    <w:rsid w:val="006C74DC"/>
    <w:rsid w:val="006D0CB5"/>
    <w:rsid w:val="006D2901"/>
    <w:rsid w:val="006D33E5"/>
    <w:rsid w:val="006D3AD3"/>
    <w:rsid w:val="00701C83"/>
    <w:rsid w:val="0070376C"/>
    <w:rsid w:val="00706D22"/>
    <w:rsid w:val="007072B2"/>
    <w:rsid w:val="00707A1B"/>
    <w:rsid w:val="007268A6"/>
    <w:rsid w:val="00736597"/>
    <w:rsid w:val="00736810"/>
    <w:rsid w:val="007376C5"/>
    <w:rsid w:val="00740774"/>
    <w:rsid w:val="00740DEC"/>
    <w:rsid w:val="00741824"/>
    <w:rsid w:val="00743BC3"/>
    <w:rsid w:val="007460C9"/>
    <w:rsid w:val="00747686"/>
    <w:rsid w:val="00752292"/>
    <w:rsid w:val="00752747"/>
    <w:rsid w:val="0075327D"/>
    <w:rsid w:val="00764B68"/>
    <w:rsid w:val="007739E3"/>
    <w:rsid w:val="007753B0"/>
    <w:rsid w:val="00777072"/>
    <w:rsid w:val="00780CD9"/>
    <w:rsid w:val="00780E2E"/>
    <w:rsid w:val="007853C5"/>
    <w:rsid w:val="00785E43"/>
    <w:rsid w:val="007873EC"/>
    <w:rsid w:val="0079271F"/>
    <w:rsid w:val="007929B1"/>
    <w:rsid w:val="00792BF8"/>
    <w:rsid w:val="00794B91"/>
    <w:rsid w:val="00796BA4"/>
    <w:rsid w:val="007A1ADC"/>
    <w:rsid w:val="007A286F"/>
    <w:rsid w:val="007A3509"/>
    <w:rsid w:val="007A3AEB"/>
    <w:rsid w:val="007A7CC2"/>
    <w:rsid w:val="007B0FC2"/>
    <w:rsid w:val="007B6D84"/>
    <w:rsid w:val="007B7F2F"/>
    <w:rsid w:val="007C085F"/>
    <w:rsid w:val="007C1CC3"/>
    <w:rsid w:val="007C400A"/>
    <w:rsid w:val="007C5CB4"/>
    <w:rsid w:val="007C5CB5"/>
    <w:rsid w:val="007C5FA0"/>
    <w:rsid w:val="007C5FF5"/>
    <w:rsid w:val="007C65A8"/>
    <w:rsid w:val="007D69BF"/>
    <w:rsid w:val="007E0C84"/>
    <w:rsid w:val="007E1091"/>
    <w:rsid w:val="007E1BB6"/>
    <w:rsid w:val="007E7B87"/>
    <w:rsid w:val="007F1A9D"/>
    <w:rsid w:val="007F5EF2"/>
    <w:rsid w:val="007F6FEC"/>
    <w:rsid w:val="00800835"/>
    <w:rsid w:val="00800FD1"/>
    <w:rsid w:val="008040D4"/>
    <w:rsid w:val="00805599"/>
    <w:rsid w:val="00814686"/>
    <w:rsid w:val="00822794"/>
    <w:rsid w:val="00827910"/>
    <w:rsid w:val="00834767"/>
    <w:rsid w:val="008406D4"/>
    <w:rsid w:val="00845F9F"/>
    <w:rsid w:val="0084630C"/>
    <w:rsid w:val="00846ADD"/>
    <w:rsid w:val="00853D1B"/>
    <w:rsid w:val="00854E9D"/>
    <w:rsid w:val="00860405"/>
    <w:rsid w:val="00863F21"/>
    <w:rsid w:val="00866BA1"/>
    <w:rsid w:val="008729E0"/>
    <w:rsid w:val="008734E7"/>
    <w:rsid w:val="00874733"/>
    <w:rsid w:val="00874962"/>
    <w:rsid w:val="00880C19"/>
    <w:rsid w:val="00881CED"/>
    <w:rsid w:val="00885382"/>
    <w:rsid w:val="00886197"/>
    <w:rsid w:val="00887C6B"/>
    <w:rsid w:val="008918A9"/>
    <w:rsid w:val="00894216"/>
    <w:rsid w:val="00895669"/>
    <w:rsid w:val="00897207"/>
    <w:rsid w:val="0089768D"/>
    <w:rsid w:val="008A3E1F"/>
    <w:rsid w:val="008A5689"/>
    <w:rsid w:val="008A5CA0"/>
    <w:rsid w:val="008A73C4"/>
    <w:rsid w:val="008B13F5"/>
    <w:rsid w:val="008C0129"/>
    <w:rsid w:val="008C43BB"/>
    <w:rsid w:val="008C7EC1"/>
    <w:rsid w:val="008D0744"/>
    <w:rsid w:val="008D0A2F"/>
    <w:rsid w:val="008D3AC9"/>
    <w:rsid w:val="008D6A8A"/>
    <w:rsid w:val="008D6C6A"/>
    <w:rsid w:val="008D7971"/>
    <w:rsid w:val="008E0BFE"/>
    <w:rsid w:val="008E2E00"/>
    <w:rsid w:val="008E3072"/>
    <w:rsid w:val="008E616F"/>
    <w:rsid w:val="008E7328"/>
    <w:rsid w:val="008E7989"/>
    <w:rsid w:val="008F13C6"/>
    <w:rsid w:val="008F421A"/>
    <w:rsid w:val="00900248"/>
    <w:rsid w:val="009020B0"/>
    <w:rsid w:val="0090416F"/>
    <w:rsid w:val="0090763F"/>
    <w:rsid w:val="00916691"/>
    <w:rsid w:val="00922134"/>
    <w:rsid w:val="00922B0B"/>
    <w:rsid w:val="00934D33"/>
    <w:rsid w:val="00941DF3"/>
    <w:rsid w:val="009462E9"/>
    <w:rsid w:val="00946CA0"/>
    <w:rsid w:val="00950791"/>
    <w:rsid w:val="00951890"/>
    <w:rsid w:val="00953407"/>
    <w:rsid w:val="00957360"/>
    <w:rsid w:val="00957A3D"/>
    <w:rsid w:val="00964785"/>
    <w:rsid w:val="0096568C"/>
    <w:rsid w:val="009657C8"/>
    <w:rsid w:val="009658D3"/>
    <w:rsid w:val="00966176"/>
    <w:rsid w:val="00974199"/>
    <w:rsid w:val="00985DEB"/>
    <w:rsid w:val="009871F0"/>
    <w:rsid w:val="0099392A"/>
    <w:rsid w:val="00997A65"/>
    <w:rsid w:val="009A0A4D"/>
    <w:rsid w:val="009A12B6"/>
    <w:rsid w:val="009B06BD"/>
    <w:rsid w:val="009B0860"/>
    <w:rsid w:val="009B1950"/>
    <w:rsid w:val="009C3E99"/>
    <w:rsid w:val="009C4739"/>
    <w:rsid w:val="009C5694"/>
    <w:rsid w:val="009C5E39"/>
    <w:rsid w:val="009C6084"/>
    <w:rsid w:val="009C6560"/>
    <w:rsid w:val="009D4645"/>
    <w:rsid w:val="009D7FDB"/>
    <w:rsid w:val="009F1171"/>
    <w:rsid w:val="00A07636"/>
    <w:rsid w:val="00A1189F"/>
    <w:rsid w:val="00A12352"/>
    <w:rsid w:val="00A126D2"/>
    <w:rsid w:val="00A13CAD"/>
    <w:rsid w:val="00A159AC"/>
    <w:rsid w:val="00A17023"/>
    <w:rsid w:val="00A20551"/>
    <w:rsid w:val="00A2081F"/>
    <w:rsid w:val="00A344F8"/>
    <w:rsid w:val="00A37AA2"/>
    <w:rsid w:val="00A4253A"/>
    <w:rsid w:val="00A44AA7"/>
    <w:rsid w:val="00A45AFC"/>
    <w:rsid w:val="00A505FA"/>
    <w:rsid w:val="00A613DC"/>
    <w:rsid w:val="00A64924"/>
    <w:rsid w:val="00A64EFB"/>
    <w:rsid w:val="00A66F1D"/>
    <w:rsid w:val="00A752D0"/>
    <w:rsid w:val="00A7567F"/>
    <w:rsid w:val="00A75696"/>
    <w:rsid w:val="00A76CDD"/>
    <w:rsid w:val="00A84861"/>
    <w:rsid w:val="00A85693"/>
    <w:rsid w:val="00A90F9C"/>
    <w:rsid w:val="00A94F1D"/>
    <w:rsid w:val="00A953EC"/>
    <w:rsid w:val="00A95B31"/>
    <w:rsid w:val="00A97650"/>
    <w:rsid w:val="00A97F82"/>
    <w:rsid w:val="00AA13EF"/>
    <w:rsid w:val="00AA2B0E"/>
    <w:rsid w:val="00AA5211"/>
    <w:rsid w:val="00AA6CF0"/>
    <w:rsid w:val="00AB760C"/>
    <w:rsid w:val="00AC3D72"/>
    <w:rsid w:val="00AD764C"/>
    <w:rsid w:val="00AE23E9"/>
    <w:rsid w:val="00AE33D1"/>
    <w:rsid w:val="00AE6E0F"/>
    <w:rsid w:val="00AF1D1E"/>
    <w:rsid w:val="00AF3807"/>
    <w:rsid w:val="00AF48C1"/>
    <w:rsid w:val="00AF73B5"/>
    <w:rsid w:val="00B00662"/>
    <w:rsid w:val="00B0096D"/>
    <w:rsid w:val="00B035F6"/>
    <w:rsid w:val="00B06FEE"/>
    <w:rsid w:val="00B12161"/>
    <w:rsid w:val="00B134CE"/>
    <w:rsid w:val="00B152B9"/>
    <w:rsid w:val="00B17C90"/>
    <w:rsid w:val="00B2314F"/>
    <w:rsid w:val="00B24026"/>
    <w:rsid w:val="00B27568"/>
    <w:rsid w:val="00B27B7A"/>
    <w:rsid w:val="00B323BB"/>
    <w:rsid w:val="00B4575C"/>
    <w:rsid w:val="00B52B22"/>
    <w:rsid w:val="00B53F1F"/>
    <w:rsid w:val="00B568D9"/>
    <w:rsid w:val="00B60813"/>
    <w:rsid w:val="00B611C2"/>
    <w:rsid w:val="00B658DB"/>
    <w:rsid w:val="00B67A8A"/>
    <w:rsid w:val="00B7649B"/>
    <w:rsid w:val="00B778DD"/>
    <w:rsid w:val="00B91368"/>
    <w:rsid w:val="00B92C3E"/>
    <w:rsid w:val="00B942CA"/>
    <w:rsid w:val="00B97D34"/>
    <w:rsid w:val="00BA4BAD"/>
    <w:rsid w:val="00BA6DEA"/>
    <w:rsid w:val="00BB111A"/>
    <w:rsid w:val="00BB114E"/>
    <w:rsid w:val="00BB6AD5"/>
    <w:rsid w:val="00BB7DE6"/>
    <w:rsid w:val="00BC216B"/>
    <w:rsid w:val="00BC4599"/>
    <w:rsid w:val="00BD60E5"/>
    <w:rsid w:val="00BD7A48"/>
    <w:rsid w:val="00BD7D91"/>
    <w:rsid w:val="00BE7559"/>
    <w:rsid w:val="00BF1B6C"/>
    <w:rsid w:val="00BF33A0"/>
    <w:rsid w:val="00BF611A"/>
    <w:rsid w:val="00BF66CF"/>
    <w:rsid w:val="00C00F94"/>
    <w:rsid w:val="00C0273C"/>
    <w:rsid w:val="00C06C49"/>
    <w:rsid w:val="00C07B5C"/>
    <w:rsid w:val="00C105CA"/>
    <w:rsid w:val="00C1064B"/>
    <w:rsid w:val="00C154E6"/>
    <w:rsid w:val="00C16241"/>
    <w:rsid w:val="00C17099"/>
    <w:rsid w:val="00C1792E"/>
    <w:rsid w:val="00C236FA"/>
    <w:rsid w:val="00C26F80"/>
    <w:rsid w:val="00C3093A"/>
    <w:rsid w:val="00C3704D"/>
    <w:rsid w:val="00C37577"/>
    <w:rsid w:val="00C46E32"/>
    <w:rsid w:val="00C52BE6"/>
    <w:rsid w:val="00C53078"/>
    <w:rsid w:val="00C55864"/>
    <w:rsid w:val="00C57641"/>
    <w:rsid w:val="00C57F47"/>
    <w:rsid w:val="00C65CF6"/>
    <w:rsid w:val="00C73859"/>
    <w:rsid w:val="00C747E1"/>
    <w:rsid w:val="00C8112C"/>
    <w:rsid w:val="00C831A4"/>
    <w:rsid w:val="00C854ED"/>
    <w:rsid w:val="00C86446"/>
    <w:rsid w:val="00C87020"/>
    <w:rsid w:val="00C8799E"/>
    <w:rsid w:val="00C90EDA"/>
    <w:rsid w:val="00C962CE"/>
    <w:rsid w:val="00CA2F17"/>
    <w:rsid w:val="00CA47FD"/>
    <w:rsid w:val="00CA52CB"/>
    <w:rsid w:val="00CA7C9A"/>
    <w:rsid w:val="00CB430C"/>
    <w:rsid w:val="00CB7727"/>
    <w:rsid w:val="00CC343B"/>
    <w:rsid w:val="00CC49C0"/>
    <w:rsid w:val="00CC72AE"/>
    <w:rsid w:val="00CD25B1"/>
    <w:rsid w:val="00CD3AF0"/>
    <w:rsid w:val="00CD4EEE"/>
    <w:rsid w:val="00CD5309"/>
    <w:rsid w:val="00CE046D"/>
    <w:rsid w:val="00CF1DFE"/>
    <w:rsid w:val="00CF6D47"/>
    <w:rsid w:val="00D04A5D"/>
    <w:rsid w:val="00D06ACE"/>
    <w:rsid w:val="00D07A05"/>
    <w:rsid w:val="00D110C9"/>
    <w:rsid w:val="00D1126A"/>
    <w:rsid w:val="00D141C4"/>
    <w:rsid w:val="00D14A3F"/>
    <w:rsid w:val="00D15947"/>
    <w:rsid w:val="00D1630C"/>
    <w:rsid w:val="00D16A85"/>
    <w:rsid w:val="00D31282"/>
    <w:rsid w:val="00D413A2"/>
    <w:rsid w:val="00D41DD9"/>
    <w:rsid w:val="00D42CA5"/>
    <w:rsid w:val="00D44A1F"/>
    <w:rsid w:val="00D47919"/>
    <w:rsid w:val="00D502BF"/>
    <w:rsid w:val="00D70C86"/>
    <w:rsid w:val="00D71373"/>
    <w:rsid w:val="00D71BF5"/>
    <w:rsid w:val="00D72371"/>
    <w:rsid w:val="00D74D1D"/>
    <w:rsid w:val="00D758E1"/>
    <w:rsid w:val="00D779F9"/>
    <w:rsid w:val="00D77C1D"/>
    <w:rsid w:val="00D82278"/>
    <w:rsid w:val="00D8633E"/>
    <w:rsid w:val="00D863AE"/>
    <w:rsid w:val="00D87173"/>
    <w:rsid w:val="00DA6002"/>
    <w:rsid w:val="00DA6757"/>
    <w:rsid w:val="00DB501C"/>
    <w:rsid w:val="00DB6334"/>
    <w:rsid w:val="00DC0075"/>
    <w:rsid w:val="00DC1A84"/>
    <w:rsid w:val="00DC38C1"/>
    <w:rsid w:val="00DC3ACE"/>
    <w:rsid w:val="00DC5FE7"/>
    <w:rsid w:val="00DD21B8"/>
    <w:rsid w:val="00DD2BC0"/>
    <w:rsid w:val="00DE683A"/>
    <w:rsid w:val="00DE6AD3"/>
    <w:rsid w:val="00DE77DD"/>
    <w:rsid w:val="00DE78A5"/>
    <w:rsid w:val="00DF141F"/>
    <w:rsid w:val="00DF170D"/>
    <w:rsid w:val="00DF270F"/>
    <w:rsid w:val="00DF4C31"/>
    <w:rsid w:val="00DF5944"/>
    <w:rsid w:val="00DF5D02"/>
    <w:rsid w:val="00DF6851"/>
    <w:rsid w:val="00E017B7"/>
    <w:rsid w:val="00E01E31"/>
    <w:rsid w:val="00E06A58"/>
    <w:rsid w:val="00E14934"/>
    <w:rsid w:val="00E150A1"/>
    <w:rsid w:val="00E21C7F"/>
    <w:rsid w:val="00E2665E"/>
    <w:rsid w:val="00E31D46"/>
    <w:rsid w:val="00E3337F"/>
    <w:rsid w:val="00E34248"/>
    <w:rsid w:val="00E349DF"/>
    <w:rsid w:val="00E3510D"/>
    <w:rsid w:val="00E35203"/>
    <w:rsid w:val="00E35B0A"/>
    <w:rsid w:val="00E43778"/>
    <w:rsid w:val="00E45750"/>
    <w:rsid w:val="00E5101C"/>
    <w:rsid w:val="00E51176"/>
    <w:rsid w:val="00E5423E"/>
    <w:rsid w:val="00E55A49"/>
    <w:rsid w:val="00E647B6"/>
    <w:rsid w:val="00E64914"/>
    <w:rsid w:val="00E656D2"/>
    <w:rsid w:val="00E6601A"/>
    <w:rsid w:val="00E7274F"/>
    <w:rsid w:val="00E7424D"/>
    <w:rsid w:val="00E75FAE"/>
    <w:rsid w:val="00E76B5F"/>
    <w:rsid w:val="00E77F54"/>
    <w:rsid w:val="00E82773"/>
    <w:rsid w:val="00E8681E"/>
    <w:rsid w:val="00E91057"/>
    <w:rsid w:val="00E940FB"/>
    <w:rsid w:val="00E963C0"/>
    <w:rsid w:val="00E97A58"/>
    <w:rsid w:val="00E97C5C"/>
    <w:rsid w:val="00EA2ABE"/>
    <w:rsid w:val="00EA4F2D"/>
    <w:rsid w:val="00EA4FB9"/>
    <w:rsid w:val="00EA4FF6"/>
    <w:rsid w:val="00EB6176"/>
    <w:rsid w:val="00EC05E9"/>
    <w:rsid w:val="00EC3EAD"/>
    <w:rsid w:val="00ED0541"/>
    <w:rsid w:val="00ED2040"/>
    <w:rsid w:val="00ED3EB3"/>
    <w:rsid w:val="00ED74F1"/>
    <w:rsid w:val="00ED7F26"/>
    <w:rsid w:val="00EE13FE"/>
    <w:rsid w:val="00EE245D"/>
    <w:rsid w:val="00EE2556"/>
    <w:rsid w:val="00EF0AF1"/>
    <w:rsid w:val="00EF3720"/>
    <w:rsid w:val="00F02C64"/>
    <w:rsid w:val="00F02F2F"/>
    <w:rsid w:val="00F10D8D"/>
    <w:rsid w:val="00F119B1"/>
    <w:rsid w:val="00F127DB"/>
    <w:rsid w:val="00F16A7A"/>
    <w:rsid w:val="00F23805"/>
    <w:rsid w:val="00F23C15"/>
    <w:rsid w:val="00F24B38"/>
    <w:rsid w:val="00F250D3"/>
    <w:rsid w:val="00F25AEB"/>
    <w:rsid w:val="00F26676"/>
    <w:rsid w:val="00F31172"/>
    <w:rsid w:val="00F41CD7"/>
    <w:rsid w:val="00F463BF"/>
    <w:rsid w:val="00F46564"/>
    <w:rsid w:val="00F60BDB"/>
    <w:rsid w:val="00F6587B"/>
    <w:rsid w:val="00F66F6F"/>
    <w:rsid w:val="00F674B3"/>
    <w:rsid w:val="00F704BF"/>
    <w:rsid w:val="00F70C21"/>
    <w:rsid w:val="00F9516E"/>
    <w:rsid w:val="00F96D86"/>
    <w:rsid w:val="00FA0994"/>
    <w:rsid w:val="00FA16EC"/>
    <w:rsid w:val="00FA1F00"/>
    <w:rsid w:val="00FA203B"/>
    <w:rsid w:val="00FA3728"/>
    <w:rsid w:val="00FA7518"/>
    <w:rsid w:val="00FB0D0E"/>
    <w:rsid w:val="00FB2846"/>
    <w:rsid w:val="00FB6175"/>
    <w:rsid w:val="00FD1A62"/>
    <w:rsid w:val="00FD2441"/>
    <w:rsid w:val="00FD3476"/>
    <w:rsid w:val="00FD4398"/>
    <w:rsid w:val="00FD716F"/>
    <w:rsid w:val="00FE2395"/>
    <w:rsid w:val="00FE4616"/>
    <w:rsid w:val="00FF332D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DA6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472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0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A48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CC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04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EEF"/>
    <w:rPr>
      <w:rFonts w:ascii="Consolas" w:eastAsiaTheme="minorEastAsia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EEF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59"/>
    <w:rsid w:val="00D70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Edinburgh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Free</dc:creator>
  <cp:keywords/>
  <dc:description/>
  <cp:lastModifiedBy>Andrew Free</cp:lastModifiedBy>
  <cp:revision>3</cp:revision>
  <dcterms:created xsi:type="dcterms:W3CDTF">2024-05-24T14:19:00Z</dcterms:created>
  <dcterms:modified xsi:type="dcterms:W3CDTF">2024-05-27T14:16:00Z</dcterms:modified>
</cp:coreProperties>
</file>