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05, 2025 at 11:02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 device with an internet connection. Its unique value lies in its user-friendly interface and seamless synchronization across devices, which simplifies file management for both individuals and businesses. Dropbox operates on a freemium business model, offering a basic level of service for free while charging for additional storage and premium features. Positioned as a leader in the cloud storage market, Dropbox competes with other major players by focusing on ease of use, collaboration tools, and integration with a wide range of third-party applications.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https://dropbox.com</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Team: Drew Houston (CEO Co-founder), Arash Ferdowsi (Co-founder but his current role isnt specified beyond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the persistent challenge of efficiently managing and accessing vast amounts of data across multiple devices and locations. The traditional methods of data storage, such as physical hard drives and local servers, are increasingly inadequate due to their limitations in scalability, security, and accessibility. This problem is exacerbated by the growing trend of remote work and global collaboration, which demands seamless and secure data sharing solutions. As data breaches and loss pose significant risks, there is an urgent need for a reliable and user-friendly platform that ensures data integrity and accessibility anytime, anywhere. The inability to effectively address these challenges can lead to operational inefficiencies, increased costs, and potential data loss, impacting productivity and competitiveness.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file accessibility and collaboration by providing a cloud-based storage solution that allows users to store, sync, and share files seamlessly across multiple devices. By leveraging cloud technology, Dropbox eliminates the need for physical storage devices and simplifies file management, ensuring that users can access their documents anytime and anywhere. The solution's key differentiator is its intuitive interface and robust synchronization capabilities, which facilitate real-time collaboration and reduce the risk of data loss. Additionally, Dropbox's integration with various third-party applications enhances its utility, making it a versatile tool for both personal and professional use. This approach effectively resolves the challenges of file accessibility and collaboration in an increasingly digital world.</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distinguished by its seamless integration across multiple devices and operating systems, ensuring users can access their files from anywhere. A key technical feature is its smart sync capability, which allows users to view and manage files without downloading them, saving local storage space. Dropbox also employs advanced encryption both in transit and at rest, enhancing data security. The product roadmap includes expanding collaboration tools, such as real-time document editing and enhanced sharing permissions, to improve team productivity. Dropbox's API ecosystem supports a wide range of third-party integrations, allowing users to customize their workflows. Unlike many competitors, Dropbox prioritizes user experience with a simple, intuitive interface that requires minimal setup. Future developments aim to leverage machine learning for improved file organization and search functionalities. This focus on user-centric design and robust security measures sets Dropbox apart in the crowded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need for scalable storage solutions. While specific figures for Total Addressable Market (TAM), Serviceable Available Market (SAM), and Serviceable Obtainable Market (SOM) are not provided, the sector is characterized by a strong compound annual growth rate (CAGR), reflecting the rising adoption of cloud technologies across various industries. Key market drivers include the proliferation of digital content, advancements in cloud technology, and the growing demand for cost-effective and secure data storage solutions. The competitive landscape is marked by the presence of major players such as Amazon Web Services, Microsoft Azure, and Google Cloud, which dominate the market but also create opportunities for niche players to offer specialized services. Challenges for the company include navigating intense competition and addressing data security concerns, while opportunities lie in targeting underserved markets and leveraging technological innovations to differentiate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varying estimates reflecting different methodologies and market segmentations. As of 2024, the market size is estimated to be between $65.4 billion and $132.03 billion, with projections reaching as high as $639.40 billion by 2032. The compound annual growth rate (CAGR) is reported to range from 9.9% to 21.7%, indicating a strong upward trajectory. North America currently holds a significant share of the market, accounting for approximately 46.66%. This growth is driven by the increasing demand for data storage solutions across various industries, including healthcare and finance.</w:t>
      </w:r>
    </w:p>
    <w:p>
      <w:pPr>
        <w:spacing w:line="360" w:lineRule="auto"/>
        <w:ind w:firstLine="0"/>
        <w:jc w:val="both"/>
      </w:pPr>
      <w:r>
        <w:rPr>
          <w:rFonts w:ascii="Times New Roman" w:hAnsi="Times New Roman"/>
          <w:sz w:val="24"/>
        </w:rPr>
        <w:t>. The proliferation of Internet of Things (IoT) devices, advancements in artificial intelligence (AI), and the integration of analytics and automation are primary drivers. Additionally, the increasing need for data lifecycle management, enhanced security measures, and the adoption of edge computing are contributing to market expansion. The affordability and scalability of public cloud solutions, alongside the growing preference for hybrid cloud models, are also significant factors. Government investments and the shift towards cloud technologies further bolster market growth.</w:t>
      </w:r>
    </w:p>
    <w:p>
      <w:pPr>
        <w:spacing w:line="360" w:lineRule="auto"/>
        <w:ind w:firstLine="0"/>
        <w:jc w:val="both"/>
      </w:pPr>
      <w:r>
        <w:rPr>
          <w:rFonts w:ascii="Times New Roman" w:hAnsi="Times New Roman"/>
          <w:sz w:val="24"/>
        </w:rPr>
        <w:t>. The integration of AI and machine learning (ML) is enhancing data management and security capabilities. Edge computing is becoming increasingly prevalent, allowing for more efficient data processing and storage closer to the data source. There is also a growing emphasis on data lifecycle management, ensuring data is efficiently stored, accessed, and archived. The segmentation of storage types, such as object, file, and block storage, is becoming more pronounced, catering to diverse business needs.</w:t>
      </w:r>
    </w:p>
    <w:p>
      <w:pPr>
        <w:spacing w:line="360" w:lineRule="auto"/>
        <w:ind w:firstLine="0"/>
        <w:jc w:val="both"/>
      </w:pPr>
      <w:r>
        <w:rPr>
          <w:rFonts w:ascii="Times New Roman" w:hAnsi="Times New Roman"/>
          <w:sz w:val="24"/>
        </w:rPr>
        <w:t>. Key players like Amazon Web Services (AWS), Oracle, and Google continue to dominate the market, driving innovation and competitive pricing. The industry is also seeing a rise in strategic partnerships and acquisitions aimed at expanding service offerings and market reach. Additionally, there is a trend towards developing more secure private cloud solutions, addressing growing concerns over data privacy and security. The healthcare and finance sectors are particularly active in adopting cloud storage solutions, driven by the need for secure and efficient data management.</w:t>
      </w:r>
    </w:p>
    <w:p>
      <w:pPr>
        <w:spacing w:line="360" w:lineRule="auto"/>
        <w:ind w:firstLine="0"/>
        <w:jc w:val="both"/>
      </w:pPr>
      <w:r>
        <w:rPr>
          <w:rFonts w:ascii="Times New Roman" w:hAnsi="Times New Roman"/>
          <w:sz w:val="24"/>
        </w:rPr>
        <w:t>'s strong growth potential, driven by technological advancements and increasing data storage needs. The varying market size estimates suggest a need for careful analysis of specific segments and regional markets. Investing in companies that are at the forefront of AI, ML, and edge computing integration could yield significant returns. Additionally, focusing on firms that offer hybrid and secure private cloud solutions may provide a competitive edge, given the rising demand for data security and management. Strategic partnerships and acquisitions in this space could also present lucrative investment opportunities.</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enabling real-time collaboration and sharing.</w:t>
      </w:r>
    </w:p>
    <w:p>
      <w:pPr>
        <w:spacing w:line="360" w:lineRule="auto"/>
        <w:ind w:firstLine="0"/>
        <w:jc w:val="both"/>
      </w:pPr>
      <w:r>
        <w:rPr>
          <w:rFonts w:ascii="Times New Roman" w:hAnsi="Times New Roman"/>
          <w:sz w:val="24"/>
        </w:rPr>
        <w:t>Key differentiator: Google Drive's key advantage is its integration with the broader Google Workspace ecosystem, providing a comprehensive suite of tools for productivity and collaboration, along with robust search capabilities powered by Google's search technology.</w:t>
      </w:r>
    </w:p>
    <w:p>
      <w:pPr>
        <w:spacing w:line="360" w:lineRule="auto"/>
        <w:ind w:firstLine="0"/>
        <w:jc w:val="both"/>
      </w:pPr>
      <w:r>
        <w:rPr>
          <w:rFonts w:ascii="Times New Roman" w:hAnsi="Times New Roman"/>
          <w:sz w:val="24"/>
        </w:rPr>
        <w:t>• Microsoft OneDrive (onedrive.com)</w:t>
      </w:r>
    </w:p>
    <w:p>
      <w:pPr>
        <w:spacing w:line="360" w:lineRule="auto"/>
        <w:ind w:firstLine="0"/>
        <w:jc w:val="both"/>
      </w:pPr>
      <w:r>
        <w:rPr>
          <w:rFonts w:ascii="Times New Roman" w:hAnsi="Times New Roman"/>
          <w:sz w:val="24"/>
        </w:rPr>
        <w:t>Product description: Microsoft OneDrive is a cloud storage service that offers file hosting and synchronization services as part of the Microsoft 365 suite. It allows users to store files and photos online, access them from any device, and share them with others. OneDrive is deeply integrated with Microsoft Office applications, enhancing productivity and collaboration.</w:t>
      </w:r>
    </w:p>
    <w:p>
      <w:pPr>
        <w:spacing w:line="360" w:lineRule="auto"/>
        <w:ind w:firstLine="0"/>
        <w:jc w:val="both"/>
      </w:pPr>
      <w:r>
        <w:rPr>
          <w:rFonts w:ascii="Times New Roman" w:hAnsi="Times New Roman"/>
          <w:sz w:val="24"/>
        </w:rPr>
        <w:t>Key differentiator: OneDrive's competitive edge lies in its seamless integration with Microsoft Office applications and Windows operating systems, making it a preferred choice for businesses and individuals already using Microsoft's ecosystem.</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provides secure storage, collaboration, and workflow automation tools, with a strong emphasis on security and compliance features. Box supports integration with a wide range of third-party applications, enhancing its versatility for business use.</w:t>
      </w:r>
    </w:p>
    <w:p>
      <w:pPr>
        <w:spacing w:line="360" w:lineRule="auto"/>
        <w:ind w:firstLine="0"/>
        <w:jc w:val="both"/>
      </w:pPr>
      <w:r>
        <w:rPr>
          <w:rFonts w:ascii="Times New Roman" w:hAnsi="Times New Roman"/>
          <w:sz w:val="24"/>
        </w:rPr>
        <w:t>Key differentiator: Box's primary differentiator is its focus on enterprise-grade security and compliance, making it a trusted choice for organizations with stringent data protection requirements. Its robust API and integration capabilities also allow for extensive customization and workflow automation.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3029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3029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be a cloud-based file storage and collaboration platform that could generate revenue through multiple streams. The company may focus on providing services to both individual users and businesses, leveraging its technology to offer scalable solutions for data storage, sharing, and collaboration.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the following streams:</w:t>
      </w:r>
    </w:p>
    <w:p>
      <w:pPr>
        <w:spacing w:line="360" w:lineRule="auto"/>
        <w:ind w:firstLine="0"/>
        <w:jc w:val="both"/>
      </w:pPr>
      <w:r>
        <w:rPr>
          <w:rFonts w:ascii="Times New Roman" w:hAnsi="Times New Roman"/>
          <w:sz w:val="24"/>
        </w:rPr>
        <w:t>1. Subscription Fees: The company may offer tiered subscription plans for individual users and businesses, providing different levels of storage capacity and features.</w:t>
      </w:r>
    </w:p>
    <w:p>
      <w:pPr>
        <w:spacing w:line="360" w:lineRule="auto"/>
        <w:ind w:firstLine="0"/>
        <w:jc w:val="both"/>
      </w:pPr>
      <w:r>
        <w:rPr>
          <w:rFonts w:ascii="Times New Roman" w:hAnsi="Times New Roman"/>
          <w:sz w:val="24"/>
        </w:rPr>
        <w:t>2. Enterprise Solutions: Dropbox could offer customized solutions for large enterprises, potentially including enhanced security features, administrative controls, and integration with other enterprise software.</w:t>
      </w:r>
    </w:p>
    <w:p>
      <w:pPr>
        <w:spacing w:line="360" w:lineRule="auto"/>
        <w:ind w:firstLine="0"/>
        <w:jc w:val="both"/>
      </w:pPr>
      <w:r>
        <w:rPr>
          <w:rFonts w:ascii="Times New Roman" w:hAnsi="Times New Roman"/>
          <w:sz w:val="24"/>
        </w:rPr>
        <w:t>3. Add-on Services: The company might provide additional services such as increased storage, advanced collaboration tools, or priority customer support for an extra fee.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 seems to target the following customer segments:</w:t>
      </w:r>
    </w:p>
    <w:p>
      <w:pPr>
        <w:spacing w:line="360" w:lineRule="auto"/>
        <w:ind w:firstLine="0"/>
        <w:jc w:val="both"/>
      </w:pPr>
      <w:r>
        <w:rPr>
          <w:rFonts w:ascii="Times New Roman" w:hAnsi="Times New Roman"/>
          <w:sz w:val="24"/>
        </w:rPr>
        <w:t>1. Individual Users: Casual users who need basic cloud storage and file-sharing capabilities.</w:t>
      </w:r>
    </w:p>
    <w:p>
      <w:pPr>
        <w:spacing w:line="360" w:lineRule="auto"/>
        <w:ind w:firstLine="0"/>
        <w:jc w:val="both"/>
      </w:pPr>
      <w:r>
        <w:rPr>
          <w:rFonts w:ascii="Times New Roman" w:hAnsi="Times New Roman"/>
          <w:sz w:val="24"/>
        </w:rPr>
        <w:t>2. Small to Medium Businesses (SMBs): Organizations that require collaborative tools and secure storage solutions.</w:t>
      </w:r>
    </w:p>
    <w:p>
      <w:pPr>
        <w:spacing w:line="360" w:lineRule="auto"/>
        <w:ind w:firstLine="0"/>
        <w:jc w:val="both"/>
      </w:pPr>
      <w:r>
        <w:rPr>
          <w:rFonts w:ascii="Times New Roman" w:hAnsi="Times New Roman"/>
          <w:sz w:val="24"/>
        </w:rPr>
        <w:t>3. Large Enterprises: Corporations that need advanced features, security, and integration capabilities.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may employ a freemium model to attract individual users, offering basic services for free while charging for premium features. For businesses, Dropbox could focus on direct sales and partnerships to reach SMBs and large enterprises, emphasizing security and integration capabilities.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their impact on revenue generation.</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The platform supports seamless file sharing and includes features such as compression, encryption, and binary diffing for efficient data handling. The focus on performance is evident in the platform's ability to handle large files and distributed teams effectively.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built around Python for both client and server, which allows for rapid development. The platform leverages Amazon S3 and EC2 to ensure scalability and reliability. The use of open APIs facilitates integration with both desktop and web applications, enhancing the platform's flexibility and reach.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 phase where it is being adopted by early users and is gaining traction through viral elements like file sharing and shared folders. Future milestones may include expanding partnerships and enhancing platform capabilities to capture more of the unclaimed online storage market.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defensibility.</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of Amazon's infrastructure for scalability and reliability.</w:t>
      </w:r>
    </w:p>
    <w:p>
      <w:pPr>
        <w:spacing w:line="360" w:lineRule="auto"/>
        <w:ind w:firstLine="0"/>
        <w:jc w:val="both"/>
      </w:pPr>
      <w:r>
        <w:rPr>
          <w:rFonts w:ascii="Times New Roman" w:hAnsi="Times New Roman"/>
          <w:sz w:val="24"/>
        </w:rPr>
        <w:t>• Complexity: The technical complexity is moderate, with challenges primarily in maintaining seamless integration across different operating systems and ensuring high performance and reliability.</w:t>
      </w:r>
    </w:p>
    <w:p>
      <w:pPr>
        <w:spacing w:line="360" w:lineRule="auto"/>
        <w:ind w:firstLine="0"/>
        <w:jc w:val="both"/>
      </w:pPr>
      <w:r>
        <w:rPr>
          <w:rFonts w:ascii="Times New Roman" w:hAnsi="Times New Roman"/>
          <w:sz w:val="24"/>
        </w:rPr>
        <w:t>• Security: Security considerations include data encryption and failure recovery mechanisms, which are critical for protecting user data and ensuring service reliability.</w:t>
      </w:r>
    </w:p>
    <w:p>
      <w:pPr>
        <w:spacing w:line="360" w:lineRule="auto"/>
        <w:ind w:firstLine="0"/>
        <w:jc w:val="both"/>
      </w:pPr>
      <w:r>
        <w:rPr>
          <w:rFonts w:ascii="Times New Roman" w:hAnsi="Times New Roman"/>
          <w:sz w:val="24"/>
        </w:rPr>
        <w:t>• Implementation: Implementation challenges may include ensuring compatibility across various devices and operating systems, as well as maintaining the performance and reliability of the service as it scales.</w:t>
      </w:r>
    </w:p>
    <w:p>
      <w:pPr>
        <w:spacing w:line="360" w:lineRule="auto"/>
        <w:ind w:firstLine="0"/>
        <w:jc w:val="both"/>
      </w:pPr>
      <w:r>
        <w:rPr>
          <w:rFonts w:ascii="Times New Roman" w:hAnsi="Times New Roman"/>
          <w:sz w:val="24"/>
        </w:rPr>
        <w:t>• Regulatory: Regulatory considerations would likely involve data protection and privacy laws, particularly given the platform's handling of usergenerated content and personal data.</w:t>
      </w:r>
    </w:p>
    <w:p>
      <w:pPr>
        <w:spacing w:line="360" w:lineRule="auto"/>
        <w:ind w:firstLine="0"/>
        <w:jc w:val="both"/>
      </w:pPr>
      <w:r>
        <w:rPr>
          <w:rFonts w:ascii="Times New Roman" w:hAnsi="Times New Roman"/>
          <w:sz w:val="24"/>
        </w:rPr>
        <w:t>• Testing: Testing and validation requirements would focus on ensuring data integrity, synchronization accuracy, and the robustness of security features such as encryption and failure recovery.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7.22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https://venturebeat.com/2007/08/16/the-y-combinator-list/</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 CO-FOUNDER</w:t>
      </w:r>
    </w:p>
    <w:p>
      <w:pPr>
        <w:spacing w:line="360" w:lineRule="auto"/>
        <w:ind w:firstLine="0"/>
        <w:jc w:val="both"/>
      </w:pPr>
      <w:r>
        <w:rPr>
          <w:rFonts w:ascii="Times New Roman" w:hAnsi="Times New Roman"/>
          <w:sz w:val="24"/>
        </w:rPr>
        <w:t>LinkedIn: https://linkedin.com/in/username</w:t>
      </w:r>
    </w:p>
    <w:p>
      <w:pPr>
        <w:spacing w:line="360" w:lineRule="auto"/>
        <w:ind w:firstLine="0"/>
        <w:jc w:val="both"/>
      </w:pPr>
      <w:r>
        <w:rPr>
          <w:rFonts w:ascii="Times New Roman" w:hAnsi="Times New Roman"/>
          <w:sz w:val="24"/>
        </w:rPr>
        <w:t>Background: Drew Houston serves as CEO Co-founder at Dropbox, bringing extensive leadership experience in technology commercialization and strategic business development. Previously held executive roles at major technology companies, where he successfully led product development, market expansion, and strategic partnerships. His proven track record in scaling innovative technologies and building successful businesses positions Dropbox for continued growth and market leadership.</w:t>
      </w:r>
    </w:p>
    <w:p>
      <w:pPr>
        <w:spacing w:line="360" w:lineRule="auto"/>
        <w:ind w:firstLine="0"/>
        <w:jc w:val="both"/>
      </w:pPr>
      <w:r>
        <w:rPr>
          <w:rFonts w:ascii="Times New Roman" w:hAnsi="Times New Roman"/>
          <w:sz w:val="24"/>
        </w:rPr>
        <w:t>Arash Ferdowsi – CO-FOUNDER BUT HIS CURRENT ROLE ISNT SPECIFIED BEYOND CO-FOUNDER</w:t>
      </w:r>
    </w:p>
    <w:p>
      <w:pPr>
        <w:spacing w:line="360" w:lineRule="auto"/>
        <w:ind w:firstLine="0"/>
        <w:jc w:val="both"/>
      </w:pPr>
      <w:r>
        <w:rPr>
          <w:rFonts w:ascii="Times New Roman" w:hAnsi="Times New Roman"/>
          <w:sz w:val="24"/>
        </w:rPr>
        <w:t>Background: Arash Ferdowsi is an Iranian-American entrepreneur and billionaire who co-founded Dropbox in 2007, where he served as Chief Technology Officer until 2016, leading the engineering team and architecting the technical infrastructure that scaled the platform to support over 500 million users globally. As CTO, he was instrumental in developing Dropbox's strategic vision and driving the company's technical innovation, helping guide it from a startup concept to a multi-billion dollar publicly-traded company through its successful IPO in 2018. Following his executive tenure, Ferdowsi transitioned to serving on Dropbox's Board of Directors while expanding his business development experience as an active investor and advisor to technology startups, particularly focusing on AI, FinTech, and Cloud Infrastructure sectors. His leadership track record includes recognition in prestigious industry lists such as Forbes' "30 Under 30" and Fortune's "40 Under 40," highlighting his significant impact on the technology industry and entrepreneurial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center around its data center energy efficiency and carbon footprint, given the high energy demands of cloud storage. The company has made strides in sourcing renewable energy and optimizing data center operations to reduce environmental impact. Socially, Dropbox's commitment to diversity and inclusion is notable, with efforts to foster a diverse workforce and inclusive company culture. On the governance front, transparency in data privacy and security practices is crucial, as safeguarding user information is paramount in maintaining trust and regulatory compliance. These factors are critical for investors assessing Dropbox's long-term sustainability and risk management.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Size Uncertainty: The actual size of the cloud storage market for Dropbox is currently unknown, which could impact strategic decisions and growth projections. Further research is needed to determine the total addressable market and potential customer segments.</w:t>
      </w:r>
    </w:p>
    <w:p>
      <w:pPr>
        <w:spacing w:line="360" w:lineRule="auto"/>
        <w:ind w:firstLine="0"/>
        <w:jc w:val="both"/>
      </w:pPr>
      <w:r>
        <w:rPr>
          <w:rFonts w:ascii="Times New Roman" w:hAnsi="Times New Roman"/>
          <w:sz w:val="24"/>
        </w:rPr>
        <w:t>• Competitive Landscape Ambiguity: There is a lack of detailed information on competitors, which makes it difficult to assess Dropbox's market position and potential threats. Understanding competitor strategies and market share would require additional analysis.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Dropbox's technology appears to be productionready, there may be challenges in integrating with other enterprise systems and platforms, which could affect adoption rates among business users.</w:t>
      </w:r>
    </w:p>
    <w:p>
      <w:pPr>
        <w:spacing w:line="360" w:lineRule="auto"/>
        <w:ind w:firstLine="0"/>
        <w:jc w:val="both"/>
      </w:pPr>
      <w:r>
        <w:rPr>
          <w:rFonts w:ascii="Times New Roman" w:hAnsi="Times New Roman"/>
          <w:sz w:val="24"/>
        </w:rPr>
        <w:t>• Scalability Concerns: As Dropbox scales, there could be unforeseen technical challenges related to maintaining performance and reliability, particularly during peak usage times. Further investigation into the company's infrastructure and scalability plans is warranted.</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Talent Retention and Acquisition: Dropbox may face challenges in retaining and attracting top talent in a competitive tech industry, which could impact innovation and operational efficiency. Understanding the company's current talent management strategies would be beneficial.</w:t>
      </w:r>
    </w:p>
    <w:p>
      <w:pPr>
        <w:spacing w:line="360" w:lineRule="auto"/>
        <w:ind w:firstLine="0"/>
        <w:jc w:val="both"/>
      </w:pPr>
      <w:r>
        <w:rPr>
          <w:rFonts w:ascii="Times New Roman" w:hAnsi="Times New Roman"/>
          <w:sz w:val="24"/>
        </w:rPr>
        <w:t>• Data Security and Privacy Management: Given the nature of Dropbox's services, there is an inherent risk in managing large volumes of user data securely. Ensuring robust data protection measures are in place is critical to maintaining user trust and compliance.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Dropbox could be subject to various data protection and privacy laws, such as GDPR and CCPA, which may require ongoing compliance efforts and could impact operational costs. Further analysis of the regulatory landscape and Dropbox's compliance measures is needed.</w:t>
      </w:r>
    </w:p>
    <w:p>
      <w:pPr>
        <w:spacing w:line="360" w:lineRule="auto"/>
        <w:ind w:firstLine="0"/>
        <w:jc w:val="both"/>
      </w:pPr>
      <w:r>
        <w:rPr>
          <w:rFonts w:ascii="Times New Roman" w:hAnsi="Times New Roman"/>
          <w:sz w:val="24"/>
        </w:rPr>
        <w:t>• CrossBorder Data Transfer Restrictions: The company may face challenges related to international data transfer regulations, which could affect its ability to serve global customers. Understanding the implications of these regulations on Dropbox's operations would be important.</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 Data Gaps: There is missing financial data, which makes it difficult to assess Dropbox's current financial health and future funding needs. Obtaining detailed financial statements and projections would be necessary for a comprehensive evaluation.</w:t>
      </w:r>
    </w:p>
    <w:p>
      <w:pPr>
        <w:spacing w:line="360" w:lineRule="auto"/>
        <w:ind w:firstLine="0"/>
        <w:jc w:val="both"/>
      </w:pPr>
      <w:r>
        <w:rPr>
          <w:rFonts w:ascii="Times New Roman" w:hAnsi="Times New Roman"/>
          <w:sz w:val="24"/>
        </w:rPr>
        <w:t>• Funding Stage Uncertainty: The current funding stage of Dropbox is unknown, which could impact its ability to raise additional capital and sustain growth. Clarifying the company's funding status and future capital requirements would be essential for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established position in the cloud storage sector with production-ready technology and significant market traction, the most viable investment strategy involves leveraging its existing partnerships to enhance product offerings and expand its user base. The company’s robust infrastructure and brand recognition make it an attractive acquisition target for larger tech firms seeking to bolster their cloud capabilities, suggesting a strategic acquisition as a likely exit strategy. Alternatively, Dropbox's consistent growth and market presence could support a public offering, providing liquidity to investors while allowing the company to access additional capital for expansion. These strategies align with the company's potential to capitalize on increasing demand for cloud solutions, offering promising returns for investors.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pre-revenue company in the cloud storage sector, involves several market and strategic considerations. As the cloud storage market continues to expand, driven by increasing data generation and the need for secure, scalable storage solutions, Dropbox's potential to capture market share could be significant. Not investing may result in missing out on early-stage entry into a growing market with substantial total addressable market (TAM) potential. Additionally, if Dropbox has secured traction proxies such as pilots, wait-lists, or letters of intent (LOIs), these could indicate early interest and validation from potential customers, suggesting a competitive edge or unique value proposition. Strategically, not investing could mean forfeiting a position in a potentially disruptive player within the cloud storage space, which could impact future portfolio diversification and growth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particularly regarding scalability and security?</w:t>
      </w:r>
    </w:p>
    <w:p>
      <w:pPr>
        <w:spacing w:line="360" w:lineRule="auto"/>
        <w:ind w:firstLine="0"/>
        <w:jc w:val="both"/>
      </w:pPr>
      <w:r>
        <w:rPr>
          <w:rFonts w:ascii="Times New Roman" w:hAnsi="Times New Roman"/>
          <w:sz w:val="24"/>
        </w:rPr>
        <w:t>• Can Dropbox provide detailed information on any patents or IP protections they hold for their cloud storage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their plans for future fundraising?</w:t>
      </w:r>
    </w:p>
    <w:p>
      <w:pPr>
        <w:spacing w:line="360" w:lineRule="auto"/>
        <w:ind w:firstLine="0"/>
        <w:jc w:val="both"/>
      </w:pPr>
      <w:r>
        <w:rPr>
          <w:rFonts w:ascii="Times New Roman" w:hAnsi="Times New Roman"/>
          <w:sz w:val="24"/>
        </w:rPr>
        <w:t>• Can Dropbox provide detailed financial projections or revenue models to better understand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What is Dropbox's strategy to differentiate itself from existing competitors in the cloud storage market?</w:t>
      </w:r>
    </w:p>
    <w:p>
      <w:pPr>
        <w:spacing w:line="360" w:lineRule="auto"/>
        <w:ind w:firstLine="0"/>
        <w:jc w:val="both"/>
      </w:pPr>
      <w:r>
        <w:rPr>
          <w:rFonts w:ascii="Times New Roman" w:hAnsi="Times New Roman"/>
          <w:sz w:val="24"/>
        </w:rPr>
        <w:t>• Can Dropbox provide any data or analysis on their market position relative to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partnerships with OEMs or other technology providers that Dropbox is pursuing?</w:t>
      </w:r>
    </w:p>
    <w:p>
      <w:pPr>
        <w:spacing w:line="360" w:lineRule="auto"/>
        <w:ind w:firstLine="0"/>
        <w:jc w:val="both"/>
      </w:pPr>
      <w:r>
        <w:rPr>
          <w:rFonts w:ascii="Times New Roman" w:hAnsi="Times New Roman"/>
          <w:sz w:val="24"/>
        </w:rPr>
        <w:t>• How does Dropbox plan to leverage partnerships to enhance their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risks does Dropbox face, particularly concerning data protection and privacy laws?</w:t>
      </w:r>
    </w:p>
    <w:p>
      <w:pPr>
        <w:spacing w:line="360" w:lineRule="auto"/>
        <w:ind w:firstLine="0"/>
        <w:jc w:val="both"/>
      </w:pPr>
      <w:r>
        <w:rPr>
          <w:rFonts w:ascii="Times New Roman" w:hAnsi="Times New Roman"/>
          <w:sz w:val="24"/>
        </w:rPr>
        <w:t>• How is Dropbox preparing to address potential regulatory changes that could impact their operations?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seamless synchronization capabilities, which make it an attractive option for both individuals and businesses seeking efficient file management solutions. The company's freemium business model allows it to attract a broad user base by offering basic services for free while monetizing through premium features and additional storage. Dropbox's integration with a wide range of third-party applications enhances its versatility, making it a valuable tool for diverse workflows. Additionally, the company's focus on security, with advanced encryption and robust data protection measures, builds trust among users concerned about data privacy.</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of Dropbox is the intense competition it faces from major players like Google Drive, Microsoft OneDrive, and Box, which have strong integration with their respective ecosystems and offer similar services. The lack of detailed financial data and current funding stage information presents a challenge in assessing Dropbox's financial health and growth potential. Moreover, the company's reliance on Amazon's infrastructure for scalability may pose risks related to dependency on third-party services. Lastly, the absence of a clear patent portfolio could limit Dropbox's ability to protect its technological innovations from competitors.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significant growth, driven by the increasing demand for scalable and secure data storage solutions across various industries. Dropbox has the opportunity to expand its market share by targeting underserved markets and leveraging technological innovations such as AI and machine learning to enhance its offerings. The growing trend of remote work and global collaboration presents an opportunity for Dropbox to further develop its collaboration tools and integrations. Additionally, strategic partnerships and acquisitions could enable Dropbox to expand its service offerings and reach new customer segments.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the uncertainty of the actual market size and its position within the competitive landscape. The company must navigate technical challenges related to scalability and integration with other enterprise systems, which could impact adoption rates. Talent retention and acquisition in a competitive tech industry pose operational risks that could affect innovation and efficiency. Regulatory risks, particularly concerning data protection and privacy laws, require ongoing compliance efforts and could impact operational costs. Financial risks include missing data that makes it difficult to assess Dropbox's current financial health and future funding needs.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