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July 30, 2025 at 09:18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create and manage their own online stores. The company provides a comprehensive suite of tools that simplify the process of setting up an online retail presence, including website design, payment processing, and inventory management. Shopify's unique value lies in its user-friendly interface and scalable solutions, which cater to both small entrepreneurs and large enterprises, allowing them to efficiently reach and engage with customers globally. The company operates on a subscription-based business model, generating revenue through monthly fees and additional services, positioning itself as a key player in the ecommerce sector by empowering merchants to succeed in the digital marketplace.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https://snowdevil.myshopify.com/admin</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LinkedIn Followers: 2</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1. Tobias Lütke (Founder &amp; CEO), 2. Jeff Hoffmeister (CFO), 3. Mikhail Parakhin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maintaining an online presence due to limited technical expertise and financial resources. The ecommerce landscape is rapidly evolving, with consumers increasingly expecting seamless, personalized shopping experiences, yet many SMBs struggle to keep up with these demands. This disconnect results in lost sales opportunities and diminished competitiveness against larger, more resource-rich enterprises. The urgency of this problem is heightened by the ongoing shift from brick-and-mortar to online retail, which has been accelerated by recent global events, making it crucial for SMBs to adapt quickly to survive and thrive. As the ecommerce market continues to expand, the inability of SMBs to effectively participate represents a substantial barrier to their growth and sustainability.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addresses the challenges faced by small to medium-sized businesses in establishing and managing online stores by providing a comprehensive ecommerce platform. This solution simplifies the process of setting up an online storefront, integrating payment systems, and managing inventory, which are often complex and resource-intensive tasks for businesses without technical expertise. Shopify's platform is cloud-based, ensuring scalability and reliability, and it offers a wide range of customizable templates and plugins, allowing businesses to tailor their online presence to their specific needs. By centralizing these essential ecommerce functions, Shopify enables businesses to focus on growth and customer engagement rather than the technicalities of online retail management. The platform's ease of use and extensive support network further differentiate it from competitors, making it an attractive solution for businesses looking to efficiently enter or expand in the digital marketplace.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is distinguished by its robust and scalable architecture, which supports a wide range of ecommerce functionalities tailored for businesses of all sizes. Key technical features include a highly customizable storefront, an integrated payment processing system, and a comprehensive suite of tools for inventory management, order tracking, and customer engagement. Shopify's API ecosystem allows for seamless integration with third-party applications, enhancing its flexibility and adaptability to various business needs. The platform's multi-channel capabilities enable merchants to sell across numerous online and offline channels, including social media, marketplaces, and brick-and-mortar locations. Shopify's product roadmap emphasizes continuous innovation, with recent developments focusing on enhancing mobile commerce experiences and expanding global reach through localized solutions. The platform's commitment to security and reliability is underscored by its robust infrastructure, which ensures high uptime and data protection. What sets Shopify apart from competitors is its ease of use combined with powerful features, making it accessible to novice users while still catering to the complex needs of larger enterprises.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ecommerce market, with a Total Addressable Market (TAM) valued at 46 billion, is experiencing a robust Compound Annual Growth Rate (CAGR) of 85%, indicating a rapidly expanding sector. Key drivers include increased internet penetration, mobile commerce growth, and consumer preference for online shopping. The competitive landscape is dominated by major players like Amazon and Alibaba, but there is room for niche players to capture market share through specialization and innovation. Opportunities for the company lie in leveraging emerging technologies such as AI and blockchain to enhance customer experience and operational efficiency.</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$46B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85.0%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projections indicating a significant expansion trajectory over the next decade. In 2024, the market was valued at approximately USD 16,790.46 billion, with expectations to reach USD 67,926.78 billion by 2034. This represents a compound annual growth rate (CAGR) of 15% from 2025 onward. Alternative analyses suggest the market size was USD 25.93 trillion in 2023, with a projection to grow to USD 83.26 trillion by 2030, reflecting an even more aggressive CAGR of 18%. These variations in market size estimates highlight the dynamic nature of the ecommerce sector and underscore its potential for substantial growth.</w:t>
      </w:r>
    </w:p>
    <w:p>
      <w:pPr>
        <w:spacing w:line="360" w:lineRule="auto"/>
        <w:ind w:firstLine="0"/>
        <w:jc w:val="both"/>
      </w:pPr>
      <w:r>
        <w:rPr>
          <w:rFonts w:ascii="Times New Roman" w:hAnsi="Times New Roman"/>
          <w:sz w:val="24"/>
        </w:rPr>
        <w:t>. Firstly, the increasing penetration of internet and smartphone usage globally is expanding the consumer base for online shopping. Secondly, the convenience and variety offered by ecommerce platforms are attracting more consumers, particularly in emerging markets where traditional retail infrastructure may be less developed. Additionally, the ongoing digital transformation across industries is encouraging businesses to adopt ecommerce solutions to reach broader audiences and enhance customer engagement. The rise of social commerce and the integration of artificial intelligence to personalize shopping experiences are also significant contributors to market growth.</w:t>
      </w:r>
    </w:p>
    <w:p>
      <w:pPr>
        <w:spacing w:line="360" w:lineRule="auto"/>
        <w:ind w:firstLine="0"/>
        <w:jc w:val="both"/>
      </w:pPr>
      <w:r>
        <w:rPr>
          <w:rFonts w:ascii="Times New Roman" w:hAnsi="Times New Roman"/>
          <w:sz w:val="24"/>
        </w:rPr>
        <w:t>. The adoption of artificial intelligence and machine learning is enhancing customer personalization and improving inventory management. Blockchain technology is being explored to increase transparency and security in transactions. Moreover, the use of augmented reality (AR) and virtual reality (VR) is providing immersive shopping experiences, allowing customers to visualize products in real-time. The increasing use of voice commerce, driven by smart speakers and virtual assistants, is also transforming how consumers interact with ecommerce platforms.</w:t>
      </w:r>
    </w:p>
    <w:p>
      <w:pPr>
        <w:spacing w:line="360" w:lineRule="auto"/>
        <w:ind w:firstLine="0"/>
        <w:jc w:val="both"/>
      </w:pPr>
      <w:r>
        <w:rPr>
          <w:rFonts w:ascii="Times New Roman" w:hAnsi="Times New Roman"/>
          <w:sz w:val="24"/>
        </w:rPr>
        <w:t>. There is a growing trend towards omnichannel retailing, where businesses integrate online and offline channels to provide a seamless shopping experience. Subscription-based models are gaining popularity, offering consumers convenience and businesses a steady revenue stream. Additionally, sustainability is becoming a critical focus, with companies adopting eco-friendly practices and offering sustainable products to meet consumer demand for environmentally responsible shopping options. The rise of direct-to-consumer (DTC) brands is disrupting traditional retail models, allowing manufacturers to engage directly with customers and build stronger brand loyalty.</w:t>
      </w:r>
    </w:p>
    <w:p>
      <w:pPr>
        <w:spacing w:line="360" w:lineRule="auto"/>
        <w:ind w:firstLine="0"/>
        <w:jc w:val="both"/>
      </w:pPr>
      <w:r>
        <w:rPr>
          <w:rFonts w:ascii="Times New Roman" w:hAnsi="Times New Roman"/>
          <w:sz w:val="24"/>
        </w:rPr>
        <w:t>In conclusion, the ecommerce market presents significant investment opportunities driven by technological advancements, changing consumer behaviors, and innovative business models. Investors should consider the potential of emerging markets, the impact of technology on consumer engagement, and the importance of sustainability in shaping the future of ecommerce.</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open SaaS ecommerce platform that provides businesses with the tools to create and manage online stores. It offers a wide range of customizable templates, a robust API for integrations, and advanced SEO features to help businesses increase their online visibility. The platform supports multi-channel selling, allowing merchants to sell on various marketplaces and social media platforms.</w:t>
      </w:r>
    </w:p>
    <w:p>
      <w:pPr>
        <w:spacing w:line="360" w:lineRule="auto"/>
        <w:ind w:firstLine="0"/>
        <w:jc w:val="both"/>
      </w:pPr>
      <w:r>
        <w:rPr>
          <w:rFonts w:ascii="Times New Roman" w:hAnsi="Times New Roman"/>
          <w:sz w:val="24"/>
        </w:rPr>
        <w:t>Key differentiator: BigCommerce's open SaaS platform combines the flexibility of open-source solutions with the ease of use and security of SaaS, making it highly scalable for growing businesses.</w:t>
      </w:r>
    </w:p>
    <w:p>
      <w:pPr>
        <w:spacing w:line="360" w:lineRule="auto"/>
        <w:ind w:firstLine="0"/>
        <w:jc w:val="both"/>
      </w:pPr>
      <w:r>
        <w:rPr>
          <w:rFonts w:ascii="Times New Roman" w:hAnsi="Times New Roman"/>
          <w:sz w:val="24"/>
        </w:rPr>
        <w:t>• Wix eCommerce (wix.com/ecommerce)</w:t>
      </w:r>
    </w:p>
    <w:p>
      <w:pPr>
        <w:spacing w:line="360" w:lineRule="auto"/>
        <w:ind w:firstLine="0"/>
        <w:jc w:val="both"/>
      </w:pPr>
      <w:r>
        <w:rPr>
          <w:rFonts w:ascii="Times New Roman" w:hAnsi="Times New Roman"/>
          <w:sz w:val="24"/>
        </w:rPr>
        <w:t>Product description: Wix eCommerce is a user-friendly platform that allows businesses to build and manage online stores with ease. It offers a drag-and-drop website builder, a variety of customizable templates, and integrated marketing tools to help businesses attract and retain customers. Wix also provides secure payment options and inventory management features.</w:t>
      </w:r>
    </w:p>
    <w:p>
      <w:pPr>
        <w:spacing w:line="360" w:lineRule="auto"/>
        <w:ind w:firstLine="0"/>
        <w:jc w:val="both"/>
      </w:pPr>
      <w:r>
        <w:rPr>
          <w:rFonts w:ascii="Times New Roman" w:hAnsi="Times New Roman"/>
          <w:sz w:val="24"/>
        </w:rPr>
        <w:t>Key differentiator: Wix's intuitive drag-and-drop interface and extensive template library make it particularly appealing to small businesses and entrepreneurs who want to quickly set up an online store without needing technical expertise.</w:t>
      </w:r>
    </w:p>
    <w:p>
      <w:pPr>
        <w:spacing w:line="360" w:lineRule="auto"/>
        <w:ind w:firstLine="0"/>
        <w:jc w:val="both"/>
      </w:pPr>
      <w:r>
        <w:rPr>
          <w:rFonts w:ascii="Times New Roman" w:hAnsi="Times New Roman"/>
          <w:sz w:val="24"/>
        </w:rPr>
        <w:t>• Squarespace (squarespace.com)</w:t>
      </w:r>
    </w:p>
    <w:p>
      <w:pPr>
        <w:spacing w:line="360" w:lineRule="auto"/>
        <w:ind w:firstLine="0"/>
        <w:jc w:val="both"/>
      </w:pPr>
      <w:r>
        <w:rPr>
          <w:rFonts w:ascii="Times New Roman" w:hAnsi="Times New Roman"/>
          <w:sz w:val="24"/>
        </w:rPr>
        <w:t>Product description: Squarespace is an all-in-one website building and ecommerce platform known for its sleek, designer-quality templates. It offers a comprehensive suite of tools for building an online presence, including ecommerce capabilities, blogging, and analytics. Squarespace supports various payment methods and provides inventory management and marketing tools.</w:t>
      </w:r>
    </w:p>
    <w:p>
      <w:pPr>
        <w:spacing w:line="360" w:lineRule="auto"/>
        <w:ind w:firstLine="0"/>
        <w:jc w:val="both"/>
      </w:pPr>
      <w:r>
        <w:rPr>
          <w:rFonts w:ascii="Times New Roman" w:hAnsi="Times New Roman"/>
          <w:sz w:val="24"/>
        </w:rPr>
        <w:t>Key differentiator: Squarespace's emphasis on design and aesthetics makes it a popular choice for creatives and businesses that prioritize visual branding, offering a polished and professional look right out of the box.</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36935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36935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operate as a platform that facilitates e-commerce for businesses of all sizes. Although the specific business model details are not fully known, Shopify could potentially generate revenue through various streams related to its platform services.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Shopify may generate revenue through subscription fees for its platform, where businesses pay for access to its e-commerce tools and services. Additionally, the company could earn transaction fees from sales processed through its platform. Another potential revenue stream might include offering premium services or features, such as advanced analytics or marketing tools, for an additional fee.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Shopify seem to include small to medium-sized businesses looking to establish an online presence, as well as larger enterprises seeking scalable e-commerce solutions. These segments may vary in their needs and the level of service they require from the platform.</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Shopify's strategy might involve targeting businesses that are transitioning to online sales or expanding their digital footprint. The company could leverage partnerships with payment processors, logistics providers, and other e-commerce-related services to enhance its platform's value proposition.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Shopify's current partnerships and their impact on revenue generation.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specifications are not explicitly detailed in the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built around Shopify's ecommerce platform, leveraging its multi-channel commerce capabilities. It includes integrated back-office functionalities such as inventory, order management, and shipping. The platform supports various sales channels, including online stores and point-of-sale systems, indicating a robust infrastructure for ecommerce operations.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context. Additional information on future development stages and commercialization plans would be beneficial.</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patent information provided in the context. Additional research is needed to assess the patent portfolio, including any specific patent numbers, filing dates, and areas of innovation.</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the integration with Shopify and the ability to handle significant GMV.</w:t>
      </w:r>
    </w:p>
    <w:p>
      <w:pPr>
        <w:spacing w:line="360" w:lineRule="auto"/>
        <w:ind w:firstLine="0"/>
        <w:jc w:val="both"/>
      </w:pPr>
      <w:r>
        <w:rPr>
          <w:rFonts w:ascii="Times New Roman" w:hAnsi="Times New Roman"/>
          <w:sz w:val="24"/>
        </w:rPr>
        <w:t>• Moat Strength: The technical moat seems moderate, relying on integration with Shopify's platform and multichannel capabilities, which may be replicable by competitors.</w:t>
      </w:r>
    </w:p>
    <w:p>
      <w:pPr>
        <w:spacing w:line="360" w:lineRule="auto"/>
        <w:ind w:firstLine="0"/>
        <w:jc w:val="both"/>
      </w:pPr>
      <w:r>
        <w:rPr>
          <w:rFonts w:ascii="Times New Roman" w:hAnsi="Times New Roman"/>
          <w:sz w:val="24"/>
        </w:rPr>
        <w:t>• Complexity: The technical complexity appears moderate, involving integration with Shopify's platform and managing multichannel sales operations.</w:t>
      </w:r>
    </w:p>
    <w:p>
      <w:pPr>
        <w:spacing w:line="360" w:lineRule="auto"/>
        <w:ind w:firstLine="0"/>
        <w:jc w:val="both"/>
      </w:pPr>
      <w:r>
        <w:rPr>
          <w:rFonts w:ascii="Times New Roman" w:hAnsi="Times New Roman"/>
          <w:sz w:val="24"/>
        </w:rPr>
        <w:t>• Security: Security considerations are not detailed in the context.</w:t>
      </w:r>
    </w:p>
    <w:p>
      <w:pPr>
        <w:spacing w:line="360" w:lineRule="auto"/>
        <w:ind w:firstLine="0"/>
        <w:jc w:val="both"/>
      </w:pPr>
      <w:r>
        <w:rPr>
          <w:rFonts w:ascii="Times New Roman" w:hAnsi="Times New Roman"/>
          <w:sz w:val="24"/>
        </w:rPr>
        <w:t>• Implementation: Implementation challenges may include integrating with existing systems and ensuring seamless operation across multiple sales channels.</w:t>
      </w:r>
    </w:p>
    <w:p>
      <w:pPr>
        <w:spacing w:line="360" w:lineRule="auto"/>
        <w:ind w:firstLine="0"/>
        <w:jc w:val="both"/>
      </w:pPr>
      <w:r>
        <w:rPr>
          <w:rFonts w:ascii="Times New Roman" w:hAnsi="Times New Roman"/>
          <w:sz w:val="24"/>
        </w:rPr>
        <w:t>• Regulatory: Regulatory and compliance considerations are not detailed in the context. Ecommerce platforms generally need to comply with data protection regulations and financial transaction laws.</w:t>
      </w:r>
    </w:p>
    <w:p>
      <w:pPr>
        <w:spacing w:line="360" w:lineRule="auto"/>
        <w:ind w:firstLine="0"/>
        <w:jc w:val="both"/>
      </w:pPr>
      <w:r>
        <w:rPr>
          <w:rFonts w:ascii="Times New Roman" w:hAnsi="Times New Roman"/>
          <w:sz w:val="24"/>
        </w:rPr>
        <w:t>• Testing: Testing and validation requirements are not detailed in the context. Ensuring the platform's reliability and performance under high transaction volumes would be critical.</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July 30,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1.</w:t>
      </w:r>
    </w:p>
    <w:p>
      <w:pPr>
        <w:spacing w:line="360" w:lineRule="auto"/>
        <w:ind w:firstLine="0"/>
        <w:jc w:val="both"/>
      </w:pPr>
      <w:r>
        <w:rPr>
          <w:rFonts w:ascii="Times New Roman" w:hAnsi="Times New Roman"/>
          <w:sz w:val="24"/>
        </w:rPr>
        <w:t>Tobias Lütke Tobias "Tobi" Lütke co-founded Shopify in 2006 after developing an e-commerce platform for his online snowboard shop, Snowdevil, using Ruby on Rails</w:t>
      </w:r>
    </w:p>
    <w:p>
      <w:pPr>
        <w:spacing w:line="360" w:lineRule="auto"/>
        <w:ind w:firstLine="0"/>
        <w:jc w:val="both"/>
      </w:pPr>
      <w:r>
        <w:rPr>
          <w:rFonts w:ascii="Times New Roman" w:hAnsi="Times New Roman"/>
          <w:sz w:val="24"/>
        </w:rPr>
        <w:t>Transitioning from Chief Technology Officer (CTO) in 2004 to CEO in 2008, he transformed Shopify into a global leader by democratizing access to online retail tools, enabling small businesses to compete with large corporations</w:t>
      </w:r>
    </w:p>
    <w:p>
      <w:pPr>
        <w:spacing w:line="360" w:lineRule="auto"/>
        <w:ind w:firstLine="0"/>
        <w:jc w:val="both"/>
      </w:pPr>
      <w:r>
        <w:rPr>
          <w:rFonts w:ascii="Times New Roman" w:hAnsi="Times New Roman"/>
          <w:sz w:val="24"/>
        </w:rPr>
        <w:t>Key achievements include leading Shopify’s 2015 IPO and growing its merchant base to 80,000+ users by 2013, supported by $92M.</w:t>
      </w:r>
    </w:p>
    <w:p>
      <w:pPr>
        <w:spacing w:line="360" w:lineRule="auto"/>
        <w:ind w:firstLine="0"/>
        <w:jc w:val="both"/>
      </w:pPr>
      <w:r>
        <w:rPr>
          <w:rFonts w:ascii="Times New Roman" w:hAnsi="Times New Roman"/>
          <w:sz w:val="24"/>
        </w:rPr>
        <w:t>• 2.</w:t>
      </w:r>
    </w:p>
    <w:p>
      <w:pPr>
        <w:spacing w:line="360" w:lineRule="auto"/>
        <w:ind w:firstLine="0"/>
        <w:jc w:val="both"/>
      </w:pPr>
      <w:r>
        <w:rPr>
          <w:rFonts w:ascii="Times New Roman" w:hAnsi="Times New Roman"/>
          <w:sz w:val="24"/>
        </w:rPr>
        <w:t>Jeff Hoffmeister Jeff Hoffmeister serves as CFO of Shopify, having joined in October 2022 after a 20+ year career in investment banking at Morgan Stanley, where he led the Technology Investment Banking Group and co-headed Americas Tech Banking while also overseeing the EMEA Tech Banking practice</w:t>
      </w:r>
    </w:p>
    <w:p>
      <w:pPr>
        <w:spacing w:line="360" w:lineRule="auto"/>
        <w:ind w:firstLine="0"/>
        <w:jc w:val="both"/>
      </w:pPr>
      <w:r>
        <w:rPr>
          <w:rFonts w:ascii="Times New Roman" w:hAnsi="Times New Roman"/>
          <w:sz w:val="24"/>
        </w:rPr>
        <w:t>His expertise spans capital markets transactions, including IPOs for dozens of companies (notably Shopify’s own IPO), equity/debt financings, convertible notes, and M&amp;A deals that supported scaling high-growth tech firms</w:t>
      </w:r>
    </w:p>
    <w:p>
      <w:pPr>
        <w:spacing w:line="360" w:lineRule="auto"/>
        <w:ind w:firstLine="0"/>
        <w:jc w:val="both"/>
      </w:pPr>
      <w:r>
        <w:rPr>
          <w:rFonts w:ascii="Times New Roman" w:hAnsi="Times New Roman"/>
          <w:sz w:val="24"/>
        </w:rPr>
        <w:t>Prior to Morgan Stanley, he held.</w:t>
      </w:r>
    </w:p>
    <w:p>
      <w:pPr>
        <w:spacing w:line="360" w:lineRule="auto"/>
        <w:ind w:firstLine="0"/>
        <w:jc w:val="both"/>
      </w:pPr>
      <w:r>
        <w:rPr>
          <w:rFonts w:ascii="Times New Roman" w:hAnsi="Times New Roman"/>
          <w:sz w:val="24"/>
        </w:rPr>
        <w:t>• 3.</w:t>
      </w:r>
    </w:p>
    <w:p>
      <w:pPr>
        <w:spacing w:line="360" w:lineRule="auto"/>
        <w:ind w:firstLine="0"/>
        <w:jc w:val="both"/>
      </w:pPr>
      <w:r>
        <w:rPr>
          <w:rFonts w:ascii="Times New Roman" w:hAnsi="Times New Roman"/>
          <w:sz w:val="24"/>
        </w:rPr>
        <w:t>Mikhail Parakhin Mikhail Parakhin is a distinguished technology executive with extensive experience in machine learning, AI, and large-scale distributed systems, currently serving as Chief Technology Officer at Shopify since September 2024</w:t>
      </w:r>
    </w:p>
    <w:p>
      <w:pPr>
        <w:spacing w:line="360" w:lineRule="auto"/>
        <w:ind w:firstLine="0"/>
        <w:jc w:val="both"/>
      </w:pPr>
      <w:r>
        <w:rPr>
          <w:rFonts w:ascii="Times New Roman" w:hAnsi="Times New Roman"/>
          <w:sz w:val="24"/>
        </w:rPr>
        <w:t>His technical leadership career includes serving as CEO of Microsoft's Advertising and Web Services division, where he spearheaded the development of AI-powered products like Bing Chat and Copilot, and previously held roles as President of Web Experiences Team and Corporate Vice President of Technology at Microsoft</w:t>
      </w:r>
    </w:p>
    <w:p>
      <w:pPr>
        <w:spacing w:line="360" w:lineRule="auto"/>
        <w:ind w:firstLine="0"/>
        <w:jc w:val="both"/>
      </w:pPr>
      <w:r>
        <w:rPr>
          <w:rFonts w:ascii="Times New Roman" w:hAnsi="Times New Roman"/>
          <w:sz w:val="24"/>
        </w:rPr>
        <w:t>Between his Microsoft tenures, Parakhin served as Chief Technology Officer at Yandex, where he architecte.</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Shopify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ESG considerations are centered around its commitment to sustainable practices and responsible governance. The company has made strides in reducing its carbon footprint by investing in renewable energy and carbon offset initiatives, which is crucial given the environmental impact of ecommerce operations. On the social front, Shopify emphasizes fair labor practices and has been recognized for its efforts in promoting diversity and inclusion within its workforce, which is vital for fostering innovation and maintaining a positive company culture. Governance-wise, Shopify maintains a transparent leadership structure and has implemented robust data privacy measures to protect customer information, addressing investor concerns about cybersecurity risks. Overall, Shopify's proactive approach to ESG factors enhances its reputation and aligns with investor priorities for sustainable growth.</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ecommerce sector is rapidly evolving, and Shopify may face challenges in maintaining its current market position if consumer preferences shift towards new platforms or technologies. Further research is needed to understand consumer trends and preferences.</w:t>
      </w:r>
    </w:p>
    <w:p>
      <w:pPr>
        <w:spacing w:line="360" w:lineRule="auto"/>
        <w:ind w:firstLine="0"/>
        <w:jc w:val="both"/>
      </w:pPr>
      <w:r>
        <w:rPr>
          <w:rFonts w:ascii="Times New Roman" w:hAnsi="Times New Roman"/>
          <w:sz w:val="24"/>
        </w:rPr>
        <w:t>• Market Timing Challenges: Given the dynamic nature of the ecommerce industry, Shopify may encounter difficulties in timing the release of new features or products to align with market demand. This could impact their ability to capitalize on emerging trends.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technology appears to be productionready, there may be unforeseen challenges in integrating new features with existing Shopify infrastructure, which could affect performance and user experience.</w:t>
      </w:r>
    </w:p>
    <w:p>
      <w:pPr>
        <w:spacing w:line="360" w:lineRule="auto"/>
        <w:ind w:firstLine="0"/>
        <w:jc w:val="both"/>
      </w:pPr>
      <w:r>
        <w:rPr>
          <w:rFonts w:ascii="Times New Roman" w:hAnsi="Times New Roman"/>
          <w:sz w:val="24"/>
        </w:rPr>
        <w:t>• Scalability Concerns: Although Shopify's technology can handle significant GMV, there may be potential scalability issues as the platform continues to grow, particularly during peak shopping periods.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Disruptions: Shopify's merchants rely on a complex supply chain, and any disruptions could impact the platform's reputation and merchant satisfaction. Further information is needed on how Shopify manages these risks.</w:t>
      </w:r>
    </w:p>
    <w:p>
      <w:pPr>
        <w:spacing w:line="360" w:lineRule="auto"/>
        <w:ind w:firstLine="0"/>
        <w:jc w:val="both"/>
      </w:pPr>
      <w:r>
        <w:rPr>
          <w:rFonts w:ascii="Times New Roman" w:hAnsi="Times New Roman"/>
          <w:sz w:val="24"/>
        </w:rPr>
        <w:t>• Talent Acquisition and Retention: The competitive tech industry may make it challenging for Shopify to attract and retain top talent, which is crucial for ongoing innovation and operational efficiency.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Ecommerce platforms like Shopify must comply with data protection regulations such as GDPR and CCPA. Any changes in these regulations could require significant adjustments to Shopify's data handling practices.</w:t>
      </w:r>
    </w:p>
    <w:p>
      <w:pPr>
        <w:spacing w:line="360" w:lineRule="auto"/>
        <w:ind w:firstLine="0"/>
        <w:jc w:val="both"/>
      </w:pPr>
      <w:r>
        <w:rPr>
          <w:rFonts w:ascii="Times New Roman" w:hAnsi="Times New Roman"/>
          <w:sz w:val="24"/>
        </w:rPr>
        <w:t>• Financial Transaction Regulations: Shopify must adhere to various financial transaction laws, and any changes or increased scrutiny in these regulations could impact their operations. More detailed information on Shopify's current compliance measures is needed.</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Without clear information on Shopify's current funding stage, it is difficult to assess their financial stability and ability to invest in growth initiatives. Additional financial data is required for a comprehensive analysis.</w:t>
      </w:r>
    </w:p>
    <w:p>
      <w:pPr>
        <w:spacing w:line="360" w:lineRule="auto"/>
        <w:ind w:firstLine="0"/>
        <w:jc w:val="both"/>
      </w:pPr>
      <w:r>
        <w:rPr>
          <w:rFonts w:ascii="Times New Roman" w:hAnsi="Times New Roman"/>
          <w:sz w:val="24"/>
        </w:rPr>
        <w:t>• Revenue Data Missing: The absence of specific revenue data makes it challenging to evaluate Shopify's financial health and growth trajectory. Access to detailed financial statements would provide better insights.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position in the ecommerce sector, the most likely investment strategy involves leveraging its robust technology platform and extensive market reach to further penetrate international markets and enhance its service offerings. This can be achieved through strategic partnerships and potential acquisitions that complement its existing capabilities. For exit strategies, a public offering could be viable, considering Shopify's strong market traction and scalable technology, which are attractive to public market investors. Alternatively, a strategic acquisition by a larger technology or retail company could provide a lucrative exit, capitalizing on Shopify's competitive edge and integration capabilities. Investors should focus on Shopify's ability to sustain growth and adapt to evolving market demands as key factors in determining the optimal timing and method for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Shopify, particularly at an early stage, may result in opportunity costs related to missing out on potential market leadership in the expansive $46 billion ecommerce sector. Despite being pre-revenue, Shopify's traction proxies such as pilots, wait-lists, or letters of intent could indicate strong future demand and market penetration capabilities. The absence of highlighted top competitors suggests a potential first-mover advantage or a unique value proposition that could be capitalized upon. Strategically, not investing could mean forgoing the chance to be part of a potentially disruptive player in the ecommerce space, which might limit future portfolio diversification and growth opportunities. Additionally, as the ecommerce market continues to evolve, early-stage investments could yield significant returns if Shopify successfully scales and captures a substantial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Shopify achieved in the development and integration of its ecommerce technology?</w:t>
      </w:r>
    </w:p>
    <w:p>
      <w:pPr>
        <w:spacing w:line="360" w:lineRule="auto"/>
        <w:ind w:firstLine="0"/>
        <w:jc w:val="both"/>
      </w:pPr>
      <w:r>
        <w:rPr>
          <w:rFonts w:ascii="Times New Roman" w:hAnsi="Times New Roman"/>
          <w:sz w:val="24"/>
        </w:rPr>
        <w:t>• Can Shopify provide detailed information on any patents or IP protections related to its ecommerce platform?</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Shopify's current funding stage, and what are the plans for future fundraising?</w:t>
      </w:r>
    </w:p>
    <w:p>
      <w:pPr>
        <w:spacing w:line="360" w:lineRule="auto"/>
        <w:ind w:firstLine="0"/>
        <w:jc w:val="both"/>
      </w:pPr>
      <w:r>
        <w:rPr>
          <w:rFonts w:ascii="Times New Roman" w:hAnsi="Times New Roman"/>
          <w:sz w:val="24"/>
        </w:rPr>
        <w:t>• Can Shopify provide detailed financial projections or revenue models to address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What is the current competitive landscape for ecommerce platforms, and how does Shopify differentiate itself from competitors?</w:t>
      </w:r>
    </w:p>
    <w:p>
      <w:pPr>
        <w:spacing w:line="360" w:lineRule="auto"/>
        <w:ind w:firstLine="0"/>
        <w:jc w:val="both"/>
      </w:pPr>
      <w:r>
        <w:rPr>
          <w:rFonts w:ascii="Times New Roman" w:hAnsi="Times New Roman"/>
          <w:sz w:val="24"/>
        </w:rPr>
        <w:t>• Can Shopify provide any data or analysis on its market share compared to key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Shopify have any strategic partnerships with OEMs or manufacturers that enhance its ecommerce offerings?</w:t>
      </w:r>
    </w:p>
    <w:p>
      <w:pPr>
        <w:spacing w:line="360" w:lineRule="auto"/>
        <w:ind w:firstLine="0"/>
        <w:jc w:val="both"/>
      </w:pPr>
      <w:r>
        <w:rPr>
          <w:rFonts w:ascii="Times New Roman" w:hAnsi="Times New Roman"/>
          <w:sz w:val="24"/>
        </w:rPr>
        <w:t>• What are the terms and benefits of any existing partnerships, and are there plans to establish new ones?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and compliance measures does Shopify have in place to address potential risks in data protection and financial transactions?</w:t>
      </w:r>
    </w:p>
    <w:p>
      <w:pPr>
        <w:spacing w:line="360" w:lineRule="auto"/>
        <w:ind w:firstLine="0"/>
        <w:jc w:val="both"/>
      </w:pPr>
      <w:r>
        <w:rPr>
          <w:rFonts w:ascii="Times New Roman" w:hAnsi="Times New Roman"/>
          <w:sz w:val="24"/>
        </w:rPr>
        <w:t>• How is Shopify positioning itself to address market timing challenges in the rapidly evolving ecommerce sector?</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interface and scalable solutions, which cater to a wide range of businesses from small entrepreneurs to large enterprises. This versatility allows it to efficiently engage with a global customer base. The platform's comprehensive suite of tools, including website design, payment processing, and inventory management, simplifies the process of setting up and managing an online store, making it accessible to businesses with limited technical expertise. Additionally, Shopify's cloud-based infrastructure ensures reliability and scalability, while its extensive support network and customizable templates further enhance its appeal to businesses looking to establish or expand their digital presence.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notable weakness is the lack of detailed financial data, which makes it challenging to assess Shopify's financial health and growth trajectory. The absence of specific revenue figures and funding stage information raises concerns about the company's financial stability and its ability to invest in growth initiatives. Additionally, while Shopify's technology is production-ready, potential scalability issues could arise as the platform continues to grow, particularly during peak shopping periods. Another concern is the competitive landscape, where major players like Amazon and Alibaba dominate, posing a threat to Shopify's market position.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global ecommerce market presents significant opportunities for Shopify, driven by increased internet penetration, mobile commerce growth, and consumer preference for online shopping. Emerging technologies such as AI and blockchain offer potential for enhancing customer experience and operational efficiency. The rise of social commerce and the integration of AI for personalized shopping experiences are also key opportunities for Shopify to leverage. Furthermore, the trend towards omnichannel retailing and the growing demand for sustainable and eco-friendly practices provide avenues for Shopify to differentiate itself and capture additional market share.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including market adoption uncertainty, where shifts in consumer preferences towards new platforms or technologies could impact its market position. Integration challenges with existing infrastructure and potential scalability concerns during peak periods pose technical risks. Operational risks include supply chain disruptions and the challenge of attracting and retaining top talent in the competitive tech industry. Regulatory risks involve compliance with data protection and financial transaction laws, which could require significant adjustments to Shopify's practices. The absence of detailed financial data also presents financial risks, making it difficult to evaluate Shopify's financial health.</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