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Peloton was Automatically Generated by the VC Intelligence System</w:t>
      </w:r>
    </w:p>
    <w:p>
      <w:pPr>
        <w:jc w:val="center"/>
      </w:pPr>
      <w:r>
        <w:rPr>
          <w:rFonts w:ascii="Times New Roman" w:hAnsi="Times New Roman"/>
          <w:sz w:val="28"/>
        </w:rPr>
        <w:t>Prepared on August 14, 2025 at 03:08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Peloton is a fitness technology company that offers an innovative approach to at-home exercise by integrating high-quality workout equipment with live and on-demand fitness classes. The company has carved out a unique position in the market by combining hardware, software, and content to create an engaging and community-driven fitness experience. Peloton's business model revolves around selling its exercise equipment, such as stationary bikes and treadmills, and generating recurring revenue through subscription services that provide access to a wide range of fitness classes. This model not only enhances customer retention but also fosters a strong brand community. Positioned at the intersection of technology and fitness, Peloton continues to capitalize on the growing trend of home-based workouts, appealing to consumers seeking convenience and a sense of connection in their fitness routines.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fitness technology</w:t>
      </w:r>
    </w:p>
    <w:p>
      <w:pPr>
        <w:spacing w:line="360" w:lineRule="auto"/>
        <w:ind w:firstLine="0"/>
        <w:jc w:val="both"/>
      </w:pPr>
      <w:r>
        <w:rPr>
          <w:rFonts w:ascii="Times New Roman" w:hAnsi="Times New Roman"/>
          <w:sz w:val="24"/>
        </w:rPr>
        <w:t>Website: https://www.onepeloton.com)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11-50 employees</w:t>
      </w:r>
    </w:p>
    <w:p>
      <w:pPr>
        <w:spacing w:line="360" w:lineRule="auto"/>
        <w:ind w:firstLine="0"/>
        <w:jc w:val="both"/>
      </w:pPr>
      <w:r>
        <w:rPr>
          <w:rFonts w:ascii="Times New Roman" w:hAnsi="Times New Roman"/>
          <w:sz w:val="24"/>
        </w:rPr>
        <w:t>Headquarters: Fort Worth, Texas</w:t>
      </w:r>
    </w:p>
    <w:p>
      <w:pPr>
        <w:spacing w:line="360" w:lineRule="auto"/>
        <w:ind w:firstLine="0"/>
        <w:jc w:val="both"/>
      </w:pPr>
      <w:r>
        <w:rPr>
          <w:rFonts w:ascii="Times New Roman" w:hAnsi="Times New Roman"/>
          <w:sz w:val="24"/>
        </w:rPr>
        <w:t>LinkedIn Followers: 88</w:t>
      </w:r>
    </w:p>
    <w:p>
      <w:pPr>
        <w:spacing w:line="360" w:lineRule="auto"/>
        <w:ind w:firstLine="0"/>
        <w:jc w:val="both"/>
      </w:pPr>
      <w:r>
        <w:rPr>
          <w:rFonts w:ascii="Times New Roman" w:hAnsi="Times New Roman"/>
          <w:sz w:val="24"/>
        </w:rPr>
        <w:t>Office Location: 2501 E Loop 820 N; Fort Worth, Texas 76118, US</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Peter Stern (CEO), Francis Shanahan (CTO), From search result 1 (June 13 2025)</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fitness industry faces a significant challenge in maintaining user engagement and motivation, particularly as traditional gym memberships and at-home workout routines often lead to high dropout rates. With busy lifestyles and limited time, individuals struggle to consistently incorporate effective exercise into their daily schedules, resulting in unmet fitness goals and declining physical health. This problem is exacerbated by the lack of personalized, interactive, and community-driven fitness experiences that can adapt to individual needs and preferences. As the demand for more flexible and engaging fitness solutions grows, there is an urgent need for innovative approaches that can sustain user interest and drive long-term commitment to health and wellness. Addressing this issue is critical as it directly impacts public health outcomes and the overall well-being of a growing population seeking convenient and effective fitness options.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Peloton addresses the problem of limited access to high-quality fitness experiences by providing a platform that delivers live and on-demand workout classes directly to users' homes. The solution leverages advanced streaming technology and a network of elite instructors to offer a wide variety of classes, ensuring users can engage in diverse, engaging workouts at their convenience. By integrating real-time performance tracking and community features, Peloton enhances user motivation and accountability, which are critical for maintaining long-term fitness routines. This approach differentiates Peloton by combining the convenience of home workouts with the motivational aspects of a group fitness class, effectively bridging the gap between personal and communal exercise experiences.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Peloton's product suite is distinguished by its integration of advanced hardware with a robust digital platform, offering a seamless user experience. The company's flagship product, the Peloton Bike, features a high-definition touchscreen that streams live and on-demand classes, allowing users to engage with instructors and community members in real-time. A unique feature is the leaderboard, which fosters competition and community engagement by displaying user rankings during live sessions. Peloton's proprietary software enables personalized workout recommendations based on user performance data, enhancing the customization of fitness routines. The product roadmap includes expanding the range of fitness equipment, such as treadmills and rowing machines, and enhancing the digital platform with augmented reality features for more immersive workouts. Peloton differentiates itself from competitors through its vertically integrated model, controlling both hardware and content, which ensures a consistent and high-quality user experience. Additionally, the company is exploring partnerships with health and wellness apps to broaden its ecosystem and provide holistic fitness solutions. This strategic focus on innovation and community engagement positions Peloton as a leader in the fitness technology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fitness technology sector is experiencing robust growth, driven by increasing consumer interest in health and wellness, as well as advancements in wearable technology and digital fitness platforms. While specific market size figures such as TAM, SAM, and SOM are not provided, the sector is generally characterized by a strong compound annual growth rate (CAGR), reflecting its dynamic expansion. Key market drivers include the rising adoption of smart devices and the integration of AI and machine learning to personalize fitness experiences. The competitive landscape is marked by both established players and innovative startups, creating a vibrant ecosystem. Opportunities for the company lie in leveraging technology to enhance user engagement and expand market reach, though challenges include navigating regulatory environments and maintaining data privacy standards.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fitness technology sector is poised for significant expansion between 2024 and 2035, driven by advancements in technology and increasing consumer demand for personalized fitness experiences. The Interactive Fitness Market is expected to grow from $5.73 billion in 2024 to $13.09 billion by 2034, with a compound annual growth rate (CAGR) of 8.61%. The broader Fitness Technology Market is projected to surge from $158 billion in 2024 to $658 billion by 2032, reflecting a CAGR of 19.52%. Similarly, the Fitness Tracker Market is anticipated to expand from $60.94 billion in 2024 to $323.47 billion by 2034, at a CAGR of 18.04%. The Online Fitness Market is forecasted to grow from $28.89 billion in 2025 to $98.73 billion by 2030, with a CAGR of 27.70%. Additionally, the Wearable Fitness Technology Market is expected to increase from $15,058.61 million in 2025 to $39,058.16 million by 2035, at a CAGR of 10%. These growth trajectories underscore the transformative impact of technological innovations in reshaping fitness experiences and unlocking new opportunities for market expansion and consumer engagement.</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https://www.businessresearchinsights.com/market-reports/fitness-technology-market-120286</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https://www.towardshealthcare.com/insights/fitness-tracker-market-sizing</w:t>
      </w:r>
    </w:p>
    <w:p>
      <w:pPr>
        <w:spacing w:line="360" w:lineRule="auto"/>
        <w:ind w:firstLine="0"/>
        <w:jc w:val="both"/>
      </w:pPr>
      <w:r>
        <w:rPr>
          <w:rFonts w:ascii="Times New Roman" w:hAnsi="Times New Roman"/>
          <w:sz w:val="24"/>
        </w:rPr>
        <w:t>fitness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NordicTrack (nordictrack.com)</w:t>
      </w:r>
    </w:p>
    <w:p>
      <w:pPr>
        <w:spacing w:line="360" w:lineRule="auto"/>
        <w:ind w:firstLine="0"/>
        <w:jc w:val="both"/>
      </w:pPr>
      <w:r>
        <w:rPr>
          <w:rFonts w:ascii="Times New Roman" w:hAnsi="Times New Roman"/>
          <w:sz w:val="24"/>
        </w:rPr>
        <w:t>Product description: NordicTrack offers a range of fitness equipment, including treadmills, bikes, ellipticals, and rowers, all integrated with their iFit interactive personal training platform. iFit provides live and on-demand workouts, allowing users to experience global workouts and studio classes led by professional trainers.</w:t>
      </w:r>
    </w:p>
    <w:p>
      <w:pPr>
        <w:spacing w:line="360" w:lineRule="auto"/>
        <w:ind w:firstLine="0"/>
        <w:jc w:val="both"/>
      </w:pPr>
      <w:r>
        <w:rPr>
          <w:rFonts w:ascii="Times New Roman" w:hAnsi="Times New Roman"/>
          <w:sz w:val="24"/>
        </w:rPr>
        <w:t>Key differentiator: NordicTrack's key advantage is its iFit technology, which not only offers a diverse range of workout experiences but also automatically adjusts the equipment's settings to match the trainer's instructions, providing a seamless and immersive workout experience.</w:t>
      </w:r>
    </w:p>
    <w:p>
      <w:pPr>
        <w:spacing w:line="360" w:lineRule="auto"/>
        <w:ind w:firstLine="0"/>
        <w:jc w:val="both"/>
      </w:pPr>
      <w:r>
        <w:rPr>
          <w:rFonts w:ascii="Times New Roman" w:hAnsi="Times New Roman"/>
          <w:sz w:val="24"/>
        </w:rPr>
        <w:t>• Echelon (echelonfit.com)</w:t>
      </w:r>
    </w:p>
    <w:p>
      <w:pPr>
        <w:spacing w:line="360" w:lineRule="auto"/>
        <w:ind w:firstLine="0"/>
        <w:jc w:val="both"/>
      </w:pPr>
      <w:r>
        <w:rPr>
          <w:rFonts w:ascii="Times New Roman" w:hAnsi="Times New Roman"/>
          <w:sz w:val="24"/>
        </w:rPr>
        <w:t>Product description: Echelon provides a variety of connected fitness equipment, such as bikes, rowers, and treadmills, paired with a subscription-based platform offering live and on-demand classes. Their ecosystem is designed to be affordable and accessible, catering to a wide range of fitness levels and preferences.</w:t>
      </w:r>
    </w:p>
    <w:p>
      <w:pPr>
        <w:spacing w:line="360" w:lineRule="auto"/>
        <w:ind w:firstLine="0"/>
        <w:jc w:val="both"/>
      </w:pPr>
      <w:r>
        <w:rPr>
          <w:rFonts w:ascii="Times New Roman" w:hAnsi="Times New Roman"/>
          <w:sz w:val="24"/>
        </w:rPr>
        <w:t>Key differentiator: Echelon's competitive edge lies in its affordability and flexibility, offering a more budget-friendly alternative to premium fitness brands while still providing a comprehensive suite of interactive fitness experiences.</w:t>
      </w:r>
    </w:p>
    <w:p>
      <w:pPr>
        <w:spacing w:line="360" w:lineRule="auto"/>
        <w:ind w:firstLine="0"/>
        <w:jc w:val="both"/>
      </w:pPr>
      <w:r>
        <w:rPr>
          <w:rFonts w:ascii="Times New Roman" w:hAnsi="Times New Roman"/>
          <w:sz w:val="24"/>
        </w:rPr>
        <w:t>• Mirror (mirror.co)</w:t>
      </w:r>
    </w:p>
    <w:p>
      <w:pPr>
        <w:spacing w:line="360" w:lineRule="auto"/>
        <w:ind w:firstLine="0"/>
        <w:jc w:val="both"/>
      </w:pPr>
      <w:r>
        <w:rPr>
          <w:rFonts w:ascii="Times New Roman" w:hAnsi="Times New Roman"/>
          <w:sz w:val="24"/>
        </w:rPr>
        <w:t>Product description: Mirror is a sleek, interactive home fitness device that streams live and on-demand workout classes directly into users' homes. When turned off, it functions as a regular mirror, but when activated, it becomes a full-fledged fitness studio, offering a wide variety of classes ranging from yoga to strength training.</w:t>
      </w:r>
    </w:p>
    <w:p>
      <w:pPr>
        <w:spacing w:line="360" w:lineRule="auto"/>
        <w:ind w:firstLine="0"/>
        <w:jc w:val="both"/>
      </w:pPr>
      <w:r>
        <w:rPr>
          <w:rFonts w:ascii="Times New Roman" w:hAnsi="Times New Roman"/>
          <w:sz w:val="24"/>
        </w:rPr>
        <w:t>Key differentiator: Mirror's unique design and dual functionality as both a fitness device and a home decor item set it apart, providing a space-efficient solution for those looking to integrate fitness seamlessly into their living spaces.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094416"/>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094416"/>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Peloton appears to be exploring various avenues to generate revenue, although specific details about its current business model are not fully disclosed. The company could potentially leverage its brand and expertise in fitness to develop multiple revenue streams. These may include direct sales of fitness equipment, subscription-based digital fitness content, and partnerships with other wellness brands.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Peloton could generate revenue through several key streams:</w:t>
      </w:r>
    </w:p>
    <w:p>
      <w:pPr>
        <w:spacing w:line="360" w:lineRule="auto"/>
        <w:ind w:firstLine="0"/>
        <w:jc w:val="both"/>
      </w:pPr>
      <w:r>
        <w:rPr>
          <w:rFonts w:ascii="Times New Roman" w:hAnsi="Times New Roman"/>
          <w:sz w:val="24"/>
        </w:rPr>
        <w:t>1. Fitness Equipment Sales: The company may sell high-quality fitness equipment, such as stationary bikes and treadmills, directly to consumers.</w:t>
      </w:r>
    </w:p>
    <w:p>
      <w:pPr>
        <w:spacing w:line="360" w:lineRule="auto"/>
        <w:ind w:firstLine="0"/>
        <w:jc w:val="both"/>
      </w:pPr>
      <w:r>
        <w:rPr>
          <w:rFonts w:ascii="Times New Roman" w:hAnsi="Times New Roman"/>
          <w:sz w:val="24"/>
        </w:rPr>
        <w:t>2. Subscription Services: Peloton might offer subscription-based access to digital fitness content, including live and on-demand classes, which could be a significant source of recurring revenue.</w:t>
      </w:r>
    </w:p>
    <w:p>
      <w:pPr>
        <w:spacing w:line="360" w:lineRule="auto"/>
        <w:ind w:firstLine="0"/>
        <w:jc w:val="both"/>
      </w:pPr>
      <w:r>
        <w:rPr>
          <w:rFonts w:ascii="Times New Roman" w:hAnsi="Times New Roman"/>
          <w:sz w:val="24"/>
        </w:rPr>
        <w:t>3. Partnerships and Collaborations: The company could also explore partnerships with other wellness brands or corporate wellness programs to expand its reach and revenue potential.</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Peloton's potential customer segments may include:</w:t>
      </w:r>
    </w:p>
    <w:p>
      <w:pPr>
        <w:spacing w:line="360" w:lineRule="auto"/>
        <w:ind w:firstLine="0"/>
        <w:jc w:val="both"/>
      </w:pPr>
      <w:r>
        <w:rPr>
          <w:rFonts w:ascii="Times New Roman" w:hAnsi="Times New Roman"/>
          <w:sz w:val="24"/>
        </w:rPr>
        <w:t>1. Individual Fitness Enthusiasts: Consumers interested in maintaining or improving their fitness levels at home could be a primary target for Peloton's equipment and subscription services.</w:t>
      </w:r>
    </w:p>
    <w:p>
      <w:pPr>
        <w:spacing w:line="360" w:lineRule="auto"/>
        <w:ind w:firstLine="0"/>
        <w:jc w:val="both"/>
      </w:pPr>
      <w:r>
        <w:rPr>
          <w:rFonts w:ascii="Times New Roman" w:hAnsi="Times New Roman"/>
          <w:sz w:val="24"/>
        </w:rPr>
        <w:t>2. Corporate Wellness Programs: Companies looking to enhance employee wellness might partner with Peloton to provide fitness solutions as part of their benefits packages.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Peloton seems to be focusing on a strategy that combines direct-to-consumer sales with digital content delivery. This approach could allow the company to build a strong brand presence and foster customer loyalty through an integrated fitness experience.</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clarify Peloton's current partnerships and any new product developments.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context does not provide specific technical specifications such as performance metrics, materials, or dimensions of Peloton's products.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Peloton's technology stack likely includes advanced streaming technology for delivering live and on-demand fitness classes, integrated with premium exercise equipment. The infrastructure may involve cloud-based services to support high-quality video streaming and user interaction. The use of metrics and leaderboards suggests a robust data analytics framework to enhance user engagement and performance tracking.</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provided information does not include specific details about Peloton's product development roadmap, such as current phases or future milestones. Additional research would be needed to gather this information.</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information on Peloton's patent portfolio, including patent numbers, filing dates, or areas of focus. Further investigation would be necessary to assess the strength and scope of their patents.</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information provided does not specify the technical maturity of Peloton's products, but the emphasis on premium hardware and stateoftheart streaming technology suggests a productionready stage.</w:t>
      </w:r>
    </w:p>
    <w:p>
      <w:pPr>
        <w:spacing w:line="360" w:lineRule="auto"/>
        <w:ind w:firstLine="0"/>
        <w:jc w:val="both"/>
      </w:pPr>
      <w:r>
        <w:rPr>
          <w:rFonts w:ascii="Times New Roman" w:hAnsi="Times New Roman"/>
          <w:sz w:val="24"/>
        </w:rPr>
        <w:t>• Moat Strength: Peloton's technical moat appears to be strong, given its integration of premium hardware, innovative design, and a unique blend of performance and entertainment. The brand's emphasis on a connected community and worldclass instructors further strengthens its defensibility.</w:t>
      </w:r>
    </w:p>
    <w:p>
      <w:pPr>
        <w:spacing w:line="360" w:lineRule="auto"/>
        <w:ind w:firstLine="0"/>
        <w:jc w:val="both"/>
      </w:pPr>
      <w:r>
        <w:rPr>
          <w:rFonts w:ascii="Times New Roman" w:hAnsi="Times New Roman"/>
          <w:sz w:val="24"/>
        </w:rPr>
        <w:t>• Complexity: Peloton's integration of hardware, software, and live content delivery suggests a high level of technical complexity, requiring expertise in multiple domains such as hardware engineering, software development, and content production.</w:t>
      </w:r>
    </w:p>
    <w:p>
      <w:pPr>
        <w:spacing w:line="360" w:lineRule="auto"/>
        <w:ind w:firstLine="0"/>
        <w:jc w:val="both"/>
      </w:pPr>
      <w:r>
        <w:rPr>
          <w:rFonts w:ascii="Times New Roman" w:hAnsi="Times New Roman"/>
          <w:sz w:val="24"/>
        </w:rPr>
        <w:t>• Security: Security considerations are not explicitly mentioned in the context.</w:t>
      </w:r>
    </w:p>
    <w:p>
      <w:pPr>
        <w:spacing w:line="360" w:lineRule="auto"/>
        <w:ind w:firstLine="0"/>
        <w:jc w:val="both"/>
      </w:pPr>
      <w:r>
        <w:rPr>
          <w:rFonts w:ascii="Times New Roman" w:hAnsi="Times New Roman"/>
          <w:sz w:val="24"/>
        </w:rPr>
        <w:t>• Implementation: Implementing Peloton's technology likely involves challenges related to maintaining highquality streaming, ensuring hardware reliability, and providing seamless user experiences. Coordination between hardware and software teams would be essential.</w:t>
      </w:r>
    </w:p>
    <w:p>
      <w:pPr>
        <w:spacing w:line="360" w:lineRule="auto"/>
        <w:ind w:firstLine="0"/>
        <w:jc w:val="both"/>
      </w:pPr>
      <w:r>
        <w:rPr>
          <w:rFonts w:ascii="Times New Roman" w:hAnsi="Times New Roman"/>
          <w:sz w:val="24"/>
        </w:rPr>
        <w:t>• Regulatory: Regulatory and compliance considerations are not detailed in the context.</w:t>
      </w:r>
    </w:p>
    <w:p>
      <w:pPr>
        <w:spacing w:line="360" w:lineRule="auto"/>
        <w:ind w:firstLine="0"/>
        <w:jc w:val="both"/>
      </w:pPr>
      <w:r>
        <w:rPr>
          <w:rFonts w:ascii="Times New Roman" w:hAnsi="Times New Roman"/>
          <w:sz w:val="24"/>
        </w:rPr>
        <w:t>• Testing: Testing and validation requirements are not specified, but would likely include rigorous hardware testing, software quality assurance, and user experience evaluations to ensure product reliability and performance.</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No detailed financials were disclosed in the deck or public sources as of August 14, 2025. We recommend requesting a financial summary from the company, including revenue, burn rate, runway, and recent funding rounds.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Peter Stern – CEO</w:t>
      </w:r>
    </w:p>
    <w:p>
      <w:pPr>
        <w:spacing w:line="360" w:lineRule="auto"/>
        <w:ind w:firstLine="0"/>
        <w:jc w:val="both"/>
      </w:pPr>
      <w:r>
        <w:rPr>
          <w:rFonts w:ascii="Times New Roman" w:hAnsi="Times New Roman"/>
          <w:sz w:val="24"/>
        </w:rPr>
        <w:t>Background: Peter Stern brings over 25 years of leadership experience at the intersection of hardware, software, content, and services to his role as Peloton's CEO, which he assumed in January 2025. His most notable previous role was as VP of Services at Apple, where he oversaw major platforms including Apple TV+, iCloud, Apple News, Apple Books, Apple Arcade, and Apple Fitness+, and served as co-founder of Apple Fitness+. Prior to Apple, Stern served as President of Integrated Services at Ford, leading initiatives like BlueCruise autonomous driving and launching Ford's Connectivity and Security Packages. A Harvard and Yale Law graduate who has been awarded over 30 patents, Stern started his career at McKinsey &amp; Co and has been a dedicated Peloton member since 2016, giving him both strategic business acumen and personal experience with the brand.</w:t>
      </w:r>
    </w:p>
    <w:p>
      <w:pPr>
        <w:spacing w:line="360" w:lineRule="auto"/>
        <w:ind w:firstLine="0"/>
        <w:jc w:val="both"/>
      </w:pPr>
      <w:r>
        <w:rPr>
          <w:rFonts w:ascii="Times New Roman" w:hAnsi="Times New Roman"/>
          <w:sz w:val="24"/>
        </w:rPr>
        <w:t>Francis Shanahan – CTO</w:t>
      </w:r>
    </w:p>
    <w:p>
      <w:pPr>
        <w:spacing w:line="360" w:lineRule="auto"/>
        <w:ind w:firstLine="0"/>
        <w:jc w:val="both"/>
      </w:pPr>
      <w:r>
        <w:rPr>
          <w:rFonts w:ascii="Times New Roman" w:hAnsi="Times New Roman"/>
          <w:sz w:val="24"/>
        </w:rPr>
        <w:t>LinkedIn: https://www.linkedin.com/in/francisshanahan</w:t>
      </w:r>
    </w:p>
    <w:p>
      <w:pPr>
        <w:spacing w:line="360" w:lineRule="auto"/>
        <w:ind w:firstLine="0"/>
        <w:jc w:val="both"/>
      </w:pPr>
      <w:r>
        <w:rPr>
          <w:rFonts w:ascii="Times New Roman" w:hAnsi="Times New Roman"/>
          <w:sz w:val="24"/>
        </w:rPr>
        <w:t>Background: Francis Shanahan is a seasoned technology executive with over 24 years of experience in software engineering, currently serving as Peloton's first-ever Chief Technology Officer. Since joining Peloton in 2021, he has led the development of innovative AI-powered features, enhancing the user experience across Peloton's cardio products and platforms. Previously, Shanahan held significant roles at major companies, including leading engineering for Nike Digital's SNKRS brand and contributing to core engineering and advanced technology at Audible, an Amazon company. His notable achievements include publishing a technical book on Amazon Web Services and holding multiple patents related to Audible's integration with Alexa.</w:t>
      </w:r>
    </w:p>
    <w:p>
      <w:pPr>
        <w:spacing w:line="360" w:lineRule="auto"/>
        <w:ind w:firstLine="0"/>
        <w:jc w:val="both"/>
      </w:pPr>
      <w:r>
        <w:rPr>
          <w:rFonts w:ascii="Times New Roman" w:hAnsi="Times New Roman"/>
          <w:sz w:val="24"/>
        </w:rPr>
        <w:t>From search result 1 – JUNE 13 2025</w:t>
      </w:r>
    </w:p>
    <w:p>
      <w:pPr>
        <w:spacing w:line="360" w:lineRule="auto"/>
        <w:ind w:firstLine="0"/>
        <w:jc w:val="both"/>
      </w:pPr>
      <w:r>
        <w:rPr>
          <w:rFonts w:ascii="Times New Roman" w:hAnsi="Times New Roman"/>
          <w:sz w:val="24"/>
        </w:rPr>
        <w:t>Background: Her distinguished career includes overseeing brand marketing for Amazon Ad.</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Peloton's ESG considerations are primarily centered around its supply chain sustainability and labor practices. The company faces challenges in ensuring that its manufacturing processes and materials sourcing are environmentally sustainable, given the global nature of its supply chain. Socially, Peloton must address labor practices, particularly in terms of fair wages and working conditions for its employees and those in its supply chain, to mitigate reputational risks. Governance concerns include ensuring robust oversight and transparency, especially in light of past controversies related to product safety and recalls. Investors should focus on how Peloton is actively managing these ESG risks to enhance long-term value and maintain consumer trust.</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fitness technology market appears to be evolving, and it is unclear how quickly consumers will adopt Peloton's premium products, especially in a postpandemic environment where fitness habits may be shifting.</w:t>
      </w:r>
    </w:p>
    <w:p>
      <w:pPr>
        <w:spacing w:line="360" w:lineRule="auto"/>
        <w:ind w:firstLine="0"/>
        <w:jc w:val="both"/>
      </w:pPr>
      <w:r>
        <w:rPr>
          <w:rFonts w:ascii="Times New Roman" w:hAnsi="Times New Roman"/>
          <w:sz w:val="24"/>
        </w:rPr>
        <w:t>• Unknown Market Size: Based on available information, the total addressable market for Peloton's specific blend of hardware and streaming services is not welldefined, which could impact growth projections.</w:t>
      </w:r>
    </w:p>
    <w:p>
      <w:pPr>
        <w:spacing w:line="360" w:lineRule="auto"/>
        <w:ind w:firstLine="0"/>
        <w:jc w:val="both"/>
      </w:pPr>
      <w:r>
        <w:rPr>
          <w:rFonts w:ascii="Times New Roman" w:hAnsi="Times New Roman"/>
          <w:sz w:val="24"/>
        </w:rPr>
        <w:t>• High Competition Potential: The fitness technology sector seems to be attracting numerous entrants, which could lead to increased competition and pressure on market share and pricing.</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Although Peloton's products appear to be productionready, there is limited information on the longterm reliability and performance of their hardware and streaming technology, which could affect customer satisfaction and retention.</w:t>
      </w:r>
    </w:p>
    <w:p>
      <w:pPr>
        <w:spacing w:line="360" w:lineRule="auto"/>
        <w:ind w:firstLine="0"/>
        <w:jc w:val="both"/>
      </w:pPr>
      <w:r>
        <w:rPr>
          <w:rFonts w:ascii="Times New Roman" w:hAnsi="Times New Roman"/>
          <w:sz w:val="24"/>
        </w:rPr>
        <w:t>• Integration and Compatibility Issues: Peloton's technology may need to integrate with various thirdparty platforms and devices, which could present challenges if compatibility issues arise.</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Supply Chain Vulnerabilities: Peloton's reliance on hardware production suggests potential exposure to supply chain disruptions, which could impact product availability and delivery timelines.</w:t>
      </w:r>
    </w:p>
    <w:p>
      <w:pPr>
        <w:spacing w:line="360" w:lineRule="auto"/>
        <w:ind w:firstLine="0"/>
        <w:jc w:val="both"/>
      </w:pPr>
      <w:r>
        <w:rPr>
          <w:rFonts w:ascii="Times New Roman" w:hAnsi="Times New Roman"/>
          <w:sz w:val="24"/>
        </w:rPr>
        <w:t>• Customer Service Scalability: As the customer base grows, Peloton may face challenges in scaling customer service operations to maintain high levels of customer satisfaction.</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Consumer Electronics Standards: Peloton must ensure that its products meet all relevant consumer electronics regulations, which could be subject to change and require ongoing compliance efforts.</w:t>
      </w:r>
    </w:p>
    <w:p>
      <w:pPr>
        <w:spacing w:line="360" w:lineRule="auto"/>
        <w:ind w:firstLine="0"/>
        <w:jc w:val="both"/>
      </w:pPr>
      <w:r>
        <w:rPr>
          <w:rFonts w:ascii="Times New Roman" w:hAnsi="Times New Roman"/>
          <w:sz w:val="24"/>
        </w:rPr>
        <w:t>• Data Privacy Concerns: Given the integration of streaming technology and user data, Peloton may need to navigate complex data privacy regulations, which could vary by region and impact operations.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Revenue Streams: Without detailed financial information, it is challenging to assess the sustainability and growth potential of Peloton's revenue streams, which could be affected by market dynamics and consumer preferences.</w:t>
      </w:r>
    </w:p>
    <w:p>
      <w:pPr>
        <w:spacing w:line="360" w:lineRule="auto"/>
        <w:ind w:firstLine="0"/>
        <w:jc w:val="both"/>
      </w:pPr>
      <w:r>
        <w:rPr>
          <w:rFonts w:ascii="Times New Roman" w:hAnsi="Times New Roman"/>
          <w:sz w:val="24"/>
        </w:rPr>
        <w:t>• Funding Stage Uncertainty: The current funding stage of Peloton is unknown, which could impact its ability to invest in growth initiatives or weather financial challenges. Additional research is needed to understand the company's financial position and capital requirements.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Peloton's investment strategy should focus on leveraging its premium hardware and advanced streaming technology to expand its market share in the fitness technology sector. With strong brand recognition and a loyal customer base, the company is well-positioned to capitalize on the growing demand for at-home fitness solutions. Strategic partnerships with content creators and fitness influencers could further enhance its offerings and attract new subscribers. For exit strategies, a potential acquisition by a larger tech or lifestyle company seeking to enter the fitness space could be attractive, given Peloton's established market presence and technological capabilities. Alternatively, a public offering could be considered if the company achieves significant growth and profitability, appealing to investors looking for exposure to the burgeoning fitness tech market.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Peloton, a pre-revenue company in the fitness technology sector, involves several considerations. Without a clear understanding of the total addressable market (TAM) and lacking information on top competitors, the decision hinges on traction proxies such as pilot programs, wait-lists, and letters of intent (LOIs). If these proxies indicate strong interest and potential market penetration, not investing could mean missing out on early entry into a potentially disruptive market. Strategically, this could allow competitors to capitalize on Peloton's innovations and capture market share. Additionally, if Peloton establishes a strong brand or technological advantage, late entry could result in higher acquisition costs or reduced influence in shaping the market.</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Peloton achieved in the development and deployment of its fitness technology?</w:t>
      </w:r>
    </w:p>
    <w:p>
      <w:pPr>
        <w:spacing w:line="360" w:lineRule="auto"/>
        <w:ind w:firstLine="0"/>
        <w:jc w:val="both"/>
      </w:pPr>
      <w:r>
        <w:rPr>
          <w:rFonts w:ascii="Times New Roman" w:hAnsi="Times New Roman"/>
          <w:sz w:val="24"/>
        </w:rPr>
        <w:t>• Can Peloton provide detailed information on any patents or intellectual property protections they hold?</w:t>
      </w:r>
    </w:p>
    <w:p>
      <w:pPr>
        <w:spacing w:line="360" w:lineRule="auto"/>
        <w:ind w:firstLine="0"/>
        <w:jc w:val="both"/>
      </w:pPr>
      <w:r>
        <w:rPr>
          <w:rFonts w:ascii="Times New Roman" w:hAnsi="Times New Roman"/>
          <w:sz w:val="24"/>
        </w:rPr>
        <w:t>• How does Peloton ensure the security and reliability of its streaming technology?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Peloton's current funding stage, and what are its plans for future fundraising rounds?</w:t>
      </w:r>
    </w:p>
    <w:p>
      <w:pPr>
        <w:spacing w:line="360" w:lineRule="auto"/>
        <w:ind w:firstLine="0"/>
        <w:jc w:val="both"/>
      </w:pPr>
      <w:r>
        <w:rPr>
          <w:rFonts w:ascii="Times New Roman" w:hAnsi="Times New Roman"/>
          <w:sz w:val="24"/>
        </w:rPr>
        <w:t>• Can Peloton provide detailed financial projections or revenue models for the next 35 years?</w:t>
      </w:r>
    </w:p>
    <w:p>
      <w:pPr>
        <w:spacing w:line="360" w:lineRule="auto"/>
        <w:ind w:firstLine="0"/>
        <w:jc w:val="both"/>
      </w:pPr>
      <w:r>
        <w:rPr>
          <w:rFonts w:ascii="Times New Roman" w:hAnsi="Times New Roman"/>
          <w:sz w:val="24"/>
        </w:rPr>
        <w:t>• How does Peloton plan to address the potential unknowns in its revenue streams?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Peloton differentiate itself from existing competitors in the fitness technology market?</w:t>
      </w:r>
    </w:p>
    <w:p>
      <w:pPr>
        <w:spacing w:line="360" w:lineRule="auto"/>
        <w:ind w:firstLine="0"/>
        <w:jc w:val="both"/>
      </w:pPr>
      <w:r>
        <w:rPr>
          <w:rFonts w:ascii="Times New Roman" w:hAnsi="Times New Roman"/>
          <w:sz w:val="24"/>
        </w:rPr>
        <w:t>• What are Peloton's strategies for maintaining a competitive edge in the face of high competition potential?</w:t>
      </w:r>
    </w:p>
    <w:p>
      <w:pPr>
        <w:spacing w:line="360" w:lineRule="auto"/>
        <w:ind w:firstLine="0"/>
        <w:jc w:val="both"/>
      </w:pPr>
      <w:r>
        <w:rPr>
          <w:rFonts w:ascii="Times New Roman" w:hAnsi="Times New Roman"/>
          <w:sz w:val="24"/>
        </w:rPr>
        <w:t>• Can Peloton provide insights into its market share and growth compared to key competitors?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Who are Peloton's key OEM and manufacturing partners, and what are the terms of these partnerships?</w:t>
      </w:r>
    </w:p>
    <w:p>
      <w:pPr>
        <w:spacing w:line="360" w:lineRule="auto"/>
        <w:ind w:firstLine="0"/>
        <w:jc w:val="both"/>
      </w:pPr>
      <w:r>
        <w:rPr>
          <w:rFonts w:ascii="Times New Roman" w:hAnsi="Times New Roman"/>
          <w:sz w:val="24"/>
        </w:rPr>
        <w:t>• How does Peloton ensure quality and scalability in its manufacturing processes?</w:t>
      </w:r>
    </w:p>
    <w:p>
      <w:pPr>
        <w:spacing w:line="360" w:lineRule="auto"/>
        <w:ind w:firstLine="0"/>
        <w:jc w:val="both"/>
      </w:pPr>
      <w:r>
        <w:rPr>
          <w:rFonts w:ascii="Times New Roman" w:hAnsi="Times New Roman"/>
          <w:sz w:val="24"/>
        </w:rPr>
        <w:t>• Are there any supply chain risks that could impact Peloton's production capabilities?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regulatory requirements does Peloton need to comply with in terms of consumer electronics, data privacy, and health and safety standards?</w:t>
      </w:r>
    </w:p>
    <w:p>
      <w:pPr>
        <w:spacing w:line="360" w:lineRule="auto"/>
        <w:ind w:firstLine="0"/>
        <w:jc w:val="both"/>
      </w:pPr>
      <w:r>
        <w:rPr>
          <w:rFonts w:ascii="Times New Roman" w:hAnsi="Times New Roman"/>
          <w:sz w:val="24"/>
        </w:rPr>
        <w:t>• How does Peloton plan to address any potential regulatory risks that could impact its operations?</w:t>
      </w:r>
    </w:p>
    <w:p>
      <w:pPr>
        <w:spacing w:line="360" w:lineRule="auto"/>
        <w:ind w:firstLine="0"/>
        <w:jc w:val="both"/>
      </w:pPr>
      <w:r>
        <w:rPr>
          <w:rFonts w:ascii="Times New Roman" w:hAnsi="Times New Roman"/>
          <w:sz w:val="24"/>
        </w:rPr>
        <w:t>• What is Peloton's strategy for market entry and timing, given the potential uncertainties in market size and timing?</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Peloton's integration of hardware, software, and content creates a unique and engaging fitness experience that distinguishes it from competitors. This vertically integrated model ensures a consistent and high-quality user experience, fostering strong customer loyalty. The company's focus on community-driven fitness experiences enhances user engagement and retention, addressing a key challenge in the fitness industry. Additionally, Peloton's strategic positioning at the intersection of technology and fitness allows it to capitalize on the growing trend of home-based workouts, appealing to consumers seeking convenience and connectivity.</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The lack of detailed financial information and an undisclosed funding stage raises concerns about Peloton's financial health and sustainability. The company's reliance on hardware production exposes it to supply chain vulnerabilities, which could impact product availability and delivery timelines. Furthermore, the absence of specific technical specifications and patent information suggests potential gaps in Peloton's technical due diligence, which could affect its competitive edge. The limited market size data and undefined total addressable market (TAM) also pose challenges in accurately assessing growth potential.</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fitness technology sector is experiencing robust growth, driven by increasing consumer interest in health and wellness and advancements in wearable technology and digital fitness platforms. Peloton has the opportunity to leverage its brand and expertise to expand its market reach through strategic partnerships with content creators and fitness influencers. The company's exploration of augmented reality features and partnerships with health and wellness apps could further enhance its offerings and attract new subscribers. Additionally, the growing demand for personalized and interactive fitness experiences presents an opportunity for Peloton to differentiate itself and capture a larger market share.</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poses a significant risk, as it is unclear how quickly consumers will embrace Peloton's premium products in a post-pandemic environment. The high competition potential in the fitness technology sector could lead to increased pressure on market share and pricing. Technical risks, such as technology maturity uncertainty and integration challenges, could affect customer satisfaction and retention. Regulatory risks, including compliance with consumer electronics standards and data privacy concerns, could impact Peloton's operations and require ongoing compliance efforts.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14,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