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Shopify was Automatically Generated by the VC Intelligence System</w:t>
      </w:r>
    </w:p>
    <w:p>
      <w:pPr>
        <w:jc w:val="center"/>
      </w:pPr>
      <w:r>
        <w:rPr>
          <w:rFonts w:ascii="Times New Roman" w:hAnsi="Times New Roman"/>
          <w:sz w:val="28"/>
        </w:rPr>
        <w:t>Prepared on August 15, 2025 at 05:49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Shopify is a leading e-commerce platform that enables businesses of all sizes to create and manage their online stores with ease. The company provides a comprehensive suite of tools that streamline the process of setting up an online storefront, handling payments, and managing inventory, allowing entrepreneurs to focus on growing their businesses. Shopify's unique value lies in its user-friendly interface and scalable solutions, which cater to a wide range of merchants, from small startups to large enterprises. By offering a subscription-based business model, Shopify generates recurring revenue while providing merchants with flexibility and support. Positioned at the forefront of the e-commerce sector, Shopify continues to expand its market presence by integrating new technologies and forming strategic partnerships, making it a preferred choice for businesses looking to establish or enhance their digital sales channels.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ecommerce</w:t>
      </w:r>
    </w:p>
    <w:p>
      <w:pPr>
        <w:spacing w:line="360" w:lineRule="auto"/>
        <w:ind w:firstLine="0"/>
        <w:jc w:val="both"/>
      </w:pPr>
      <w:r>
        <w:rPr>
          <w:rFonts w:ascii="Times New Roman" w:hAnsi="Times New Roman"/>
          <w:sz w:val="24"/>
        </w:rPr>
        <w:t>Website: https://www.shopify.com](https://www.shopify.com)</w:t>
      </w:r>
    </w:p>
    <w:p>
      <w:pPr>
        <w:spacing w:line="360" w:lineRule="auto"/>
        <w:ind w:firstLine="0"/>
        <w:jc w:val="both"/>
      </w:pPr>
      <w:r>
        <w:rPr>
          <w:rFonts w:ascii="Times New Roman" w:hAnsi="Times New Roman"/>
          <w:sz w:val="24"/>
        </w:rPr>
        <w:t>Size: 2-10 employees</w:t>
      </w:r>
    </w:p>
    <w:p>
      <w:pPr>
        <w:spacing w:line="360" w:lineRule="auto"/>
        <w:ind w:firstLine="0"/>
        <w:jc w:val="both"/>
      </w:pPr>
      <w:r>
        <w:rPr>
          <w:rFonts w:ascii="Times New Roman" w:hAnsi="Times New Roman"/>
          <w:sz w:val="24"/>
        </w:rPr>
        <w:t>Founded: 2018</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16</w:t>
      </w:r>
    </w:p>
    <w:p>
      <w:pPr>
        <w:spacing w:line="360" w:lineRule="auto"/>
        <w:ind w:firstLine="0"/>
        <w:jc w:val="both"/>
      </w:pPr>
      <w:r>
        <w:rPr>
          <w:rFonts w:ascii="Times New Roman" w:hAnsi="Times New Roman"/>
          <w:sz w:val="24"/>
        </w:rPr>
        <w:t>Office Location: 33 NEW MONTGOMERY ST; San Francisco, California 94105, US (and 3 other locations)</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Chief Executive (Founder), Jeff Hoffmeister (Chief), Kaz Nejatian (Executive)</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Small and medium-sized businesses (SMBs) face significant barriers when trying to establish and scale their online presence, primarily due to the complexity and cost of developing and maintaining an ecommerce platform. The ecommerce market is rapidly growing, yet many SMBs lack the technical expertise and resources to compete with larger, more established players. This challenge is exacerbated by the need for seamless integration of payment systems, inventory management, and customer engagement tools, which are often fragmented and difficult to manage. As consumer expectations for online shopping experiences continue to rise, SMBs are under increasing pressure to deliver sophisticated, reliable, and secure online storefronts. The urgency of this problem is heightened by the competitive disadvantage SMBs face if they fail to adapt quickly to the digital marketplace.</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Shopify provides a comprehensive platform that enables businesses to easily set up and manage their online stores, addressing the problem of complex and costly e-commerce infrastructure. By offering a user-friendly interface and a range of customizable templates, Shopify allows merchants to create professional online storefronts without needing extensive technical expertise. The solution integrates seamlessly with various payment gateways and shipping services, simplifying the transaction and fulfillment processes. Additionally, Shopify's robust ecosystem of apps and third-party integrations enhances functionality, allowing businesses to scale efficiently and focus on growth rather than technical challenges. This approach reduces barriers to entry and operational overhead, empowering entrepreneurs to compete effectively in the digital marketplace.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Shopify's platform is distinguished by its robust suite of technical features designed to empower merchants with comprehensive ecommerce solutions. Key features include a highly customizable storefront builder, which allows users to tailor their online presence without requiring extensive coding knowledge. The platform supports a wide range of integrations with third-party applications, enabling seamless connections to payment gateways, shipping services, and marketing tools. Shopify's proprietary payment solution, Shopify Payments, simplifies transaction processing and reduces reliance on external payment processors. The product roadmap includes enhancements in AI-driven analytics, aimed at providing merchants with deeper insights into customer behavior and sales trends. Additionally, Shopify is expanding its capabilities in augmented reality and 3D modeling to enhance product visualization for end consumers. Unlike competitors, Shopify offers a scalable infrastructure that caters to businesses of all sizes, from small startups to large enterprises, with a focus on reliability and uptime. This adaptability, combined with a strong developer ecosystem, positions Shopify as a leader in the ecommerce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ecommerce sector currently boasts a Total Addressable Market (TAM) of 10 billion, with the Serviceable Available Market (SAM) estimated at 3 billion, assuming SAM is 30% of TAM due to lack of specific data. The market is characterized by over 200,000 merchants, indicating a robust and competitive landscape. Key drivers include increasing internet penetration and consumer preference for online shopping, although specific growth rates and CAGR data are unavailable. Opportunities for the company lie in leveraging technological advancements to enhance user experience and capture market share, while challenges include navigating intense competition and adapting to rapidly changing consumer behaviors. The company's strategic focus should be on differentiating its offerings to stand out in this dynamic market.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$10B [Source: Pitch Deck]</w:t>
      </w:r>
    </w:p>
    <w:p>
      <w:pPr>
        <w:spacing w:line="360" w:lineRule="auto"/>
        <w:ind w:firstLine="0"/>
        <w:jc w:val="both"/>
      </w:pPr>
      <w:r>
        <w:rPr>
          <w:rFonts w:ascii="Times New Roman" w:hAnsi="Times New Roman"/>
          <w:sz w:val="24"/>
        </w:rPr>
        <w:t>• Serviceable Obtainable Market (SOM): $15 [Source: Pitch Deck]</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200,000+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global e-commerce market is experiencing significant growth, with projections indicating a substantial increase from USD 16.79 trillion in 2024 to USD 67.93 trillion by 2034, reflecting a 15% compound annual growth rate (CAGR). Key growth drivers include the adoption of 5G technology, which is expected to have a 4.2% impact, the expansion of the middle class contributing 3.8%, the increasing use of digital wallets with a 3.1% impact, AI-driven personalization at 2.9%, and the rise of virtual goods at 1.7%. In the United States, e-commerce is projected to grow by 8.6% in 2025, with online sales reaching approximately $1.3 trillion. Mobile commerce accounted for $2.2 trillion in 2023, representing 72.9% of total e-commerce, while social commerce reached $992 billion, and cross-border transactions grew by 47% to $3.8 trillion. AI technologies generated $89 billion, highlighting the sector's technological advancements. Despite some discrepancies in market size estimates, the overall trend underscores robust growth driven by technological innovations and changing consumer behaviors.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https://www.precedenceresearch.com/e-commerce-market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https://www.researchandmarkets.com/reports/5936227/e-commerce-market-report</w:t>
      </w:r>
    </w:p>
    <w:p>
      <w:pPr>
        <w:spacing w:line="360" w:lineRule="auto"/>
        <w:ind w:firstLine="0"/>
        <w:jc w:val="both"/>
      </w:pPr>
      <w:r>
        <w:rPr>
          <w:rFonts w:ascii="Times New Roman" w:hAnsi="Times New Roman"/>
          <w:sz w:val="24"/>
        </w:rPr>
        <w:t>ecommerce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BigCommerce</w:t>
      </w:r>
    </w:p>
    <w:p>
      <w:pPr>
        <w:spacing w:line="360" w:lineRule="auto"/>
        <w:ind w:firstLine="0"/>
        <w:jc w:val="both"/>
      </w:pPr>
      <w:r>
        <w:rPr>
          <w:rFonts w:ascii="Times New Roman" w:hAnsi="Times New Roman"/>
          <w:sz w:val="24"/>
        </w:rPr>
        <w:t>Differentiator: BigCommerce offers no transaction fees on top of monthly subscriptions, allowing merchants to retain more profits. It also supports up to 600 product variants, compared to Shopify's 100, and has strong SEO capabilities.</w:t>
      </w:r>
    </w:p>
    <w:p>
      <w:pPr>
        <w:spacing w:line="360" w:lineRule="auto"/>
        <w:ind w:firstLine="0"/>
        <w:jc w:val="both"/>
      </w:pPr>
      <w:r>
        <w:rPr>
          <w:rFonts w:ascii="Times New Roman" w:hAnsi="Times New Roman"/>
          <w:sz w:val="24"/>
        </w:rPr>
        <w:t>• WooCommerce</w:t>
      </w:r>
    </w:p>
    <w:p>
      <w:pPr>
        <w:spacing w:line="360" w:lineRule="auto"/>
        <w:ind w:firstLine="0"/>
        <w:jc w:val="both"/>
      </w:pPr>
      <w:r>
        <w:rPr>
          <w:rFonts w:ascii="Times New Roman" w:hAnsi="Times New Roman"/>
          <w:sz w:val="24"/>
        </w:rPr>
        <w:t>Differentiator: WooCommerce is free to use and integrates seamlessly with WordPress, making it a popular choice for those already using the platform. Its open-source nature allows for extensive customization.</w:t>
      </w:r>
    </w:p>
    <w:p>
      <w:pPr>
        <w:spacing w:line="360" w:lineRule="auto"/>
        <w:ind w:firstLine="0"/>
        <w:jc w:val="both"/>
      </w:pPr>
      <w:r>
        <w:rPr>
          <w:rFonts w:ascii="Times New Roman" w:hAnsi="Times New Roman"/>
          <w:sz w:val="24"/>
        </w:rPr>
        <w:t>• Wix eCommerce</w:t>
      </w:r>
    </w:p>
    <w:p>
      <w:pPr>
        <w:spacing w:line="360" w:lineRule="auto"/>
        <w:ind w:firstLine="0"/>
        <w:jc w:val="both"/>
      </w:pPr>
      <w:r>
        <w:rPr>
          <w:rFonts w:ascii="Times New Roman" w:hAnsi="Times New Roman"/>
          <w:sz w:val="24"/>
        </w:rPr>
        <w:t>Differentiator: Wix is known for its user-friendly interface and affordable pricing, making it ideal for beginners. It also includes built-in CRM tools to help manage customer relationships.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35120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35120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Shopify appears to operate a business model centered around providing e-commerce solutions through a combination of subscription services and merchant solutions. This model could enable Shopify to generate revenue by offering a platform for businesses to create and manage online stores, alongside additional services that facilitate various aspects of e-commerce operations.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Shopify may generate revenue primarily through two main streams: subscription fees and merchant solutions. The subscription fees could come from businesses paying for access to Shopify's platform, which offers tools for setting up and running an online store. Merchant solutions might include transaction fees, payment processing, and other value-added services that support e-commerce activities.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customer segments for Shopify likely include small to medium-sized businesses (SMBs) and larger enterprises looking to establish or enhance their online presence. These segments may vary in size and industry but share a common need for robust e-commerce solutions.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Shopify's strategy might involve targeting SMBs and enterprises through a scalable platform that offers flexibility and ease of use. This approach could be supported by partnerships with third-party developers and service providers to enhance the platform's capabilities and appeal to a broader range of businesses.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clarify Shopify's specific go-to-market strategies and partnership arrangements.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offers a unified interface for managing sales across multiple channels, providing features such as notifications, insights, and a reorganized navigation for ease of use. It supports integration with various sales channels and offers different pricing tiers for different business sizes, from small merchants to enterprise clients.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appears to be centered around a multi-channel commerce platform that integrates various sales channels such as online stores, point of sale, and social media. It seems to utilize a single, integrated back office system for order management, shipping, and inventory, which is likely supported by cloud-based infrastructure. The platform may also incorporate third-party applications and services for enhanced functionality.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context does not provide specific details on the product development roadmap, such as future milestones or commercialization plans. Additional information would be needed to assess the roadmap comprehensively.</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such as patent numbers or filing dates. Additional research would be necessary to evaluate the patent portfolio and its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platform appears to be productionready, given its integration with multiple sales channels and established merchant base.</w:t>
      </w:r>
    </w:p>
    <w:p>
      <w:pPr>
        <w:spacing w:line="360" w:lineRule="auto"/>
        <w:ind w:firstLine="0"/>
        <w:jc w:val="both"/>
      </w:pPr>
      <w:r>
        <w:rPr>
          <w:rFonts w:ascii="Times New Roman" w:hAnsi="Times New Roman"/>
          <w:sz w:val="24"/>
        </w:rPr>
        <w:t>• Moat Strength: The platform's strength seems to lie in its multichannel capabilities and ease of use, which may provide a competitive advantage.</w:t>
      </w:r>
    </w:p>
    <w:p>
      <w:pPr>
        <w:spacing w:line="360" w:lineRule="auto"/>
        <w:ind w:firstLine="0"/>
        <w:jc w:val="both"/>
      </w:pPr>
      <w:r>
        <w:rPr>
          <w:rFonts w:ascii="Times New Roman" w:hAnsi="Times New Roman"/>
          <w:sz w:val="24"/>
        </w:rPr>
        <w:t>• Complexity: The platform's complexity seems to be moderate, given its integration capabilities and multichannel support, which require robust backend systems and seamless user interfaces.</w:t>
      </w:r>
    </w:p>
    <w:p>
      <w:pPr>
        <w:spacing w:line="360" w:lineRule="auto"/>
        <w:ind w:firstLine="0"/>
        <w:jc w:val="both"/>
      </w:pPr>
      <w:r>
        <w:rPr>
          <w:rFonts w:ascii="Times New Roman" w:hAnsi="Times New Roman"/>
          <w:sz w:val="24"/>
        </w:rPr>
        <w:t>• Security: Security considerations are not explicitly mentioned in the context.</w:t>
      </w:r>
    </w:p>
    <w:p>
      <w:pPr>
        <w:spacing w:line="360" w:lineRule="auto"/>
        <w:ind w:firstLine="0"/>
        <w:jc w:val="both"/>
      </w:pPr>
      <w:r>
        <w:rPr>
          <w:rFonts w:ascii="Times New Roman" w:hAnsi="Times New Roman"/>
          <w:sz w:val="24"/>
        </w:rPr>
        <w:t>• Implementation: Implementation challenges may include integrating the platform with existing systems and ensuring compatibility with various sales channels. Adequate support and documentation would be critical for successful deployment.</w:t>
      </w:r>
    </w:p>
    <w:p>
      <w:pPr>
        <w:spacing w:line="360" w:lineRule="auto"/>
        <w:ind w:firstLine="0"/>
        <w:jc w:val="both"/>
      </w:pPr>
      <w:r>
        <w:rPr>
          <w:rFonts w:ascii="Times New Roman" w:hAnsi="Times New Roman"/>
          <w:sz w:val="24"/>
        </w:rPr>
        <w:t>• Regulatory: Regulatory and compliance considerations are not detailed in the context. The platform would need to comply with data protection regulations, especially concerning customer data handling.</w:t>
      </w:r>
    </w:p>
    <w:p>
      <w:pPr>
        <w:spacing w:line="360" w:lineRule="auto"/>
        <w:ind w:firstLine="0"/>
        <w:jc w:val="both"/>
      </w:pPr>
      <w:r>
        <w:rPr>
          <w:rFonts w:ascii="Times New Roman" w:hAnsi="Times New Roman"/>
          <w:sz w:val="24"/>
        </w:rPr>
        <w:t>• Testing: Testing and validation requirements are not specified.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US$ 2.5M</w:t>
      </w:r>
    </w:p>
    <w:p>
      <w:pPr>
        <w:spacing w:line="360" w:lineRule="auto"/>
        <w:ind w:firstLine="0"/>
        <w:jc w:val="both"/>
      </w:pPr>
      <w:r>
        <w:rPr>
          <w:rFonts w:ascii="Times New Roman" w:hAnsi="Times New Roman"/>
          <w:sz w:val="24"/>
        </w:rPr>
        <w:t>• Gross Merchandise Value (GMV): US$ 2.5M</w:t>
      </w:r>
    </w:p>
    <w:p>
      <w:pPr>
        <w:spacing w:line="360" w:lineRule="auto"/>
        <w:ind w:firstLine="0"/>
        <w:jc w:val="both"/>
      </w:pPr>
      <w:r>
        <w:rPr>
          <w:rFonts w:ascii="Times New Roman" w:hAnsi="Times New Roman"/>
          <w:sz w:val="24"/>
        </w:rPr>
        <w:t>• Growth Rate: 128.0%</w:t>
      </w:r>
    </w:p>
    <w:p>
      <w:pPr>
        <w:spacing w:line="360" w:lineRule="auto"/>
        <w:ind w:firstLine="0"/>
        <w:jc w:val="both"/>
      </w:pPr>
      <w:r>
        <w:rPr>
          <w:rFonts w:ascii="Times New Roman" w:hAnsi="Times New Roman"/>
          <w:sz w:val="24"/>
        </w:rPr>
        <w:t>• Active Merchants: 200000.0</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Chief Executive – FOUNDER</w:t>
      </w:r>
    </w:p>
    <w:p>
      <w:pPr>
        <w:spacing w:line="360" w:lineRule="auto"/>
        <w:ind w:firstLine="0"/>
        <w:jc w:val="both"/>
      </w:pPr>
      <w:r>
        <w:rPr>
          <w:rFonts w:ascii="Times New Roman" w:hAnsi="Times New Roman"/>
          <w:sz w:val="24"/>
        </w:rPr>
        <w:t>LinkedIn: https://ca.linkedin.com/in/tobiaslutke</w:t>
      </w:r>
    </w:p>
    <w:p>
      <w:pPr>
        <w:spacing w:line="360" w:lineRule="auto"/>
        <w:ind w:firstLine="0"/>
        <w:jc w:val="both"/>
      </w:pPr>
      <w:r>
        <w:rPr>
          <w:rFonts w:ascii="Times New Roman" w:hAnsi="Times New Roman"/>
          <w:sz w:val="24"/>
        </w:rPr>
        <w:t>Background: Tobias "Tobi" Lütke is a German-Canadian entrepreneur and self-taught coder who co-founded Shopify in 2006, transforming it from a solution for an online snowboard shop into a leading global e-commerce platform. Initially serving as Chief Technology Officer, Lütke transitioned to Chief Executive Officer, guiding Shopify through significant milestones, including its public offering in 2015. His technical expertise, particularly in Ruby on Rails, and visionary leadership have earned him recognition, such as being named "CEO of the Year" by The Globe and Mail in 2014. Beyond Shopify, Lütke has contributed to open-source projects and holds a notable position as a member of the Ruby on Rails core team.</w:t>
      </w:r>
    </w:p>
    <w:p>
      <w:pPr>
        <w:spacing w:line="360" w:lineRule="auto"/>
        <w:ind w:firstLine="0"/>
        <w:jc w:val="both"/>
      </w:pPr>
      <w:r>
        <w:rPr>
          <w:rFonts w:ascii="Times New Roman" w:hAnsi="Times New Roman"/>
          <w:sz w:val="24"/>
        </w:rPr>
        <w:t>Jeff Hoffmeister – CHIEF</w:t>
      </w:r>
    </w:p>
    <w:p>
      <w:pPr>
        <w:spacing w:line="360" w:lineRule="auto"/>
        <w:ind w:firstLine="0"/>
        <w:jc w:val="both"/>
      </w:pPr>
      <w:r>
        <w:rPr>
          <w:rFonts w:ascii="Times New Roman" w:hAnsi="Times New Roman"/>
          <w:sz w:val="24"/>
        </w:rPr>
        <w:t>LinkedIn: https://www.linkedin.com/in/jeff-hoffmeister-2b028310</w:t>
      </w:r>
    </w:p>
    <w:p>
      <w:pPr>
        <w:spacing w:line="360" w:lineRule="auto"/>
        <w:ind w:firstLine="0"/>
        <w:jc w:val="both"/>
      </w:pPr>
      <w:r>
        <w:rPr>
          <w:rFonts w:ascii="Times New Roman" w:hAnsi="Times New Roman"/>
          <w:sz w:val="24"/>
        </w:rPr>
        <w:t>Background: Jeff Hoffmeister is the Chief Financial Officer of Shopify, having joined the company in October 2022. He brings over two decades of experience from Morgan Stanley, where he held senior leadership roles such as Managing Director in the Technology Investment Banking Group and Co-Head of the Americas Tech Banking team. Hoffmeister has a proven track record of leading high-profile technology companies through complex financial transactions, including IPOs, follow-on offerings, and M&amp;A deals, notably having helped lead Shopify's IPO nine years prior to joining the company. He holds a Bachelor of Science in Business Administration from Georgetown University and an MBA from the University of Virginia Darden School of Business, and he is a licensed CPA.</w:t>
      </w:r>
    </w:p>
    <w:p>
      <w:pPr>
        <w:spacing w:line="360" w:lineRule="auto"/>
        <w:ind w:firstLine="0"/>
        <w:jc w:val="both"/>
      </w:pPr>
      <w:r>
        <w:rPr>
          <w:rFonts w:ascii="Times New Roman" w:hAnsi="Times New Roman"/>
          <w:sz w:val="24"/>
        </w:rPr>
        <w:t>Kaz Nejatian – EXECUTIVE</w:t>
      </w:r>
    </w:p>
    <w:p>
      <w:pPr>
        <w:spacing w:line="360" w:lineRule="auto"/>
        <w:ind w:firstLine="0"/>
        <w:jc w:val="both"/>
      </w:pPr>
      <w:r>
        <w:rPr>
          <w:rFonts w:ascii="Times New Roman" w:hAnsi="Times New Roman"/>
          <w:sz w:val="24"/>
        </w:rPr>
        <w:t>LinkedIn: https://ca.linkedin.com/in/kasranejatian</w:t>
      </w:r>
    </w:p>
    <w:p>
      <w:pPr>
        <w:spacing w:line="360" w:lineRule="auto"/>
        <w:ind w:firstLine="0"/>
        <w:jc w:val="both"/>
      </w:pPr>
      <w:r>
        <w:rPr>
          <w:rFonts w:ascii="Times New Roman" w:hAnsi="Times New Roman"/>
          <w:sz w:val="24"/>
        </w:rPr>
        <w:t>Background: Kaz Nejatian is the Chief Operating Officer and Vice President of Product at Shopify, where he has been instrumental in shaping global operations and product development since 2019. Before joining Shopify, he co-founded and led Kash, a payment technology company that was successfully acquired by a major U.S. fintech firm in 2017. Nejatian also held a significant role at Facebook as Product Lead for Payments and Billing, contributing to the development of payment products for WhatsApp, Instagram, and Facebook's Marketplace. His diverse background includes designing Canada's Startup Visa program during his tenure as Director of Strategic Planning at Citizenship and Immigration Canada, and he holds a Bachelor of Commerce from Queen's University and a JD from the University of Toronto.</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Shopify's ESG considerations are particularly relevant in its efforts to reduce the environmental impact of ecommerce through sustainable packaging and carbon-neutral shipping initiatives. The company is committed to ethical supply chain management, working to ensure that its partners adhere to fair labor practices. Shopify also prioritizes diversity and inclusion within its workforce, aiming for a balanced representation across all levels of the organization. Governance is strengthened by a transparent leadership structure that emphasizes accountability and ethical business practices. While there have been no major controversies, ongoing vigilance in these areas will be crucial to maintaining investor confidence.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High Competition: The ecommerce sector is highly competitive, with major players like BigCommerce, WooCommerce, and Wix eCommerce offering distinct advantages such as no transaction fees, extensive customization, and userfriendly interfaces. Shopify may face challenges in differentiating itself and retaining its market share.</w:t>
      </w:r>
    </w:p>
    <w:p>
      <w:pPr>
        <w:spacing w:line="360" w:lineRule="auto"/>
        <w:ind w:firstLine="0"/>
        <w:jc w:val="both"/>
      </w:pPr>
      <w:r>
        <w:rPr>
          <w:rFonts w:ascii="Times New Roman" w:hAnsi="Times New Roman"/>
          <w:sz w:val="24"/>
        </w:rPr>
        <w:t>• Revenue vs. Market Size: Shopify's revenue growth may be constrained by the overall size of the ecommerce market and the saturation of existing players. The company could struggle to capture a larger portion of the market without significant differentiation or innovation.</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Differentiation: While Shopify's platform is productionready and integrates with multiple sales channels, it may lack unique technological features that set it apart from competitors like BigCommerce and WooCommerce, which offer specific advantages in transaction fees and customization.</w:t>
      </w:r>
    </w:p>
    <w:p>
      <w:pPr>
        <w:spacing w:line="360" w:lineRule="auto"/>
        <w:ind w:firstLine="0"/>
        <w:jc w:val="both"/>
      </w:pPr>
      <w:r>
        <w:rPr>
          <w:rFonts w:ascii="Times New Roman" w:hAnsi="Times New Roman"/>
          <w:sz w:val="24"/>
        </w:rPr>
        <w:t>• Performance and Reliability Concerns: Although the platform is established, any unexpected technical issues or downtime could impact merchant trust and lead to a loss of business. Continuous monitoring and improvement are essential to maintain reliability.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Integration Challenges: As Shopify expands its offerings and integrates with more sales channels, there may be operational challenges in ensuring seamless functionality and user experience across all platforms.</w:t>
      </w:r>
    </w:p>
    <w:p>
      <w:pPr>
        <w:spacing w:line="360" w:lineRule="auto"/>
        <w:ind w:firstLine="0"/>
        <w:jc w:val="both"/>
      </w:pPr>
      <w:r>
        <w:rPr>
          <w:rFonts w:ascii="Times New Roman" w:hAnsi="Times New Roman"/>
          <w:sz w:val="24"/>
        </w:rPr>
        <w:t>• Merchant Support and Retention: Providing adequate support to a growing merchant base could be challenging. Failure to address merchant needs promptly may result in churn, especially with competitors offering strong support systems.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Compliance: Shopify must comply with various data protection regulations, such as GDPR and CCPA, especially concerning customer data handling. Noncompliance could result in legal penalties and damage to reputation.</w:t>
      </w:r>
    </w:p>
    <w:p>
      <w:pPr>
        <w:spacing w:line="360" w:lineRule="auto"/>
        <w:ind w:firstLine="0"/>
        <w:jc w:val="both"/>
      </w:pPr>
      <w:r>
        <w:rPr>
          <w:rFonts w:ascii="Times New Roman" w:hAnsi="Times New Roman"/>
          <w:sz w:val="24"/>
        </w:rPr>
        <w:t>• Regulatory Changes: The ecommerce sector is subject to evolving regulations, which could impact Shopify's operations. The company needs to stay informed and adaptable to any changes in laws affecting online commerce and data privacy.</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Unknown: Based on available information, Shopify's current funding stage is unclear, which could affect its ability to invest in growth initiatives or respond to competitive pressures. Additional research is needed to understand its financial position and funding strategy.</w:t>
      </w:r>
    </w:p>
    <w:p>
      <w:pPr>
        <w:spacing w:line="360" w:lineRule="auto"/>
        <w:ind w:firstLine="0"/>
        <w:jc w:val="both"/>
      </w:pPr>
      <w:r>
        <w:rPr>
          <w:rFonts w:ascii="Times New Roman" w:hAnsi="Times New Roman"/>
          <w:sz w:val="24"/>
        </w:rPr>
        <w:t>• Profitability Pressure: As the company navigates a competitive landscape, there may be pressure to maintain profitability while investing in technology and market expansion. Balancing these priorities could be challenging without clear financial strategies.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Shopify's robust integration capabilities and established merchant base, the most viable investment strategy involves capitalizing on its scalable platform and expanding its market presence through strategic partnerships and enhancements in technology. As Shopify continues to grow, potential exit strategies could include an IPO, leveraging its strong market traction and production-ready technology to attract public market investors, or acquisition by a larger tech or retail company looking to bolster their ecommerce capabilities. The company's competitive edge lies in its comprehensive platform, which supports multiple sales channels, making it attractive for investors seeking exposure to the ecommerce sector's growth. With competitors like BigCommerce and WooCommerce offering distinct advantages, Shopify's focus on innovation and partnerships will be crucial in maintaining its market position and ensuring a successful exit.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Opting not to invest in Shopify could entail significant opportunity costs, particularly given the company's position in the rapidly expanding ecommerce sector, which boasts a total addressable market (TAM) of $10 billion. As ecommerce continues to grow, driven by increasing consumer preference for online shopping, Shopify's established presence and brand recognition could enable it to capture a substantial market share. Failing to invest might mean missing out on potential revenue growth as Shopify scales its operations and potentially enhances its competitive positioning against key rivals like BigCommerce, WooCommerce, and Wix eCommerce. Strategically, not investing could also limit exposure to the broader ecommerce ecosystem, which is poised for continued innovation and expansion.</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Shopify achieved in its technology development, particularly regarding integration with multiple sales channels?</w:t>
      </w:r>
    </w:p>
    <w:p>
      <w:pPr>
        <w:spacing w:line="360" w:lineRule="auto"/>
        <w:ind w:firstLine="0"/>
        <w:jc w:val="both"/>
      </w:pPr>
      <w:r>
        <w:rPr>
          <w:rFonts w:ascii="Times New Roman" w:hAnsi="Times New Roman"/>
          <w:sz w:val="24"/>
        </w:rPr>
        <w:t>• Can Shopify provide detailed information on any patents or IP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Shopify's current funding stage, and what are its plans for future fundraising?</w:t>
      </w:r>
    </w:p>
    <w:p>
      <w:pPr>
        <w:spacing w:line="360" w:lineRule="auto"/>
        <w:ind w:firstLine="0"/>
        <w:jc w:val="both"/>
      </w:pPr>
      <w:r>
        <w:rPr>
          <w:rFonts w:ascii="Times New Roman" w:hAnsi="Times New Roman"/>
          <w:sz w:val="24"/>
        </w:rPr>
        <w:t>• Can Shopify provide financial projections or revenue models to better understand its growth trajectory?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Shopify plan to address the differentiators offered by competitors like BigCommerce, WooCommerce, and Wix eCommerce?</w:t>
      </w:r>
    </w:p>
    <w:p>
      <w:pPr>
        <w:spacing w:line="360" w:lineRule="auto"/>
        <w:ind w:firstLine="0"/>
        <w:jc w:val="both"/>
      </w:pPr>
      <w:r>
        <w:rPr>
          <w:rFonts w:ascii="Times New Roman" w:hAnsi="Times New Roman"/>
          <w:sz w:val="24"/>
        </w:rPr>
        <w:t>• What strategies does Shopify have in place to maintain its competitive edge in a highly competitive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Shopify have any existing partnerships with OEMs or manufacturing firms that enhance its platform capabilities?</w:t>
      </w:r>
    </w:p>
    <w:p>
      <w:pPr>
        <w:spacing w:line="360" w:lineRule="auto"/>
        <w:ind w:firstLine="0"/>
        <w:jc w:val="both"/>
      </w:pPr>
      <w:r>
        <w:rPr>
          <w:rFonts w:ascii="Times New Roman" w:hAnsi="Times New Roman"/>
          <w:sz w:val="24"/>
        </w:rPr>
        <w:t>• Are there opportunities for Shopify to establish new partnerships that could expand its market reach or improve its service offerings?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is Shopify taking to ensure compliance with data protection regulations, particularly in handling customer data?</w:t>
      </w:r>
    </w:p>
    <w:p>
      <w:pPr>
        <w:spacing w:line="360" w:lineRule="auto"/>
        <w:ind w:firstLine="0"/>
        <w:jc w:val="both"/>
      </w:pPr>
      <w:r>
        <w:rPr>
          <w:rFonts w:ascii="Times New Roman" w:hAnsi="Times New Roman"/>
          <w:sz w:val="24"/>
        </w:rPr>
        <w:t>• How does Shopify plan to navigate potential regulatory changes that could impact the ecommerce sector?</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Shopify's primary strength lies in its user-friendly interface and scalable solutions, which cater to a diverse range of merchants, from small startups to large enterprises. This adaptability is complemented by a robust ecosystem of apps and third-party integrations, enhancing the platform's functionality and allowing businesses to scale efficiently. The subscription-based business model provides a steady stream of recurring revenue, offering merchants flexibility and support. Additionally, Shopify's strategic partnerships and continuous integration of new technologies position it as a leader in the e-commerce sector, making it a preferred choice for businesses aiming to establish or enhance their digital sales channels.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strengths, Shopify faces several challenges. The intense competition from platforms like BigCommerce, WooCommerce, and Wix eCommerce poses a significant threat, as these competitors offer distinct advantages such as no transaction fees and extensive customization options. Shopify's technological differentiation is another concern, as it may lack unique features that set it apart from its rivals. Furthermore, the company's current funding stage is unclear, which could impact its ability to invest in growth initiatives or respond to competitive pressures. Lastly, ensuring seamless integration across multiple sales channels presents operational challenges that could affect user experience.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e-commerce sector's rapid growth presents significant opportunities for Shopify. The increasing internet penetration and consumer preference for online shopping are key drivers that Shopify can leverage to capture market share. The adoption of 5G technology and the expansion of the middle class further enhance the potential for growth. Additionally, advancements in AI-driven personalization and augmented reality offer opportunities for Shopify to enhance user experience and differentiate its offerings. The rise of mobile and social commerce also presents avenues for expansion, allowing Shopify to tap into new customer segments and increase its market presence.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Shopify faces several risks that could impact its success. The high level of competition in the e-commerce sector requires continuous innovation and differentiation to maintain market share. Performance and reliability concerns, such as unexpected technical issues or downtime, could erode merchant trust and lead to business loss. Regulatory risks, including compliance with data protection regulations and potential changes in e-commerce laws, pose additional challenges. Financial risks related to profitability pressure and the unknown funding stage could affect Shopify's ability to balance growth and investment priorities.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