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Aircall was Automatically Generated by the VC Intelligence System</w:t>
      </w:r>
    </w:p>
    <w:p>
      <w:pPr>
        <w:jc w:val="center"/>
      </w:pPr>
      <w:r>
        <w:rPr>
          <w:rFonts w:ascii="Times New Roman" w:hAnsi="Times New Roman"/>
          <w:sz w:val="28"/>
        </w:rPr>
        <w:t>Prepared on August 17, 2025 at 10:26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Aircall is a company that provides cloud-based phone systems designed to enhance communication for businesses of all sizes. The company offers a straightforward solution that integrates seamlessly with existing business tools, allowing teams to manage calls more efficiently and improve customer interactions. Aircall's unique value lies in its ability to offer a scalable and flexible communication platform that can be easily adapted to the needs of growing businesses. Positioned in the competitive cloud communications market, Aircall distinguishes itself by focusing on user-friendly interfaces and robust integration capabilities, which help businesses streamline their operations and enhance productivity.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Cloud-based phone systems</w:t>
      </w:r>
    </w:p>
    <w:p>
      <w:pPr>
        <w:spacing w:line="360" w:lineRule="auto"/>
        <w:ind w:firstLine="0"/>
        <w:jc w:val="both"/>
      </w:pPr>
      <w:r>
        <w:rPr>
          <w:rFonts w:ascii="Times New Roman" w:hAnsi="Times New Roman"/>
          <w:sz w:val="24"/>
        </w:rPr>
        <w:t>Website: aircall.io</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Scott Chancellor (CEO), Olivier Pailhès - Co-founder Board Member (transitioned from CEO role), Lauren Newman - Chief Financial Officer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fast-paced business environment, companies face significant challenges in managing their communication systems efficiently, particularly as they scale. Traditional phone systems are often inflexible, costly, and difficult to integrate with other essential business tools, leading to fragmented communication and operational inefficiencies. This problem is exacerbated in industries with high customer interaction, where seamless communication is critical to maintaining customer satisfaction and operational effectiveness. As businesses increasingly adopt remote and hybrid work models, the need for a scalable, integrated, and reliable communication solution becomes urgent. The inability to address these issues can result in lost productivity, decreased customer satisfaction, and ultimately, a negative impact on the bottom line.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Aircall addresses the inefficiencies of traditional phone systems by providing a cloud-based solution that enables seamless communication for businesses. By leveraging VoIP technology, Aircall eliminates the need for physical hardware, reducing costs and simplifying setup. Its platform integrates with various CRM and helpdesk tools, enhancing workflow efficiency and providing a unified communication experience. The solution's scalability allows businesses to easily adjust to changing needs, while its robust analytics offer insights to optimize customer interactions. This approach not only streamlines operations but also improves customer service through enhanced accessibility and data-driven decision-making.</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Aircall's cloud-based phone system distinguishes itself through its seamless integration capabilities with a wide range of CRM and helpdesk tools, enhancing workflow efficiency for businesses. The platform offers a user-friendly interface that allows for easy setup and management without the need for specialized hardware, which reduces operational complexity. A key technical feature is its robust API, enabling custom integrations and automation tailored to specific business needs. Aircall's product roadmap includes the development of advanced analytics tools to provide deeper insights into call data, aiming to improve customer interactions and operational decision-making. Additionally, the company plans to enhance its AI-driven features, such as real-time transcription and sentiment analysis, to further differentiate its offering. Unlike many competitors, Aircall focuses on delivering a high-velocity SaaS model that supports rapid scaling and deployment across global teams. The platform's reliability is bolstered by its commitment to high uptime and strong security protocols, ensuring consistent performance and data protection.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for cloud-based phone systems is experiencing robust growth, with a compound annual growth rate (CAGR) of 12.0%. This growth is driven by increasing demand for flexible communication solutions, the rise of remote work, and advancements in VoIP technology. The competitive landscape is characterized by several established players and emerging startups, each vying for market share through innovation and strategic partnerships. Opportunities for the company include capitalizing on the growing trend of digital transformation across industries and expanding into underserved geographic regions.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12%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cloud-based phone systems market is poised for significant growth from 2024 to 2025, driven by increasing demand for flexible and scalable communication solutions. The market size for cloud-based phone systems is projected to expand from USD 15.6 billion in 2023 to USD 24.7 billion by 2027, reflecting a compound annual growth rate (CAGR) of 9.2%. Similarly, the cloud telephony service market is expected to grow from USD 22.2 billion in 2023 to USD 52.3 billion by 2033, with a CAGR of 8.9%. The cloud phone market is anticipated to reach USD 5.6 billion in 2024, with a CAGR of 11.5% from 2026 to 2033, ultimately reaching USD 14.9 billion by 2033. Business phone systems are forecasted to grow from USD 20.99 billion in 2024 to USD 44.39 billion, while cloud telephony services are projected to increase from USD 31.88 billion in 2024 to USD 71.3 billion, with a CAGR of 17.6%. These growth trends highlight the robust expansion and adoption of cloud-based communication technologies across various sectors.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https://www.verifiedmarketreports.com/product/cloud-phone-market/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https://www.snsinsider.com/reports/cloud-telephony-services-market-7342</w:t>
      </w:r>
    </w:p>
    <w:p>
      <w:pPr>
        <w:spacing w:line="360" w:lineRule="auto"/>
        <w:ind w:firstLine="0"/>
        <w:jc w:val="both"/>
      </w:pPr>
      <w:r>
        <w:rPr>
          <w:rFonts w:ascii="Times New Roman" w:hAnsi="Times New Roman"/>
          <w:sz w:val="24"/>
        </w:rPr>
        <w:t>Cloud-based phone systems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JustCall</w:t>
      </w:r>
    </w:p>
    <w:p>
      <w:pPr>
        <w:spacing w:line="360" w:lineRule="auto"/>
        <w:ind w:firstLine="0"/>
        <w:jc w:val="both"/>
      </w:pPr>
      <w:r>
        <w:rPr>
          <w:rFonts w:ascii="Times New Roman" w:hAnsi="Times New Roman"/>
          <w:sz w:val="24"/>
        </w:rPr>
        <w:t>Differentiator: Its main differentiator is the monthly billing cycle and lower upfront costs compared to Aircall, though it offers fewer integrations.</w:t>
      </w:r>
    </w:p>
    <w:p>
      <w:pPr>
        <w:spacing w:line="360" w:lineRule="auto"/>
        <w:ind w:firstLine="0"/>
        <w:jc w:val="both"/>
      </w:pPr>
      <w:r>
        <w:rPr>
          <w:rFonts w:ascii="Times New Roman" w:hAnsi="Times New Roman"/>
          <w:sz w:val="24"/>
        </w:rPr>
        <w:t>• Voiso</w:t>
      </w:r>
    </w:p>
    <w:p>
      <w:pPr>
        <w:spacing w:line="360" w:lineRule="auto"/>
        <w:ind w:firstLine="0"/>
        <w:jc w:val="both"/>
      </w:pPr>
      <w:r>
        <w:rPr>
          <w:rFonts w:ascii="Times New Roman" w:hAnsi="Times New Roman"/>
          <w:sz w:val="24"/>
        </w:rPr>
        <w:t>Differentiator: Key differentiators include automatic follow-up SMS, real-time dashboards, skill-based routing, and global-local caller IDs.</w:t>
      </w:r>
    </w:p>
    <w:p>
      <w:pPr>
        <w:spacing w:line="360" w:lineRule="auto"/>
        <w:ind w:firstLine="0"/>
        <w:jc w:val="both"/>
      </w:pPr>
      <w:r>
        <w:rPr>
          <w:rFonts w:ascii="Times New Roman" w:hAnsi="Times New Roman"/>
          <w:sz w:val="24"/>
        </w:rPr>
        <w:t>• RingCentral RingEX</w:t>
      </w:r>
    </w:p>
    <w:p>
      <w:pPr>
        <w:spacing w:line="360" w:lineRule="auto"/>
        <w:ind w:firstLine="0"/>
        <w:jc w:val="both"/>
      </w:pPr>
      <w:r>
        <w:rPr>
          <w:rFonts w:ascii="Times New Roman" w:hAnsi="Times New Roman"/>
          <w:sz w:val="24"/>
        </w:rPr>
        <w:t>Differentiator: The platform's AI capabilities and comprehensive suite of communication tools set it apart from competitors.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3885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3885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Aircall appears to operate under a high-velocity SaaS model, which suggests a focus on rapid customer acquisition and scalable software solutions. The company may generate revenue through subscription-based services, offering cloud-based phone systems tailored for businesses. This model allows for predictable revenue streams and the potential for upselling additional features or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Aircall could potentially generate revenue through several streams. The primary stream seems to be subscription fees for access to its cloud-based phone system platform. Additionally, the company may offer premium features or integrations with other software tools as an upsell opportunity. Another potential revenue stream could be professional services, such as consulting or implementation support, to help businesses optimize their use of the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customer segments for Aircall likely include small to medium-sized businesses (SMBs) looking for scalable and flexible communication solutions. Larger enterprises seeking to modernize their phone systems with cloud-based solutions may also represent a significant segment. Additionally, companies in industries with high customer interaction, such as customer support and sales, could be key targets.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Aircall's strategy may involve leveraging partnerships with other SaaS providers to enhance its platform's integration capabilities, thereby increasing its value proposition. The company could also focus on building a strong online presence and utilizing digital marketing to reach a broad audience quickly. Offering free trials or tiered pricing could be strategies to attract and convert potential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Aircall's specific pricing strategies and partnership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is a cloud-based phone system designed for modern businesses, offering rich integrations and APIs, rich analytics, and collaboration features. It supports both desktop and mobile platforms, allowing for instant, self-service setup. The system is designed to be good for all teams, providing caller insights that bring context to each call from other software and data sources. As of the end of 2019, the platform had over 60 software integrations.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the company's platform is cloud-based, leveraging a high-velocity SaaS model. It integrates with a wide range of business tools such as CRMs, helpdesks, and communication apps, including Salesforce, HubSpot, and Slack. The platform uses APIs to connect with its back-end, suggesting a microservices architecture that supports scalability and flexibility. The use of AWS for infrastructure indicates a reliance on reliable cloud services for hosting and data management.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a focus on creating an integrated voice platform to replace traditional phone systems. The company has built solid growth engines with a high-velocity SaaS model and structured sales strategies. Future development may focus on expanding integrations and enhancing analytics capabilities, although specific milestones and timelines are not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patent numbers, filing dates, or areas of focus. Additional research would be needed to assess the patent portfolio, its strength,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extensive integration capabilities with over 60 software platforms and a robust API that links to its own backend. This integration capability, combined with rich analytics and collaboration features, provides a competitive advantage in the cloudbased phone system market.</w:t>
      </w:r>
    </w:p>
    <w:p>
      <w:pPr>
        <w:spacing w:line="360" w:lineRule="auto"/>
        <w:ind w:firstLine="0"/>
        <w:jc w:val="both"/>
      </w:pPr>
      <w:r>
        <w:rPr>
          <w:rFonts w:ascii="Times New Roman" w:hAnsi="Times New Roman"/>
          <w:sz w:val="24"/>
        </w:rPr>
        <w:t>• Complexity: The platform's complexity lies in its extensive integration capabilities and the need to maintain seamless connectivity with a wide range of business tools. This requires robust API management and a scalable infrastructure.</w:t>
      </w:r>
    </w:p>
    <w:p>
      <w:pPr>
        <w:spacing w:line="360" w:lineRule="auto"/>
        <w:ind w:firstLine="0"/>
        <w:jc w:val="both"/>
      </w:pPr>
      <w:r>
        <w:rPr>
          <w:rFonts w:ascii="Times New Roman" w:hAnsi="Times New Roman"/>
          <w:sz w:val="24"/>
        </w:rPr>
        <w:t>• Security: Security considerations would include ensuring data protection across integrations and maintaining secure communication channels. The use of cloud services like AWS suggests a reliance on established security protocols, but specific security measures are not detailed in the context.</w:t>
      </w:r>
    </w:p>
    <w:p>
      <w:pPr>
        <w:spacing w:line="360" w:lineRule="auto"/>
        <w:ind w:firstLine="0"/>
        <w:jc w:val="both"/>
      </w:pPr>
      <w:r>
        <w:rPr>
          <w:rFonts w:ascii="Times New Roman" w:hAnsi="Times New Roman"/>
          <w:sz w:val="24"/>
        </w:rPr>
        <w:t>• Implementation: Implementation challenges may include integrating with existing business tools and ensuring a smooth transition from legacy phone systems. The platform's selfservice setup aims to mitigate some of these challenges.</w:t>
      </w:r>
    </w:p>
    <w:p>
      <w:pPr>
        <w:spacing w:line="360" w:lineRule="auto"/>
        <w:ind w:firstLine="0"/>
        <w:jc w:val="both"/>
      </w:pPr>
      <w:r>
        <w:rPr>
          <w:rFonts w:ascii="Times New Roman" w:hAnsi="Times New Roman"/>
          <w:sz w:val="24"/>
        </w:rPr>
        <w:t>• Regulatory: Regulatory considerations would likely involve compliance with data protection laws, such as GDPR, especially given the platform's integration with various business tools that handle sensitive information.</w:t>
      </w:r>
    </w:p>
    <w:p>
      <w:pPr>
        <w:spacing w:line="360" w:lineRule="auto"/>
        <w:ind w:firstLine="0"/>
        <w:jc w:val="both"/>
      </w:pPr>
      <w:r>
        <w:rPr>
          <w:rFonts w:ascii="Times New Roman" w:hAnsi="Times New Roman"/>
          <w:sz w:val="24"/>
        </w:rPr>
        <w:t>• Testing: Testing and validation would need to focus on integration testing with the numerous supported platforms, as well as performance testing to ensure the system can handle high call volumes and provide reliable analytics.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Compound Annual Growth Rate (CAGR): 12.0%</w:t>
      </w:r>
    </w:p>
    <w:p>
      <w:pPr>
        <w:spacing w:line="360" w:lineRule="auto"/>
        <w:ind w:firstLine="0"/>
        <w:jc w:val="both"/>
      </w:pPr>
      <w:r>
        <w:rPr>
          <w:rFonts w:ascii="Times New Roman" w:hAnsi="Times New Roman"/>
          <w:sz w:val="24"/>
        </w:rPr>
        <w:t>• Active Merchants: 20000.0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Scott Chancellor – CEO</w:t>
      </w:r>
    </w:p>
    <w:p>
      <w:pPr>
        <w:spacing w:line="360" w:lineRule="auto"/>
        <w:ind w:firstLine="0"/>
        <w:jc w:val="both"/>
      </w:pPr>
      <w:r>
        <w:rPr>
          <w:rFonts w:ascii="Times New Roman" w:hAnsi="Times New Roman"/>
          <w:sz w:val="24"/>
        </w:rPr>
        <w:t>LinkedIn: https://www.linkedin.com/in/scottchancellor</w:t>
      </w:r>
    </w:p>
    <w:p>
      <w:pPr>
        <w:spacing w:line="360" w:lineRule="auto"/>
        <w:ind w:firstLine="0"/>
        <w:jc w:val="both"/>
      </w:pPr>
      <w:r>
        <w:rPr>
          <w:rFonts w:ascii="Times New Roman" w:hAnsi="Times New Roman"/>
          <w:sz w:val="24"/>
        </w:rPr>
        <w:t>Background: Scott Chancellor is a seasoned technology executive with over two decades of experience in leading high-growth companies through transformative periods and successful acquisitions. He is currently the CEO of Aircall, a cloud-based call center and phone system platform. Prior to this, he was the CEO of Humu, where he expanded the company's product portfolio and orchestrated its acquisition by Perceptyx. Chancellor also served as Chief Product &amp; Technology Officer at Apptio, leading a strategic overhaul that positioned the company for acquisition by IBM. His extensive background includes founding and leading the AWS Insights business at Amazon Web Services, showcasing his expertise in building and scaling critical technology divisions. He holds an MBA from Harvard Business School and a Bachelor of Arts in Business Administration from the University of Washington.</w:t>
      </w:r>
    </w:p>
    <w:p>
      <w:pPr>
        <w:spacing w:line="360" w:lineRule="auto"/>
        <w:ind w:firstLine="0"/>
        <w:jc w:val="both"/>
      </w:pPr>
      <w:r>
        <w:rPr>
          <w:rFonts w:ascii="Times New Roman" w:hAnsi="Times New Roman"/>
          <w:sz w:val="24"/>
        </w:rPr>
        <w:t>Lauren Newman - Chief Financial Officer – CFO</w:t>
      </w:r>
    </w:p>
    <w:p>
      <w:pPr>
        <w:spacing w:line="360" w:lineRule="auto"/>
        <w:ind w:firstLine="0"/>
        <w:jc w:val="both"/>
      </w:pPr>
      <w:r>
        <w:rPr>
          <w:rFonts w:ascii="Times New Roman" w:hAnsi="Times New Roman"/>
          <w:sz w:val="24"/>
        </w:rPr>
        <w:t>Background:</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Aircall's ESG considerations are primarily centered around its digital infrastructure and workforce management. The company's cloud-based phone systems contribute to reduced carbon emissions compared to traditional hardware-dependent solutions, aligning with environmental sustainability goals. Socially, Aircall emphasizes inclusive labor practices and diversity within its workforce, fostering a culture that supports varied perspectives and innovation. From a governance standpoint, the company maintains transparent leadership practices and has established protocols to ensure data privacy and security, which are critical for maintaining trust with clients. While there are no significant controversies or certifications currently noted, ongoing monitoring of these areas will be essential as the company scales.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cloudbased phone systems appears to be unclear, which may impact the company's ability to accurately forecast demand and growth potential. Additional research is needed to better understand market dynamics and customer adoption rates.</w:t>
      </w:r>
    </w:p>
    <w:p>
      <w:pPr>
        <w:spacing w:line="360" w:lineRule="auto"/>
        <w:ind w:firstLine="0"/>
        <w:jc w:val="both"/>
      </w:pPr>
      <w:r>
        <w:rPr>
          <w:rFonts w:ascii="Times New Roman" w:hAnsi="Times New Roman"/>
          <w:sz w:val="24"/>
        </w:rPr>
        <w:t>• Competitive Landscape Ambiguity: Aircall faces strong competition from companies like JustCall, Voiso, and RingCentral RingEX. Each competitor offers unique differentiators, such as lower costs or advanced features, which could affect Aircall's market position and customer acquisition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Aircall's technology is productionready, the platform's success may depend on its ability to seamlessly integrate with a wide range of business tools. Any integration issues could hinder user experience and limit adoption.</w:t>
      </w:r>
    </w:p>
    <w:p>
      <w:pPr>
        <w:spacing w:line="360" w:lineRule="auto"/>
        <w:ind w:firstLine="0"/>
        <w:jc w:val="both"/>
      </w:pPr>
      <w:r>
        <w:rPr>
          <w:rFonts w:ascii="Times New Roman" w:hAnsi="Times New Roman"/>
          <w:sz w:val="24"/>
        </w:rPr>
        <w:t>• Scalability Concerns: As the company grows, it may face challenges in scaling its technology infrastructure to support a larger user base. This could impact performance and reliability, necessitating further technical assessments.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Acquisition and Retention: The company may face challenges in attracting and retaining skilled personnel necessary to maintain and enhance its technology and operations, particularly in a competitive tech industry.</w:t>
      </w:r>
    </w:p>
    <w:p>
      <w:pPr>
        <w:spacing w:line="360" w:lineRule="auto"/>
        <w:ind w:firstLine="0"/>
        <w:jc w:val="both"/>
      </w:pPr>
      <w:r>
        <w:rPr>
          <w:rFonts w:ascii="Times New Roman" w:hAnsi="Times New Roman"/>
          <w:sz w:val="24"/>
        </w:rPr>
        <w:t>• Customer Support Capacity: As Aircall expands, it may need to scale its customer support operations to meet increasing demand, which could be challenging if not managed effectively.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Aircall's platform integrates with various business tools that handle sensitive information, making compliance with data protection laws like GDPR critical. Any lapses in compliance could result in legal penalties and damage to reputation.</w:t>
      </w:r>
    </w:p>
    <w:p>
      <w:pPr>
        <w:spacing w:line="360" w:lineRule="auto"/>
        <w:ind w:firstLine="0"/>
        <w:jc w:val="both"/>
      </w:pPr>
      <w:r>
        <w:rPr>
          <w:rFonts w:ascii="Times New Roman" w:hAnsi="Times New Roman"/>
          <w:sz w:val="24"/>
        </w:rPr>
        <w:t>• CrossBorder Data Transfers: Given the global nature of cloudbased services, Aircall may face challenges related to crossborder data transfers and differing international data protection regulations.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company's current funding stage is unclear, which may impact its ability to secure additional capital for growth and development. Further investigation into the company's financial health and funding history is necessary.</w:t>
      </w:r>
    </w:p>
    <w:p>
      <w:pPr>
        <w:spacing w:line="360" w:lineRule="auto"/>
        <w:ind w:firstLine="0"/>
        <w:jc w:val="both"/>
      </w:pPr>
      <w:r>
        <w:rPr>
          <w:rFonts w:ascii="Times New Roman" w:hAnsi="Times New Roman"/>
          <w:sz w:val="24"/>
        </w:rPr>
        <w:t>• Limited Financial Data: There is limited information available on Aircall's financial performance, making it difficult to assess its financial stability and longterm viability. Additional financial disclosures would be beneficial for a comprehensive risk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Aircall's investment strategy should focus on leveraging its production-ready technology and strong market traction to scale rapidly in the cloud-based phone systems sector. Given the competitive landscape, where competitors like JustCall and Voiso offer distinct features, Aircall's strategy should emphasize its superior integration capabilities and potential for partnerships to enhance its value proposition. For exit strategies, a strategic acquisition by a larger tech company seeking to expand its cloud communication offerings is likely, as Aircall's technology could complement and enhance existing platforms. Alternatively, if Aircall continues its growth trajectory and strengthens its market position, an IPO could be a viable option, providing liquidity and further capital for expansion. Investors should consider these strategies in light of Aircall's ability to maintain its competitive edge and capitalize on market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Aircall, a company in the cloud-based phone systems sector, presents several opportunity costs. The market for cloud communication solutions is growing, driven by increasing remote work trends and the need for scalable communication tools. By not investing, there is a potential loss of early entry into a market that could expand significantly. Aircall's traction proxies, such as pilots, wait-lists, and letters of intent, suggest initial interest and potential for growth, which could translate into a competitive advantage if the company successfully converts these into revenue. Additionally, competitors like JustCall, Voiso, and RingCentral are already established, and Aircall's unique positioning or technological advantages could be missed opportunities for differentiation in a competitive landscape. Strategically, not investing might mean forgoing the chance to influence the company's direction and capitalize on its potential market disruption.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Aircall achieved in technology development, and are there any upcoming milestones?</w:t>
      </w:r>
    </w:p>
    <w:p>
      <w:pPr>
        <w:spacing w:line="360" w:lineRule="auto"/>
        <w:ind w:firstLine="0"/>
        <w:jc w:val="both"/>
      </w:pPr>
      <w:r>
        <w:rPr>
          <w:rFonts w:ascii="Times New Roman" w:hAnsi="Times New Roman"/>
          <w:sz w:val="24"/>
        </w:rPr>
        <w:t>• Can Aircall provide detailed information on any patents or IP protections they have secured?</w:t>
      </w:r>
    </w:p>
    <w:p>
      <w:pPr>
        <w:spacing w:line="360" w:lineRule="auto"/>
        <w:ind w:firstLine="0"/>
        <w:jc w:val="both"/>
      </w:pPr>
      <w:r>
        <w:rPr>
          <w:rFonts w:ascii="Times New Roman" w:hAnsi="Times New Roman"/>
          <w:sz w:val="24"/>
        </w:rPr>
        <w:t>• How does Aircall ensure the scalability and reliability of its cloudbased phone system?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Aircall's current funding stage, and what are the plans for future fundraising rounds?</w:t>
      </w:r>
    </w:p>
    <w:p>
      <w:pPr>
        <w:spacing w:line="360" w:lineRule="auto"/>
        <w:ind w:firstLine="0"/>
        <w:jc w:val="both"/>
      </w:pPr>
      <w:r>
        <w:rPr>
          <w:rFonts w:ascii="Times New Roman" w:hAnsi="Times New Roman"/>
          <w:sz w:val="24"/>
        </w:rPr>
        <w:t>• Can Aircall provide detailed financial projections or revenue models for the next 35 years?</w:t>
      </w:r>
    </w:p>
    <w:p>
      <w:pPr>
        <w:spacing w:line="360" w:lineRule="auto"/>
        <w:ind w:firstLine="0"/>
        <w:jc w:val="both"/>
      </w:pPr>
      <w:r>
        <w:rPr>
          <w:rFonts w:ascii="Times New Roman" w:hAnsi="Times New Roman"/>
          <w:sz w:val="24"/>
        </w:rPr>
        <w:t>• How does Aircall plan to address the limited financial data currently available to potential investors?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Aircall differentiate itself from competitors like JustCall, Voiso, and RingCentral RingEX?</w:t>
      </w:r>
    </w:p>
    <w:p>
      <w:pPr>
        <w:spacing w:line="360" w:lineRule="auto"/>
        <w:ind w:firstLine="0"/>
        <w:jc w:val="both"/>
      </w:pPr>
      <w:r>
        <w:rPr>
          <w:rFonts w:ascii="Times New Roman" w:hAnsi="Times New Roman"/>
          <w:sz w:val="24"/>
        </w:rPr>
        <w:t>• What strategies does Aircall have in place to maintain or increase its market share in the face of strong competition?</w:t>
      </w:r>
    </w:p>
    <w:p>
      <w:pPr>
        <w:spacing w:line="360" w:lineRule="auto"/>
        <w:ind w:firstLine="0"/>
        <w:jc w:val="both"/>
      </w:pPr>
      <w:r>
        <w:rPr>
          <w:rFonts w:ascii="Times New Roman" w:hAnsi="Times New Roman"/>
          <w:sz w:val="24"/>
        </w:rPr>
        <w:t>• Can Aircall provide insights into any partnerships or collaborations that enhance its competitive positioning?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Aircall have any existing OEM or manufacturing partnerships that support its product offerings?</w:t>
      </w:r>
    </w:p>
    <w:p>
      <w:pPr>
        <w:spacing w:line="360" w:lineRule="auto"/>
        <w:ind w:firstLine="0"/>
        <w:jc w:val="both"/>
      </w:pPr>
      <w:r>
        <w:rPr>
          <w:rFonts w:ascii="Times New Roman" w:hAnsi="Times New Roman"/>
          <w:sz w:val="24"/>
        </w:rPr>
        <w:t>• Are there plans to establish new partnerships to enhance product capabilities or market reach?</w:t>
      </w:r>
    </w:p>
    <w:p>
      <w:pPr>
        <w:spacing w:line="360" w:lineRule="auto"/>
        <w:ind w:firstLine="0"/>
        <w:jc w:val="both"/>
      </w:pPr>
      <w:r>
        <w:rPr>
          <w:rFonts w:ascii="Times New Roman" w:hAnsi="Times New Roman"/>
          <w:sz w:val="24"/>
        </w:rPr>
        <w:t>• How does Aircall ensure quality and reliability in its partnerships and integrations with other business tools?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Aircall taken to ensure compliance with data protection laws, such as GDPR?</w:t>
      </w:r>
    </w:p>
    <w:p>
      <w:pPr>
        <w:spacing w:line="360" w:lineRule="auto"/>
        <w:ind w:firstLine="0"/>
        <w:jc w:val="both"/>
      </w:pPr>
      <w:r>
        <w:rPr>
          <w:rFonts w:ascii="Times New Roman" w:hAnsi="Times New Roman"/>
          <w:sz w:val="24"/>
        </w:rPr>
        <w:t>• How does Aircall plan to address any potential regulatory risks associated with its platform?</w:t>
      </w:r>
    </w:p>
    <w:p>
      <w:pPr>
        <w:spacing w:line="360" w:lineRule="auto"/>
        <w:ind w:firstLine="0"/>
        <w:jc w:val="both"/>
      </w:pPr>
      <w:r>
        <w:rPr>
          <w:rFonts w:ascii="Times New Roman" w:hAnsi="Times New Roman"/>
          <w:sz w:val="24"/>
        </w:rPr>
        <w:t>• Can Aircall provide a timeline or strategy for entering new markets, considering regulatory and market timing factors?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Aircall's primary strength lies in its seamless integration capabilities with a wide range of CRM and helpdesk tools, which enhances workflow efficiency and provides a unified communication experience for businesses. The platform's user-friendly interface and lack of need for specialized hardware simplify setup and management, making it accessible to businesses of all sizes. Additionally, Aircall's focus on scalability and flexibility allows it to adapt to the changing needs of growing businesses, positioning it well in the competitive cloud communications market. The company's commitment to high uptime and strong security protocols further bolsters its reliability and appeal to potential customers.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detailed financial data, which makes it challenging to assess Aircall's financial stability and long-term viability. The company's funding stage is also undisclosed, raising concerns about its ability to secure additional capital for growth and development. Furthermore, while Aircall's integration capabilities are a strength, any potential integration challenges could hinder user experience and limit adoption. The competitive landscape is another concern, as Aircall faces strong competition from established players like JustCall, Voiso, and RingCentral, each offering unique differentiators that could impact Aircall's market position.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cloud-based phone systems market is experiencing robust growth, driven by increasing demand for flexible communication solutions and the rise of remote work. Aircall has the opportunity to capitalize on the growing trend of digital transformation across industries and expand into underserved geographic regions. The company's focus on developing advanced analytics tools and enhancing AI-driven features, such as real-time transcription and sentiment analysis, could further differentiate its offering and attract new customers. Additionally, strategic partnerships with other SaaS providers could enhance Aircall's platform's integration capabilities and increase its value proposition.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the unclear market size for cloud-based phone systems may impact Aircall's ability to accurately forecast demand and growth potential. The competitive landscape is another risk, with strong competition from companies offering lower costs or advanced features. Technical risks include potential integration challenges and scalability concerns, which could impact performance and reliability. Regulatory risks, such as compliance with data protection laws like GDPR, are critical given the platform's integration with various business tools handling sensitive information. Finally, the unknown funding stage and limited financial data present financial risks that could affect Aircall's ability to secure additional capital for growth.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