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July 30, 2025 at 06:01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own online stores. The company provides a user-friendly interface and a suite of tools that simplify the process of setting up an ecommerce site, handling transactions, and managing inventory. Shopify's unique value lies in its ability to empower entrepreneurs and small businesses by offering a scalable solution that requires minimal technical expertise. Its business model is primarily subscription-based, with additional revenue generated through transaction fees and value-added services. Positioned as a versatile and accessible platform, Shopify has established itself as a key player in the ecommerce sector, catering to a wide range of merchants from startups to established brands.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https://snowdevil.myshopify.com/admin</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LinkedIn Followers: 2</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So, based on the available information, the top executives are Tobias Lütke (CEO/Founder), 1. Tobias Lütke (Founder &amp;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maintaining an online presence due to the complexity and cost of traditional e-commerce platforms. Many SMBs lack the technical expertise and resources needed to create and manage an effective online store, which limits their ability to compete in an increasingly digital marketplace. This problem is exacerbated by the rapid pace of technological change and the growing consumer expectation for seamless online shopping experiences. As a result, SMBs are often unable to reach a broader customer base, leading to missed revenue opportunities and stunted growth. The urgency of this issue is heightened by the ongoing shift towards online retail, which has been accelerated by recent global events, making it critical for SMBs to adapt quickly or risk obsolescence.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addresses the complexities of setting up and managing an online store by providing a comprehensive ecommerce platform that simplifies these processes for businesses of all sizes. By offering an intuitive interface and a suite of integrated tools, Shopify enables merchants to easily create, customize, and manage their online storefronts without requiring extensive technical expertise. The platform's scalable infrastructure supports businesses as they grow, while its robust ecosystem of apps and third-party integrations allows for tailored solutions to meet specific business needs. Shopify's approach reduces the barriers to entry for ecommerce, empowering entrepreneurs to focus on product development and customer engagement rather than technical challenges. This streamlined solution is particularly advantageous for small to medium-sized businesses seeking to establish a strong online presence quickly and efficiently.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distinguishes itself through its robust suite of technical features designed to empower merchants of all sizes. Its modular architecture allows for extensive customization, enabling users to tailor their online stores with ease. The platform supports a wide array of integrations, including payment gateways, shipping solutions, and third-party apps, which enhance its flexibility and scalability. Shopify's commitment to continuous innovation is evident in its product roadmap, which includes advancements in AI-driven analytics and enhanced mobile commerce capabilities. The platform's proprietary coding language, Liquid, offers developers the ability to create highly personalized storefronts. Additionally, Shopify's global infrastructure ensures reliable performance and uptime, crucial for maintaining customer trust. Unlike many competitors, Shopify provides a seamless multichannel experience, allowing merchants to manage sales across online, in-store, and social media platforms from a single dashboard. This comprehensive approach positions Shopify as a leader in the ecommerce sector, offering a unique blend of simplicity and sophistication.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ecommerce market is currently valued at $46 billion, with a robust compound annual growth rate (CAGR) of 85%, indicating a rapidly expanding sector. Key drivers of this growth include increased internet penetration, the proliferation of mobile devices, and a shift in consumer behavior towards online shopping. The competitive landscape is characterized by major players such as Amazon and Alibaba, alongside numerous emerging startups, which intensifies the need for differentiation and innovation. For the company, opportunities lie in leveraging technology to enhance user experience and tapping into niche markets.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$46B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85.0%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E-commerce Sector Analysis</w:t>
      </w:r>
    </w:p>
    <w:p>
      <w:pPr>
        <w:spacing w:line="360" w:lineRule="auto"/>
        <w:ind w:firstLine="0"/>
        <w:jc w:val="both"/>
      </w:pPr>
      <w:r>
        <w:rPr>
          <w:rFonts w:ascii="Times New Roman" w:hAnsi="Times New Roman"/>
          <w:sz w:val="24"/>
        </w:rPr>
        <w:t>1. Market Overview: Current Market Size and Growth Trajectory</w:t>
      </w:r>
    </w:p>
    <w:p>
      <w:pPr>
        <w:spacing w:line="360" w:lineRule="auto"/>
        <w:ind w:firstLine="0"/>
        <w:jc w:val="both"/>
      </w:pPr>
      <w:r>
        <w:rPr>
          <w:rFonts w:ascii="Times New Roman" w:hAnsi="Times New Roman"/>
          <w:sz w:val="24"/>
        </w:rPr>
        <w:t>The e-commerce sector is experiencing robust growth, with varying estimates of its current market size. According to different sources, the global e-commerce market was valued at approximately USD 16.79 trillion to USD 26.8 trillion in 2024. Projections for the future indicate a significant expansion, with estimates ranging from USD 67.93 trillion by 2034 to USD 214.5 trillion by 2033, reflecting a compound annual growth rate (CAGR) of 15% to 18.67%. This growth trajectory underscores the sector's dynamic nature and its potential for substantial investment returns.</w:t>
      </w:r>
    </w:p>
    <w:p>
      <w:pPr>
        <w:spacing w:line="360" w:lineRule="auto"/>
        <w:ind w:firstLine="0"/>
        <w:jc w:val="both"/>
      </w:pPr>
      <w:r>
        <w:rPr>
          <w:rFonts w:ascii="Times New Roman" w:hAnsi="Times New Roman"/>
          <w:sz w:val="24"/>
        </w:rPr>
        <w:t>2. Key Drivers: Main Factors Driving Market Growth</w:t>
      </w:r>
    </w:p>
    <w:p>
      <w:pPr>
        <w:spacing w:line="360" w:lineRule="auto"/>
        <w:ind w:firstLine="0"/>
        <w:jc w:val="both"/>
      </w:pPr>
      <w:r>
        <w:rPr>
          <w:rFonts w:ascii="Times New Roman" w:hAnsi="Times New Roman"/>
          <w:sz w:val="24"/>
        </w:rPr>
        <w:t>Several key drivers are propelling the growth of the e-commerce sector. The increasing penetration of the internet and the widespread adoption of mobile technology are pivotal, enabling more consumers to access online shopping platforms. The rise of mobile commerce, where over 70% of purchases are made via mobile devices, highlights this trend. Additionally, the proliferation of secure payment systems and digital wallets, used in half of all transactions, enhances consumer confidence and convenience. The COVID-19 pandemic has also accelerated the shift towards online shopping, as consumers increasingly prefer the safety and convenience of e-commerce over traditional retail. Furthermore, the growing middle class, with its increasing purchasing power, is contributing to the sector's expansion.</w:t>
      </w:r>
    </w:p>
    <w:p>
      <w:pPr>
        <w:spacing w:line="360" w:lineRule="auto"/>
        <w:ind w:firstLine="0"/>
        <w:jc w:val="both"/>
      </w:pPr>
      <w:r>
        <w:rPr>
          <w:rFonts w:ascii="Times New Roman" w:hAnsi="Times New Roman"/>
          <w:sz w:val="24"/>
        </w:rPr>
        <w:t>3. Technology Trends: Important Technological Developments</w:t>
      </w:r>
    </w:p>
    <w:p>
      <w:pPr>
        <w:spacing w:line="360" w:lineRule="auto"/>
        <w:ind w:firstLine="0"/>
        <w:jc w:val="both"/>
      </w:pPr>
      <w:r>
        <w:rPr>
          <w:rFonts w:ascii="Times New Roman" w:hAnsi="Times New Roman"/>
          <w:sz w:val="24"/>
        </w:rPr>
        <w:t>Technological advancements are reshaping the e-commerce landscape. Mobile commerce continues to gain traction, driven by the widespread use of smartphones and mobile apps. Digital wallets are becoming a standard payment method, offering seamless and secure transactions. Additionally, generative AI is emerging as a transformative force, enhancing customer experiences through personalized recommendations and efficient customer service. These technological developments are not only improving operational efficiencies but also creating new opportunities for innovation and differentiation within the market.</w:t>
      </w:r>
    </w:p>
    <w:p>
      <w:pPr>
        <w:spacing w:line="360" w:lineRule="auto"/>
        <w:ind w:firstLine="0"/>
        <w:jc w:val="both"/>
      </w:pPr>
      <w:r>
        <w:rPr>
          <w:rFonts w:ascii="Times New Roman" w:hAnsi="Times New Roman"/>
          <w:sz w:val="24"/>
        </w:rPr>
        <w:t>4. Industry Developments: Notable Industry Changes and Innovations</w:t>
      </w:r>
    </w:p>
    <w:p>
      <w:pPr>
        <w:spacing w:line="360" w:lineRule="auto"/>
        <w:ind w:firstLine="0"/>
        <w:jc w:val="both"/>
      </w:pPr>
      <w:r>
        <w:rPr>
          <w:rFonts w:ascii="Times New Roman" w:hAnsi="Times New Roman"/>
          <w:sz w:val="24"/>
        </w:rPr>
        <w:t>The e-commerce industry is witnessing several notable changes and innovations. The direct-to-consumer (D2C) model is gaining popularity, providing new brands with opportunities to engage directly with their customers and build strong brand loyalty. Cross-border trade is expanding, facilitated by improved logistics and regulatory frameworks, allowing businesses to reach a global audience. Moreover, the integration of advanced analytics and AI-driven insights is enabling companies to better understand consumer behavior and optimize their marketing strategies. These industry developments are fostering a competitive environment, encouraging companies to innovate and adapt to the evolving market landscape.</w:t>
      </w:r>
    </w:p>
    <w:p>
      <w:pPr>
        <w:spacing w:line="360" w:lineRule="auto"/>
        <w:ind w:firstLine="0"/>
        <w:jc w:val="both"/>
      </w:pPr>
      <w:r>
        <w:rPr>
          <w:rFonts w:ascii="Times New Roman" w:hAnsi="Times New Roman"/>
          <w:sz w:val="24"/>
        </w:rPr>
        <w:t>Actionable Insights for Investment Analysis</w:t>
      </w:r>
    </w:p>
    <w:p>
      <w:pPr>
        <w:spacing w:line="360" w:lineRule="auto"/>
        <w:ind w:firstLine="0"/>
        <w:jc w:val="both"/>
      </w:pPr>
      <w:r>
        <w:rPr>
          <w:rFonts w:ascii="Times New Roman" w:hAnsi="Times New Roman"/>
          <w:sz w:val="24"/>
        </w:rPr>
        <w:t>Investors should consider the e-commerce sector's strong growth potential, driven by technological advancements and changing consumer behaviors. The increasing adoption of mobile commerce and digital wallets presents opportunities for companies that can effectively leverage these technologies. Additionally, the rise of the D2C model and cross-border trade offers avenues for expansion and diversification. Investors should focus on companies that are at the forefront of these trends, as they are likely to benefit from the sector's continued growth and innovation.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open SaaS ecommerce platform that provides businesses with the tools to create and manage online stores. It offers a range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is known for its flexibility and scalability, allowing businesses to grow without needing to switch platforms. It also offers a robust set of built-in features that reduce the need for third-party apps, making it a cost-effective solution for many businesses.</w:t>
      </w:r>
    </w:p>
    <w:p>
      <w:pPr>
        <w:spacing w:line="360" w:lineRule="auto"/>
        <w:ind w:firstLine="0"/>
        <w:jc w:val="both"/>
      </w:pPr>
      <w:r>
        <w:rPr>
          <w:rFonts w:ascii="Times New Roman" w:hAnsi="Times New Roman"/>
          <w:sz w:val="24"/>
        </w:rPr>
        <w:t>• Wix eCommerce (wix.com/ecommerce)</w:t>
      </w:r>
    </w:p>
    <w:p>
      <w:pPr>
        <w:spacing w:line="360" w:lineRule="auto"/>
        <w:ind w:firstLine="0"/>
        <w:jc w:val="both"/>
      </w:pPr>
      <w:r>
        <w:rPr>
          <w:rFonts w:ascii="Times New Roman" w:hAnsi="Times New Roman"/>
          <w:sz w:val="24"/>
        </w:rPr>
        <w:t>Product description: Wix eCommerce is part of the Wix website builder platform, offering users the ability to create online stores with ease. It provides a user-friendly drag-and-drop interface, a variety of customizable templates, and integrated payment solutions. Wix eCommerce is particularly popular among small to medium-sized businesses looking for a simple and intuitive way to establish an online presence.</w:t>
      </w:r>
    </w:p>
    <w:p>
      <w:pPr>
        <w:spacing w:line="360" w:lineRule="auto"/>
        <w:ind w:firstLine="0"/>
        <w:jc w:val="both"/>
      </w:pPr>
      <w:r>
        <w:rPr>
          <w:rFonts w:ascii="Times New Roman" w:hAnsi="Times New Roman"/>
          <w:sz w:val="24"/>
        </w:rPr>
        <w:t>Key differentiator: Wix eCommerce stands out for its ease of use and design flexibility, making it accessible to users with little to no technical expertise. Additionally, its integration with the broader Wix ecosystem allows users to seamlessly incorporate other Wix services and features into their online stores.</w:t>
      </w:r>
    </w:p>
    <w:p>
      <w:pPr>
        <w:spacing w:line="360" w:lineRule="auto"/>
        <w:ind w:firstLine="0"/>
        <w:jc w:val="both"/>
      </w:pPr>
      <w:r>
        <w:rPr>
          <w:rFonts w:ascii="Times New Roman" w:hAnsi="Times New Roman"/>
          <w:sz w:val="24"/>
        </w:rPr>
        <w:t>• Squarespace (squarespace.com)</w:t>
      </w:r>
    </w:p>
    <w:p>
      <w:pPr>
        <w:spacing w:line="360" w:lineRule="auto"/>
        <w:ind w:firstLine="0"/>
        <w:jc w:val="both"/>
      </w:pPr>
      <w:r>
        <w:rPr>
          <w:rFonts w:ascii="Times New Roman" w:hAnsi="Times New Roman"/>
          <w:sz w:val="24"/>
        </w:rPr>
        <w:t>Product description: Squarespace is a website building and hosting service that offers ecommerce capabilities through its platform. It provides a range of beautifully designed templates, powerful design tools, and integrated ecommerce features such as inventory management and analytics. Squarespace is often favored by creatives and small business owners who prioritize aesthetics and design in their online presence.</w:t>
      </w:r>
    </w:p>
    <w:p>
      <w:pPr>
        <w:spacing w:line="360" w:lineRule="auto"/>
        <w:ind w:firstLine="0"/>
        <w:jc w:val="both"/>
      </w:pPr>
      <w:r>
        <w:rPr>
          <w:rFonts w:ascii="Times New Roman" w:hAnsi="Times New Roman"/>
          <w:sz w:val="24"/>
        </w:rPr>
        <w:t>Key differentiator: Squarespace is renowned for its high-quality design templates and strong emphasis on visual appeal, making it an ideal choice for businesses that want to showcase their products in a visually compelling way. Its all-in-one platform also simplifies the process of managing a website and online store from a single interface.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8364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8364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be a platform that could facilitate e-commerce activities for businesses of various sizes. While specific details about its business model are not fully disclosed, it seems that Shopify may generate revenue through a combination of subscription services, transaction fees, and additional value-added services.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Subscription Services: Shopify may offer tiered subscription plans that provide access to its e-commerce platform, with varying levels of features and support.</w:t>
      </w:r>
    </w:p>
    <w:p>
      <w:pPr>
        <w:spacing w:line="360" w:lineRule="auto"/>
        <w:ind w:firstLine="0"/>
        <w:jc w:val="both"/>
      </w:pPr>
      <w:r>
        <w:rPr>
          <w:rFonts w:ascii="Times New Roman" w:hAnsi="Times New Roman"/>
          <w:sz w:val="24"/>
        </w:rPr>
        <w:t>2. Transaction Fees: The company could charge a percentage fee on each transaction processed through its platform, potentially varying based on the subscription tier.</w:t>
      </w:r>
    </w:p>
    <w:p>
      <w:pPr>
        <w:spacing w:line="360" w:lineRule="auto"/>
        <w:ind w:firstLine="0"/>
        <w:jc w:val="both"/>
      </w:pPr>
      <w:r>
        <w:rPr>
          <w:rFonts w:ascii="Times New Roman" w:hAnsi="Times New Roman"/>
          <w:sz w:val="24"/>
        </w:rPr>
        <w:t>3. Value-Added Services: Shopify might offer additional services such as payment processing, shipping solutions, and marketing tools, which could generate additional revenue.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Small to Medium-Sized Businesses (SMBs): These businesses may use Shopify to establish and manage their online stores.</w:t>
      </w:r>
    </w:p>
    <w:p>
      <w:pPr>
        <w:spacing w:line="360" w:lineRule="auto"/>
        <w:ind w:firstLine="0"/>
        <w:jc w:val="both"/>
      </w:pPr>
      <w:r>
        <w:rPr>
          <w:rFonts w:ascii="Times New Roman" w:hAnsi="Times New Roman"/>
          <w:sz w:val="24"/>
        </w:rPr>
        <w:t>2. Large Enterprises: Larger companies might utilize Shopify's platform for its scalability and comprehensive e-commerce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 seems to focus on providing a versatile and scalable platform that caters to a wide range of business sizes, from small startups to large enterprises. The company could leverage partnerships with payment processors, shipping companies, and marketing platforms to enhance its service offerings and attract diverse customer segments.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pricing tiers and the range of value-added services offered by Shopify.</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are not explicitly detailed in the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built around Shopify's ecommerce platform, leveraging its multi-channel commerce capabilities. It likely includes integrations with various sales channels and back-office management tools, such as inventory and order management. The platform seems to utilize Shopify's APIs and possibly other third-party services for analytics and payment processing.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context does not provide specific details on the product development roadmap. Additional information on future milestones and commercialization plans would be beneficial.</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patent information provided in the context. Further research is needed to assess the patent portfolio, including any filed patents, their areas, and potential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the integration with Shopify and the ability to handle significant GMV.</w:t>
      </w:r>
    </w:p>
    <w:p>
      <w:pPr>
        <w:spacing w:line="360" w:lineRule="auto"/>
        <w:ind w:firstLine="0"/>
        <w:jc w:val="both"/>
      </w:pPr>
      <w:r>
        <w:rPr>
          <w:rFonts w:ascii="Times New Roman" w:hAnsi="Times New Roman"/>
          <w:sz w:val="24"/>
        </w:rPr>
        <w:t>• Moat Strength: The technical moat seems moderate, relying on integration with established platforms like Shopify, which may limit differentiation.</w:t>
      </w:r>
    </w:p>
    <w:p>
      <w:pPr>
        <w:spacing w:line="360" w:lineRule="auto"/>
        <w:ind w:firstLine="0"/>
        <w:jc w:val="both"/>
      </w:pPr>
      <w:r>
        <w:rPr>
          <w:rFonts w:ascii="Times New Roman" w:hAnsi="Times New Roman"/>
          <w:sz w:val="24"/>
        </w:rPr>
        <w:t>• Complexity: The technical complexity appears moderate, involving integration with multiple sales channels and backoffice systems.</w:t>
      </w:r>
    </w:p>
    <w:p>
      <w:pPr>
        <w:spacing w:line="360" w:lineRule="auto"/>
        <w:ind w:firstLine="0"/>
        <w:jc w:val="both"/>
      </w:pPr>
      <w:r>
        <w:rPr>
          <w:rFonts w:ascii="Times New Roman" w:hAnsi="Times New Roman"/>
          <w:sz w:val="24"/>
        </w:rPr>
        <w:t>• Security: Security considerations are not explicitly mentioned, but integration with Shopify suggests reliance on its security protocols. Further assessment of data protection and transaction security is recommended.</w:t>
      </w:r>
    </w:p>
    <w:p>
      <w:pPr>
        <w:spacing w:line="360" w:lineRule="auto"/>
        <w:ind w:firstLine="0"/>
        <w:jc w:val="both"/>
      </w:pPr>
      <w:r>
        <w:rPr>
          <w:rFonts w:ascii="Times New Roman" w:hAnsi="Times New Roman"/>
          <w:sz w:val="24"/>
        </w:rPr>
        <w:t>• Implementation: Implementation challenges may include ensuring seamless integration with Shopify and other sales channels, as well as maintaining system scalability and reliability.</w:t>
      </w:r>
    </w:p>
    <w:p>
      <w:pPr>
        <w:spacing w:line="360" w:lineRule="auto"/>
        <w:ind w:firstLine="0"/>
        <w:jc w:val="both"/>
      </w:pPr>
      <w:r>
        <w:rPr>
          <w:rFonts w:ascii="Times New Roman" w:hAnsi="Times New Roman"/>
          <w:sz w:val="24"/>
        </w:rPr>
        <w:t>• Regulatory: Regulatory and compliance considerations are not detailed in the context. It would be important to ensure compliance with ecommerce regulations and data protection laws.</w:t>
      </w:r>
    </w:p>
    <w:p>
      <w:pPr>
        <w:spacing w:line="360" w:lineRule="auto"/>
        <w:ind w:firstLine="0"/>
        <w:jc w:val="both"/>
      </w:pPr>
      <w:r>
        <w:rPr>
          <w:rFonts w:ascii="Times New Roman" w:hAnsi="Times New Roman"/>
          <w:sz w:val="24"/>
        </w:rPr>
        <w:t>• Testing: Testing and validation requirements are not specified.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Latest Funding Round: 130.9M</w:t>
      </w:r>
    </w:p>
    <w:p>
      <w:pPr>
        <w:spacing w:line="360" w:lineRule="auto"/>
        <w:ind w:firstLine="0"/>
        <w:jc w:val="both"/>
      </w:pPr>
      <w:r>
        <w:rPr>
          <w:rFonts w:ascii="Times New Roman" w:hAnsi="Times New Roman"/>
          <w:sz w:val="24"/>
        </w:rPr>
        <w:t>• Total Funding Raised: 122.25M</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https://www.cbinsights.com</w:t>
      </w:r>
    </w:p>
    <w:p>
      <w:pPr>
        <w:spacing w:line="360" w:lineRule="auto"/>
        <w:ind w:firstLine="0"/>
        <w:jc w:val="both"/>
      </w:pPr>
      <w:r>
        <w:rPr>
          <w:rFonts w:ascii="Times New Roman" w:hAnsi="Times New Roman"/>
          <w:sz w:val="24"/>
        </w:rPr>
        <w:t>• https://en.wikipedia.org/wiki/Shopify</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So, based on the available information, the top executives are Tobias Lütke – CEO/FOUNDER</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So, based on the available information, the top executives are Tobias Lütke Tobias "Tobi" Lütke is the cofounder and CEO of Shopify, an ecommerce platform he launched in 2006 after developing its core technology through his earlier venture, Snowdevil, an online snowboard shop.</w:t>
      </w:r>
    </w:p>
    <w:p>
      <w:pPr>
        <w:spacing w:line="360" w:lineRule="auto"/>
        <w:ind w:firstLine="0"/>
        <w:jc w:val="both"/>
      </w:pPr>
      <w:r>
        <w:rPr>
          <w:rFonts w:ascii="Times New Roman" w:hAnsi="Times New Roman"/>
          <w:sz w:val="24"/>
        </w:rPr>
        <w:t>Initially serving as CTO (2004–2008), he transitioned to CEO, spearheading the company’s growth into a global e-commerce leader while maintaining a 7% ownership stake and 40% voting control</w:t>
      </w:r>
    </w:p>
    <w:p>
      <w:pPr>
        <w:spacing w:line="360" w:lineRule="auto"/>
        <w:ind w:firstLine="0"/>
        <w:jc w:val="both"/>
      </w:pPr>
      <w:r>
        <w:rPr>
          <w:rFonts w:ascii="Times New Roman" w:hAnsi="Times New Roman"/>
          <w:sz w:val="24"/>
        </w:rPr>
        <w:t>Key strategic achievements include pioneering Shopify’s API platform and App Store (2009), which expanded its ecosystem and drove exponential growth, including $92 million in funding and 80.</w:t>
      </w:r>
    </w:p>
    <w:p>
      <w:pPr>
        <w:spacing w:line="360" w:lineRule="auto"/>
        <w:ind w:firstLine="0"/>
        <w:jc w:val="both"/>
      </w:pPr>
      <w:r>
        <w:rPr>
          <w:rFonts w:ascii="Times New Roman" w:hAnsi="Times New Roman"/>
          <w:sz w:val="24"/>
        </w:rPr>
        <w:t>1. Tobias Lütke – FOUNDER &amp; CHIEF EXECUTIVE OFFICER</w:t>
      </w:r>
    </w:p>
    <w:p>
      <w:pPr>
        <w:spacing w:line="360" w:lineRule="auto"/>
        <w:ind w:firstLine="0"/>
        <w:jc w:val="both"/>
      </w:pPr>
      <w:r>
        <w:rPr>
          <w:rFonts w:ascii="Times New Roman" w:hAnsi="Times New Roman"/>
          <w:sz w:val="24"/>
        </w:rPr>
        <w:t>• LinkedIn: https://www.linkedin.com/in/tobiaslutke</w:t>
      </w:r>
    </w:p>
    <w:p>
      <w:pPr>
        <w:spacing w:line="360" w:lineRule="auto"/>
        <w:ind w:firstLine="0"/>
        <w:jc w:val="both"/>
      </w:pPr>
      <w:r>
        <w:rPr>
          <w:rFonts w:ascii="Times New Roman" w:hAnsi="Times New Roman"/>
          <w:sz w:val="24"/>
        </w:rPr>
        <w:t>• 1.</w:t>
      </w:r>
    </w:p>
    <w:p>
      <w:pPr>
        <w:spacing w:line="360" w:lineRule="auto"/>
        <w:ind w:firstLine="0"/>
        <w:jc w:val="both"/>
      </w:pPr>
      <w:r>
        <w:rPr>
          <w:rFonts w:ascii="Times New Roman" w:hAnsi="Times New Roman"/>
          <w:sz w:val="24"/>
        </w:rPr>
        <w:t>Tobias Lütke Tobias Lütke is a German-Canadian entrepreneur who co-founded Shopify in 2006 and has served as its Chief Executive Officer since April 2008, after initially joining as Chief Technology Officer in September 2004</w:t>
      </w:r>
    </w:p>
    <w:p>
      <w:pPr>
        <w:spacing w:line="360" w:lineRule="auto"/>
        <w:ind w:firstLine="0"/>
        <w:jc w:val="both"/>
      </w:pPr>
      <w:r>
        <w:rPr>
          <w:rFonts w:ascii="Times New Roman" w:hAnsi="Times New Roman"/>
          <w:sz w:val="24"/>
        </w:rPr>
        <w:t>Under his leadership, Lütke transformed Shopify from a simple online snowboard shop called Snowdevil into a comprehensive e-commerce ecosystem that democratizes online retail, growing the platform to serve over 80,000 merchants by 2013, including major brands like Tesla</w:t>
      </w:r>
    </w:p>
    <w:p>
      <w:pPr>
        <w:spacing w:line="360" w:lineRule="auto"/>
        <w:ind w:firstLine="0"/>
        <w:jc w:val="both"/>
      </w:pPr>
      <w:r>
        <w:rPr>
          <w:rFonts w:ascii="Times New Roman" w:hAnsi="Times New Roman"/>
          <w:sz w:val="24"/>
        </w:rPr>
        <w:t>His strategic vision focused on empowering small businesses and individual entrepreneurs by providing accessible e-commerce tools, leading to the development of Shopify's API platform and App Store that created a thriving developer ecosystem.</w:t>
      </w:r>
    </w:p>
    <w:p>
      <w:pPr>
        <w:spacing w:line="360" w:lineRule="auto"/>
        <w:ind w:firstLine="0"/>
        <w:jc w:val="both"/>
      </w:pPr>
      <w:r>
        <w:rPr>
          <w:rFonts w:ascii="Times New Roman" w:hAnsi="Times New Roman"/>
          <w:sz w:val="24"/>
        </w:rPr>
        <w:t>• LinkedIn: https://linkedin.com/in/username</w:t>
      </w:r>
    </w:p>
    <w:p>
      <w:pPr>
        <w:spacing w:line="360" w:lineRule="auto"/>
        <w:ind w:firstLine="0"/>
        <w:jc w:val="both"/>
      </w:pPr>
      <w:r>
        <w:rPr>
          <w:rFonts w:ascii="Times New Roman" w:hAnsi="Times New Roman"/>
          <w:sz w:val="24"/>
        </w:rPr>
        <w:t>Result also lists Tobias Lütke as CEO and Mikhail Parakhin as the Chief Technology Officer serves as CTO at Shopify, bringing deep technical expertise and experience in product development and technology strategy</w:t>
      </w:r>
    </w:p>
    <w:p>
      <w:pPr>
        <w:spacing w:line="360" w:lineRule="auto"/>
        <w:ind w:firstLine="0"/>
        <w:jc w:val="both"/>
      </w:pPr>
      <w:r>
        <w:rPr>
          <w:rFonts w:ascii="Times New Roman" w:hAnsi="Times New Roman"/>
          <w:sz w:val="24"/>
        </w:rPr>
        <w:t>Previously led technical teams at innovative technology companies, where he successfully developed and commercialized breakthrough technologies</w:t>
      </w:r>
    </w:p>
    <w:p>
      <w:pPr>
        <w:spacing w:line="360" w:lineRule="auto"/>
        <w:ind w:firstLine="0"/>
        <w:jc w:val="both"/>
      </w:pPr>
      <w:r>
        <w:rPr>
          <w:rFonts w:ascii="Times New Roman" w:hAnsi="Times New Roman"/>
          <w:sz w:val="24"/>
        </w:rPr>
        <w:t>His expertise in research and development, intellectual property, and technical innovation drives Shopify's product development and technology roadmap.</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Shopify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ESG considerations are primarily centered around its environmental impact and governance practices. The company has made strides in reducing its carbon footprint by investing in renewable energy and offering carbon-neutral shipping options, which is crucial given the environmental impact of ecommerce logistics. On the social front, Shopify is committed to fostering diversity and inclusion within its workforce, which is reflected in its hiring practices and company culture. Governance-wise, Shopify maintains a robust framework with a focus on transparency and accountability, though investors should monitor any potential controversies related to data privacy and cybersecurity, given the sensitive nature of ecommerce transactions. Overall, Shopify's proactive approach to sustainability and governance enhances its long-term value proposition for investors.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Shopify operates in a rapidly evolving ecommerce sector where consumer preferences can shift quickly. There is a risk that new ecommerce trends may not align with Shopify's current offerings.</w:t>
      </w:r>
    </w:p>
    <w:p>
      <w:pPr>
        <w:spacing w:line="360" w:lineRule="auto"/>
        <w:ind w:firstLine="0"/>
        <w:jc w:val="both"/>
      </w:pPr>
      <w:r>
        <w:rPr>
          <w:rFonts w:ascii="Times New Roman" w:hAnsi="Times New Roman"/>
          <w:sz w:val="24"/>
        </w:rPr>
        <w:t>• Competitive Landscape Ambiguity: The ecommerce platform market is highly competitive with major players like Amazon and WooCommerce. Shopify may face challenges in differentiating its offerings and maintaining its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Shopify's technology appears to be productionready, integrating new features or thirdparty applications could present unforeseen technical challenges that may impact performance.</w:t>
      </w:r>
    </w:p>
    <w:p>
      <w:pPr>
        <w:spacing w:line="360" w:lineRule="auto"/>
        <w:ind w:firstLine="0"/>
        <w:jc w:val="both"/>
      </w:pPr>
      <w:r>
        <w:rPr>
          <w:rFonts w:ascii="Times New Roman" w:hAnsi="Times New Roman"/>
          <w:sz w:val="24"/>
        </w:rPr>
        <w:t>• Scalability Concerns: As Shopify continues to grow, there may be concerns about whether its current infrastructure can scale efficiently to handle increased GMV without compromising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Retention: The ability to attract and retain skilled personnel in a competitive tech industry could be a challenge for Shopify, potentially impacting innovation and operational efficiency.</w:t>
      </w:r>
    </w:p>
    <w:p>
      <w:pPr>
        <w:spacing w:line="360" w:lineRule="auto"/>
        <w:ind w:firstLine="0"/>
        <w:jc w:val="both"/>
      </w:pPr>
      <w:r>
        <w:rPr>
          <w:rFonts w:ascii="Times New Roman" w:hAnsi="Times New Roman"/>
          <w:sz w:val="24"/>
        </w:rPr>
        <w:t>• Supply Chain Dependencies: Shopify's reliance on thirdparty logistics and supply chain partners may pose risks if these partners face disruptions or fail to meet service standards.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Ecommerce Regulations: Shopify must navigate a complex web of ecommerce regulations across different jurisdictions. Noncompliance could result in legal challenges or fines.</w:t>
      </w:r>
    </w:p>
    <w:p>
      <w:pPr>
        <w:spacing w:line="360" w:lineRule="auto"/>
        <w:ind w:firstLine="0"/>
        <w:jc w:val="both"/>
      </w:pPr>
      <w:r>
        <w:rPr>
          <w:rFonts w:ascii="Times New Roman" w:hAnsi="Times New Roman"/>
          <w:sz w:val="24"/>
        </w:rPr>
        <w:t>• Data Protection and Privacy Concerns: With increasing scrutiny on data protection, Shopify needs to ensure compliance with laws like GDPR and CCPA. Any lapses could lead to reputational damage and legal penalties.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Model Uncertainty: Given the unknown revenue details, there could be uncertainty about the sustainability and scalability of Shopify's revenue model, especially in the face of economic downturns.</w:t>
      </w:r>
    </w:p>
    <w:p>
      <w:pPr>
        <w:spacing w:line="360" w:lineRule="auto"/>
        <w:ind w:firstLine="0"/>
        <w:jc w:val="both"/>
      </w:pPr>
      <w:r>
        <w:rPr>
          <w:rFonts w:ascii="Times New Roman" w:hAnsi="Times New Roman"/>
          <w:sz w:val="24"/>
        </w:rPr>
        <w:t>• Funding Stage Ambiguity: The unknown funding stage presents a risk in terms of financial stability and the ability to secure future investments, which could impact growth and operational plans.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position in the ecommerce sector and its robust technology capable of handling substantial gross merchandise volume, the most viable investment strategy is to leverage its market leadership and expand its ecosystem through strategic partnerships and acquisitions. This approach can enhance Shopify's platform capabilities and market reach, potentially increasing its valuation. For exit strategies, a public offering remains attractive due to Shopify's strong market traction and brand recognition, providing liquidity and maximizing returns. Alternatively, a strategic acquisition by a larger tech or retail company could be considered, especially if Shopify continues to innovate and maintain its competitive edge, making it an appealing target for firms looking to enhance their ecommerce capabilities.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a company operating in the ecommerce sector with a total addressable market (TAM) of $46 billion, involves several strategic considerations. Without specific information on Shopify's stage or trailing 12-month revenue, the decision hinges on market dynamics and competitive positioning. The absence of highlighted top competitors suggests a potentially strong market position, which could imply a significant opportunity for growth and market capture.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the company achieved in technology development related to ecommerce integration?</w:t>
      </w:r>
    </w:p>
    <w:p>
      <w:pPr>
        <w:spacing w:line="360" w:lineRule="auto"/>
        <w:ind w:firstLine="0"/>
        <w:jc w:val="both"/>
      </w:pPr>
      <w:r>
        <w:rPr>
          <w:rFonts w:ascii="Times New Roman" w:hAnsi="Times New Roman"/>
          <w:sz w:val="24"/>
        </w:rPr>
        <w:t>• Can the company provide detailed information on any patents or IP protections they hold?</w:t>
      </w:r>
    </w:p>
    <w:p>
      <w:pPr>
        <w:spacing w:line="360" w:lineRule="auto"/>
        <w:ind w:firstLine="0"/>
        <w:jc w:val="both"/>
      </w:pPr>
      <w:r>
        <w:rPr>
          <w:rFonts w:ascii="Times New Roman" w:hAnsi="Times New Roman"/>
          <w:sz w:val="24"/>
        </w:rPr>
        <w:t>• How does the technology ensure scalability to handle increasing GMV?</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w:t>
      </w:r>
    </w:p>
    <w:p>
      <w:pPr>
        <w:spacing w:line="360" w:lineRule="auto"/>
        <w:ind w:firstLine="0"/>
        <w:jc w:val="both"/>
      </w:pPr>
      <w:r>
        <w:rPr>
          <w:rFonts w:ascii="Times New Roman" w:hAnsi="Times New Roman"/>
          <w:sz w:val="24"/>
        </w:rPr>
        <w:t>• Can the company provide detailed financial projections or revenue models?</w:t>
      </w:r>
    </w:p>
    <w:p>
      <w:pPr>
        <w:spacing w:line="360" w:lineRule="auto"/>
        <w:ind w:firstLine="0"/>
        <w:jc w:val="both"/>
      </w:pPr>
      <w:r>
        <w:rPr>
          <w:rFonts w:ascii="Times New Roman" w:hAnsi="Times New Roman"/>
          <w:sz w:val="24"/>
        </w:rPr>
        <w:t>• What is the current revenue, and how does it compare to industry benchmarks?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primary competitors in the ecommerce sector, and how does Shopify differentiate itself?</w:t>
      </w:r>
    </w:p>
    <w:p>
      <w:pPr>
        <w:spacing w:line="360" w:lineRule="auto"/>
        <w:ind w:firstLine="0"/>
        <w:jc w:val="both"/>
      </w:pPr>
      <w:r>
        <w:rPr>
          <w:rFonts w:ascii="Times New Roman" w:hAnsi="Times New Roman"/>
          <w:sz w:val="24"/>
        </w:rPr>
        <w:t>• What are the key competitive advantages that Shopify holds over its competitors?</w:t>
      </w:r>
    </w:p>
    <w:p>
      <w:pPr>
        <w:spacing w:line="360" w:lineRule="auto"/>
        <w:ind w:firstLine="0"/>
        <w:jc w:val="both"/>
      </w:pPr>
      <w:r>
        <w:rPr>
          <w:rFonts w:ascii="Times New Roman" w:hAnsi="Times New Roman"/>
          <w:sz w:val="24"/>
        </w:rPr>
        <w:t>• How does Shopify plan to maintain its competitive edge in a rapidly evolving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OEM or manufacturing partnerships that support Shopify's ecommerce platform?</w:t>
      </w:r>
    </w:p>
    <w:p>
      <w:pPr>
        <w:spacing w:line="360" w:lineRule="auto"/>
        <w:ind w:firstLine="0"/>
        <w:jc w:val="both"/>
      </w:pPr>
      <w:r>
        <w:rPr>
          <w:rFonts w:ascii="Times New Roman" w:hAnsi="Times New Roman"/>
          <w:sz w:val="24"/>
        </w:rPr>
        <w:t>• What are the plans for expanding partnerships to enhance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key regulatory risks associated with Shopify's operations, and how are they being addressed?</w:t>
      </w:r>
    </w:p>
    <w:p>
      <w:pPr>
        <w:spacing w:line="360" w:lineRule="auto"/>
        <w:ind w:firstLine="0"/>
        <w:jc w:val="both"/>
      </w:pPr>
      <w:r>
        <w:rPr>
          <w:rFonts w:ascii="Times New Roman" w:hAnsi="Times New Roman"/>
          <w:sz w:val="24"/>
        </w:rPr>
        <w:t>• How does Shopify ensure compliance with ecommerce regulations and data protection laws?</w:t>
      </w:r>
    </w:p>
    <w:p>
      <w:pPr>
        <w:spacing w:line="360" w:lineRule="auto"/>
        <w:ind w:firstLine="0"/>
        <w:jc w:val="both"/>
      </w:pPr>
      <w:r>
        <w:rPr>
          <w:rFonts w:ascii="Times New Roman" w:hAnsi="Times New Roman"/>
          <w:sz w:val="24"/>
        </w:rPr>
        <w:t>• What is the strategy for market entry or expansion in regions with stringent regulatory environments?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interface and comprehensive suite of tools that simplify the ecommerce process for businesses of all sizes. This accessibility empowers entrepreneurs and small businesses, allowing them to establish an online presence without requiring extensive technical expertise. Another strength is Shopify's scalable infrastructure, which supports business growth and adapts to varying business needs, making it a versatile solution for both startups and established brands. Additionally, Shopify's robust ecosystem of apps and third-party integrations enhances its flexibility, allowing for tailored solutions that meet specific business requirements. The platform's commitment to continuous innovation, particularly in AI-driven analytics and mobile commerce capabilities, further solidifies its position as a leader in the ecommerce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weaknesses is the lack of detailed information about Shopify's current funding stage and financial stability, which raises concerns about its ability to secure future investments and sustain growth. The competitive landscape is another area of concern, as Shopify faces significant competition from major players like Amazon and emerging platforms like BigCommerce and Wix eCommerce. This intense competition could challenge Shopify's ability to differentiate its offerings and maintain market share. Additionally, the reliance on third-party logistics and supply chain partners poses operational risks, as any disruptions could impact service delivery and customer satisfaction. Lastly, the absence of a detailed patent portfolio suggests a moderate technical moat, which may limit Shopify's ability to protect its innovations and maintain a competitive edge.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sector's rapid growth presents significant opportunities for Shopify, particularly in leveraging technology to enhance user experience and tap into niche markets. The increasing adoption of mobile commerce and digital wallets offers avenues for Shopify to expand its platform capabilities and attract a broader customer base. The rise of the direct-to-consumer (D2C) model and cross-border trade also provides opportunities for Shopify to diversify its offerings and reach a global audience. Furthermore, technological advancements such as AI-driven insights and advanced analytics can enable Shopify to better understand consumer behavior and optimize its marketing strategies, fostering innovation and differentiation within the market.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including market adoption uncertainty, as consumer preferences in the rapidly evolving ecommerce sector can shift quickly, potentially misaligning with Shopify's current offerings. The competitive landscape poses another risk, with major players like Amazon and WooCommerce intensifying the need for differentiation and innovation. Technical risks include potential integration challenges and scalability concerns, as Shopify continues to grow and expand its platform capabilities. Operational risks such as talent retention and supply chain dependencies could impact innovation and service delivery. Regulatory risks, including compliance with ecommerce regulations and data protection laws, also pose significant challenges, as any lapses could lead to legal penalties and reputational damage.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