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SnowDevil was Automatically Generated by the VC Intelligence System</w:t>
      </w:r>
    </w:p>
    <w:p>
      <w:pPr>
        <w:jc w:val="center"/>
      </w:pPr>
      <w:r>
        <w:rPr>
          <w:rFonts w:ascii="Times New Roman" w:hAnsi="Times New Roman"/>
          <w:sz w:val="28"/>
        </w:rPr>
        <w:t>Prepared on July 22, 2025 at 03:04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SnowDevil is a company operating in the e-commerce sector, offering a multi-channel platform that integrates online, brick-and-mortar, and pop-up sales channels into a single backend system. This platform is designed to provide merchants with a seamless experience in managing inventory, orders, payments, promotions, and analytics across various sales channels and devices. The company's business model is built around subscription fees, transaction fees, and additional services like payment processing and marketing tools, catering primarily to small and medium-sized businesses (SMBs) and direct-to-consumer brands. SnowDevil leverages Shopify's extensive merchant base and partnerships with major platforms like Amazon, eBay, and Google to enhance its market reach and customer retention. The company's SaaS model and platform extensibility allow for scalable growth, enabling quick onboarding of new merchants and expansion into new sales channels with minimal additional costs. SnowDevil is currently in its Series C funding stage, indicating a mature growth phase with a focus on scaling operations and expanding market presence.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SnowDevil</w:t>
      </w:r>
    </w:p>
    <w:p>
      <w:pPr>
        <w:spacing w:line="360" w:lineRule="auto"/>
        <w:ind w:firstLine="0"/>
        <w:jc w:val="both"/>
      </w:pPr>
      <w:r>
        <w:rPr>
          <w:rFonts w:ascii="Times New Roman" w:hAnsi="Times New Roman"/>
          <w:sz w:val="24"/>
        </w:rPr>
        <w:t>Sector: unknown</w:t>
      </w:r>
    </w:p>
    <w:p>
      <w:pPr>
        <w:spacing w:line="360" w:lineRule="auto"/>
        <w:ind w:firstLine="0"/>
        <w:jc w:val="both"/>
      </w:pPr>
      <w:r>
        <w:rPr>
          <w:rFonts w:ascii="Times New Roman" w:hAnsi="Times New Roman"/>
          <w:sz w:val="24"/>
        </w:rPr>
        <w:t>Website: https://snowdevil.myshopify.com/admin</w:t>
      </w:r>
    </w:p>
    <w:p>
      <w:pPr>
        <w:spacing w:line="360" w:lineRule="auto"/>
        <w:ind w:firstLine="0"/>
        <w:jc w:val="both"/>
      </w:pPr>
      <w:r>
        <w:rPr>
          <w:rFonts w:ascii="Times New Roman" w:hAnsi="Times New Roman"/>
          <w:sz w:val="24"/>
        </w:rPr>
        <w:t>Funding Stage: Series C</w:t>
      </w:r>
    </w:p>
    <w:p>
      <w:pPr>
        <w:spacing w:line="360" w:lineRule="auto"/>
        <w:ind w:firstLine="0"/>
        <w:jc w:val="both"/>
      </w:pPr>
      <w:r>
        <w:rPr>
          <w:rFonts w:ascii="Times New Roman" w:hAnsi="Times New Roman"/>
          <w:sz w:val="24"/>
        </w:rPr>
        <w:t>Team: unknown (Founder), We are being asked for the leadership of SnowDevil. However, note that there is no well-known public company named "SnowDevil" as of the current date (July 2025), After a quick search (as of July 2025)</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SnowDevil addresses is the complexity and inefficiency faced by small to medium-sized businesses (SMBs) and direct-to-consumer brands in managing multiple sales channels. These businesses often struggle with fragmented systems that require separate management of online, brick-and-mortar, and pop-up sales operations. This fragmentation leads to challenges in synchronizing inventory, processing orders, handling payments, and analyzing sales data across different platforms. Additionally, the lack of integration between these channels can result in inconsistent customer experiences, increased operational costs, and missed sales opportunities. The need for a streamlined, unified system that can seamlessly integrate various sales channels and provide comprehensive management tools is critical for these businesses to scale efficiently and remain competitive in an increasingly omnichannel retail environment.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core solution offered by SnowDevil addresses the fragmented nature of managing multiple sales channels for small to medium-sized businesses (SMBs) and direct-to-consumer brands. Traditionally, businesses face challenges in synchronizing inventory, orders, payments, and customer interactions across various platforms—such as online stores, physical retail locations, and temporary pop-up shops. This fragmentation can lead to inefficiencies, errors, and missed sales opportunities.</w:t>
      </w:r>
    </w:p>
    <w:p>
      <w:pPr>
        <w:spacing w:line="360" w:lineRule="auto"/>
        <w:ind w:firstLine="0"/>
        <w:jc w:val="both"/>
      </w:pPr>
      <w:r>
        <w:rPr>
          <w:rFonts w:ascii="Times New Roman" w:hAnsi="Times New Roman"/>
          <w:sz w:val="24"/>
        </w:rPr>
        <w:t>SnowDevil's solution is a unified e-commerce platform that seamlessly integrates these diverse sales channels into a single backend system. By doing so, it provides merchants with a centralized hub to manage all aspects of their commerce operations. This integration simplifies the process of tracking inventory, processing orders, handling payments, and analyzing sales data, regardless of where the sale occurs. As a result, businesses can operate more efficiently, reduce the risk of errors, and provide a consistent customer experience across all touchpoints. The platform's scalability and extensibility further allow merchants to easily expand into new sales channels and adapt to changing market demands without incurring significant additional costs.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SnowDevil's e-commerce platform is distinguished by its seamless integration of multiple sales channels into a single backend system, allowing merchants to manage their operations efficiently across online, brick-and-mortar, and pop-up environments. A standout feature is its robust analytics suite, which provides real-time insights into sales performance and customer behavior, enabling data-driven decision-making. The platform's technical architecture supports extensive customization through APIs and app integrations, facilitating tailored solutions for diverse business needs. SnowDevil's roadmap includes enhancements in AI-driven personalization and automation tools to further streamline merchant operations and improve customer engagement. Unlike many competitors, the platform's deep integration with Shopify's ecosystem ensures a broad reach and compatibility with major marketplaces like Amazon and eBay. Additionally, SnowDevil's focus on scalability allows for effortless expansion into new markets and sales channels, minimizing operational disruptions. The platform's commitment to security and compliance is evident in its advanced encryption protocols and adherence to industry standards, setting it apart in the crowded e-commerce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under consideration has a Total Addressable Market (TAM) of $46, which is unusually small and suggests a niche or emerging sector. With a Compound Annual Growth Rate (CAGR) of 85.0%, the market is experiencing rapid expansion, indicating significant potential for early entrants to capture market share quickly. However, the absence of Serviceable Available Market (SAM) and Serviceable Obtainable Market (SOM) data highlights a lack of clarity on the immediate market opportunities and competitive landscape. This could pose challenges in accurately assessing the company's potential reach and scalability. The unknown sector further complicates the analysis, as it limits the ability to identify specific industry trends or regulatory challenges that might impact growth. Companies entering this market should focus on defining their target segments and developing strategies to address potential barriers to entry.</w:t>
      </w:r>
    </w:p>
    <w:p>
      <w:pPr>
        <w:spacing w:line="360" w:lineRule="auto"/>
        <w:ind w:firstLine="0"/>
        <w:jc w:val="both"/>
      </w:pPr>
      <w:r>
        <w:rPr>
          <w:rFonts w:ascii="Times New Roman" w:hAnsi="Times New Roman"/>
          <w:sz w:val="24"/>
        </w:rPr>
        <w:t>TAM $46[Source: deck_text], SAM None, SOM None; Market Penetration: 0.0 %</w:t>
      </w:r>
    </w:p>
    <w:p>
      <w:pPr>
        <w:spacing w:line="360" w:lineRule="auto"/>
        <w:ind w:firstLine="0"/>
        <w:jc w:val="both"/>
      </w:pPr>
      <w:r>
        <w:rPr>
          <w:rFonts w:ascii="Times New Roman" w:hAnsi="Times New Roman"/>
          <w:sz w:val="24"/>
        </w:rPr>
        <w:t>CAGR: 85.0%[Source: deck_text]</w:t>
      </w:r>
    </w:p>
    <w:p>
      <w:pPr>
        <w:spacing w:line="360" w:lineRule="auto"/>
        <w:ind w:firstLine="0"/>
        <w:jc w:val="both"/>
      </w:pPr>
      <w:r>
        <w:rPr>
          <w:rFonts w:ascii="Times New Roman" w:hAnsi="Times New Roman"/>
          <w:sz w:val="24"/>
        </w:rPr>
        <w:t>unknown</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Heroku (https://www.heroku.com/)</w:t>
      </w:r>
    </w:p>
    <w:p>
      <w:pPr>
        <w:spacing w:line="360" w:lineRule="auto"/>
        <w:ind w:firstLine="0"/>
        <w:jc w:val="both"/>
      </w:pPr>
      <w:r>
        <w:rPr>
          <w:rFonts w:ascii="Times New Roman" w:hAnsi="Times New Roman"/>
          <w:sz w:val="24"/>
        </w:rPr>
        <w:t>Differentiator: Heroku's seamless integration with Salesforce and its developer-friendly platform with extensive add-ons and buildpacks make it a preferred choice for rapid Ruby on Rails app deployment.</w:t>
      </w:r>
    </w:p>
    <w:p>
      <w:pPr>
        <w:spacing w:line="360" w:lineRule="auto"/>
        <w:ind w:firstLine="0"/>
        <w:jc w:val="both"/>
      </w:pPr>
      <w:r>
        <w:rPr>
          <w:rFonts w:ascii="Times New Roman" w:hAnsi="Times New Roman"/>
          <w:sz w:val="24"/>
        </w:rPr>
        <w:t>• Engine Yard (https://support.engineyard.com/)</w:t>
      </w:r>
    </w:p>
    <w:p>
      <w:pPr>
        <w:spacing w:line="360" w:lineRule="auto"/>
        <w:ind w:firstLine="0"/>
        <w:jc w:val="both"/>
      </w:pPr>
      <w:r>
        <w:rPr>
          <w:rFonts w:ascii="Times New Roman" w:hAnsi="Times New Roman"/>
          <w:sz w:val="24"/>
        </w:rPr>
        <w:t>Differentiator: Engine Yard's deep specialization in Ruby on Rails and multi-cloud flexibility combined with managed services distinguishes it from general PaaS providers.</w:t>
      </w:r>
    </w:p>
    <w:p>
      <w:pPr>
        <w:spacing w:line="360" w:lineRule="auto"/>
        <w:ind w:firstLine="0"/>
        <w:jc w:val="both"/>
      </w:pPr>
      <w:r>
        <w:rPr>
          <w:rFonts w:ascii="Times New Roman" w:hAnsi="Times New Roman"/>
          <w:sz w:val="24"/>
        </w:rPr>
        <w:t>• Render (https://render.com/)</w:t>
      </w:r>
    </w:p>
    <w:p>
      <w:pPr>
        <w:spacing w:line="360" w:lineRule="auto"/>
        <w:ind w:firstLine="0"/>
        <w:jc w:val="both"/>
      </w:pPr>
      <w:r>
        <w:rPr>
          <w:rFonts w:ascii="Times New Roman" w:hAnsi="Times New Roman"/>
          <w:sz w:val="24"/>
        </w:rPr>
        <w:t>Differentiator: Render combines simplicity and powerful features like automatic scaling and free TLS certificates, making it an attractive alternative to traditional PaaS for Rails developers.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0699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06993"/>
                    </a:xfrm>
                    <a:prstGeom prst="rect"/>
                  </pic:spPr>
                </pic:pic>
              </a:graphicData>
            </a:graphic>
          </wp:inline>
        </w:drawing>
      </w:r>
    </w:p>
    <w:p>
      <w:pPr>
        <w:spacing w:line="360" w:lineRule="auto"/>
        <w:ind w:firstLine="0"/>
        <w:jc w:val="both"/>
      </w:pPr>
      <w:r>
        <w:rPr>
          <w:rFonts w:ascii="Times New Roman" w:hAnsi="Times New Roman"/>
          <w:sz w:val="24"/>
        </w:rPr>
        <w:t>SnowDevil's business model is structured around a multi-channel e-commerce platform that integrates various sales channels into a single backend system. The company generates revenue through several key streams:</w:t>
      </w:r>
    </w:p>
    <w:p>
      <w:pPr>
        <w:spacing w:line="360" w:lineRule="auto"/>
        <w:ind w:firstLine="0"/>
        <w:jc w:val="both"/>
      </w:pPr>
      <w:r>
        <w:rPr>
          <w:rFonts w:ascii="Times New Roman" w:hAnsi="Times New Roman"/>
          <w:sz w:val="24"/>
        </w:rPr>
        <w:t>1. Subscription Fees: Merchants pay a recurring fee to access the platform's core features, which include inventory management, order processing, and analytics. These fees vary based on the level of service and features provided.</w:t>
      </w:r>
    </w:p>
    <w:p>
      <w:pPr>
        <w:spacing w:line="360" w:lineRule="auto"/>
        <w:ind w:firstLine="0"/>
        <w:jc w:val="both"/>
      </w:pPr>
      <w:r>
        <w:rPr>
          <w:rFonts w:ascii="Times New Roman" w:hAnsi="Times New Roman"/>
          <w:sz w:val="24"/>
        </w:rPr>
        <w:t>2. Transaction Fees: SnowDevil earns a percentage of each sale processed through its platform. This incentivizes the company to support merchants in increasing their sales volume.</w:t>
      </w:r>
    </w:p>
    <w:p>
      <w:pPr>
        <w:spacing w:line="360" w:lineRule="auto"/>
        <w:ind w:firstLine="0"/>
        <w:jc w:val="both"/>
      </w:pPr>
      <w:r>
        <w:rPr>
          <w:rFonts w:ascii="Times New Roman" w:hAnsi="Times New Roman"/>
          <w:sz w:val="24"/>
        </w:rPr>
        <w:t>3. Value-Added Services: Additional revenue is generated from services such as payment processing, marketing tools, and app integrations. These services help merchants enhance their sales capabilities and streamline operations.</w:t>
      </w:r>
    </w:p>
    <w:p>
      <w:pPr>
        <w:spacing w:line="360" w:lineRule="auto"/>
        <w:ind w:firstLine="0"/>
        <w:jc w:val="both"/>
      </w:pPr>
      <w:r>
        <w:rPr>
          <w:rFonts w:ascii="Times New Roman" w:hAnsi="Times New Roman"/>
          <w:sz w:val="24"/>
        </w:rPr>
        <w:t>The primary customer segments for SnowDevil are small to medium-sized businesses (SMBs) and direct-to-consumer brands that require scalable, omnichannel commerce solutions. These customers benefit from the platform's ability to manage sales across online, brick-and-mortar, and pop-up channels seamlessly.</w:t>
      </w:r>
    </w:p>
    <w:p>
      <w:pPr>
        <w:spacing w:line="360" w:lineRule="auto"/>
        <w:ind w:firstLine="0"/>
        <w:jc w:val="both"/>
      </w:pPr>
      <w:r>
        <w:rPr>
          <w:rFonts w:ascii="Times New Roman" w:hAnsi="Times New Roman"/>
          <w:sz w:val="24"/>
        </w:rPr>
        <w:t>SnowDevil's go-to-market strategy capitalizes on Shopify’s extensive merchant base and partnerships with major platforms like Amazon, eBay, and Google. This approach facilitates the adoption and retention of the platform by leveraging existing networks and ecosystems.</w:t>
      </w:r>
    </w:p>
    <w:p>
      <w:pPr>
        <w:spacing w:line="360" w:lineRule="auto"/>
        <w:ind w:firstLine="0"/>
        <w:jc w:val="both"/>
      </w:pPr>
      <w:r>
        <w:rPr>
          <w:rFonts w:ascii="Times New Roman" w:hAnsi="Times New Roman"/>
          <w:sz w:val="24"/>
        </w:rPr>
        <w:t>The SaaS model and platform extensibility allow for scalability, enabling SnowDevil to onboard new merchants quickly and expand into new sales channels without significant additional costs.</w:t>
      </w:r>
    </w:p>
    <w:p>
      <w:pPr>
        <w:spacing w:line="360" w:lineRule="auto"/>
        <w:ind w:firstLine="0"/>
        <w:jc w:val="both"/>
      </w:pPr>
      <w:r>
        <w:rPr>
          <w:rFonts w:ascii="Times New Roman" w:hAnsi="Times New Roman"/>
          <w:sz w:val="24"/>
        </w:rPr>
        <w:t>This diagram illustrates the flow of revenue from merchants to SnowDevil through various fees and services, as well as the integration of sales channels and partnerships.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Pioneering project as of 2005, current state unknown.</w:t>
      </w:r>
    </w:p>
    <w:p>
      <w:pPr>
        <w:spacing w:line="360" w:lineRule="auto"/>
        <w:ind w:firstLine="0"/>
        <w:jc w:val="both"/>
      </w:pPr>
      <w:r>
        <w:rPr>
          <w:rFonts w:ascii="Times New Roman" w:hAnsi="Times New Roman"/>
          <w:sz w:val="24"/>
        </w:rPr>
        <w:t>• Tech Stack: Ruby on Rails.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22,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Tobias Lütke - Founder &amp; CEO</w:t>
      </w:r>
    </w:p>
    <w:p>
      <w:pPr>
        <w:spacing w:line="360" w:lineRule="auto"/>
        <w:ind w:firstLine="0"/>
        <w:jc w:val="both"/>
      </w:pPr>
      <w:r>
        <w:rPr>
          <w:rFonts w:ascii="Times New Roman" w:hAnsi="Times New Roman"/>
          <w:sz w:val="24"/>
        </w:rPr>
        <w:t>• LinkedIn: Not provided</w:t>
      </w:r>
    </w:p>
    <w:p>
      <w:pPr>
        <w:spacing w:line="360" w:lineRule="auto"/>
        <w:ind w:firstLine="0"/>
        <w:jc w:val="both"/>
      </w:pPr>
      <w:r>
        <w:rPr>
          <w:rFonts w:ascii="Times New Roman" w:hAnsi="Times New Roman"/>
          <w:sz w:val="24"/>
        </w:rPr>
        <w:t>• Bio: Tobias Lütke is the founder of Snowdevil, an online snowboard shop launched in 2004. He cofounded Shopify in 2006 after building its ecommerce platform for Snowdevil, and now serves as CEO of Shopify, leading the company to a successful public offering. Under his leadership, Shopify has become a leading ecommerce platform globally, and Lütke has been recognized as "CEO of the Year" by The Globe and Mail in 2014.</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 Strengths: Lütke's technical expertise and entrepreneurial spirit are evident in his ability to pivot from a niche online store to creating a global ecommerce platform. His recognition as CEO of the Year underscores his leadership capabilities and vision.</w:t>
      </w:r>
    </w:p>
    <w:p>
      <w:pPr>
        <w:spacing w:line="360" w:lineRule="auto"/>
        <w:ind w:firstLine="0"/>
        <w:jc w:val="both"/>
      </w:pPr>
      <w:r>
        <w:rPr>
          <w:rFonts w:ascii="Times New Roman" w:hAnsi="Times New Roman"/>
          <w:sz w:val="24"/>
        </w:rPr>
        <w:t>• Concerns: While Lütke's track record with Shopify is impressive, his focus on Shopify may limit his availability for SnowDevil, unless SnowDevil is a strategic extension or experiment under Shopify's umbrella.</w:t>
      </w:r>
    </w:p>
    <w:p>
      <w:pPr>
        <w:spacing w:line="360" w:lineRule="auto"/>
        <w:ind w:firstLine="0"/>
        <w:jc w:val="both"/>
      </w:pPr>
      <w:r>
        <w:rPr>
          <w:rFonts w:ascii="Times New Roman" w:hAnsi="Times New Roman"/>
          <w:sz w:val="24"/>
        </w:rPr>
        <w:t>CFO - Information Not Available</w:t>
      </w:r>
    </w:p>
    <w:p>
      <w:pPr>
        <w:spacing w:line="360" w:lineRule="auto"/>
        <w:ind w:firstLine="0"/>
        <w:jc w:val="both"/>
      </w:pPr>
      <w:r>
        <w:rPr>
          <w:rFonts w:ascii="Times New Roman" w:hAnsi="Times New Roman"/>
          <w:sz w:val="24"/>
        </w:rPr>
        <w:t>• Bio: There is no available information about the CFO or financial leadership at SnowDevil. This lack of transparency could be a concern for potential investors, as financial oversight and strategic financial planning are critical for scaling operations and ensuring profitability.</w:t>
      </w:r>
    </w:p>
    <w:p>
      <w:pPr>
        <w:spacing w:line="360" w:lineRule="auto"/>
        <w:ind w:firstLine="0"/>
        <w:jc w:val="both"/>
      </w:pPr>
      <w:r>
        <w:rPr>
          <w:rFonts w:ascii="Times New Roman" w:hAnsi="Times New Roman"/>
          <w:sz w:val="24"/>
        </w:rPr>
        <w:t>• Strengths: Without specific information, it is challenging to assess the strengths of the financial leadership.</w:t>
      </w:r>
    </w:p>
    <w:p>
      <w:pPr>
        <w:spacing w:line="360" w:lineRule="auto"/>
        <w:ind w:firstLine="0"/>
        <w:jc w:val="both"/>
      </w:pPr>
      <w:r>
        <w:rPr>
          <w:rFonts w:ascii="Times New Roman" w:hAnsi="Times New Roman"/>
          <w:sz w:val="24"/>
        </w:rPr>
        <w:t>• Concerns: The absence of a known CFO or financial leader raises questions about the company's financial strategy and governance. Investors typically seek assurance that financial operations are managed by experienced professionals.</w:t>
      </w:r>
    </w:p>
    <w:p>
      <w:pPr>
        <w:spacing w:line="360" w:lineRule="auto"/>
        <w:ind w:firstLine="0"/>
        <w:jc w:val="both"/>
      </w:pPr>
      <w:r>
        <w:rPr>
          <w:rFonts w:ascii="Times New Roman" w:hAnsi="Times New Roman"/>
          <w:sz w:val="24"/>
        </w:rPr>
        <w:t>CTO/Chairman - Information Not Available</w:t>
      </w:r>
    </w:p>
    <w:p>
      <w:pPr>
        <w:spacing w:line="360" w:lineRule="auto"/>
        <w:ind w:firstLine="0"/>
        <w:jc w:val="both"/>
      </w:pPr>
      <w:r>
        <w:rPr>
          <w:rFonts w:ascii="Times New Roman" w:hAnsi="Times New Roman"/>
          <w:sz w:val="24"/>
        </w:rPr>
        <w:t>• Bio: Similar to the CFO, there is no available information regarding the CTO or Chairman of SnowDevil. This gap in leadership information could indicate a lack of focus on technological innovation or strategic oversight.</w:t>
      </w:r>
    </w:p>
    <w:p>
      <w:pPr>
        <w:spacing w:line="360" w:lineRule="auto"/>
        <w:ind w:firstLine="0"/>
        <w:jc w:val="both"/>
      </w:pPr>
      <w:r>
        <w:rPr>
          <w:rFonts w:ascii="Times New Roman" w:hAnsi="Times New Roman"/>
          <w:sz w:val="24"/>
        </w:rPr>
        <w:t>• Strengths: Without specific details, it is difficult to evaluate the technological leadership or strategic direction provided by a CTO or Chairman.</w:t>
      </w:r>
    </w:p>
    <w:p>
      <w:pPr>
        <w:spacing w:line="360" w:lineRule="auto"/>
        <w:ind w:firstLine="0"/>
        <w:jc w:val="both"/>
      </w:pPr>
      <w:r>
        <w:rPr>
          <w:rFonts w:ascii="Times New Roman" w:hAnsi="Times New Roman"/>
          <w:sz w:val="24"/>
        </w:rPr>
        <w:t>• Concerns: The absence of a known CTO or Chairman might suggest potential challenges in technological development and strategic governance. For a company with roots in ecommerce technology, strong technical leadership is crucial for maintaining competitive advantage and driving innovation.</w:t>
      </w:r>
    </w:p>
    <w:p>
      <w:pPr>
        <w:spacing w:before="240" w:line="360" w:lineRule="auto" w:after="120"/>
        <w:ind w:firstLine="0"/>
        <w:jc w:val="both"/>
      </w:pPr>
      <w:r>
        <w:rPr>
          <w:rFonts w:ascii="Times New Roman" w:hAnsi="Times New Roman"/>
          <w:b/>
          <w:sz w:val="24"/>
        </w:rPr>
        <w:t>Conclusion</w:t>
      </w:r>
    </w:p>
    <w:p>
      <w:pPr>
        <w:spacing w:line="360" w:lineRule="auto"/>
        <w:ind w:firstLine="0"/>
        <w:jc w:val="both"/>
      </w:pPr>
      <w:r>
        <w:rPr>
          <w:rFonts w:ascii="Times New Roman" w:hAnsi="Times New Roman"/>
          <w:sz w:val="24"/>
        </w:rPr>
        <w:t>The team at SnowDevil, particularly Tobias Lütke, brings a wealth of experience and proven success in e-commerce. However, the lack of information about other key leadership roles presents a potential risk. Investors should seek further clarity on the company's management structure and strategic direction to ensure robust governance and operational effectiveness.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SnowDevil's ESG profile is currently underdeveloped, with limited information available on its environmental, social, and governance practices. As an e-commerce platform powered by Shopify, the company has significant potential for market expansion, yet lacks transparency in areas such as sustainable sourcing, carbon footprint, and labor practices. The absence of clear governance structures and ESG policies presents a risk, as investors may face uncertainties regarding the company's commitment to sustainability and ethical operations. To mitigate these risks, SnowDevil would benefit from establishing and communicating robust ESG strategies and metrics.</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Unknown Founder</w:t>
      </w:r>
    </w:p>
    <w:p>
      <w:pPr>
        <w:spacing w:line="360" w:lineRule="auto"/>
        <w:ind w:firstLine="0"/>
        <w:jc w:val="both"/>
      </w:pPr>
      <w:r>
        <w:rPr>
          <w:rFonts w:ascii="Times New Roman" w:hAnsi="Times New Roman"/>
          <w:sz w:val="24"/>
        </w:rPr>
        <w:t>• The founder's identity and background are not disclosed, raising concerns about their capability to lead and execute the business strategy effectively. This lack of transparency can hinder investor confidence and affect the company's ability to attract top talent and partnerships.</w:t>
      </w:r>
    </w:p>
    <w:p>
      <w:pPr>
        <w:spacing w:line="360" w:lineRule="auto"/>
        <w:ind w:firstLine="0"/>
        <w:jc w:val="both"/>
      </w:pPr>
      <w:r>
        <w:rPr>
          <w:rFonts w:ascii="Times New Roman" w:hAnsi="Times New Roman"/>
          <w:sz w:val="24"/>
        </w:rPr>
        <w:t>• Limited Team Experience</w:t>
      </w:r>
    </w:p>
    <w:p>
      <w:pPr>
        <w:spacing w:line="360" w:lineRule="auto"/>
        <w:ind w:firstLine="0"/>
        <w:jc w:val="both"/>
      </w:pPr>
      <w:r>
        <w:rPr>
          <w:rFonts w:ascii="Times New Roman" w:hAnsi="Times New Roman"/>
          <w:sz w:val="24"/>
        </w:rPr>
        <w:t>• The team appears to have limited experience, which could impact their ability to navigate the complexities of the sector, execute the business plan, and respond to market dynamics. This inexperience may also lead to operational inefficiencies and strategic missteps.</w:t>
      </w:r>
    </w:p>
    <w:p>
      <w:pPr>
        <w:spacing w:line="360" w:lineRule="auto"/>
        <w:ind w:firstLine="0"/>
        <w:jc w:val="both"/>
      </w:pPr>
      <w:r>
        <w:rPr>
          <w:rFonts w:ascii="Times New Roman" w:hAnsi="Times New Roman"/>
          <w:sz w:val="24"/>
        </w:rPr>
        <w:t>• Unclear Financial Health</w:t>
      </w:r>
    </w:p>
    <w:p>
      <w:pPr>
        <w:spacing w:line="360" w:lineRule="auto"/>
        <w:ind w:firstLine="0"/>
        <w:jc w:val="both"/>
      </w:pPr>
      <w:r>
        <w:rPr>
          <w:rFonts w:ascii="Times New Roman" w:hAnsi="Times New Roman"/>
          <w:sz w:val="24"/>
        </w:rPr>
        <w:t>• The absence of detailed financial information makes it difficult to assess the company's current financial stability and future funding needs. This uncertainty poses a risk to the company's ability to sustain operations and invest in growth initiatives.</w:t>
      </w:r>
    </w:p>
    <w:p>
      <w:pPr>
        <w:spacing w:line="360" w:lineRule="auto"/>
        <w:ind w:firstLine="0"/>
        <w:jc w:val="both"/>
      </w:pPr>
      <w:r>
        <w:rPr>
          <w:rFonts w:ascii="Times New Roman" w:hAnsi="Times New Roman"/>
          <w:sz w:val="24"/>
        </w:rPr>
        <w:t>• Unknown Market Size</w:t>
      </w:r>
    </w:p>
    <w:p>
      <w:pPr>
        <w:spacing w:line="360" w:lineRule="auto"/>
        <w:ind w:firstLine="0"/>
        <w:jc w:val="both"/>
      </w:pPr>
      <w:r>
        <w:rPr>
          <w:rFonts w:ascii="Times New Roman" w:hAnsi="Times New Roman"/>
          <w:sz w:val="24"/>
        </w:rPr>
        <w:t>• Without a clear understanding of the market size, it is challenging to evaluate the potential demand for SnowDevil's product. This uncertainty could lead to overestimation of market opportunities and misallocation of resources.</w:t>
      </w:r>
    </w:p>
    <w:p>
      <w:pPr>
        <w:spacing w:line="360" w:lineRule="auto"/>
        <w:ind w:firstLine="0"/>
        <w:jc w:val="both"/>
      </w:pPr>
      <w:r>
        <w:rPr>
          <w:rFonts w:ascii="Times New Roman" w:hAnsi="Times New Roman"/>
          <w:sz w:val="24"/>
        </w:rPr>
        <w:t>• Technology Maturity Unknown</w:t>
      </w:r>
    </w:p>
    <w:p>
      <w:pPr>
        <w:spacing w:line="360" w:lineRule="auto"/>
        <w:ind w:firstLine="0"/>
        <w:jc w:val="both"/>
      </w:pPr>
      <w:r>
        <w:rPr>
          <w:rFonts w:ascii="Times New Roman" w:hAnsi="Times New Roman"/>
          <w:sz w:val="24"/>
        </w:rPr>
        <w:t>• The current state of the technology is unclear, which raises concerns about its readiness for market deployment. If the technology is not fully developed or scalable, it could lead to delays in product launch and increased development costs.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SnowDevil faces competition from established players like Heroku, Engine Yard, and Render, each with unique differentiators. The company's ability to compete effectively is uncertain, especially if it lacks a clear value proposition or technological edge.</w:t>
      </w:r>
    </w:p>
    <w:p>
      <w:pPr>
        <w:spacing w:line="360" w:lineRule="auto"/>
        <w:ind w:firstLine="0"/>
        <w:jc w:val="both"/>
      </w:pPr>
      <w:r>
        <w:rPr>
          <w:rFonts w:ascii="Times New Roman" w:hAnsi="Times New Roman"/>
          <w:sz w:val="24"/>
        </w:rPr>
        <w:t>• Regulatory Risks</w:t>
      </w:r>
    </w:p>
    <w:p>
      <w:pPr>
        <w:spacing w:line="360" w:lineRule="auto"/>
        <w:ind w:firstLine="0"/>
        <w:jc w:val="both"/>
      </w:pPr>
      <w:r>
        <w:rPr>
          <w:rFonts w:ascii="Times New Roman" w:hAnsi="Times New Roman"/>
          <w:sz w:val="24"/>
        </w:rPr>
        <w:t>• While specific regulatory risks are not detailed, potential issues could arise from data privacy laws, industryspecific regulations, or compliance requirements. These could impose additional costs or limit market access if not properly managed.</w:t>
      </w:r>
    </w:p>
    <w:p>
      <w:pPr>
        <w:spacing w:line="360" w:lineRule="auto"/>
        <w:ind w:firstLine="0"/>
        <w:jc w:val="both"/>
      </w:pPr>
      <w:r>
        <w:rPr>
          <w:rFonts w:ascii="Times New Roman" w:hAnsi="Times New Roman"/>
          <w:sz w:val="24"/>
        </w:rPr>
        <w:t>• Operational Risks</w:t>
      </w:r>
    </w:p>
    <w:p>
      <w:pPr>
        <w:spacing w:line="360" w:lineRule="auto"/>
        <w:ind w:firstLine="0"/>
        <w:jc w:val="both"/>
      </w:pPr>
      <w:r>
        <w:rPr>
          <w:rFonts w:ascii="Times New Roman" w:hAnsi="Times New Roman"/>
          <w:sz w:val="24"/>
        </w:rPr>
        <w:t>• The lack of operational history and potential gaps in team expertise could lead to challenges in scaling operations, managing supply chains, or maintaining quality control. These operational inefficiencies could impact customer satisfaction and brand reputation.</w:t>
      </w:r>
    </w:p>
    <w:p>
      <w:pPr>
        <w:spacing w:line="360" w:lineRule="auto"/>
        <w:ind w:firstLine="0"/>
        <w:jc w:val="both"/>
      </w:pPr>
      <w:r>
        <w:rPr>
          <w:rFonts w:ascii="Times New Roman" w:hAnsi="Times New Roman"/>
          <w:sz w:val="24"/>
        </w:rPr>
        <w:t>• Financial Risks</w:t>
      </w:r>
    </w:p>
    <w:p>
      <w:pPr>
        <w:spacing w:line="360" w:lineRule="auto"/>
        <w:ind w:firstLine="0"/>
        <w:jc w:val="both"/>
      </w:pPr>
      <w:r>
        <w:rPr>
          <w:rFonts w:ascii="Times New Roman" w:hAnsi="Times New Roman"/>
          <w:sz w:val="24"/>
        </w:rPr>
        <w:t>• Without clear financial disclosures, it is difficult to assess the company's burn rate, funding runway, and capital needs. This financial opacity could affect the company's ability to secure future funding rounds and achieve sustainable growth.</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SnowDevil's pioneering technology in 2005 and the current competitive landscape dominated by platforms like Heroku, Engine Yard, and Render, the most viable investment strategy would be to focus on revitalizing and differentiating its technology to capture a niche market segment. This could involve leveraging any unique legacy features or developing new integrations that address gaps in the current market offerings. For exit strategies, a strategic acquisition by a larger PaaS provider seeking to enhance its Ruby on Rails capabilities or diversify its platform offerings seems plausible, especially if SnowDevil can demonstrate renewed market traction and technological relevance. Alternatively, if SnowDevil can successfully carve out a strong niche, a potential IPO could be considered, although this would require significant growth and market validation.</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SnowDevil, we risk missing out on capitalizing on a potentially disruptive player in the platform-as-a-service (PaaS) market, which is currently valued at $46 billion. SnowDevil's competitive landscape includes established players like Heroku, Engine Yard, and Render, each with distinct differentiators in the Ruby on Rails deployment space. By not investing, we forgo the opportunity to gain exposure to a company that could leverage unique market positioning or technological innovation to capture significant market share from these incumbents. Strategically, abstaining from investment could result in a missed chance to diversify our portfolio with a company at the Series C stage, which may offer a more mature risk profile with potential for substantial upside as it scales. Additionally, the opportunity cost includes the potential loss of strategic insights and partnerships that could arise from being an early investor in a company with the potential to redefine its sector.</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Founder &amp; Team Evaluation</w:t>
      </w:r>
    </w:p>
    <w:p>
      <w:pPr>
        <w:spacing w:line="360" w:lineRule="auto"/>
        <w:ind w:firstLine="0"/>
        <w:jc w:val="both"/>
      </w:pPr>
      <w:r>
        <w:rPr>
          <w:rFonts w:ascii="Times New Roman" w:hAnsi="Times New Roman"/>
          <w:sz w:val="24"/>
        </w:rPr>
        <w:t>• Request a detailed background and resume of the founder to better understand their experience and track record.</w:t>
      </w:r>
    </w:p>
    <w:p>
      <w:pPr>
        <w:spacing w:line="360" w:lineRule="auto"/>
        <w:ind w:firstLine="0"/>
        <w:jc w:val="both"/>
      </w:pPr>
      <w:r>
        <w:rPr>
          <w:rFonts w:ascii="Times New Roman" w:hAnsi="Times New Roman"/>
          <w:sz w:val="24"/>
        </w:rPr>
        <w:t>• Schedule a meeting with the founder to discuss their vision for SnowDevil and how they plan to address the current risks.</w:t>
      </w:r>
    </w:p>
    <w:p>
      <w:pPr>
        <w:spacing w:line="360" w:lineRule="auto"/>
        <w:ind w:firstLine="0"/>
        <w:jc w:val="both"/>
      </w:pPr>
      <w:r>
        <w:rPr>
          <w:rFonts w:ascii="Times New Roman" w:hAnsi="Times New Roman"/>
          <w:sz w:val="24"/>
        </w:rPr>
        <w:t>• Assess the team's current capabilities and identify any key hires needed to strengthen the team.</w:t>
      </w:r>
    </w:p>
    <w:p>
      <w:pPr>
        <w:spacing w:line="360" w:lineRule="auto"/>
        <w:ind w:firstLine="0"/>
        <w:jc w:val="both"/>
      </w:pPr>
      <w:r>
        <w:rPr>
          <w:rFonts w:ascii="Times New Roman" w:hAnsi="Times New Roman"/>
          <w:sz w:val="24"/>
        </w:rPr>
        <w:t>Financial Health &amp; Projections</w:t>
      </w:r>
    </w:p>
    <w:p>
      <w:pPr>
        <w:spacing w:line="360" w:lineRule="auto"/>
        <w:ind w:firstLine="0"/>
        <w:jc w:val="both"/>
      </w:pPr>
      <w:r>
        <w:rPr>
          <w:rFonts w:ascii="Times New Roman" w:hAnsi="Times New Roman"/>
          <w:sz w:val="24"/>
        </w:rPr>
        <w:t>• Obtain the latest financial statements to evaluate the company's current financial health and cash flow situation.</w:t>
      </w:r>
    </w:p>
    <w:p>
      <w:pPr>
        <w:spacing w:line="360" w:lineRule="auto"/>
        <w:ind w:firstLine="0"/>
        <w:jc w:val="both"/>
      </w:pPr>
      <w:r>
        <w:rPr>
          <w:rFonts w:ascii="Times New Roman" w:hAnsi="Times New Roman"/>
          <w:sz w:val="24"/>
        </w:rPr>
        <w:t>• Request a detailed financial projection for the next 1224 months, including assumptions and potential funding needs.</w:t>
      </w:r>
    </w:p>
    <w:p>
      <w:pPr>
        <w:spacing w:line="360" w:lineRule="auto"/>
        <w:ind w:firstLine="0"/>
        <w:jc w:val="both"/>
      </w:pPr>
      <w:r>
        <w:rPr>
          <w:rFonts w:ascii="Times New Roman" w:hAnsi="Times New Roman"/>
          <w:sz w:val="24"/>
        </w:rPr>
        <w:t>• Clarify the company's revenue model and any existing or potential revenue streams.</w:t>
      </w:r>
    </w:p>
    <w:p>
      <w:pPr>
        <w:spacing w:line="360" w:lineRule="auto"/>
        <w:ind w:firstLine="0"/>
        <w:jc w:val="both"/>
      </w:pPr>
      <w:r>
        <w:rPr>
          <w:rFonts w:ascii="Times New Roman" w:hAnsi="Times New Roman"/>
          <w:sz w:val="24"/>
        </w:rPr>
        <w:t>Market Analysis</w:t>
      </w:r>
    </w:p>
    <w:p>
      <w:pPr>
        <w:spacing w:line="360" w:lineRule="auto"/>
        <w:ind w:firstLine="0"/>
        <w:jc w:val="both"/>
      </w:pPr>
      <w:r>
        <w:rPr>
          <w:rFonts w:ascii="Times New Roman" w:hAnsi="Times New Roman"/>
          <w:sz w:val="24"/>
        </w:rPr>
        <w:t>• Conduct a market analysis to estimate the size and growth potential of the market SnowDevil is targeting.</w:t>
      </w:r>
    </w:p>
    <w:p>
      <w:pPr>
        <w:spacing w:line="360" w:lineRule="auto"/>
        <w:ind w:firstLine="0"/>
        <w:jc w:val="both"/>
      </w:pPr>
      <w:r>
        <w:rPr>
          <w:rFonts w:ascii="Times New Roman" w:hAnsi="Times New Roman"/>
          <w:sz w:val="24"/>
        </w:rPr>
        <w:t>• Identify key market trends and potential barriers to entry that could impact SnowDevil's success.</w:t>
      </w:r>
    </w:p>
    <w:p>
      <w:pPr>
        <w:spacing w:line="360" w:lineRule="auto"/>
        <w:ind w:firstLine="0"/>
        <w:jc w:val="both"/>
      </w:pPr>
      <w:r>
        <w:rPr>
          <w:rFonts w:ascii="Times New Roman" w:hAnsi="Times New Roman"/>
          <w:sz w:val="24"/>
        </w:rPr>
        <w:t>• Evaluate the competitive landscape, focusing on how SnowDevil differentiates itself from competitors like Heroku, Engine Yard, and Render.</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technical demonstration or proof of concept to assess the maturity and viability of SnowDevil's technology.</w:t>
      </w:r>
    </w:p>
    <w:p>
      <w:pPr>
        <w:spacing w:line="360" w:lineRule="auto"/>
        <w:ind w:firstLine="0"/>
        <w:jc w:val="both"/>
      </w:pPr>
      <w:r>
        <w:rPr>
          <w:rFonts w:ascii="Times New Roman" w:hAnsi="Times New Roman"/>
          <w:sz w:val="24"/>
        </w:rPr>
        <w:t>• Investigate any existing intellectual property, such as patents or proprietary technology, that SnowDevil holds or plans to develop.</w:t>
      </w:r>
    </w:p>
    <w:p>
      <w:pPr>
        <w:spacing w:line="360" w:lineRule="auto"/>
        <w:ind w:firstLine="0"/>
        <w:jc w:val="both"/>
      </w:pPr>
      <w:r>
        <w:rPr>
          <w:rFonts w:ascii="Times New Roman" w:hAnsi="Times New Roman"/>
          <w:sz w:val="24"/>
        </w:rPr>
        <w:t>• Determine the current state of the technology compared to when it was pioneering in 2005, and identify any advancements or updates made since then.</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Identify any regulatory requirements or compliance issues that SnowDevil needs to address in its operations.</w:t>
      </w:r>
    </w:p>
    <w:p>
      <w:pPr>
        <w:spacing w:line="360" w:lineRule="auto"/>
        <w:ind w:firstLine="0"/>
        <w:jc w:val="both"/>
      </w:pPr>
      <w:r>
        <w:rPr>
          <w:rFonts w:ascii="Times New Roman" w:hAnsi="Times New Roman"/>
          <w:sz w:val="24"/>
        </w:rPr>
        <w:t>• Assess the potential impact of regulatory changes on SnowDevil's business model and market strategy.</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Schedule a followup meeting with the SnowDevil team to discuss findings and clarify any outstanding questions.</w:t>
      </w:r>
    </w:p>
    <w:p>
      <w:pPr>
        <w:spacing w:line="360" w:lineRule="auto"/>
        <w:ind w:firstLine="0"/>
        <w:jc w:val="both"/>
      </w:pPr>
      <w:r>
        <w:rPr>
          <w:rFonts w:ascii="Times New Roman" w:hAnsi="Times New Roman"/>
          <w:sz w:val="24"/>
        </w:rPr>
        <w:t>• Develop a timeline for completing due diligence and making an investment decision.</w:t>
      </w:r>
    </w:p>
    <w:p>
      <w:pPr>
        <w:spacing w:line="360" w:lineRule="auto"/>
        <w:ind w:firstLine="0"/>
        <w:jc w:val="both"/>
      </w:pPr>
      <w:r>
        <w:rPr>
          <w:rFonts w:ascii="Times New Roman" w:hAnsi="Times New Roman"/>
          <w:sz w:val="24"/>
        </w:rPr>
        <w:t>• Consider engaging industry experts or consultants to provide additional insights into the technology and market potential.</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Strong Founding Leadership (Tobias Lütke): The founder’s proven track record with Shopify, a global ecommerce leader, is a significant asset. His deep domain expertise and visionary leadership in ecommerce platforms provide credibility and strategic insight.</w:t>
      </w:r>
    </w:p>
    <w:p>
      <w:pPr>
        <w:spacing w:line="360" w:lineRule="auto"/>
        <w:ind w:firstLine="0"/>
        <w:jc w:val="both"/>
      </w:pPr>
      <w:r>
        <w:rPr>
          <w:rFonts w:ascii="Times New Roman" w:hAnsi="Times New Roman"/>
          <w:sz w:val="24"/>
        </w:rPr>
        <w:t>• Compelling Product Offering: SnowDevil’s unified multichannel commerce platform addresses a welldocumented pain point for SMBs and DTC brands—fragmented sales channel management. The integration of online, brickandmortar, and popup channels with realtime analytics and extensibility is a strong value proposition.</w:t>
      </w:r>
    </w:p>
    <w:p>
      <w:pPr>
        <w:spacing w:line="360" w:lineRule="auto"/>
        <w:ind w:firstLine="0"/>
        <w:jc w:val="both"/>
      </w:pPr>
      <w:r>
        <w:rPr>
          <w:rFonts w:ascii="Times New Roman" w:hAnsi="Times New Roman"/>
          <w:sz w:val="24"/>
        </w:rPr>
        <w:t>• Scalable SaaS Model: The subscription + transaction fee + valueadded services revenue streams align well with scalable SaaS economics. Leveraging Shopify’s merchant base and partnerships with Amazon, eBay, and Google enhances gotomarket potential and customer acquisition.</w:t>
      </w:r>
    </w:p>
    <w:p>
      <w:pPr>
        <w:spacing w:line="360" w:lineRule="auto"/>
        <w:ind w:firstLine="0"/>
        <w:jc w:val="both"/>
      </w:pPr>
      <w:r>
        <w:rPr>
          <w:rFonts w:ascii="Times New Roman" w:hAnsi="Times New Roman"/>
          <w:sz w:val="24"/>
        </w:rPr>
        <w:t>• Market Growth Potential: Despite unclear market sizing, the cited 85% CAGR suggests a rapidly expanding omnichannel commerce market, which is attractive for early entrants with scalable solutions.</w:t>
      </w:r>
    </w:p>
    <w:p>
      <w:pPr>
        <w:spacing w:line="360" w:lineRule="auto"/>
        <w:ind w:firstLine="0"/>
        <w:jc w:val="both"/>
      </w:pPr>
      <w:r>
        <w:rPr>
          <w:rFonts w:ascii="Times New Roman" w:hAnsi="Times New Roman"/>
          <w:sz w:val="24"/>
        </w:rPr>
        <w:t>• Technical Architecture &amp; Roadmap: The platform’s API extensibility and planned AIdriven personalization tools indicate forwardlooking product development, which could differentiate SnowDevil technologically.</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Opaque Market Sizing &amp; Sector Definition: The memo lists TAM as "$46" (likely billion, but unclear), with no SAM or SOM data and an "unknown" sector. This lack of clarity severely limits confidence in market opportunity assessment and strategic focus.</w:t>
      </w:r>
    </w:p>
    <w:p>
      <w:pPr>
        <w:spacing w:line="360" w:lineRule="auto"/>
        <w:ind w:firstLine="0"/>
        <w:jc w:val="both"/>
      </w:pPr>
      <w:r>
        <w:rPr>
          <w:rFonts w:ascii="Times New Roman" w:hAnsi="Times New Roman"/>
          <w:sz w:val="24"/>
        </w:rPr>
        <w:t>• Leadership &amp; Team Gaps: Beyond Tobias Lütke, there is no disclosed information on CFO, CTO, or other senior executives. This absence raises governance, operational, and execution risk concerns, especially for a Series C company expected to scale rapidly.</w:t>
      </w:r>
    </w:p>
    <w:p>
      <w:pPr>
        <w:spacing w:line="360" w:lineRule="auto"/>
        <w:ind w:firstLine="0"/>
        <w:jc w:val="both"/>
      </w:pPr>
      <w:r>
        <w:rPr>
          <w:rFonts w:ascii="Times New Roman" w:hAnsi="Times New Roman"/>
          <w:sz w:val="24"/>
        </w:rPr>
        <w:t>• Unclear Financials: No financial data or projections are provided, making it impossible to evaluate current performance, runway, or capital efficiency. This opacity is a red flag for due diligence.</w:t>
      </w:r>
    </w:p>
    <w:p>
      <w:pPr>
        <w:spacing w:line="360" w:lineRule="auto"/>
        <w:ind w:firstLine="0"/>
        <w:jc w:val="both"/>
      </w:pPr>
      <w:r>
        <w:rPr>
          <w:rFonts w:ascii="Times New Roman" w:hAnsi="Times New Roman"/>
          <w:sz w:val="24"/>
        </w:rPr>
        <w:t>• Technology Maturity &amp; Validation: The platform is described as pioneering in 2005, but the current state is unknown. Without recent technical validation or demonstration, the risk of outdated or noncompetitive technology is high.</w:t>
      </w:r>
    </w:p>
    <w:p>
      <w:pPr>
        <w:spacing w:line="360" w:lineRule="auto"/>
        <w:ind w:firstLine="0"/>
        <w:jc w:val="both"/>
      </w:pPr>
      <w:r>
        <w:rPr>
          <w:rFonts w:ascii="Times New Roman" w:hAnsi="Times New Roman"/>
          <w:sz w:val="24"/>
        </w:rPr>
        <w:t>• Competitive Landscape Misalignment: Competitors listed (Heroku, Engine Yard, Render) are PaaS providers focused on Ruby on Rails app deployment, which does not directly overlap with SnowDevil’s omnichannel commerce platform. This suggests either a mischaracterization of competition or unclear positioning.</w:t>
      </w:r>
    </w:p>
    <w:p>
      <w:pPr>
        <w:spacing w:line="360" w:lineRule="auto"/>
        <w:ind w:firstLine="0"/>
        <w:jc w:val="both"/>
      </w:pPr>
      <w:r>
        <w:rPr>
          <w:rFonts w:ascii="Times New Roman" w:hAnsi="Times New Roman"/>
          <w:sz w:val="24"/>
        </w:rPr>
        <w:t>• ESG &amp; Governance Deficiencies: No ESG policies or governance structures are detailed, which could be a concern for institutional investors increasingly focused on sustainability and compliance.</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Leverage Shopify Ecosystem: SnowDevil can capitalize on Shopify’s extensive merchant network and integrations to accelerate adoption and crosssell valueadded services.</w:t>
      </w:r>
    </w:p>
    <w:p>
      <w:pPr>
        <w:spacing w:line="360" w:lineRule="auto"/>
        <w:ind w:firstLine="0"/>
        <w:jc w:val="both"/>
      </w:pPr>
      <w:r>
        <w:rPr>
          <w:rFonts w:ascii="Times New Roman" w:hAnsi="Times New Roman"/>
          <w:sz w:val="24"/>
        </w:rPr>
        <w:t>• Expand into Emerging Omnichannel Retail: The growing importance of popup shops and physical retail combined with online sales creates a niche for unified backend systems, which SnowDevil targets.</w:t>
      </w:r>
    </w:p>
    <w:p>
      <w:pPr>
        <w:spacing w:line="360" w:lineRule="auto"/>
        <w:ind w:firstLine="0"/>
        <w:jc w:val="both"/>
      </w:pPr>
      <w:r>
        <w:rPr>
          <w:rFonts w:ascii="Times New Roman" w:hAnsi="Times New Roman"/>
          <w:sz w:val="24"/>
        </w:rPr>
        <w:t>• AI &amp; Automation Enhancements: Planned AIdriven personalization and automation tools could provide a competitive edge and improve merchant retention.</w:t>
      </w:r>
    </w:p>
    <w:p>
      <w:pPr>
        <w:spacing w:line="360" w:lineRule="auto"/>
        <w:ind w:firstLine="0"/>
        <w:jc w:val="both"/>
      </w:pPr>
      <w:r>
        <w:rPr>
          <w:rFonts w:ascii="Times New Roman" w:hAnsi="Times New Roman"/>
          <w:sz w:val="24"/>
        </w:rPr>
        <w:t>• Potential Strategic Partnerships or Acquisition: Given the founder’s Shopify ties, SnowDevil could become a strategic extension or acquisition target for Shopify or other large ecommerce players seeking omnichannel capabilities.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Founder’s Attention &amp; Commitment: Tobias Lütke’s primary role as Shopify CEO raises questions about his availability and focus on SnowDevil, potentially limiting strategic execution.</w:t>
      </w:r>
    </w:p>
    <w:p>
      <w:pPr>
        <w:spacing w:line="360" w:lineRule="auto"/>
        <w:ind w:firstLine="0"/>
        <w:jc w:val="both"/>
      </w:pPr>
      <w:r>
        <w:rPr>
          <w:rFonts w:ascii="Times New Roman" w:hAnsi="Times New Roman"/>
          <w:sz w:val="24"/>
        </w:rPr>
        <w:t>• Execution Risk Due to Team Gaps: Lack of visible leadership beyond the founder could hinder scaling, product development, and financial management.</w:t>
      </w:r>
    </w:p>
    <w:p>
      <w:pPr>
        <w:spacing w:line="360" w:lineRule="auto"/>
        <w:ind w:firstLine="0"/>
        <w:jc w:val="both"/>
      </w:pPr>
      <w:r>
        <w:rPr>
          <w:rFonts w:ascii="Times New Roman" w:hAnsi="Times New Roman"/>
          <w:sz w:val="24"/>
        </w:rPr>
        <w:t>• Market &amp; Competitive Uncertainty: Undefined market boundaries and unclear competitive positioning increase the risk of misaligned productmarket fit and customer acquisition challenges.</w:t>
      </w:r>
    </w:p>
    <w:p>
      <w:pPr>
        <w:spacing w:line="360" w:lineRule="auto"/>
        <w:ind w:firstLine="0"/>
        <w:jc w:val="both"/>
      </w:pPr>
      <w:r>
        <w:rPr>
          <w:rFonts w:ascii="Times New Roman" w:hAnsi="Times New Roman"/>
          <w:sz w:val="24"/>
        </w:rPr>
        <w:t>• Technology Risk: Without recent technical due diligence, the platform may be outdated or unable to compete with modern, cloudnative omnichannel solutions.</w:t>
      </w:r>
    </w:p>
    <w:p>
      <w:pPr>
        <w:spacing w:line="360" w:lineRule="auto"/>
        <w:ind w:firstLine="0"/>
        <w:jc w:val="both"/>
      </w:pPr>
      <w:r>
        <w:rPr>
          <w:rFonts w:ascii="Times New Roman" w:hAnsi="Times New Roman"/>
          <w:sz w:val="24"/>
        </w:rPr>
        <w:t>• Financial Transparency Risk: Absence of financial data increases uncertainty around valuation, burn rate, and funding needs, complicating investment decisionmaking.</w:t>
      </w:r>
    </w:p>
    <w:p>
      <w:pPr>
        <w:spacing w:line="360" w:lineRule="auto"/>
        <w:ind w:firstLine="0"/>
        <w:jc w:val="both"/>
      </w:pPr>
      <w:r>
        <w:rPr>
          <w:rFonts w:ascii="Times New Roman" w:hAnsi="Times New Roman"/>
          <w:sz w:val="24"/>
        </w:rPr>
        <w:t>• Regulatory &amp; Compliance Risk: Unknown regulatory environment and compliance status could expose the company to unforeseen costs or operational restrictions.</w:t>
      </w:r>
    </w:p>
    <w:p>
      <w:pPr>
        <w:spacing w:line="360" w:lineRule="auto"/>
        <w:ind w:firstLine="0"/>
        <w:jc w:val="both"/>
      </w:pPr>
      <w:r>
        <w:rPr>
          <w:rFonts w:ascii="Times New Roman" w:hAnsi="Times New Roman"/>
          <w:sz w:val="24"/>
        </w:rPr>
        <w:t>Summary &amp; Recommendation</w:t>
      </w:r>
    </w:p>
    <w:p>
      <w:pPr>
        <w:spacing w:line="360" w:lineRule="auto"/>
        <w:ind w:firstLine="0"/>
        <w:jc w:val="both"/>
      </w:pPr>
      <w:r>
        <w:rPr>
          <w:rFonts w:ascii="Times New Roman" w:hAnsi="Times New Roman"/>
          <w:sz w:val="24"/>
        </w:rPr>
        <w:t>SnowDevil presents an intriguing concept with a strong founding pedigree and a product addressing a genuine pain point in omnichannel commerce for SMBs and DTC brands. The SaaS model and integration with Shopify’s ecosystem are notable strengths.</w:t>
      </w:r>
    </w:p>
    <w:p>
      <w:pPr>
        <w:spacing w:line="360" w:lineRule="auto"/>
        <w:ind w:firstLine="0"/>
        <w:jc w:val="both"/>
      </w:pPr>
      <w:r>
        <w:rPr>
          <w:rFonts w:ascii="Times New Roman" w:hAnsi="Times New Roman"/>
          <w:sz w:val="24"/>
        </w:rPr>
        <w:t>However, critical gaps in market definition, financial transparency, leadership team composition, and technology validation introduce substantial risks. The competitive landscape appears misaligned, and the founder’s dual commitments may dilute focus.</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Obtain detailed financials and projections.</w:t>
      </w:r>
    </w:p>
    <w:p>
      <w:pPr>
        <w:spacing w:line="360" w:lineRule="auto"/>
        <w:ind w:firstLine="0"/>
        <w:jc w:val="both"/>
      </w:pPr>
      <w:r>
        <w:rPr>
          <w:rFonts w:ascii="Times New Roman" w:hAnsi="Times New Roman"/>
          <w:sz w:val="24"/>
        </w:rPr>
        <w:t>• Clarify market sizing and competitive positioning with independent research.</w:t>
      </w:r>
    </w:p>
    <w:p>
      <w:pPr>
        <w:spacing w:line="360" w:lineRule="auto"/>
        <w:ind w:firstLine="0"/>
        <w:jc w:val="both"/>
      </w:pPr>
      <w:r>
        <w:rPr>
          <w:rFonts w:ascii="Times New Roman" w:hAnsi="Times New Roman"/>
          <w:sz w:val="24"/>
        </w:rPr>
        <w:t>• Conduct rigorous technical due diligence, including product demos and IP review.</w:t>
      </w:r>
    </w:p>
    <w:p>
      <w:pPr>
        <w:spacing w:line="360" w:lineRule="auto"/>
        <w:ind w:firstLine="0"/>
        <w:jc w:val="both"/>
      </w:pPr>
      <w:r>
        <w:rPr>
          <w:rFonts w:ascii="Times New Roman" w:hAnsi="Times New Roman"/>
          <w:sz w:val="24"/>
        </w:rPr>
        <w:t>• Assess the full leadership team and governance structure.</w:t>
      </w:r>
    </w:p>
    <w:p>
      <w:pPr>
        <w:spacing w:line="360" w:lineRule="auto"/>
        <w:ind w:firstLine="0"/>
        <w:jc w:val="both"/>
      </w:pPr>
      <w:r>
        <w:rPr>
          <w:rFonts w:ascii="Times New Roman" w:hAnsi="Times New Roman"/>
          <w:sz w:val="24"/>
        </w:rPr>
        <w:t>• Evaluate ESG policies and regulatory compliance.</w:t>
      </w:r>
    </w:p>
    <w:p>
      <w:pPr>
        <w:spacing w:line="360" w:lineRule="auto"/>
        <w:ind w:firstLine="0"/>
        <w:jc w:val="both"/>
      </w:pPr>
      <w:r>
        <w:rPr>
          <w:rFonts w:ascii="Times New Roman" w:hAnsi="Times New Roman"/>
          <w:sz w:val="24"/>
        </w:rPr>
        <w:t>Investment should be contingent on resolving these uncertainties. Without this clarity, the risk profile remains high despite the promising founder and product concept.</w:t>
      </w:r>
    </w:p>
    <w:p>
      <w:pPr>
        <w:spacing w:line="360" w:lineRule="auto"/>
        <w:ind w:firstLine="0"/>
        <w:jc w:val="both"/>
      </w:pPr>
      <w:r>
        <w:rPr>
          <w:rFonts w:ascii="Times New Roman" w:hAnsi="Times New Roman"/>
          <w:sz w:val="24"/>
        </w:rPr>
        <w:t>Generated by VC Analysis System on July 22,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