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C07" w:rsidRDefault="00A87B64">
      <w:pPr>
        <w:jc w:val="center"/>
        <w:rPr>
          <w:sz w:val="28"/>
          <w:szCs w:val="28"/>
        </w:rPr>
      </w:pPr>
      <w:r>
        <w:rPr>
          <w:sz w:val="28"/>
          <w:szCs w:val="28"/>
        </w:rPr>
        <w:t>HIZLI TREN BİLET UYGULAMASI - JAVA KONSOL PROJESİ</w:t>
      </w:r>
    </w:p>
    <w:p w:rsidR="00102C07" w:rsidRDefault="00102C07">
      <w:pPr>
        <w:jc w:val="center"/>
        <w:rPr>
          <w:sz w:val="28"/>
          <w:szCs w:val="28"/>
        </w:rPr>
      </w:pPr>
    </w:p>
    <w:p w:rsidR="00102C07" w:rsidRDefault="00A87B64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Hızlı tren bilet Uygulaması, Hacettepe Üniversitesi Bilişim Enstitüsü bilimsel Hazırlık dersi BBS-515 Nesne Yönelik Programlama dersi bünyesinde dönem sonu projesi olarak Can İpek tarafından </w:t>
      </w:r>
      <w:r>
        <w:rPr>
          <w:sz w:val="28"/>
          <w:szCs w:val="28"/>
        </w:rPr>
        <w:t>hazırlanacaktır.</w:t>
      </w:r>
    </w:p>
    <w:p w:rsidR="00102C07" w:rsidRDefault="00A87B64">
      <w:pPr>
        <w:ind w:firstLine="567"/>
        <w:rPr>
          <w:sz w:val="28"/>
          <w:szCs w:val="28"/>
        </w:rPr>
      </w:pPr>
      <w:r>
        <w:rPr>
          <w:sz w:val="28"/>
          <w:szCs w:val="28"/>
        </w:rPr>
        <w:t>Proje, Java konsolunda çalışacaktır. İlk olarak verilen listeden hareket istasyonu kullanıcı tarafından seçtirilecektir. Aynı şekilde Varış istasyonu, yolculuk tarihi, tercihe göre gidiş-dönüş seçeneği seçildiyse, dönüş tarihi ve yolcu say</w:t>
      </w:r>
      <w:r>
        <w:rPr>
          <w:sz w:val="28"/>
          <w:szCs w:val="28"/>
        </w:rPr>
        <w:t xml:space="preserve">ısı seçilecektir. Yolculuk tarihleri (gidiş, dönüş) o günkü tarihten en fazla 2 hafta sonrasına ait olabilir. Aksi </w:t>
      </w:r>
      <w:proofErr w:type="gramStart"/>
      <w:r>
        <w:rPr>
          <w:sz w:val="28"/>
          <w:szCs w:val="28"/>
        </w:rPr>
        <w:t>taktirde</w:t>
      </w:r>
      <w:proofErr w:type="gramEnd"/>
      <w:r>
        <w:rPr>
          <w:sz w:val="28"/>
          <w:szCs w:val="28"/>
        </w:rPr>
        <w:t xml:space="preserve"> sistem «henüz bilet sistemi devrede değildir» diye bir uyarı mesajı verecektir.</w:t>
      </w:r>
    </w:p>
    <w:p w:rsidR="00102C07" w:rsidRDefault="00A87B64">
      <w:pPr>
        <w:ind w:firstLine="567"/>
        <w:rPr>
          <w:sz w:val="28"/>
          <w:szCs w:val="28"/>
        </w:rPr>
      </w:pPr>
      <w:r>
        <w:rPr>
          <w:sz w:val="28"/>
          <w:szCs w:val="28"/>
        </w:rPr>
        <w:t>Yukarıdaki bilgiler girildikten sonra ilgili tarihte</w:t>
      </w:r>
      <w:r>
        <w:rPr>
          <w:sz w:val="28"/>
          <w:szCs w:val="28"/>
        </w:rPr>
        <w:t>ki tren seferleri listelenir ve kullanıcıdan sefer seçmesi beklenir.</w:t>
      </w:r>
    </w:p>
    <w:p w:rsidR="00102C07" w:rsidRDefault="00A87B64">
      <w:pPr>
        <w:ind w:firstLine="567"/>
        <w:rPr>
          <w:sz w:val="28"/>
          <w:szCs w:val="28"/>
        </w:rPr>
      </w:pPr>
      <w:r>
        <w:rPr>
          <w:sz w:val="28"/>
          <w:szCs w:val="28"/>
        </w:rPr>
        <w:t>Gidiş ve dönüş seferleri seçilirken, yolcunun standart, engelli, 65 yaş üstü, 12 yaş altı, TCDD personeli gibi özellikleri kullanıcıya sorulur ve cevaba göre ilgili indirim oranı uygulanı</w:t>
      </w:r>
      <w:r>
        <w:rPr>
          <w:sz w:val="28"/>
          <w:szCs w:val="28"/>
        </w:rPr>
        <w:t xml:space="preserve">r. Yolcu sınıfı </w:t>
      </w:r>
      <w:proofErr w:type="spellStart"/>
      <w:r>
        <w:rPr>
          <w:sz w:val="28"/>
          <w:szCs w:val="28"/>
        </w:rPr>
        <w:t>abstact</w:t>
      </w:r>
      <w:proofErr w:type="spellEnd"/>
      <w:r>
        <w:rPr>
          <w:sz w:val="28"/>
          <w:szCs w:val="28"/>
        </w:rPr>
        <w:t xml:space="preserve"> bir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şeklinde yazılır ve kişinin kimlik bilgileri tutulur. İndirimli tüm sınıflar ise yolcu </w:t>
      </w:r>
      <w:proofErr w:type="spellStart"/>
      <w:r>
        <w:rPr>
          <w:sz w:val="28"/>
          <w:szCs w:val="28"/>
        </w:rPr>
        <w:t>abstract</w:t>
      </w:r>
      <w:proofErr w:type="spellEnd"/>
      <w:r>
        <w:rPr>
          <w:sz w:val="28"/>
          <w:szCs w:val="28"/>
        </w:rPr>
        <w:t xml:space="preserve"> sınıfından kalıtımla türetilir ve ilgili indirim oranı özelliği(</w:t>
      </w:r>
      <w:proofErr w:type="spellStart"/>
      <w:r>
        <w:rPr>
          <w:sz w:val="28"/>
          <w:szCs w:val="28"/>
        </w:rPr>
        <w:t>property</w:t>
      </w:r>
      <w:proofErr w:type="spellEnd"/>
      <w:r>
        <w:rPr>
          <w:sz w:val="28"/>
          <w:szCs w:val="28"/>
        </w:rPr>
        <w:t>) oluşturulur. Standart yolcu için indirim oranı %0’dı</w:t>
      </w:r>
      <w:r>
        <w:rPr>
          <w:sz w:val="28"/>
          <w:szCs w:val="28"/>
        </w:rPr>
        <w:t>r.</w:t>
      </w:r>
    </w:p>
    <w:p w:rsidR="00102C07" w:rsidRDefault="00A87B64">
      <w:pPr>
        <w:ind w:firstLine="567"/>
        <w:rPr>
          <w:sz w:val="28"/>
          <w:szCs w:val="28"/>
        </w:rPr>
      </w:pPr>
      <w:r>
        <w:rPr>
          <w:sz w:val="28"/>
          <w:szCs w:val="28"/>
        </w:rPr>
        <w:t>Sefer seçildikten sonra, vagon numarası seçilir. Vagonlarda boş koltuk kapasiteleri belirtilmelidir. Yolcunun bay-bayan özelliğine göre mevcut boş koltuklardan bir ya da birkaçını seçmesi beklenir. Bay yolcular, kendi uygulamalarından gerçekleştirmedikl</w:t>
      </w:r>
      <w:r>
        <w:rPr>
          <w:sz w:val="28"/>
          <w:szCs w:val="28"/>
        </w:rPr>
        <w:t>eri sürece, bayan yanı koltuk tercihi yapamazlar. Seçilen koltuğu iptal edip, başka bir vagondan başka bir koltuk seçebilirler.</w:t>
      </w:r>
    </w:p>
    <w:p w:rsidR="00102C07" w:rsidRDefault="00A87B64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Koltuk seçimi yapıldıktan sonra yolcuların kimlik bilgileri girilir (ad, </w:t>
      </w:r>
      <w:proofErr w:type="spellStart"/>
      <w:r>
        <w:rPr>
          <w:sz w:val="28"/>
          <w:szCs w:val="28"/>
        </w:rPr>
        <w:t>soyad</w:t>
      </w:r>
      <w:proofErr w:type="spellEnd"/>
      <w:r>
        <w:rPr>
          <w:sz w:val="28"/>
          <w:szCs w:val="28"/>
        </w:rPr>
        <w:t xml:space="preserve">, TC kimlik </w:t>
      </w:r>
      <w:proofErr w:type="spellStart"/>
      <w:r>
        <w:rPr>
          <w:sz w:val="28"/>
          <w:szCs w:val="28"/>
        </w:rPr>
        <w:t>no</w:t>
      </w:r>
      <w:proofErr w:type="spellEnd"/>
      <w:r>
        <w:rPr>
          <w:sz w:val="28"/>
          <w:szCs w:val="28"/>
        </w:rPr>
        <w:t xml:space="preserve">, doğum tarihi). TC kimlik </w:t>
      </w:r>
      <w:proofErr w:type="spellStart"/>
      <w:r>
        <w:rPr>
          <w:sz w:val="28"/>
          <w:szCs w:val="28"/>
        </w:rPr>
        <w:t>no</w:t>
      </w:r>
      <w:proofErr w:type="spellEnd"/>
      <w:r>
        <w:rPr>
          <w:sz w:val="28"/>
          <w:szCs w:val="28"/>
        </w:rPr>
        <w:t xml:space="preserve"> tam 11</w:t>
      </w:r>
      <w:r>
        <w:rPr>
          <w:sz w:val="28"/>
          <w:szCs w:val="28"/>
        </w:rPr>
        <w:t xml:space="preserve"> haneden oluşmalı ve birler basamağı çift sayı olmalıdır.</w:t>
      </w:r>
    </w:p>
    <w:p w:rsidR="00102C07" w:rsidRDefault="00A87B64">
      <w:pPr>
        <w:ind w:firstLine="567"/>
        <w:rPr>
          <w:sz w:val="28"/>
          <w:szCs w:val="28"/>
        </w:rPr>
      </w:pPr>
      <w:r>
        <w:rPr>
          <w:sz w:val="28"/>
          <w:szCs w:val="28"/>
        </w:rPr>
        <w:t>Kimlik bilgilerinden sonra ödeme menüsüne geçilir. Ödeme eski bir açık bilet ile veya kredi kartı ile yapılmalıdır.</w:t>
      </w:r>
    </w:p>
    <w:p w:rsidR="00102C07" w:rsidRDefault="00A87B64">
      <w:pPr>
        <w:ind w:firstLine="567"/>
        <w:rPr>
          <w:sz w:val="28"/>
          <w:szCs w:val="28"/>
        </w:rPr>
      </w:pPr>
      <w:r>
        <w:rPr>
          <w:sz w:val="28"/>
          <w:szCs w:val="28"/>
        </w:rPr>
        <w:t>Ana menüden ayrıca mevcut bir bileti farklı bir tarihe değiştirme, açık bir tarihe</w:t>
      </w:r>
      <w:r>
        <w:rPr>
          <w:sz w:val="28"/>
          <w:szCs w:val="28"/>
        </w:rPr>
        <w:t xml:space="preserve"> alma seçenekleri olacaktır.</w:t>
      </w:r>
    </w:p>
    <w:p w:rsidR="00102C07" w:rsidRDefault="00A87B64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Bilet alım işlemleri en fazla 10 </w:t>
      </w:r>
      <w:proofErr w:type="spellStart"/>
      <w:r>
        <w:rPr>
          <w:sz w:val="28"/>
          <w:szCs w:val="28"/>
        </w:rPr>
        <w:t>dk</w:t>
      </w:r>
      <w:proofErr w:type="spellEnd"/>
      <w:r>
        <w:rPr>
          <w:sz w:val="28"/>
          <w:szCs w:val="28"/>
        </w:rPr>
        <w:t xml:space="preserve"> sürecektir. Menülerin altında kalan süre değeri kullanıcıya gösterilecektir. 10 </w:t>
      </w:r>
      <w:proofErr w:type="spellStart"/>
      <w:r>
        <w:rPr>
          <w:sz w:val="28"/>
          <w:szCs w:val="28"/>
        </w:rPr>
        <w:t>dk’dan</w:t>
      </w:r>
      <w:proofErr w:type="spellEnd"/>
      <w:r>
        <w:rPr>
          <w:sz w:val="28"/>
          <w:szCs w:val="28"/>
        </w:rPr>
        <w:t xml:space="preserve"> uz</w:t>
      </w:r>
      <w:r>
        <w:rPr>
          <w:sz w:val="28"/>
          <w:szCs w:val="28"/>
        </w:rPr>
        <w:t>un süren işlemlerde ana menüye dönüş sağlanacaktır.</w:t>
      </w:r>
      <w:bookmarkStart w:id="0" w:name="_GoBack"/>
      <w:bookmarkEnd w:id="0"/>
    </w:p>
    <w:p w:rsidR="00102C07" w:rsidRDefault="00A87B64">
      <w:pPr>
        <w:ind w:firstLine="567"/>
        <w:rPr>
          <w:sz w:val="28"/>
          <w:szCs w:val="28"/>
        </w:rPr>
      </w:pPr>
      <w:r>
        <w:rPr>
          <w:sz w:val="28"/>
          <w:szCs w:val="28"/>
        </w:rPr>
        <w:t>Başarılı denemeler sonunda bilet bilgileri konsol</w:t>
      </w:r>
      <w:r>
        <w:rPr>
          <w:sz w:val="28"/>
          <w:szCs w:val="28"/>
        </w:rPr>
        <w:t xml:space="preserve">a yazdırılacaktır ve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forma</w:t>
      </w:r>
      <w:proofErr w:type="gramStart"/>
      <w:r>
        <w:rPr>
          <w:sz w:val="28"/>
          <w:szCs w:val="28"/>
        </w:rPr>
        <w:t>tında</w:t>
      </w:r>
      <w:proofErr w:type="gramEnd"/>
      <w:r>
        <w:rPr>
          <w:sz w:val="28"/>
          <w:szCs w:val="28"/>
        </w:rPr>
        <w:t xml:space="preserve"> saklanacaktır. Kullanıcı kendi </w:t>
      </w:r>
      <w:proofErr w:type="spellStart"/>
      <w:r>
        <w:rPr>
          <w:sz w:val="28"/>
          <w:szCs w:val="28"/>
        </w:rPr>
        <w:t>kullanıcıadı</w:t>
      </w:r>
      <w:proofErr w:type="spellEnd"/>
      <w:r>
        <w:rPr>
          <w:sz w:val="28"/>
          <w:szCs w:val="28"/>
        </w:rPr>
        <w:t xml:space="preserve"> ve şifresiyle girdiğinde mevcut biletleri görüntülenebilip, düzenlenebilecektir.</w:t>
      </w:r>
    </w:p>
    <w:sectPr w:rsidR="00102C07">
      <w:type w:val="continuous"/>
      <w:pgSz w:w="11907" w:h="16839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drawingGridHorizontalSpacing w:val="283"/>
  <w:drawingGridVerticalSpacing w:val="283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C07"/>
    <w:rsid w:val="00102C07"/>
    <w:rsid w:val="00A8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3FA27"/>
  <w15:docId w15:val="{C3DBD9B8-0B02-48A1-AB6D-E96CF5C0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kern w:val="1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Balk2">
    <w:name w:val="heading 2"/>
    <w:basedOn w:val="Balk1"/>
    <w:next w:val="Normal"/>
    <w:qFormat/>
    <w:pPr>
      <w:outlineLvl w:val="1"/>
    </w:pPr>
    <w:rPr>
      <w:sz w:val="32"/>
      <w:szCs w:val="32"/>
    </w:rPr>
  </w:style>
  <w:style w:type="paragraph" w:styleId="Balk3">
    <w:name w:val="heading 3"/>
    <w:basedOn w:val="Balk2"/>
    <w:next w:val="Normal"/>
    <w:qFormat/>
    <w:pPr>
      <w:outlineLvl w:val="2"/>
    </w:pPr>
    <w:rPr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Normaltablo0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Can ipek</cp:lastModifiedBy>
  <cp:revision>2</cp:revision>
  <dcterms:created xsi:type="dcterms:W3CDTF">2026-10-07T10:32:00Z</dcterms:created>
  <dcterms:modified xsi:type="dcterms:W3CDTF">2026-10-07T11:14:00Z</dcterms:modified>
</cp:coreProperties>
</file>