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5E729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Rozumiem, że chcesz jeszcze raz – w jednym, spójnym opisie – całą koncepcję i architekturę </w:t>
      </w: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SENTINEL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(warstwa AI + Control Tower dla Body Leasing), wraz z tym jak wpina się Compass, ATS/CRM/Finance oraz jak dołączamy różne modele (ChatGPT/Claude/Gemini/Grok/ElevenLabs).</w:t>
      </w:r>
    </w:p>
    <w:p w14:paraId="58B1D44E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Poniżej masz komplet.</w:t>
      </w:r>
    </w:p>
    <w:p w14:paraId="392A87F5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1D7F410E">
          <v:rect id="Horizontal Line 1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AE90C1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🛡</w:t>
      </w: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SENTINEL — Operating System dla Body Leasing w B2B.net</w:t>
      </w:r>
    </w:p>
    <w:p w14:paraId="56F41248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Co to jest</w:t>
      </w:r>
    </w:p>
    <w:p w14:paraId="6C6E29A6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Sentinel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centralna warstwa kontrolno-analityczna (AI Gateway + Control Tower), która:</w:t>
      </w:r>
    </w:p>
    <w:p w14:paraId="5940A8CF" w14:textId="77777777" w:rsidR="003904D0" w:rsidRPr="003904D0" w:rsidRDefault="003904D0" w:rsidP="0039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zbiera dane z Compass + ATS + CRM + Finance,</w:t>
      </w:r>
    </w:p>
    <w:p w14:paraId="2098EF6F" w14:textId="77777777" w:rsidR="003904D0" w:rsidRPr="003904D0" w:rsidRDefault="003904D0" w:rsidP="0039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raportuje proces Body Leasing end-to-end w czasie rzeczywistym,</w:t>
      </w:r>
    </w:p>
    <w:p w14:paraId="26262DD2" w14:textId="77777777" w:rsidR="003904D0" w:rsidRPr="003904D0" w:rsidRDefault="003904D0" w:rsidP="0039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monitoruje ryzyka (churn, kończące się kontrakty, spadek marży, słaby pipeline),</w:t>
      </w:r>
    </w:p>
    <w:p w14:paraId="21B8A97B" w14:textId="77777777" w:rsidR="003904D0" w:rsidRPr="003904D0" w:rsidRDefault="003904D0" w:rsidP="0039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liczy kluczowe KPI (hit ratio, time-to-fill, margin, bench cost),</w:t>
      </w:r>
    </w:p>
    <w:p w14:paraId="444AA581" w14:textId="77777777" w:rsidR="003904D0" w:rsidRPr="003904D0" w:rsidRDefault="003904D0" w:rsidP="0039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generuje rekomendacje „co zrobić dziś”,</w:t>
      </w:r>
    </w:p>
    <w:p w14:paraId="7EBC2D30" w14:textId="77777777" w:rsidR="003904D0" w:rsidRPr="003904D0" w:rsidRDefault="003904D0" w:rsidP="0039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wysyła alerty i tworzy raporty pod Komitet Sterujący.</w:t>
      </w:r>
    </w:p>
    <w:p w14:paraId="141E76C9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Compass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zostaje systemem operacyjnym dla ludzi.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Sentinel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staje się systemem dowodzenia i przewidywania.</w:t>
      </w:r>
    </w:p>
    <w:p w14:paraId="6FBFC985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41DAC5D7">
          <v:rect id="Horizontal Line 2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A2DE9E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1) Ekosystem produktów</w:t>
      </w:r>
    </w:p>
    <w:p w14:paraId="22430B13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Compass (warstwa operacyjna)</w:t>
      </w:r>
    </w:p>
    <w:p w14:paraId="010C89CF" w14:textId="77777777" w:rsidR="003904D0" w:rsidRPr="003904D0" w:rsidRDefault="003904D0" w:rsidP="0039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Konsultant: kontrakt, health score, marketplace, dokumenty/finanse, polecenia, komunikator</w:t>
      </w:r>
    </w:p>
    <w:p w14:paraId="590F7CA0" w14:textId="77777777" w:rsidR="003904D0" w:rsidRPr="003904D0" w:rsidRDefault="003904D0" w:rsidP="003904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Centrala: portfolio, risk monitor, matching, success hub, dokumenty i finanse, analytics, audit trail</w:t>
      </w:r>
    </w:p>
    <w:p w14:paraId="422CE955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Sentinel (warstwa zarządcza + AI)</w:t>
      </w:r>
    </w:p>
    <w:p w14:paraId="500033B3" w14:textId="77777777" w:rsidR="003904D0" w:rsidRPr="003904D0" w:rsidRDefault="003904D0" w:rsidP="00390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„Control Tower” dla Body Leasing</w:t>
      </w:r>
    </w:p>
    <w:p w14:paraId="32CC415B" w14:textId="77777777" w:rsidR="003904D0" w:rsidRPr="003904D0" w:rsidRDefault="003904D0" w:rsidP="00390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Gateway (routing modeli + polityki danych)</w:t>
      </w:r>
    </w:p>
    <w:p w14:paraId="60F4060A" w14:textId="77777777" w:rsidR="003904D0" w:rsidRPr="003904D0" w:rsidRDefault="003904D0" w:rsidP="00390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Dashboardy KPI i trendów (3/6/12m)</w:t>
      </w:r>
    </w:p>
    <w:p w14:paraId="0C98A080" w14:textId="77777777" w:rsidR="003904D0" w:rsidRPr="003904D0" w:rsidRDefault="003904D0" w:rsidP="00390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 alertów (Slack/Teams/email)</w:t>
      </w:r>
    </w:p>
    <w:p w14:paraId="5652136F" w14:textId="77777777" w:rsidR="003904D0" w:rsidRPr="003904D0" w:rsidRDefault="003904D0" w:rsidP="003904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Predykcja i symulacje ROI</w:t>
      </w:r>
    </w:p>
    <w:p w14:paraId="25C0675C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27699D03">
          <v:rect id="Horizontal Line 3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14A0CB0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2) Architektura logiczna (warstwy)</w:t>
      </w:r>
    </w:p>
    <w:p w14:paraId="70D594BA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A. Kanały wejścia (User Channels)</w:t>
      </w:r>
    </w:p>
    <w:p w14:paraId="4CB786C6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działa przez:</w:t>
      </w:r>
    </w:p>
    <w:p w14:paraId="37BA46A7" w14:textId="77777777" w:rsidR="003904D0" w:rsidRPr="003904D0" w:rsidRDefault="003904D0" w:rsidP="00390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Panel Sentinel w Compass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(Centrala/Zarząd)</w:t>
      </w:r>
    </w:p>
    <w:p w14:paraId="00353DA7" w14:textId="77777777" w:rsidR="003904D0" w:rsidRPr="003904D0" w:rsidRDefault="003904D0" w:rsidP="00390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Osobny portal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(np. </w:t>
      </w:r>
      <w:r w:rsidRPr="003904D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sentinel.b2bnetwork.pl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</w:t>
      </w:r>
    </w:p>
    <w:p w14:paraId="158AE000" w14:textId="77777777" w:rsidR="003904D0" w:rsidRPr="003904D0" w:rsidRDefault="003904D0" w:rsidP="00390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Slack/Teams bot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(alerty + szybkie pytania)</w:t>
      </w:r>
    </w:p>
    <w:p w14:paraId="0BC0198D" w14:textId="77777777" w:rsidR="003904D0" w:rsidRPr="003904D0" w:rsidRDefault="003904D0" w:rsidP="003904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API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(raporty automatyczne, integracje)</w:t>
      </w:r>
    </w:p>
    <w:p w14:paraId="63A0E4E2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7B414C07">
          <v:rect id="Horizontal Line 4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799A03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B. Sentinel Core = AI Gateway + Orkiestracja</w:t>
      </w:r>
    </w:p>
    <w:p w14:paraId="0A161DF7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</w:t>
      </w:r>
      <w:r w:rsidRPr="003904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API Gateway / Orchestrator</w:t>
      </w:r>
    </w:p>
    <w:p w14:paraId="0D883B0A" w14:textId="77777777" w:rsidR="003904D0" w:rsidRPr="003904D0" w:rsidRDefault="003904D0" w:rsidP="00390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przyjmuje zapytanie lub trigger (np. „generuj raport dzienny”)</w:t>
      </w:r>
    </w:p>
    <w:p w14:paraId="3E4DABDA" w14:textId="77777777" w:rsidR="003904D0" w:rsidRPr="003904D0" w:rsidRDefault="003904D0" w:rsidP="00390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autoryzuje użytkownika (JWT/SSO z Compass)</w:t>
      </w:r>
    </w:p>
    <w:p w14:paraId="44C68D08" w14:textId="77777777" w:rsidR="003904D0" w:rsidRPr="003904D0" w:rsidRDefault="003904D0" w:rsidP="00390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sprawdza rolę (RBAC/ABAC)</w:t>
      </w:r>
    </w:p>
    <w:p w14:paraId="101D46A6" w14:textId="77777777" w:rsidR="003904D0" w:rsidRPr="003904D0" w:rsidRDefault="003904D0" w:rsidP="00390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uruchamia narzędzia (konektory danych)</w:t>
      </w:r>
    </w:p>
    <w:p w14:paraId="4E2C0082" w14:textId="77777777" w:rsidR="003904D0" w:rsidRPr="003904D0" w:rsidRDefault="003904D0" w:rsidP="00390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wybiera model AI (Model Router)</w:t>
      </w:r>
    </w:p>
    <w:p w14:paraId="091C4988" w14:textId="77777777" w:rsidR="003904D0" w:rsidRPr="003904D0" w:rsidRDefault="003904D0" w:rsidP="003904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zwraca wynik w ustandaryzowanym formacie</w:t>
      </w:r>
    </w:p>
    <w:p w14:paraId="1D3D92C4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2</w:t>
      </w:r>
      <w:r w:rsidRPr="003904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Policy Engine (bezpieczeństwo i zgodność)</w:t>
      </w:r>
    </w:p>
    <w:p w14:paraId="5E34310F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Najważniejszy element.</w:t>
      </w:r>
    </w:p>
    <w:p w14:paraId="134AEDB6" w14:textId="77777777" w:rsidR="003904D0" w:rsidRPr="003904D0" w:rsidRDefault="003904D0" w:rsidP="003904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klasyfikacja danych: </w:t>
      </w: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Public / Internal / Confidential / Restricted</w:t>
      </w:r>
    </w:p>
    <w:p w14:paraId="3C8E09C0" w14:textId="77777777" w:rsidR="003904D0" w:rsidRPr="003904D0" w:rsidRDefault="003904D0" w:rsidP="003904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minimalizacja danych („wysyłaj tylko to, co potrzebne”)</w:t>
      </w:r>
    </w:p>
    <w:p w14:paraId="3018F227" w14:textId="77777777" w:rsidR="003904D0" w:rsidRPr="003904D0" w:rsidRDefault="003904D0" w:rsidP="003904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maskowanie PII (email/telefon/nazwy klientów/stawki per osoba – zależnie od roli)</w:t>
      </w:r>
    </w:p>
    <w:p w14:paraId="480E8F1F" w14:textId="77777777" w:rsidR="003904D0" w:rsidRPr="003904D0" w:rsidRDefault="003904D0" w:rsidP="003904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zasady: które dane mogą wyjść do zewnętrznych modeli, które tylko lokalnie</w:t>
      </w:r>
    </w:p>
    <w:p w14:paraId="719560A4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</w:t>
      </w:r>
      <w:r w:rsidRPr="003904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Tooling Layer (narzędzia)</w:t>
      </w:r>
    </w:p>
    <w:p w14:paraId="0AA95F41" w14:textId="77777777" w:rsidR="003904D0" w:rsidRPr="003904D0" w:rsidRDefault="003904D0" w:rsidP="00390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zestaw „narzędzi” do pobierania danych i wykonywania operacji analitycznych:</w:t>
      </w:r>
    </w:p>
    <w:p w14:paraId="1EB7F4D7" w14:textId="77777777" w:rsidR="003904D0" w:rsidRPr="003904D0" w:rsidRDefault="003904D0" w:rsidP="003904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compass-connector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(Supabase/Postgres)</w:t>
      </w:r>
    </w:p>
    <w:p w14:paraId="1238A6BD" w14:textId="77777777" w:rsidR="003904D0" w:rsidRPr="003904D0" w:rsidRDefault="003904D0" w:rsidP="003904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ats-connector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(Traffit/nowy ATS)</w:t>
      </w:r>
    </w:p>
    <w:p w14:paraId="226150D7" w14:textId="77777777" w:rsidR="003904D0" w:rsidRPr="003904D0" w:rsidRDefault="003904D0" w:rsidP="003904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crm-connector</w:t>
      </w:r>
    </w:p>
    <w:p w14:paraId="0A671A15" w14:textId="77777777" w:rsidR="003904D0" w:rsidRPr="003904D0" w:rsidRDefault="003904D0" w:rsidP="003904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finance-connector</w:t>
      </w:r>
    </w:p>
    <w:p w14:paraId="3060402B" w14:textId="77777777" w:rsidR="003904D0" w:rsidRPr="003904D0" w:rsidRDefault="003904D0" w:rsidP="003904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docs-connector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(SharePoint/Drive)</w:t>
      </w:r>
    </w:p>
    <w:p w14:paraId="778A6F5C" w14:textId="77777777" w:rsidR="003904D0" w:rsidRPr="003904D0" w:rsidRDefault="003904D0" w:rsidP="003904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V1: </w:t>
      </w: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read-only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(AI niczego nie zmienia w systemach)</w:t>
      </w:r>
    </w:p>
    <w:p w14:paraId="14DF100A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</w:t>
      </w:r>
      <w:r w:rsidRPr="003904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Model Router (multi-model)</w:t>
      </w:r>
    </w:p>
    <w:p w14:paraId="4C770D99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Dobiera dostawcę wg zadania, poufności, kosztu, SLA, dostępności.</w:t>
      </w:r>
    </w:p>
    <w:p w14:paraId="0E5188BE" w14:textId="77777777" w:rsidR="003904D0" w:rsidRPr="003904D0" w:rsidRDefault="003904D0" w:rsidP="00390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ChatGPT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raporty narracyjne, komunikaty, streszczenia, „executive summary”</w:t>
      </w:r>
    </w:p>
    <w:p w14:paraId="68F7928D" w14:textId="77777777" w:rsidR="003904D0" w:rsidRPr="003904D0" w:rsidRDefault="003904D0" w:rsidP="00390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Claude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długie dokumenty, compliance, analizy tekstu</w:t>
      </w:r>
    </w:p>
    <w:p w14:paraId="7CBE0788" w14:textId="77777777" w:rsidR="003904D0" w:rsidRPr="003904D0" w:rsidRDefault="003904D0" w:rsidP="00390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Gemini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alternatywny provider (A/B jakości, redundancja)</w:t>
      </w:r>
    </w:p>
    <w:p w14:paraId="2133E438" w14:textId="77777777" w:rsidR="003904D0" w:rsidRPr="003904D0" w:rsidRDefault="003904D0" w:rsidP="00390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Grok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provider opcjonalny (backup/eksperyment, krótkie drafty)</w:t>
      </w:r>
    </w:p>
    <w:p w14:paraId="5EC6FCE7" w14:textId="77777777" w:rsidR="003904D0" w:rsidRPr="003904D0" w:rsidRDefault="003904D0" w:rsidP="003904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Model lokalny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zadania na danych Restricted, embeddingi, scoring/predykcje</w:t>
      </w:r>
    </w:p>
    <w:p w14:paraId="12E10B7A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5</w:t>
      </w:r>
      <w:r w:rsidRPr="003904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Voice Service (ElevenLabs) — osobno</w:t>
      </w:r>
    </w:p>
    <w:p w14:paraId="5E820DD4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ElevenLabs nie jest LLM.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To osobny moduł:</w:t>
      </w:r>
    </w:p>
    <w:p w14:paraId="3E5954EF" w14:textId="77777777" w:rsidR="003904D0" w:rsidRPr="003904D0" w:rsidRDefault="003904D0" w:rsidP="00390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input: gotowy tekst raportu</w:t>
      </w:r>
    </w:p>
    <w:p w14:paraId="041C2347" w14:textId="77777777" w:rsidR="003904D0" w:rsidRPr="003904D0" w:rsidRDefault="003904D0" w:rsidP="00390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output: audio brief (mp3)</w:t>
      </w:r>
    </w:p>
    <w:p w14:paraId="46821516" w14:textId="77777777" w:rsidR="003904D0" w:rsidRPr="003904D0" w:rsidRDefault="003904D0" w:rsidP="003904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użycie: „poranny briefing” dla zarządu / dyrektorów</w:t>
      </w:r>
    </w:p>
    <w:p w14:paraId="076FD2F9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6</w:t>
      </w:r>
      <w:r w:rsidRPr="003904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Context &amp; Memory Store</w:t>
      </w:r>
    </w:p>
    <w:p w14:paraId="67FD5619" w14:textId="77777777" w:rsidR="003904D0" w:rsidRPr="003904D0" w:rsidRDefault="003904D0" w:rsidP="00390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pamięć sesji (krótkoterminowa)</w:t>
      </w:r>
    </w:p>
    <w:p w14:paraId="7CDCED65" w14:textId="77777777" w:rsidR="003904D0" w:rsidRPr="003904D0" w:rsidRDefault="003904D0" w:rsidP="00390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pamięć firmowa (procedury, definicje KPI, standardy)</w:t>
      </w:r>
    </w:p>
    <w:p w14:paraId="428C469C" w14:textId="77777777" w:rsidR="003904D0" w:rsidRPr="003904D0" w:rsidRDefault="003904D0" w:rsidP="00390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wersjonowanie promptów i reguł</w:t>
      </w:r>
    </w:p>
    <w:p w14:paraId="1A7D9F5F" w14:textId="77777777" w:rsidR="003904D0" w:rsidRPr="003904D0" w:rsidRDefault="003904D0" w:rsidP="003904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retencja i TTL</w:t>
      </w:r>
    </w:p>
    <w:p w14:paraId="6057CB0A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7</w:t>
      </w:r>
      <w:r w:rsidRPr="003904D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3904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Observability &amp; Audit</w:t>
      </w:r>
    </w:p>
    <w:p w14:paraId="23151C12" w14:textId="77777777" w:rsidR="003904D0" w:rsidRPr="003904D0" w:rsidRDefault="003904D0" w:rsidP="00390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kto pytał, kiedy, po co</w:t>
      </w:r>
    </w:p>
    <w:p w14:paraId="7BE2A56B" w14:textId="77777777" w:rsidR="003904D0" w:rsidRPr="003904D0" w:rsidRDefault="003904D0" w:rsidP="00390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jakie dane pobrano</w:t>
      </w:r>
    </w:p>
    <w:p w14:paraId="40F0F3A1" w14:textId="77777777" w:rsidR="003904D0" w:rsidRPr="003904D0" w:rsidRDefault="003904D0" w:rsidP="00390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 model użyto</w:t>
      </w:r>
    </w:p>
    <w:p w14:paraId="76BF47C5" w14:textId="77777777" w:rsidR="003904D0" w:rsidRPr="003904D0" w:rsidRDefault="003904D0" w:rsidP="00390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koszt zapytania</w:t>
      </w:r>
    </w:p>
    <w:p w14:paraId="23313A11" w14:textId="77777777" w:rsidR="003904D0" w:rsidRPr="003904D0" w:rsidRDefault="003904D0" w:rsidP="003904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pełny trace (audyt i compliance)</w:t>
      </w:r>
    </w:p>
    <w:p w14:paraId="328D6E6D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2098F945">
          <v:rect id="Horizontal Line 5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D213AD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C. Warstwa danych (source systems)</w:t>
      </w:r>
    </w:p>
    <w:p w14:paraId="7449CA02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Źródła dla Sentinel (na start read-only):</w:t>
      </w:r>
    </w:p>
    <w:p w14:paraId="4DD799CC" w14:textId="77777777" w:rsidR="003904D0" w:rsidRPr="003904D0" w:rsidRDefault="003904D0" w:rsidP="00390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Compass DB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kontrakty, konsultanci, health score, punkty, referrals, tickety, komunikacja</w:t>
      </w:r>
    </w:p>
    <w:p w14:paraId="633416AD" w14:textId="77777777" w:rsidR="003904D0" w:rsidRPr="003904D0" w:rsidRDefault="003904D0" w:rsidP="00390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ATS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requesty, pipeline kandydatów, etapy rekrutacji</w:t>
      </w:r>
    </w:p>
    <w:p w14:paraId="6056D671" w14:textId="77777777" w:rsidR="003904D0" w:rsidRPr="003904D0" w:rsidRDefault="003904D0" w:rsidP="00390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CRM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konta, opportunity, statusy decyzji klientów</w:t>
      </w:r>
    </w:p>
    <w:p w14:paraId="7E6DA6F5" w14:textId="77777777" w:rsidR="003904D0" w:rsidRPr="003904D0" w:rsidRDefault="003904D0" w:rsidP="00390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Finance/ERP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faktury, statusy płatności, marże</w:t>
      </w:r>
    </w:p>
    <w:p w14:paraId="4FAAF326" w14:textId="77777777" w:rsidR="003904D0" w:rsidRPr="003904D0" w:rsidRDefault="003904D0" w:rsidP="003904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Docs/SharePoint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 KPI komitetu, procedury, szablony</w:t>
      </w:r>
    </w:p>
    <w:p w14:paraId="6C3ED317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375832FD">
          <v:rect id="Horizontal Line 6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3514D6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lastRenderedPageBreak/>
        <w:t>3) Body Leasing — raportowanie end-to-end w Sentinel</w:t>
      </w:r>
    </w:p>
    <w:p w14:paraId="2C6D3CC5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Proces z komitetu (1–6) zostaje zamieniony na „Funnel Events” i KPI .</w:t>
      </w:r>
    </w:p>
    <w:p w14:paraId="75C12209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1: Demand Definition (Request → Profil Championa)</w:t>
      </w:r>
    </w:p>
    <w:p w14:paraId="0D43B69F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Dodaj w Sentinel:</w:t>
      </w:r>
    </w:p>
    <w:p w14:paraId="79C1B545" w14:textId="77777777" w:rsidR="003904D0" w:rsidRPr="003904D0" w:rsidRDefault="003904D0" w:rsidP="00390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Request Score (kompletność + jakość)</w:t>
      </w:r>
    </w:p>
    <w:p w14:paraId="17540B29" w14:textId="77777777" w:rsidR="003904D0" w:rsidRPr="003904D0" w:rsidRDefault="003904D0" w:rsidP="00390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SLA: czas od request do zatwierdzenia</w:t>
      </w:r>
    </w:p>
    <w:p w14:paraId="0E3CD760" w14:textId="77777777" w:rsidR="003904D0" w:rsidRPr="003904D0" w:rsidRDefault="003904D0" w:rsidP="003904D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alerty: „request niskiej jakości / brak decyzji”</w:t>
      </w:r>
    </w:p>
    <w:p w14:paraId="4F1F292F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2: Talent Discovery (Search → Screening)</w:t>
      </w:r>
    </w:p>
    <w:p w14:paraId="797BC976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Dodaj:</w:t>
      </w:r>
    </w:p>
    <w:p w14:paraId="1CECA875" w14:textId="77777777" w:rsidR="003904D0" w:rsidRPr="003904D0" w:rsidRDefault="003904D0" w:rsidP="00390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Live Sourcing KPI per sourcer (kandydaci/dzień, CV/dzień, response rate)</w:t>
      </w:r>
    </w:p>
    <w:p w14:paraId="3E075C42" w14:textId="77777777" w:rsidR="003904D0" w:rsidRPr="003904D0" w:rsidRDefault="003904D0" w:rsidP="00390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 Health Index (czy pipeline wystarczy do dowiezienia)</w:t>
      </w:r>
    </w:p>
    <w:p w14:paraId="3B6B1BF4" w14:textId="77777777" w:rsidR="003904D0" w:rsidRPr="003904D0" w:rsidRDefault="003904D0" w:rsidP="003904D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alert: „pipeline za płytki” / „brak coverage”</w:t>
      </w:r>
    </w:p>
    <w:p w14:paraId="171C4087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3: Qualification (Screening → CV Template)</w:t>
      </w:r>
    </w:p>
    <w:p w14:paraId="31E42933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Dodaj:</w:t>
      </w:r>
    </w:p>
    <w:p w14:paraId="190D5F2C" w14:textId="77777777" w:rsidR="003904D0" w:rsidRPr="003904D0" w:rsidRDefault="003904D0" w:rsidP="003904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CV Quality Score (kompletność + dopasowanie do championa)</w:t>
      </w:r>
    </w:p>
    <w:p w14:paraId="3108E610" w14:textId="77777777" w:rsidR="003904D0" w:rsidRPr="003904D0" w:rsidRDefault="003904D0" w:rsidP="003904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SLA przygotowania CV</w:t>
      </w:r>
    </w:p>
    <w:p w14:paraId="3D6ECDCD" w14:textId="77777777" w:rsidR="003904D0" w:rsidRPr="003904D0" w:rsidRDefault="003904D0" w:rsidP="003904D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status „Interview Ready” (tak/nie + powód)</w:t>
      </w:r>
    </w:p>
    <w:p w14:paraId="5EDA1114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4: Client Submission (CV → Recommendation)</w:t>
      </w:r>
    </w:p>
    <w:p w14:paraId="6ECE23C6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Dodaj:</w:t>
      </w:r>
    </w:p>
    <w:p w14:paraId="753F5844" w14:textId="77777777" w:rsidR="003904D0" w:rsidRPr="003904D0" w:rsidRDefault="003904D0" w:rsidP="003904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automatyczny tracking rekomendacji</w:t>
      </w:r>
    </w:p>
    <w:p w14:paraId="1A2A13C7" w14:textId="77777777" w:rsidR="003904D0" w:rsidRPr="003904D0" w:rsidRDefault="003904D0" w:rsidP="003904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tagowanie przyczyn odrzuceń (biblioteka powodów)</w:t>
      </w:r>
    </w:p>
    <w:p w14:paraId="5B45827F" w14:textId="77777777" w:rsidR="003904D0" w:rsidRPr="003904D0" w:rsidRDefault="003904D0" w:rsidP="003904D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trend per klient/DL/technologia</w:t>
      </w:r>
    </w:p>
    <w:p w14:paraId="14AC2DBD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5: Interview Management (Recommendation → Interview)</w:t>
      </w:r>
    </w:p>
    <w:p w14:paraId="2C6358D8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Dodaj:</w:t>
      </w:r>
    </w:p>
    <w:p w14:paraId="7A541E3F" w14:textId="77777777" w:rsidR="003904D0" w:rsidRPr="003904D0" w:rsidRDefault="003904D0" w:rsidP="003904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Interview readiness tracker (prep, pytania, feedback)</w:t>
      </w:r>
    </w:p>
    <w:p w14:paraId="0819578B" w14:textId="77777777" w:rsidR="003904D0" w:rsidRPr="003904D0" w:rsidRDefault="003904D0" w:rsidP="003904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Win Probability Score (czy proces ma szansę się domknąć)</w:t>
      </w:r>
    </w:p>
    <w:p w14:paraId="4F401E53" w14:textId="77777777" w:rsidR="003904D0" w:rsidRPr="003904D0" w:rsidRDefault="003904D0" w:rsidP="003904D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wykrywanie „client decision delays”</w:t>
      </w:r>
    </w:p>
    <w:p w14:paraId="69D84425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6: Engagement &amp; Placement (Interview → Placement)</w:t>
      </w:r>
    </w:p>
    <w:p w14:paraId="28BB3229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Dodaj:</w:t>
      </w:r>
    </w:p>
    <w:p w14:paraId="308005E5" w14:textId="77777777" w:rsidR="003904D0" w:rsidRPr="003904D0" w:rsidRDefault="003904D0" w:rsidP="003904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Margin Monitor (marża % i PLN, odchylenia od targetu)</w:t>
      </w:r>
    </w:p>
    <w:p w14:paraId="3A6EE21B" w14:textId="77777777" w:rsidR="003904D0" w:rsidRPr="003904D0" w:rsidRDefault="003904D0" w:rsidP="003904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Contract Risk Predictor (90/60/30, exit risk)</w:t>
      </w:r>
    </w:p>
    <w:p w14:paraId="4AE4FD53" w14:textId="77777777" w:rsidR="003904D0" w:rsidRPr="003904D0" w:rsidRDefault="003904D0" w:rsidP="003904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Cost of Churn (utracona marża, bench cost, średni gap)</w:t>
      </w:r>
    </w:p>
    <w:p w14:paraId="4DD738FC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00FDBF4D">
          <v:rect id="Horizontal Line 7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B20199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4) Sentinel Control Tower (jedna tablica dla zarządu)</w:t>
      </w:r>
    </w:p>
    <w:p w14:paraId="4BF4338E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Kluczowe KPI w jednym miejscu:</w:t>
      </w:r>
    </w:p>
    <w:p w14:paraId="726ABAC8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Hit Ratio (CV→Int, Int→Offer, Offer→Placement)</w:t>
      </w:r>
    </w:p>
    <w:p w14:paraId="038C6F97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Time-to-Fill</w:t>
      </w:r>
    </w:p>
    <w:p w14:paraId="3DA19ABE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Placement Rate</w:t>
      </w:r>
    </w:p>
    <w:p w14:paraId="7BBA4F46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Retention Rate</w:t>
      </w:r>
    </w:p>
    <w:p w14:paraId="358031FB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Early Exit Rate</w:t>
      </w:r>
    </w:p>
    <w:p w14:paraId="120A4646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Margin % i Margin PLN</w:t>
      </w:r>
    </w:p>
    <w:p w14:paraId="2F36A7F9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Bench Cost</w:t>
      </w:r>
    </w:p>
    <w:p w14:paraId="5ED6CC4E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 Coverage (demand vs supply)</w:t>
      </w:r>
    </w:p>
    <w:p w14:paraId="7168A5CC" w14:textId="77777777" w:rsidR="003904D0" w:rsidRPr="003904D0" w:rsidRDefault="003904D0" w:rsidP="003904D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Right-to-Hire Revenue (jeśli wdrożone)</w:t>
      </w:r>
    </w:p>
    <w:p w14:paraId="56AD7EAA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Widok:</w:t>
      </w:r>
    </w:p>
    <w:p w14:paraId="58E12DD4" w14:textId="77777777" w:rsidR="003904D0" w:rsidRPr="003904D0" w:rsidRDefault="003904D0" w:rsidP="00390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per klient</w:t>
      </w:r>
    </w:p>
    <w:p w14:paraId="51A7F156" w14:textId="77777777" w:rsidR="003904D0" w:rsidRPr="003904D0" w:rsidRDefault="003904D0" w:rsidP="00390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per DL</w:t>
      </w:r>
    </w:p>
    <w:p w14:paraId="32E2497C" w14:textId="77777777" w:rsidR="003904D0" w:rsidRPr="003904D0" w:rsidRDefault="003904D0" w:rsidP="00390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per recruiter/sourcer</w:t>
      </w:r>
    </w:p>
    <w:p w14:paraId="2E29DA56" w14:textId="77777777" w:rsidR="003904D0" w:rsidRPr="003904D0" w:rsidRDefault="003904D0" w:rsidP="00390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per technologia</w:t>
      </w:r>
    </w:p>
    <w:p w14:paraId="16A9E93D" w14:textId="77777777" w:rsidR="003904D0" w:rsidRPr="003904D0" w:rsidRDefault="003904D0" w:rsidP="003904D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trendy 3/6/12 miesięcy</w:t>
      </w:r>
    </w:p>
    <w:p w14:paraId="0F659464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539731FB">
          <v:rect id="Horizontal Line 8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FA81E4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5) Alerty i operacyjny rytm</w:t>
      </w:r>
    </w:p>
    <w:p w14:paraId="1355DF33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generuje:</w:t>
      </w:r>
    </w:p>
    <w:p w14:paraId="6060530F" w14:textId="77777777" w:rsidR="003904D0" w:rsidRPr="003904D0" w:rsidRDefault="003904D0" w:rsidP="003904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alerty krytyczne (Red Flags): spadek marży, kończące się kontrakty, ryzyko churnu</w:t>
      </w:r>
    </w:p>
    <w:p w14:paraId="6A5F54BE" w14:textId="77777777" w:rsidR="003904D0" w:rsidRPr="003904D0" w:rsidRDefault="003904D0" w:rsidP="003904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alerty procesowe: brak follow-up, brak feedback, „wąskie gardło”</w:t>
      </w:r>
    </w:p>
    <w:p w14:paraId="6642E53F" w14:textId="77777777" w:rsidR="003904D0" w:rsidRPr="003904D0" w:rsidRDefault="003904D0" w:rsidP="003904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daily/weekly digest do liderów</w:t>
      </w:r>
    </w:p>
    <w:p w14:paraId="2F619521" w14:textId="77777777" w:rsidR="003904D0" w:rsidRPr="003904D0" w:rsidRDefault="003904D0" w:rsidP="003904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raport „Komitet Sterujący” w 1 klik</w:t>
      </w:r>
    </w:p>
    <w:p w14:paraId="4DA2D466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Kanały:</w:t>
      </w:r>
    </w:p>
    <w:p w14:paraId="7ABB3CD8" w14:textId="77777777" w:rsidR="003904D0" w:rsidRPr="003904D0" w:rsidRDefault="003904D0" w:rsidP="003904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in-app (Compass)</w:t>
      </w:r>
    </w:p>
    <w:p w14:paraId="7C1A2AF8" w14:textId="77777777" w:rsidR="003904D0" w:rsidRPr="003904D0" w:rsidRDefault="003904D0" w:rsidP="003904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email</w:t>
      </w:r>
    </w:p>
    <w:p w14:paraId="12EF59B8" w14:textId="77777777" w:rsidR="003904D0" w:rsidRPr="003904D0" w:rsidRDefault="003904D0" w:rsidP="003904D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Slack/Teams</w:t>
      </w:r>
    </w:p>
    <w:p w14:paraId="0351916F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7D865926">
          <v:rect id="Horizontal Line 9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44FB88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6) Bezpieczeństwo i kontrola (non-negotiable)</w:t>
      </w:r>
    </w:p>
    <w:p w14:paraId="507270B1" w14:textId="77777777" w:rsidR="003904D0" w:rsidRPr="003904D0" w:rsidRDefault="003904D0" w:rsidP="003904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integracje </w:t>
      </w: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read-only</w:t>
      </w: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 V1</w:t>
      </w:r>
    </w:p>
    <w:p w14:paraId="515A1070" w14:textId="77777777" w:rsidR="003904D0" w:rsidRPr="003904D0" w:rsidRDefault="003904D0" w:rsidP="003904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separacja DEV / STAGE / PROD</w:t>
      </w:r>
    </w:p>
    <w:p w14:paraId="0735863D" w14:textId="77777777" w:rsidR="003904D0" w:rsidRPr="003904D0" w:rsidRDefault="003904D0" w:rsidP="003904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osobne API keys per środowisko</w:t>
      </w:r>
    </w:p>
    <w:p w14:paraId="2B6B74B4" w14:textId="77777777" w:rsidR="003904D0" w:rsidRPr="003904D0" w:rsidRDefault="003904D0" w:rsidP="003904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RBAC/ABAC: dostęp do danych wg roli i portfela</w:t>
      </w:r>
    </w:p>
    <w:p w14:paraId="5468ED1D" w14:textId="77777777" w:rsidR="003904D0" w:rsidRPr="003904D0" w:rsidRDefault="003904D0" w:rsidP="003904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maskowanie PII + minimalizacja danych</w:t>
      </w:r>
    </w:p>
    <w:p w14:paraId="585D5590" w14:textId="77777777" w:rsidR="003904D0" w:rsidRPr="003904D0" w:rsidRDefault="003904D0" w:rsidP="003904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pełny audit trail</w:t>
      </w:r>
    </w:p>
    <w:p w14:paraId="0FA861F6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5E429ED9">
          <v:rect id="Horizontal Line 10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C2DC61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7) Roadmap wdrożenia</w:t>
      </w:r>
    </w:p>
    <w:p w14:paraId="538D500D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V1 (quick win, 4–6 tyg.)</w:t>
      </w:r>
    </w:p>
    <w:p w14:paraId="6F44E241" w14:textId="77777777" w:rsidR="003904D0" w:rsidRPr="003904D0" w:rsidRDefault="003904D0" w:rsidP="003904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Core + Policy + Audit</w:t>
      </w:r>
    </w:p>
    <w:p w14:paraId="40A8C828" w14:textId="77777777" w:rsidR="003904D0" w:rsidRPr="003904D0" w:rsidRDefault="003904D0" w:rsidP="003904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konektor Compass (read-only)</w:t>
      </w:r>
    </w:p>
    <w:p w14:paraId="261379A1" w14:textId="77777777" w:rsidR="003904D0" w:rsidRPr="003904D0" w:rsidRDefault="003904D0" w:rsidP="003904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Hit Ratio Engine (tam gdzie dane już są)</w:t>
      </w:r>
    </w:p>
    <w:p w14:paraId="542DD9D2" w14:textId="77777777" w:rsidR="003904D0" w:rsidRPr="003904D0" w:rsidRDefault="003904D0" w:rsidP="003904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Margin Monitor + Contract Alerts</w:t>
      </w:r>
    </w:p>
    <w:p w14:paraId="7E0A404D" w14:textId="77777777" w:rsidR="003904D0" w:rsidRPr="003904D0" w:rsidRDefault="003904D0" w:rsidP="003904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podstawowy Control Tower</w:t>
      </w:r>
    </w:p>
    <w:p w14:paraId="6A51C334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V2 (6–10 tyg.)</w:t>
      </w:r>
    </w:p>
    <w:p w14:paraId="5DBA9E0C" w14:textId="77777777" w:rsidR="003904D0" w:rsidRPr="003904D0" w:rsidRDefault="003904D0" w:rsidP="003904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integracja ATS</w:t>
      </w:r>
    </w:p>
    <w:p w14:paraId="5B4E0B5F" w14:textId="77777777" w:rsidR="003904D0" w:rsidRPr="003904D0" w:rsidRDefault="003904D0" w:rsidP="003904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pełny funnel end-to-end</w:t>
      </w:r>
    </w:p>
    <w:p w14:paraId="5C17339F" w14:textId="77777777" w:rsidR="003904D0" w:rsidRPr="003904D0" w:rsidRDefault="003904D0" w:rsidP="003904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SLA na etapach + wąskie gardła</w:t>
      </w:r>
    </w:p>
    <w:p w14:paraId="01243B20" w14:textId="77777777" w:rsidR="003904D0" w:rsidRPr="003904D0" w:rsidRDefault="003904D0" w:rsidP="003904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alerty Slack/Teams</w:t>
      </w:r>
    </w:p>
    <w:p w14:paraId="65FCDE5D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V3 (ciągły)</w:t>
      </w:r>
    </w:p>
    <w:p w14:paraId="30EB8847" w14:textId="77777777" w:rsidR="003904D0" w:rsidRPr="003904D0" w:rsidRDefault="003904D0" w:rsidP="003904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predykcja churn/time-to-fill</w:t>
      </w:r>
    </w:p>
    <w:p w14:paraId="56D7DFB6" w14:textId="77777777" w:rsidR="003904D0" w:rsidRPr="003904D0" w:rsidRDefault="003904D0" w:rsidP="003904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symulacje ROI</w:t>
      </w:r>
    </w:p>
    <w:p w14:paraId="32AE33BE" w14:textId="77777777" w:rsidR="003904D0" w:rsidRPr="003904D0" w:rsidRDefault="003904D0" w:rsidP="003904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rekomendacje next-best-action</w:t>
      </w:r>
    </w:p>
    <w:p w14:paraId="6003C5B5" w14:textId="77777777" w:rsidR="003904D0" w:rsidRPr="003904D0" w:rsidRDefault="003904D0" w:rsidP="003904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audio brief (ElevenLabs)</w:t>
      </w:r>
    </w:p>
    <w:p w14:paraId="0BC487C0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5817CAC6">
          <v:rect id="Horizontal Line 11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987FCF" w14:textId="77777777" w:rsidR="003904D0" w:rsidRPr="003904D0" w:rsidRDefault="003904D0" w:rsidP="003904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8) Sens biznesowy</w:t>
      </w:r>
    </w:p>
    <w:p w14:paraId="2E6BDE60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Sentinel ma zrobić jedną rzecz: </w:t>
      </w:r>
      <w:r w:rsidRPr="003904D0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zamienić Body Leasing z reaktywnego procesu w system predykcyjny.</w:t>
      </w:r>
    </w:p>
    <w:p w14:paraId="7B3EC8DC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Efekty, o które walczymy:</w:t>
      </w:r>
    </w:p>
    <w:p w14:paraId="32ACA4C5" w14:textId="77777777" w:rsidR="003904D0" w:rsidRPr="003904D0" w:rsidRDefault="003904D0" w:rsidP="003904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mniej utraconej marży (churn)</w:t>
      </w:r>
    </w:p>
    <w:p w14:paraId="2439F55B" w14:textId="77777777" w:rsidR="003904D0" w:rsidRPr="003904D0" w:rsidRDefault="003904D0" w:rsidP="003904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krótszy time-to-fill i mniejszy gap</w:t>
      </w:r>
    </w:p>
    <w:p w14:paraId="5E866B17" w14:textId="77777777" w:rsidR="003904D0" w:rsidRPr="003904D0" w:rsidRDefault="003904D0" w:rsidP="003904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wyższy hit ratio (mniej przepalonych procesów)</w:t>
      </w:r>
    </w:p>
    <w:p w14:paraId="65C732AF" w14:textId="77777777" w:rsidR="003904D0" w:rsidRPr="003904D0" w:rsidRDefault="003904D0" w:rsidP="003904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stabilna marża pod kontrolą w czasie rzeczywistym</w:t>
      </w:r>
    </w:p>
    <w:p w14:paraId="25F061E8" w14:textId="77777777" w:rsidR="003904D0" w:rsidRPr="003904D0" w:rsidRDefault="003904D0" w:rsidP="003904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koniec z ręcznymi raportami i „prawdą w Excelu”</w:t>
      </w:r>
    </w:p>
    <w:p w14:paraId="11E8BE33" w14:textId="77777777" w:rsidR="003904D0" w:rsidRPr="003904D0" w:rsidRDefault="004902E4" w:rsidP="003904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3C2603D6">
          <v:rect id="Horizontal Line 12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D577DB" w14:textId="77777777" w:rsidR="003904D0" w:rsidRPr="003904D0" w:rsidRDefault="003904D0" w:rsidP="0039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Jeśli chcesz, kolejnym krokiem zrobię to już „inżyniersko”:</w:t>
      </w:r>
    </w:p>
    <w:p w14:paraId="2063D16C" w14:textId="77777777" w:rsidR="003904D0" w:rsidRPr="003904D0" w:rsidRDefault="003904D0" w:rsidP="003904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model danych zdarzeń funnel (event schema) pod Body Leasing,</w:t>
      </w:r>
    </w:p>
    <w:p w14:paraId="3065CCF0" w14:textId="77777777" w:rsidR="003904D0" w:rsidRPr="003904D0" w:rsidRDefault="003904D0" w:rsidP="003904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listę endpointów Sentinel API + kontrakty JSON dla raportów,</w:t>
      </w:r>
    </w:p>
    <w:p w14:paraId="4C73EF93" w14:textId="77777777" w:rsidR="003904D0" w:rsidRPr="003904D0" w:rsidRDefault="003904D0" w:rsidP="003904D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3904D0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politykę klasyfikacji danych per rola (konsultant/centrala/zarząd).</w:t>
      </w:r>
    </w:p>
    <w:p w14:paraId="5911CD9F" w14:textId="77777777" w:rsidR="003904D0" w:rsidRDefault="003904D0"/>
    <w:p w14:paraId="03BC280C" w14:textId="77777777" w:rsidR="003904D0" w:rsidRDefault="003904D0"/>
    <w:p w14:paraId="408327AA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Rozumiem, że chcesz jedno, uporządkowane podsumowanie: </w:t>
      </w:r>
      <w:r w:rsidRPr="00ED44E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założenia, funkcje i cele Sentinel</w:t>
      </w: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– bez rozproszeń, w wersji strategicznej i operacyjnej.</w:t>
      </w:r>
    </w:p>
    <w:p w14:paraId="0295838C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Poniżej masz pełny obraz.</w:t>
      </w:r>
    </w:p>
    <w:p w14:paraId="3CE43CB8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1E7F941C">
          <v:rect id="Horizontal Line 25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FA34CB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🛡</w:t>
      </w: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SENTINEL</w:t>
      </w:r>
    </w:p>
    <w:p w14:paraId="0BC800FA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Operating System dla Body Leasing w B2B.net</w:t>
      </w:r>
    </w:p>
    <w:p w14:paraId="12DA3743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70A3EB81"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14:paraId="5886C0E8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I. ZAŁOŻENIA STRATEGICZNE</w:t>
      </w:r>
    </w:p>
    <w:p w14:paraId="44A36DA1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Sentinel nie zastępuje ATS</w:t>
      </w:r>
    </w:p>
    <w:p w14:paraId="4CB1A22A" w14:textId="77777777" w:rsidR="00ED44E3" w:rsidRPr="00ED44E3" w:rsidRDefault="00ED44E3" w:rsidP="00ED44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ATS (np. Traffit) prowadzi operacyjnie kandydatów.</w:t>
      </w:r>
    </w:p>
    <w:p w14:paraId="55A6F594" w14:textId="77777777" w:rsidR="00ED44E3" w:rsidRPr="00ED44E3" w:rsidRDefault="00ED44E3" w:rsidP="00ED44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Compass obsługuje konsultantów i workflow.</w:t>
      </w:r>
    </w:p>
    <w:p w14:paraId="0128242F" w14:textId="77777777" w:rsidR="00ED44E3" w:rsidRPr="00ED44E3" w:rsidRDefault="00ED44E3" w:rsidP="00ED44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>Sentinel jest warstwą kontrolno-analityczną i predykcyjną.</w:t>
      </w:r>
    </w:p>
    <w:p w14:paraId="7C00C463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3A56AFC8"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14:paraId="447AF557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2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Sentinel ma zmienić model zarządzania</w:t>
      </w:r>
    </w:p>
    <w:p w14:paraId="3C22D4B6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Z:</w:t>
      </w:r>
    </w:p>
    <w:p w14:paraId="1F47163F" w14:textId="77777777" w:rsidR="00ED44E3" w:rsidRPr="00ED44E3" w:rsidRDefault="00ED44E3" w:rsidP="00ED44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reaktywnego (raporty po fakcie)</w:t>
      </w:r>
    </w:p>
    <w:p w14:paraId="052D3759" w14:textId="77777777" w:rsidR="00ED44E3" w:rsidRPr="00ED44E3" w:rsidRDefault="00ED44E3" w:rsidP="00ED44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opartego na Excelu</w:t>
      </w:r>
    </w:p>
    <w:p w14:paraId="32B0F73F" w14:textId="77777777" w:rsidR="00ED44E3" w:rsidRPr="00ED44E3" w:rsidRDefault="00ED44E3" w:rsidP="00ED44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intuicyjnych decyzji</w:t>
      </w:r>
    </w:p>
    <w:p w14:paraId="4A0A0247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Na:</w:t>
      </w:r>
    </w:p>
    <w:p w14:paraId="7D064830" w14:textId="77777777" w:rsidR="00ED44E3" w:rsidRPr="00ED44E3" w:rsidRDefault="00ED44E3" w:rsidP="00ED44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real-time monitoring</w:t>
      </w:r>
    </w:p>
    <w:p w14:paraId="750C56F1" w14:textId="77777777" w:rsidR="00ED44E3" w:rsidRPr="00ED44E3" w:rsidRDefault="00ED44E3" w:rsidP="00ED44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data-driven decyzje</w:t>
      </w:r>
    </w:p>
    <w:p w14:paraId="75703EFA" w14:textId="77777777" w:rsidR="00ED44E3" w:rsidRPr="00ED44E3" w:rsidRDefault="00ED44E3" w:rsidP="00ED44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predykcję ryzyka</w:t>
      </w:r>
    </w:p>
    <w:p w14:paraId="6E2CFE85" w14:textId="77777777" w:rsidR="00ED44E3" w:rsidRPr="00ED44E3" w:rsidRDefault="00ED44E3" w:rsidP="00ED44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kontrolę marży</w:t>
      </w:r>
    </w:p>
    <w:p w14:paraId="4F2D1E57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740BC058"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14:paraId="10F1CA59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Sentinel jest systemem zarządczym, nie HR-owym</w:t>
      </w:r>
    </w:p>
    <w:p w14:paraId="26EC6A89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służy do:</w:t>
      </w:r>
    </w:p>
    <w:p w14:paraId="56BFD812" w14:textId="77777777" w:rsidR="00ED44E3" w:rsidRPr="00ED44E3" w:rsidRDefault="00ED44E3" w:rsidP="00ED44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prowadzenia rozmów z kandydatami</w:t>
      </w:r>
    </w:p>
    <w:p w14:paraId="18D0FD43" w14:textId="77777777" w:rsidR="00ED44E3" w:rsidRPr="00ED44E3" w:rsidRDefault="00ED44E3" w:rsidP="00ED44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publikowania ogłoszeń</w:t>
      </w:r>
    </w:p>
    <w:p w14:paraId="2490BB33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Służy do:</w:t>
      </w:r>
    </w:p>
    <w:p w14:paraId="5F6A4E6B" w14:textId="77777777" w:rsidR="00ED44E3" w:rsidRPr="00ED44E3" w:rsidRDefault="00ED44E3" w:rsidP="00ED44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monitorowania procesu end-to-end</w:t>
      </w:r>
    </w:p>
    <w:p w14:paraId="0C4F563C" w14:textId="77777777" w:rsidR="00ED44E3" w:rsidRPr="00ED44E3" w:rsidRDefault="00ED44E3" w:rsidP="00ED44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kontroli marży</w:t>
      </w:r>
    </w:p>
    <w:p w14:paraId="5AABFCD5" w14:textId="77777777" w:rsidR="00ED44E3" w:rsidRPr="00ED44E3" w:rsidRDefault="00ED44E3" w:rsidP="00ED44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wykrywania ryzyk</w:t>
      </w:r>
    </w:p>
    <w:p w14:paraId="130F6AB2" w14:textId="77777777" w:rsidR="00ED44E3" w:rsidRPr="00ED44E3" w:rsidRDefault="00ED44E3" w:rsidP="00ED44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zwiększania skuteczności</w:t>
      </w:r>
    </w:p>
    <w:p w14:paraId="517CF70B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6A05E18E"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14:paraId="421E4CAB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II. GŁÓWNY CEL BIZNESOWY</w:t>
      </w:r>
    </w:p>
    <w:p w14:paraId="1F7016A3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Zwiększyć marżę i stabilność Body Leasing przy tej samej skali operacyjnej.</w:t>
      </w:r>
    </w:p>
    <w:p w14:paraId="2A212EE0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Poprzez:</w:t>
      </w:r>
    </w:p>
    <w:p w14:paraId="5610220A" w14:textId="77777777" w:rsidR="00ED44E3" w:rsidRPr="00ED44E3" w:rsidRDefault="00ED44E3" w:rsidP="00ED44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wzrost hit ratio</w:t>
      </w:r>
    </w:p>
    <w:p w14:paraId="43F6AB3B" w14:textId="77777777" w:rsidR="00ED44E3" w:rsidRPr="00ED44E3" w:rsidRDefault="00ED44E3" w:rsidP="00ED44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skrócenie time-to-fill</w:t>
      </w:r>
    </w:p>
    <w:p w14:paraId="6913C8DA" w14:textId="77777777" w:rsidR="00ED44E3" w:rsidRPr="00ED44E3" w:rsidRDefault="00ED44E3" w:rsidP="00ED44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redukcję churn</w:t>
      </w:r>
    </w:p>
    <w:p w14:paraId="370D4BE8" w14:textId="77777777" w:rsidR="00ED44E3" w:rsidRPr="00ED44E3" w:rsidRDefault="00ED44E3" w:rsidP="00ED44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minimalizację gapów</w:t>
      </w:r>
    </w:p>
    <w:p w14:paraId="1425CEAA" w14:textId="77777777" w:rsidR="00ED44E3" w:rsidRPr="00ED44E3" w:rsidRDefault="00ED44E3" w:rsidP="00ED44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kontrolę marży w czasie rzeczywistym</w:t>
      </w:r>
    </w:p>
    <w:p w14:paraId="0975F8E6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lastRenderedPageBreak/>
        <w:pict w14:anchorId="3EB6BF7E"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14:paraId="0DDA3852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III. ARCHITEKTURA (w skrócie)</w:t>
      </w:r>
    </w:p>
    <w:p w14:paraId="07AF4E13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1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Warstwa danych (read-only)</w:t>
      </w:r>
    </w:p>
    <w:p w14:paraId="6B52EFCA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pobiera dane z:</w:t>
      </w:r>
    </w:p>
    <w:p w14:paraId="67C5FDC2" w14:textId="77777777" w:rsidR="00ED44E3" w:rsidRPr="00ED44E3" w:rsidRDefault="00ED44E3" w:rsidP="00ED44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Compass (kontrakty, health score, punkty, tickety)</w:t>
      </w:r>
    </w:p>
    <w:p w14:paraId="31A4F28A" w14:textId="77777777" w:rsidR="00ED44E3" w:rsidRPr="00ED44E3" w:rsidRDefault="00ED44E3" w:rsidP="00ED44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ATS (requesty, pipeline kandydatów, etapy)</w:t>
      </w:r>
    </w:p>
    <w:p w14:paraId="1FF963AA" w14:textId="77777777" w:rsidR="00ED44E3" w:rsidRPr="00ED44E3" w:rsidRDefault="00ED44E3" w:rsidP="00ED44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CRM (pipeline sprzedażowy)</w:t>
      </w:r>
    </w:p>
    <w:p w14:paraId="3D7127D5" w14:textId="77777777" w:rsidR="00ED44E3" w:rsidRPr="00ED44E3" w:rsidRDefault="00ED44E3" w:rsidP="00ED44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Finance (marże, faktury, rentowność)</w:t>
      </w:r>
    </w:p>
    <w:p w14:paraId="3911DD43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modyfikuje danych.</w:t>
      </w: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Nie ingeruje w operacyjne workflow.</w:t>
      </w:r>
    </w:p>
    <w:p w14:paraId="7D6226BB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D7C7806"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14:paraId="3974DA81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2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Sentinel Core (AI Gateway)</w:t>
      </w:r>
    </w:p>
    <w:p w14:paraId="52EF6965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Składa się z:</w:t>
      </w:r>
    </w:p>
    <w:p w14:paraId="45AB1C10" w14:textId="77777777" w:rsidR="00ED44E3" w:rsidRPr="00ED44E3" w:rsidRDefault="00ED44E3" w:rsidP="00ED44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Orchestratora (kto, co, do czego ma dostęp)</w:t>
      </w:r>
    </w:p>
    <w:p w14:paraId="50605985" w14:textId="77777777" w:rsidR="00ED44E3" w:rsidRPr="00ED44E3" w:rsidRDefault="00ED44E3" w:rsidP="00ED44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Policy Engine (maskowanie danych, kontrola poufności)</w:t>
      </w:r>
    </w:p>
    <w:p w14:paraId="1B5716A4" w14:textId="77777777" w:rsidR="00ED44E3" w:rsidRPr="00ED44E3" w:rsidRDefault="00ED44E3" w:rsidP="00ED44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Model Router (ChatGPT / Claude / Gemini / lokalny model)</w:t>
      </w:r>
    </w:p>
    <w:p w14:paraId="770C4474" w14:textId="77777777" w:rsidR="00ED44E3" w:rsidRPr="00ED44E3" w:rsidRDefault="00ED44E3" w:rsidP="00ED44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Audit &amp; Monitoring (kto zapytał, jaki koszt, jakie dane)</w:t>
      </w:r>
    </w:p>
    <w:p w14:paraId="2CAAFCCB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00A523CB"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14:paraId="36B0CBBE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3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Control Tower (dashboard zarządczy)</w:t>
      </w:r>
    </w:p>
    <w:p w14:paraId="37850341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Jedno miejsce pokazujące:</w:t>
      </w:r>
    </w:p>
    <w:p w14:paraId="04DA962E" w14:textId="77777777" w:rsidR="00ED44E3" w:rsidRPr="00ED44E3" w:rsidRDefault="00ED44E3" w:rsidP="00ED44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Hit Ratio</w:t>
      </w:r>
    </w:p>
    <w:p w14:paraId="50C013B7" w14:textId="77777777" w:rsidR="00ED44E3" w:rsidRPr="00ED44E3" w:rsidRDefault="00ED44E3" w:rsidP="00ED44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Time-to-Fill</w:t>
      </w:r>
    </w:p>
    <w:p w14:paraId="73C12560" w14:textId="77777777" w:rsidR="00ED44E3" w:rsidRPr="00ED44E3" w:rsidRDefault="00ED44E3" w:rsidP="00ED44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Placement Rate</w:t>
      </w:r>
    </w:p>
    <w:p w14:paraId="53C3C22B" w14:textId="77777777" w:rsidR="00ED44E3" w:rsidRPr="00ED44E3" w:rsidRDefault="00ED44E3" w:rsidP="00ED44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Retention Rate</w:t>
      </w:r>
    </w:p>
    <w:p w14:paraId="17FCD3D9" w14:textId="77777777" w:rsidR="00ED44E3" w:rsidRPr="00ED44E3" w:rsidRDefault="00ED44E3" w:rsidP="00ED44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Early Exit Rate</w:t>
      </w:r>
    </w:p>
    <w:p w14:paraId="5957F8B5" w14:textId="77777777" w:rsidR="00ED44E3" w:rsidRPr="00ED44E3" w:rsidRDefault="00ED44E3" w:rsidP="00ED44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Margin %</w:t>
      </w:r>
    </w:p>
    <w:p w14:paraId="1EED1F88" w14:textId="77777777" w:rsidR="00ED44E3" w:rsidRPr="00ED44E3" w:rsidRDefault="00ED44E3" w:rsidP="00ED44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Bench Cost</w:t>
      </w:r>
    </w:p>
    <w:p w14:paraId="09DF6DD7" w14:textId="77777777" w:rsidR="00ED44E3" w:rsidRPr="00ED44E3" w:rsidRDefault="00ED44E3" w:rsidP="00ED44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 Coverage</w:t>
      </w:r>
    </w:p>
    <w:p w14:paraId="5B8584E1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 trendami 3/6/12 miesięcy.</w:t>
      </w:r>
    </w:p>
    <w:p w14:paraId="2C479949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366D0D1D"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14:paraId="51D04E6D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lastRenderedPageBreak/>
        <w:t>IV. KLUCZOWE FUNKCJE SENTINEL</w:t>
      </w:r>
    </w:p>
    <w:p w14:paraId="3F5D7B52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Podzielone według procesu Body Leasing.</w:t>
      </w:r>
    </w:p>
    <w:p w14:paraId="0050DCD3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5EE06171"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14:paraId="39342A93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1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Full Funnel Monitoring</w:t>
      </w:r>
    </w:p>
    <w:p w14:paraId="21520B6B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Widok:</w:t>
      </w: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Request → Search → CV → Interview → Offer → Placement</w:t>
      </w:r>
    </w:p>
    <w:p w14:paraId="638CCAB5" w14:textId="77777777" w:rsidR="00ED44E3" w:rsidRPr="00ED44E3" w:rsidRDefault="00ED44E3" w:rsidP="00ED44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SLA per etap</w:t>
      </w:r>
    </w:p>
    <w:p w14:paraId="2B495C7E" w14:textId="77777777" w:rsidR="00ED44E3" w:rsidRPr="00ED44E3" w:rsidRDefault="00ED44E3" w:rsidP="00ED44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licznik dni</w:t>
      </w:r>
    </w:p>
    <w:p w14:paraId="386E2657" w14:textId="77777777" w:rsidR="00ED44E3" w:rsidRPr="00ED44E3" w:rsidRDefault="00ED44E3" w:rsidP="00ED44E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alerty „proces zatrzymany”</w:t>
      </w:r>
    </w:p>
    <w:p w14:paraId="74C1A5E7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B52B2A0"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14:paraId="44068801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2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Hit Ratio Engine</w:t>
      </w:r>
    </w:p>
    <w:p w14:paraId="499C5638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Automatyczne liczenie:</w:t>
      </w:r>
    </w:p>
    <w:p w14:paraId="0DA4839B" w14:textId="77777777" w:rsidR="00ED44E3" w:rsidRPr="00ED44E3" w:rsidRDefault="00ED44E3" w:rsidP="00ED44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CV → Interview %</w:t>
      </w:r>
    </w:p>
    <w:p w14:paraId="7B597BF1" w14:textId="77777777" w:rsidR="00ED44E3" w:rsidRPr="00ED44E3" w:rsidRDefault="00ED44E3" w:rsidP="00ED44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Interview → Offer %</w:t>
      </w:r>
    </w:p>
    <w:p w14:paraId="32F4B3F4" w14:textId="77777777" w:rsidR="00ED44E3" w:rsidRPr="00ED44E3" w:rsidRDefault="00ED44E3" w:rsidP="00ED44E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Offer → Placement %</w:t>
      </w:r>
    </w:p>
    <w:p w14:paraId="70A86497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Widoki per:</w:t>
      </w:r>
    </w:p>
    <w:p w14:paraId="0727E39A" w14:textId="77777777" w:rsidR="00ED44E3" w:rsidRPr="00ED44E3" w:rsidRDefault="00ED44E3" w:rsidP="00ED4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klient</w:t>
      </w:r>
    </w:p>
    <w:p w14:paraId="20535042" w14:textId="77777777" w:rsidR="00ED44E3" w:rsidRPr="00ED44E3" w:rsidRDefault="00ED44E3" w:rsidP="00ED4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technologia</w:t>
      </w:r>
    </w:p>
    <w:p w14:paraId="373AA821" w14:textId="77777777" w:rsidR="00ED44E3" w:rsidRPr="00ED44E3" w:rsidRDefault="00ED44E3" w:rsidP="00ED4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DL</w:t>
      </w:r>
    </w:p>
    <w:p w14:paraId="6050BDA6" w14:textId="77777777" w:rsidR="00ED44E3" w:rsidRPr="00ED44E3" w:rsidRDefault="00ED44E3" w:rsidP="00ED44E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recruiter</w:t>
      </w:r>
    </w:p>
    <w:p w14:paraId="148863F9" w14:textId="77777777" w:rsidR="00ED44E3" w:rsidRPr="00ED44E3" w:rsidRDefault="00ED44E3" w:rsidP="00ED44E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analiza przyczyn odrzuceń (reason codes)</w:t>
      </w:r>
    </w:p>
    <w:p w14:paraId="4F6FF2B1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1B93548"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14:paraId="14BE42BA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3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Margin Monitor</w:t>
      </w:r>
    </w:p>
    <w:p w14:paraId="6212858D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Per kontrakt:</w:t>
      </w:r>
    </w:p>
    <w:p w14:paraId="7B9A63F6" w14:textId="77777777" w:rsidR="00ED44E3" w:rsidRPr="00ED44E3" w:rsidRDefault="00ED44E3" w:rsidP="00ED44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marża %</w:t>
      </w:r>
    </w:p>
    <w:p w14:paraId="6CF9CA3A" w14:textId="77777777" w:rsidR="00ED44E3" w:rsidRPr="00ED44E3" w:rsidRDefault="00ED44E3" w:rsidP="00ED44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marża PLN</w:t>
      </w:r>
    </w:p>
    <w:p w14:paraId="45D008A2" w14:textId="77777777" w:rsidR="00ED44E3" w:rsidRPr="00ED44E3" w:rsidRDefault="00ED44E3" w:rsidP="00ED44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odchylenie od targetu</w:t>
      </w:r>
    </w:p>
    <w:p w14:paraId="58E8088A" w14:textId="77777777" w:rsidR="00ED44E3" w:rsidRPr="00ED44E3" w:rsidRDefault="00ED44E3" w:rsidP="00ED44E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utracona marża YTD</w:t>
      </w:r>
    </w:p>
    <w:p w14:paraId="589C803B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64A5BB3"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14:paraId="06F03912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lastRenderedPageBreak/>
        <w:t>4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Contract Risk &amp; Bench Management</w:t>
      </w:r>
    </w:p>
    <w:p w14:paraId="48CA0EA7" w14:textId="77777777" w:rsidR="00ED44E3" w:rsidRPr="00ED44E3" w:rsidRDefault="00ED44E3" w:rsidP="00ED4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Alert 90/60/30 dni</w:t>
      </w:r>
    </w:p>
    <w:p w14:paraId="0AA0EF78" w14:textId="77777777" w:rsidR="00ED44E3" w:rsidRPr="00ED44E3" w:rsidRDefault="00ED44E3" w:rsidP="00ED4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Exit Risk (na bazie health score i aktywności)</w:t>
      </w:r>
    </w:p>
    <w:p w14:paraId="5B0F770E" w14:textId="77777777" w:rsidR="00ED44E3" w:rsidRPr="00ED44E3" w:rsidRDefault="00ED44E3" w:rsidP="00ED4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Prognoza luki</w:t>
      </w:r>
    </w:p>
    <w:p w14:paraId="7B573138" w14:textId="77777777" w:rsidR="00ED44E3" w:rsidRPr="00ED44E3" w:rsidRDefault="00ED44E3" w:rsidP="00ED44E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Koszt bencha</w:t>
      </w:r>
    </w:p>
    <w:p w14:paraId="5B082914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35CB3BC6"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14:paraId="631CC825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5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Pipeline Health Index</w:t>
      </w:r>
    </w:p>
    <w:p w14:paraId="62371226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 pokazuje:</w:t>
      </w:r>
    </w:p>
    <w:p w14:paraId="75C02C6B" w14:textId="77777777" w:rsidR="00ED44E3" w:rsidRPr="00ED44E3" w:rsidRDefault="00ED44E3" w:rsidP="00ED44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czy sourcing jest wystarczający</w:t>
      </w:r>
    </w:p>
    <w:p w14:paraId="6875054C" w14:textId="77777777" w:rsidR="00ED44E3" w:rsidRPr="00ED44E3" w:rsidRDefault="00ED44E3" w:rsidP="00ED44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czy pokrycie technologiczne jest odpowiednie</w:t>
      </w:r>
    </w:p>
    <w:p w14:paraId="6C591B2F" w14:textId="77777777" w:rsidR="00ED44E3" w:rsidRPr="00ED44E3" w:rsidRDefault="00ED44E3" w:rsidP="00ED44E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czy time-to-fill jest zagrożony</w:t>
      </w:r>
    </w:p>
    <w:p w14:paraId="3174CD77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Kolor: Green / Yellow / Red.</w:t>
      </w:r>
    </w:p>
    <w:p w14:paraId="68FB1D94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0FED0EA9"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14:paraId="04AA9E52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6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Win Probability Score</w:t>
      </w:r>
    </w:p>
    <w:p w14:paraId="20886451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Algorytm przewidujący:</w:t>
      </w: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„Szansa zamknięcia procesu: 68%”</w:t>
      </w:r>
    </w:p>
    <w:p w14:paraId="2B7D3791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 bazie:</w:t>
      </w:r>
    </w:p>
    <w:p w14:paraId="7DC97BBB" w14:textId="77777777" w:rsidR="00ED44E3" w:rsidRPr="00ED44E3" w:rsidRDefault="00ED44E3" w:rsidP="00ED44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historii klienta</w:t>
      </w:r>
    </w:p>
    <w:p w14:paraId="359CAEC5" w14:textId="77777777" w:rsidR="00ED44E3" w:rsidRPr="00ED44E3" w:rsidRDefault="00ED44E3" w:rsidP="00ED44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historii DL</w:t>
      </w:r>
    </w:p>
    <w:p w14:paraId="56E97C61" w14:textId="77777777" w:rsidR="00ED44E3" w:rsidRPr="00ED44E3" w:rsidRDefault="00ED44E3" w:rsidP="00ED44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dopasowania technologicznego</w:t>
      </w:r>
    </w:p>
    <w:p w14:paraId="565573A6" w14:textId="77777777" w:rsidR="00ED44E3" w:rsidRPr="00ED44E3" w:rsidRDefault="00ED44E3" w:rsidP="00ED44E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feedbacku interview</w:t>
      </w:r>
    </w:p>
    <w:p w14:paraId="27427C0D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549D06BC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3C9DC2E8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7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Internalization Tracker (Right to Hire)</w:t>
      </w:r>
    </w:p>
    <w:p w14:paraId="0B4B235D" w14:textId="77777777" w:rsidR="00ED44E3" w:rsidRPr="00ED44E3" w:rsidRDefault="00ED44E3" w:rsidP="00ED44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Wykrywanie sygnałów przejęcia</w:t>
      </w:r>
    </w:p>
    <w:p w14:paraId="5C985B89" w14:textId="77777777" w:rsidR="00ED44E3" w:rsidRPr="00ED44E3" w:rsidRDefault="00ED44E3" w:rsidP="00ED44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Kalkulator opłaty</w:t>
      </w:r>
    </w:p>
    <w:p w14:paraId="5BFC6BD0" w14:textId="77777777" w:rsidR="00ED44E3" w:rsidRPr="00ED44E3" w:rsidRDefault="00ED44E3" w:rsidP="00ED44E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Raport przychodu z internalizacji</w:t>
      </w:r>
    </w:p>
    <w:p w14:paraId="7DC0EA9E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6BED6919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6CF5AA5A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8</w:t>
      </w:r>
      <w:r w:rsidRPr="00ED44E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️⃣</w:t>
      </w: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Predykcja i symulacje</w:t>
      </w:r>
    </w:p>
    <w:p w14:paraId="279541BF" w14:textId="77777777" w:rsidR="00ED44E3" w:rsidRPr="00ED44E3" w:rsidRDefault="00ED44E3" w:rsidP="00ED44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„Jeśli poprawimy hit ratio o 3% → +X mln rocznie”</w:t>
      </w:r>
    </w:p>
    <w:p w14:paraId="24080A64" w14:textId="77777777" w:rsidR="00ED44E3" w:rsidRPr="00ED44E3" w:rsidRDefault="00ED44E3" w:rsidP="00ED44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„Jeśli skrócimy gap o 4 dni → +Y mln”</w:t>
      </w:r>
    </w:p>
    <w:p w14:paraId="6383552C" w14:textId="77777777" w:rsidR="00ED44E3" w:rsidRPr="00ED44E3" w:rsidRDefault="00ED44E3" w:rsidP="00ED44E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„Jeśli obniżymy early exit o 2% → +Z mln”</w:t>
      </w:r>
    </w:p>
    <w:p w14:paraId="406777B0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517F4A5A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5C677AB2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V. CZEGO SENTINEL NIE ROBI</w:t>
      </w:r>
    </w:p>
    <w:p w14:paraId="08DADDC0" w14:textId="77777777" w:rsidR="00ED44E3" w:rsidRPr="00ED44E3" w:rsidRDefault="00ED44E3" w:rsidP="00ED44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prowadzi rekrutacji</w:t>
      </w:r>
    </w:p>
    <w:p w14:paraId="4F79D57B" w14:textId="77777777" w:rsidR="00ED44E3" w:rsidRPr="00ED44E3" w:rsidRDefault="00ED44E3" w:rsidP="00ED44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publikuje ogłoszeń</w:t>
      </w:r>
    </w:p>
    <w:p w14:paraId="0FFFBB82" w14:textId="77777777" w:rsidR="00ED44E3" w:rsidRPr="00ED44E3" w:rsidRDefault="00ED44E3" w:rsidP="00ED44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zastępuje ATS</w:t>
      </w:r>
    </w:p>
    <w:p w14:paraId="60C92C50" w14:textId="77777777" w:rsidR="00ED44E3" w:rsidRPr="00ED44E3" w:rsidRDefault="00ED44E3" w:rsidP="00ED44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komunikuje się bezpośrednio z kandydatami</w:t>
      </w:r>
    </w:p>
    <w:p w14:paraId="20B5DAD9" w14:textId="77777777" w:rsidR="00ED44E3" w:rsidRPr="00ED44E3" w:rsidRDefault="00ED44E3" w:rsidP="00ED44E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Nie zmienia danych operacyjnych</w:t>
      </w:r>
    </w:p>
    <w:p w14:paraId="7B996BE1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2E2F6332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47CC87A8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VI. PRIORYTETY WDROŻENIA</w:t>
      </w:r>
    </w:p>
    <w:p w14:paraId="0C7D07AF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1 – szybki ROI</w:t>
      </w:r>
    </w:p>
    <w:p w14:paraId="339C7B46" w14:textId="77777777" w:rsidR="00ED44E3" w:rsidRPr="00ED44E3" w:rsidRDefault="00ED44E3" w:rsidP="00ED44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Hit Ratio Engine</w:t>
      </w:r>
    </w:p>
    <w:p w14:paraId="1531F6D6" w14:textId="77777777" w:rsidR="00ED44E3" w:rsidRPr="00ED44E3" w:rsidRDefault="00ED44E3" w:rsidP="00ED44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Margin Monitor</w:t>
      </w:r>
    </w:p>
    <w:p w14:paraId="38D73161" w14:textId="77777777" w:rsidR="00ED44E3" w:rsidRPr="00ED44E3" w:rsidRDefault="00ED44E3" w:rsidP="00ED44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Full Funnel View</w:t>
      </w:r>
    </w:p>
    <w:p w14:paraId="328E3493" w14:textId="77777777" w:rsidR="00ED44E3" w:rsidRPr="00ED44E3" w:rsidRDefault="00ED44E3" w:rsidP="00ED44E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Contract Alerts</w:t>
      </w:r>
    </w:p>
    <w:p w14:paraId="1483B92E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2</w:t>
      </w:r>
    </w:p>
    <w:p w14:paraId="1C63E205" w14:textId="77777777" w:rsidR="00ED44E3" w:rsidRPr="00ED44E3" w:rsidRDefault="00ED44E3" w:rsidP="00ED44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 Health Index</w:t>
      </w:r>
    </w:p>
    <w:p w14:paraId="3EE29828" w14:textId="77777777" w:rsidR="00ED44E3" w:rsidRPr="00ED44E3" w:rsidRDefault="00ED44E3" w:rsidP="00ED44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Bench Management</w:t>
      </w:r>
    </w:p>
    <w:p w14:paraId="15F4152B" w14:textId="77777777" w:rsidR="00ED44E3" w:rsidRPr="00ED44E3" w:rsidRDefault="00ED44E3" w:rsidP="00ED44E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Reason Codes</w:t>
      </w:r>
    </w:p>
    <w:p w14:paraId="4FDCD5E8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Etap 3</w:t>
      </w:r>
    </w:p>
    <w:p w14:paraId="66070377" w14:textId="77777777" w:rsidR="00ED44E3" w:rsidRPr="00ED44E3" w:rsidRDefault="00ED44E3" w:rsidP="00ED44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Win Probability</w:t>
      </w:r>
    </w:p>
    <w:p w14:paraId="361CD26F" w14:textId="77777777" w:rsidR="00ED44E3" w:rsidRPr="00ED44E3" w:rsidRDefault="00ED44E3" w:rsidP="00ED44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Predykcja churn</w:t>
      </w:r>
    </w:p>
    <w:p w14:paraId="0AC1BCE0" w14:textId="77777777" w:rsidR="00ED44E3" w:rsidRPr="00ED44E3" w:rsidRDefault="00ED44E3" w:rsidP="00ED44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Symulacje strategiczne</w:t>
      </w:r>
    </w:p>
    <w:p w14:paraId="45779AF7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62C3E5BB">
          <v:rect id="Horizontal Line 44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80DB69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VII. WARTOŚĆ STRATEGICZNA</w:t>
      </w:r>
    </w:p>
    <w:p w14:paraId="226E1148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Sentinel:</w:t>
      </w:r>
    </w:p>
    <w:p w14:paraId="7399AB3B" w14:textId="77777777" w:rsidR="00ED44E3" w:rsidRPr="00ED44E3" w:rsidRDefault="00ED44E3" w:rsidP="00ED44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redukuje utraconą marżę</w:t>
      </w:r>
    </w:p>
    <w:p w14:paraId="694AD97D" w14:textId="77777777" w:rsidR="00ED44E3" w:rsidRPr="00ED44E3" w:rsidRDefault="00ED44E3" w:rsidP="00ED44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zmniejsza chaos operacyjny</w:t>
      </w:r>
    </w:p>
    <w:p w14:paraId="77866F31" w14:textId="77777777" w:rsidR="00ED44E3" w:rsidRPr="00ED44E3" w:rsidRDefault="00ED44E3" w:rsidP="00ED44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zwiększa przewidywalność</w:t>
      </w:r>
    </w:p>
    <w:p w14:paraId="7B64A262" w14:textId="77777777" w:rsidR="00ED44E3" w:rsidRPr="00ED44E3" w:rsidRDefault="00ED44E3" w:rsidP="00ED44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zamienia Body Leasing w system zarządzany danymi</w:t>
      </w:r>
    </w:p>
    <w:p w14:paraId="5EB685E8" w14:textId="77777777" w:rsidR="00ED44E3" w:rsidRPr="00ED44E3" w:rsidRDefault="00ED44E3" w:rsidP="00ED44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eliminuje ręczne raporty</w:t>
      </w:r>
    </w:p>
    <w:p w14:paraId="1B3BFC4F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545E9C64">
          <v:rect id="Horizontal Line 45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4B332C" w14:textId="77777777" w:rsidR="00ED44E3" w:rsidRPr="00ED44E3" w:rsidRDefault="00ED44E3" w:rsidP="00ED4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VIII. JEDNO ZDANIE PODSUMOWUJĄCE</w:t>
      </w:r>
    </w:p>
    <w:p w14:paraId="4AF6FBF8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to system, który w czasie rzeczywistym monitoruje, analizuje i przewiduje wynik procesu Body Leasing, aby maksymalizować marżę i minimalizować ryzyko.</w:t>
      </w:r>
    </w:p>
    <w:p w14:paraId="002D42E6" w14:textId="77777777" w:rsidR="00ED44E3" w:rsidRPr="00ED44E3" w:rsidRDefault="004902E4" w:rsidP="00ED44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rPr>
          <w:noProof/>
        </w:rPr>
      </w:r>
      <w:r>
        <w:pict w14:anchorId="562D235E">
          <v:rect id="Horizontal Line 4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6C10F3" w14:textId="77777777" w:rsidR="00ED44E3" w:rsidRPr="00ED44E3" w:rsidRDefault="00ED44E3" w:rsidP="00ED44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Jeśli chcesz, mogę teraz:</w:t>
      </w:r>
    </w:p>
    <w:p w14:paraId="43D3183D" w14:textId="77777777" w:rsidR="00ED44E3" w:rsidRPr="00ED44E3" w:rsidRDefault="00ED44E3" w:rsidP="00ED44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policzyć potencjalny wpływ Sentinel na EBITDA przy obecnej skali B2B.net,</w:t>
      </w:r>
    </w:p>
    <w:p w14:paraId="1455BBD9" w14:textId="77777777" w:rsidR="00ED44E3" w:rsidRPr="00ED44E3" w:rsidRDefault="00ED44E3" w:rsidP="00ED44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ED44E3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albo zaprojektować dokładny dashboard „Komitet Sterujący 2026”.</w:t>
      </w:r>
    </w:p>
    <w:p w14:paraId="476324D8" w14:textId="77777777" w:rsidR="003904D0" w:rsidRDefault="003904D0"/>
    <w:p w14:paraId="4C8EF2B3" w14:textId="77777777" w:rsidR="00905F5F" w:rsidRDefault="00905F5F"/>
    <w:p w14:paraId="48E6B4FC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Rozumiem, że podjąłeś decyzję: </w:t>
      </w:r>
      <w:r w:rsidRPr="00905F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system warstwy zarządczo-AI będzie nazywał się SENTINEL</w:t>
      </w: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i chcesz w jednym miejscu zebrać całą architekturę, koncepcję i ustalone wcześniej założenia – spójnie, strategicznie i operacyjnie.</w:t>
      </w:r>
    </w:p>
    <w:p w14:paraId="55BA1098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Poniżej masz pełny, uporządkowany model.</w:t>
      </w:r>
    </w:p>
    <w:p w14:paraId="5E1B8A62" w14:textId="77777777" w:rsidR="00905F5F" w:rsidRPr="00905F5F" w:rsidRDefault="004902E4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7EB117C1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6198B268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🛡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SENTINEL</w:t>
      </w:r>
    </w:p>
    <w:p w14:paraId="3A0133B2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Operating System dla Body Leasing w B2B.net</w:t>
      </w:r>
    </w:p>
    <w:p w14:paraId="5B290D6D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Definicja:</w:t>
      </w:r>
    </w:p>
    <w:p w14:paraId="50F4FFAA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to warstwa kontrolna i predykcyjna nad Compass, która monitoruje, raportuje i optymalizuje cały proces Body Leasing – od requestu klienta do marży i retencji.</w:t>
      </w:r>
    </w:p>
    <w:p w14:paraId="6200FA44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Compass pozostaje aplikacją operacyjną.</w:t>
      </w: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Sentinel staje się systemem dowodzenia.</w:t>
      </w:r>
    </w:p>
    <w:p w14:paraId="5A8DF6EA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8DF7AD8">
          <v:rect id="_x0000_i1094" style="width:0;height:1.5pt" o:hralign="center" o:hrstd="t" o:hr="t" fillcolor="#a0a0a0" stroked="f"/>
        </w:pict>
      </w:r>
    </w:p>
    <w:p w14:paraId="134664A6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1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Rola w ekosystemie</w:t>
      </w:r>
    </w:p>
    <w:p w14:paraId="0E8FEE87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lastRenderedPageBreak/>
        <w:t>Compass</w:t>
      </w:r>
    </w:p>
    <w:p w14:paraId="42BE69B0" w14:textId="77777777" w:rsidR="00905F5F" w:rsidRPr="00905F5F" w:rsidRDefault="00905F5F" w:rsidP="00905F5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narzędzie dla konsultantów i Centrali</w:t>
      </w:r>
    </w:p>
    <w:p w14:paraId="1DE96B11" w14:textId="77777777" w:rsidR="00905F5F" w:rsidRPr="00905F5F" w:rsidRDefault="00905F5F" w:rsidP="00905F5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marketplace, dokumenty, punkty, health score</w:t>
      </w:r>
    </w:p>
    <w:p w14:paraId="1EBD34C2" w14:textId="77777777" w:rsidR="00905F5F" w:rsidRPr="00905F5F" w:rsidRDefault="00905F5F" w:rsidP="00905F5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workflow operacyjny</w:t>
      </w:r>
    </w:p>
    <w:p w14:paraId="5B9DB830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Sentinel</w:t>
      </w:r>
    </w:p>
    <w:p w14:paraId="4CAFEEBD" w14:textId="77777777" w:rsidR="00905F5F" w:rsidRPr="00905F5F" w:rsidRDefault="00905F5F" w:rsidP="00905F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warstwa nad Compass + ATS + CRM + Finance</w:t>
      </w:r>
    </w:p>
    <w:p w14:paraId="1466B8AE" w14:textId="77777777" w:rsidR="00905F5F" w:rsidRPr="00905F5F" w:rsidRDefault="00905F5F" w:rsidP="00905F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Risk Monitor</w:t>
      </w:r>
    </w:p>
    <w:p w14:paraId="43C7B3E4" w14:textId="77777777" w:rsidR="00905F5F" w:rsidRPr="00905F5F" w:rsidRDefault="00905F5F" w:rsidP="00905F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Margin Monitor</w:t>
      </w:r>
    </w:p>
    <w:p w14:paraId="5F4D1302" w14:textId="77777777" w:rsidR="00905F5F" w:rsidRPr="00905F5F" w:rsidRDefault="00905F5F" w:rsidP="00905F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Hit Ratio Engine</w:t>
      </w:r>
    </w:p>
    <w:p w14:paraId="2ADF241F" w14:textId="77777777" w:rsidR="00905F5F" w:rsidRPr="00905F5F" w:rsidRDefault="00905F5F" w:rsidP="00905F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Predykcja churnu</w:t>
      </w:r>
    </w:p>
    <w:p w14:paraId="4D797E6C" w14:textId="77777777" w:rsidR="00905F5F" w:rsidRPr="00905F5F" w:rsidRDefault="00905F5F" w:rsidP="00905F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Dashboard Komitetu Sterującego</w:t>
      </w:r>
    </w:p>
    <w:p w14:paraId="48F3C1D0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0788D02">
          <v:rect id="_x0000_i1095" style="width:0;height:1.5pt" o:hralign="center" o:hrstd="t" o:hr="t" fillcolor="#a0a0a0" stroked="f"/>
        </w:pict>
      </w:r>
    </w:p>
    <w:p w14:paraId="4A5F1477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2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Architektura techniczna (warstwowa)</w:t>
      </w:r>
    </w:p>
    <w:p w14:paraId="3CA0F325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🔵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A. Warstwa wejścia (Front)</w:t>
      </w:r>
    </w:p>
    <w:p w14:paraId="059CAB16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dostępny przez:</w:t>
      </w:r>
    </w:p>
    <w:p w14:paraId="665C19E5" w14:textId="77777777" w:rsidR="00905F5F" w:rsidRPr="00905F5F" w:rsidRDefault="00905F5F" w:rsidP="00905F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Panel Zarządczy w Compass (rola Centrala / Zarząd)</w:t>
      </w:r>
    </w:p>
    <w:p w14:paraId="765A5B27" w14:textId="77777777" w:rsidR="00905F5F" w:rsidRPr="00905F5F" w:rsidRDefault="00905F5F" w:rsidP="00905F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Osobny dashboard strategiczny (np. sentinel.b2bnetwork.pl)</w:t>
      </w:r>
    </w:p>
    <w:p w14:paraId="0367D5C4" w14:textId="77777777" w:rsidR="00905F5F" w:rsidRPr="00905F5F" w:rsidRDefault="00905F5F" w:rsidP="00905F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Slack/Teams (alerty)</w:t>
      </w:r>
    </w:p>
    <w:p w14:paraId="41807793" w14:textId="77777777" w:rsidR="00905F5F" w:rsidRPr="00905F5F" w:rsidRDefault="00905F5F" w:rsidP="00905F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API raportowe</w:t>
      </w:r>
    </w:p>
    <w:p w14:paraId="78782528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BC645B6">
          <v:rect id="_x0000_i1096" style="width:0;height:1.5pt" o:hralign="center" o:hrstd="t" o:hr="t" fillcolor="#a0a0a0" stroked="f"/>
        </w:pict>
      </w:r>
    </w:p>
    <w:p w14:paraId="343658CE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🔵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B. AI Gateway (rdzeń Sentinel)</w:t>
      </w:r>
    </w:p>
    <w:p w14:paraId="23F9B89F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osobny serwis (nie część monolitu Compass).</w:t>
      </w:r>
    </w:p>
    <w:p w14:paraId="3E2C60D0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Składa się z:</w:t>
      </w:r>
    </w:p>
    <w:p w14:paraId="478AD61E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1</w:t>
      </w:r>
      <w:r w:rsidRPr="00905F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Orchestrator</w:t>
      </w:r>
    </w:p>
    <w:p w14:paraId="34450C79" w14:textId="77777777" w:rsidR="00905F5F" w:rsidRPr="00905F5F" w:rsidRDefault="00905F5F" w:rsidP="00905F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przyjmuje zapytania</w:t>
      </w:r>
    </w:p>
    <w:p w14:paraId="57FC540C" w14:textId="77777777" w:rsidR="00905F5F" w:rsidRPr="00905F5F" w:rsidRDefault="00905F5F" w:rsidP="00905F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sprawdza rolę użytkownika (RBAC)</w:t>
      </w:r>
    </w:p>
    <w:p w14:paraId="06314540" w14:textId="77777777" w:rsidR="00905F5F" w:rsidRPr="00905F5F" w:rsidRDefault="00905F5F" w:rsidP="00905F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decyduje jakie dane pobrać</w:t>
      </w:r>
    </w:p>
    <w:p w14:paraId="2B3A6984" w14:textId="77777777" w:rsidR="00905F5F" w:rsidRPr="00905F5F" w:rsidRDefault="00905F5F" w:rsidP="00905F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wybiera model AI</w:t>
      </w:r>
    </w:p>
    <w:p w14:paraId="7AEEA871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2</w:t>
      </w:r>
      <w:r w:rsidRPr="00905F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Policy &amp; Security Engine</w:t>
      </w:r>
    </w:p>
    <w:p w14:paraId="30C0FFCC" w14:textId="77777777" w:rsidR="00905F5F" w:rsidRPr="00905F5F" w:rsidRDefault="00905F5F" w:rsidP="00905F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maskowanie danych wrażliwych</w:t>
      </w:r>
    </w:p>
    <w:p w14:paraId="7721FB9D" w14:textId="77777777" w:rsidR="00905F5F" w:rsidRPr="00905F5F" w:rsidRDefault="00905F5F" w:rsidP="00905F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kontrola poziomu poufności</w:t>
      </w:r>
    </w:p>
    <w:p w14:paraId="6DBEB350" w14:textId="77777777" w:rsidR="00905F5F" w:rsidRPr="00905F5F" w:rsidRDefault="00905F5F" w:rsidP="00905F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minimalizacja danych wysyłanych do modeli</w:t>
      </w:r>
    </w:p>
    <w:p w14:paraId="47F1F8E0" w14:textId="77777777" w:rsidR="00905F5F" w:rsidRPr="00905F5F" w:rsidRDefault="00905F5F" w:rsidP="00905F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pełny audit trail</w:t>
      </w:r>
    </w:p>
    <w:p w14:paraId="28E58A1C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3</w:t>
      </w:r>
      <w:r w:rsidRPr="00905F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Model Router</w:t>
      </w:r>
    </w:p>
    <w:p w14:paraId="08F01AC2" w14:textId="77777777" w:rsidR="00905F5F" w:rsidRPr="00905F5F" w:rsidRDefault="00905F5F" w:rsidP="00905F5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ChatGPT → narracja, raporty, komunikacja</w:t>
      </w:r>
    </w:p>
    <w:p w14:paraId="7E3F3BFF" w14:textId="77777777" w:rsidR="00905F5F" w:rsidRPr="00905F5F" w:rsidRDefault="00905F5F" w:rsidP="00905F5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Claude → analiza dokumentów i tekstów</w:t>
      </w:r>
    </w:p>
    <w:p w14:paraId="5AED9654" w14:textId="77777777" w:rsidR="00905F5F" w:rsidRPr="00905F5F" w:rsidRDefault="00905F5F" w:rsidP="00905F5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Model lokalny → predykcja churnu, scoring, embeddingi</w:t>
      </w:r>
    </w:p>
    <w:p w14:paraId="67ACF58C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4</w:t>
      </w:r>
      <w:r w:rsidRPr="00905F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Memory &amp; Context Store</w:t>
      </w:r>
    </w:p>
    <w:p w14:paraId="7154DE50" w14:textId="77777777" w:rsidR="00905F5F" w:rsidRPr="00905F5F" w:rsidRDefault="00905F5F" w:rsidP="00905F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kontekst sesji</w:t>
      </w:r>
    </w:p>
    <w:p w14:paraId="5FE196D3" w14:textId="77777777" w:rsidR="00905F5F" w:rsidRPr="00905F5F" w:rsidRDefault="00905F5F" w:rsidP="00905F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historia zapytań</w:t>
      </w:r>
    </w:p>
    <w:p w14:paraId="6C640EEA" w14:textId="77777777" w:rsidR="00905F5F" w:rsidRPr="00905F5F" w:rsidRDefault="00905F5F" w:rsidP="00905F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wersjonowanie promptów</w:t>
      </w:r>
    </w:p>
    <w:p w14:paraId="559D2749" w14:textId="77777777" w:rsidR="00905F5F" w:rsidRPr="00905F5F" w:rsidRDefault="00905F5F" w:rsidP="00905F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logika rekomendacji</w:t>
      </w:r>
    </w:p>
    <w:p w14:paraId="08F8F42A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5</w:t>
      </w:r>
      <w:r w:rsidRPr="00905F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 xml:space="preserve"> Observability</w:t>
      </w:r>
    </w:p>
    <w:p w14:paraId="51BB9E2A" w14:textId="77777777" w:rsidR="00905F5F" w:rsidRPr="00905F5F" w:rsidRDefault="00905F5F" w:rsidP="00905F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kto pytał</w:t>
      </w:r>
    </w:p>
    <w:p w14:paraId="25AF7FDC" w14:textId="77777777" w:rsidR="00905F5F" w:rsidRPr="00905F5F" w:rsidRDefault="00905F5F" w:rsidP="00905F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jakie dane zostały użyte</w:t>
      </w:r>
    </w:p>
    <w:p w14:paraId="58C8E327" w14:textId="77777777" w:rsidR="00905F5F" w:rsidRPr="00905F5F" w:rsidRDefault="00905F5F" w:rsidP="00905F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jaki model odpowiedział</w:t>
      </w:r>
    </w:p>
    <w:p w14:paraId="2DBF2CE8" w14:textId="77777777" w:rsidR="00905F5F" w:rsidRPr="00905F5F" w:rsidRDefault="00905F5F" w:rsidP="00905F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koszt zapytania</w:t>
      </w:r>
    </w:p>
    <w:p w14:paraId="1A2A7CAD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06D5BF8">
          <v:rect id="_x0000_i1097" style="width:0;height:1.5pt" o:hralign="center" o:hrstd="t" o:hr="t" fillcolor="#a0a0a0" stroked="f"/>
        </w:pict>
      </w:r>
    </w:p>
    <w:p w14:paraId="6AFDBBC2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🔵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C. Warstwa danych (źródła)</w:t>
      </w:r>
    </w:p>
    <w:p w14:paraId="2318E32F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łączy się w trybie read-only z:</w:t>
      </w:r>
    </w:p>
    <w:p w14:paraId="0CD05686" w14:textId="77777777" w:rsidR="00905F5F" w:rsidRPr="00905F5F" w:rsidRDefault="00905F5F" w:rsidP="00905F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ComPass (Supabase / Postgres)</w:t>
      </w:r>
    </w:p>
    <w:p w14:paraId="2F93FAFE" w14:textId="77777777" w:rsidR="00905F5F" w:rsidRPr="00905F5F" w:rsidRDefault="00905F5F" w:rsidP="00905F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ATS (Traffit / nowy ATS)</w:t>
      </w:r>
    </w:p>
    <w:p w14:paraId="5B10B179" w14:textId="77777777" w:rsidR="00905F5F" w:rsidRPr="00905F5F" w:rsidRDefault="00905F5F" w:rsidP="00905F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CRM (pipeline sprzedaży)</w:t>
      </w:r>
    </w:p>
    <w:p w14:paraId="2A754893" w14:textId="77777777" w:rsidR="00905F5F" w:rsidRPr="00905F5F" w:rsidRDefault="00905F5F" w:rsidP="00905F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Finance / ERP (marże, faktury)</w:t>
      </w:r>
    </w:p>
    <w:p w14:paraId="706DEC2B" w14:textId="77777777" w:rsidR="00905F5F" w:rsidRPr="00905F5F" w:rsidRDefault="00905F5F" w:rsidP="00905F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SharePoint / raporty komitetu</w:t>
      </w:r>
    </w:p>
    <w:p w14:paraId="440A1360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Dane przepływają do silnika analitycznego, nie odwrotnie.</w:t>
      </w:r>
    </w:p>
    <w:p w14:paraId="519616FA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E6DEE84">
          <v:rect id="_x0000_i1098" style="width:0;height:1.5pt" o:hralign="center" o:hrstd="t" o:hr="t" fillcolor="#a0a0a0" stroked="f"/>
        </w:pict>
      </w:r>
    </w:p>
    <w:p w14:paraId="05FC4B24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3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Co dokładnie monitoruje Sentinel? (Body Leasing End-to-End)</w:t>
      </w:r>
    </w:p>
    <w:p w14:paraId="3ADB6125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Proces z Komitetu Sterującego zostaje w pełni odwzorowany.</w:t>
      </w:r>
    </w:p>
    <w:p w14:paraId="0D2AA3B5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A642B59">
          <v:rect id="_x0000_i1099" style="width:0;height:1.5pt" o:hralign="center" o:hrstd="t" o:hr="t" fillcolor="#a0a0a0" stroked="f"/>
        </w:pict>
      </w:r>
    </w:p>
    <w:p w14:paraId="37D7135F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lastRenderedPageBreak/>
        <w:t>🟢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ETAP 1 – Demand Definition</w:t>
      </w:r>
    </w:p>
    <w:p w14:paraId="510EFB54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mierzy:</w:t>
      </w:r>
    </w:p>
    <w:p w14:paraId="46CC9ADC" w14:textId="77777777" w:rsidR="00905F5F" w:rsidRPr="00905F5F" w:rsidRDefault="00905F5F" w:rsidP="00905F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czas zatwierdzenia requestu</w:t>
      </w:r>
    </w:p>
    <w:p w14:paraId="325DBF7E" w14:textId="77777777" w:rsidR="00905F5F" w:rsidRPr="00905F5F" w:rsidRDefault="00905F5F" w:rsidP="00905F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kompletność briefu (Request Score 0–100)</w:t>
      </w:r>
    </w:p>
    <w:p w14:paraId="518808E2" w14:textId="77777777" w:rsidR="00905F5F" w:rsidRPr="00905F5F" w:rsidRDefault="00905F5F" w:rsidP="00905F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conversion rate request → placement</w:t>
      </w:r>
    </w:p>
    <w:p w14:paraId="6AC9A436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4FDFE234">
          <v:rect id="_x0000_i1100" style="width:0;height:1.5pt" o:hralign="center" o:hrstd="t" o:hr="t" fillcolor="#a0a0a0" stroked="f"/>
        </w:pict>
      </w:r>
    </w:p>
    <w:p w14:paraId="54AD8ADA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🟢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ETAP 2 – Talent Discovery</w:t>
      </w:r>
    </w:p>
    <w:p w14:paraId="20B4A1F1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Monitorowane:</w:t>
      </w:r>
    </w:p>
    <w:p w14:paraId="4CB55EBC" w14:textId="77777777" w:rsidR="00905F5F" w:rsidRPr="00905F5F" w:rsidRDefault="00905F5F" w:rsidP="00905F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kandydaci/dzień per sourcer</w:t>
      </w:r>
    </w:p>
    <w:p w14:paraId="65003760" w14:textId="77777777" w:rsidR="00905F5F" w:rsidRPr="00905F5F" w:rsidRDefault="00905F5F" w:rsidP="00905F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response rate</w:t>
      </w:r>
    </w:p>
    <w:p w14:paraId="545938FD" w14:textId="77777777" w:rsidR="00905F5F" w:rsidRPr="00905F5F" w:rsidRDefault="00905F5F" w:rsidP="00905F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CV/dzień</w:t>
      </w:r>
    </w:p>
    <w:p w14:paraId="7DEC16F3" w14:textId="77777777" w:rsidR="00905F5F" w:rsidRPr="00905F5F" w:rsidRDefault="00905F5F" w:rsidP="00905F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 health</w:t>
      </w:r>
    </w:p>
    <w:p w14:paraId="65396EB2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Alert gdy:</w:t>
      </w:r>
    </w:p>
    <w:p w14:paraId="67589D9F" w14:textId="77777777" w:rsidR="00905F5F" w:rsidRPr="00905F5F" w:rsidRDefault="00905F5F" w:rsidP="00905F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pipeline &lt; minimalnego progu</w:t>
      </w:r>
    </w:p>
    <w:p w14:paraId="4DA3B95F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5AF5BBCE">
          <v:rect id="_x0000_i1101" style="width:0;height:1.5pt" o:hralign="center" o:hrstd="t" o:hr="t" fillcolor="#a0a0a0" stroked="f"/>
        </w:pict>
      </w:r>
    </w:p>
    <w:p w14:paraId="1D0B5ED6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🟢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ETAP 3 – Qualification</w:t>
      </w:r>
    </w:p>
    <w:p w14:paraId="5841EBBE" w14:textId="77777777" w:rsidR="00905F5F" w:rsidRPr="00905F5F" w:rsidRDefault="00905F5F" w:rsidP="00905F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CV Quality Score</w:t>
      </w:r>
    </w:p>
    <w:p w14:paraId="73FDB41C" w14:textId="77777777" w:rsidR="00905F5F" w:rsidRPr="00905F5F" w:rsidRDefault="00905F5F" w:rsidP="00905F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SLA przygotowania CV</w:t>
      </w:r>
    </w:p>
    <w:p w14:paraId="66F37913" w14:textId="77777777" w:rsidR="00905F5F" w:rsidRPr="00905F5F" w:rsidRDefault="00905F5F" w:rsidP="00905F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gotowość do interview</w:t>
      </w:r>
    </w:p>
    <w:p w14:paraId="2578C51D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2032C2A7">
          <v:rect id="_x0000_i1102" style="width:0;height:1.5pt" o:hralign="center" o:hrstd="t" o:hr="t" fillcolor="#a0a0a0" stroked="f"/>
        </w:pict>
      </w:r>
    </w:p>
    <w:p w14:paraId="252EC300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🟢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ETAP 4 – Client Submission</w:t>
      </w:r>
    </w:p>
    <w:p w14:paraId="0DFBAC32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Hit Ratio Engine:</w:t>
      </w:r>
    </w:p>
    <w:p w14:paraId="0B09C1CD" w14:textId="77777777" w:rsidR="00905F5F" w:rsidRPr="00905F5F" w:rsidRDefault="00905F5F" w:rsidP="00905F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CV → Interview %</w:t>
      </w:r>
    </w:p>
    <w:p w14:paraId="105C7B77" w14:textId="77777777" w:rsidR="00905F5F" w:rsidRPr="00905F5F" w:rsidRDefault="00905F5F" w:rsidP="00905F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Interview → Offer %</w:t>
      </w:r>
    </w:p>
    <w:p w14:paraId="46F93B3A" w14:textId="77777777" w:rsidR="00905F5F" w:rsidRPr="00905F5F" w:rsidRDefault="00905F5F" w:rsidP="00905F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Offer → Placement %</w:t>
      </w:r>
    </w:p>
    <w:p w14:paraId="62620658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Widok:</w:t>
      </w:r>
    </w:p>
    <w:p w14:paraId="659A5BD9" w14:textId="77777777" w:rsidR="00905F5F" w:rsidRPr="00905F5F" w:rsidRDefault="00905F5F" w:rsidP="00905F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per klient</w:t>
      </w:r>
    </w:p>
    <w:p w14:paraId="6DC273AA" w14:textId="77777777" w:rsidR="00905F5F" w:rsidRPr="00905F5F" w:rsidRDefault="00905F5F" w:rsidP="00905F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per DL</w:t>
      </w:r>
    </w:p>
    <w:p w14:paraId="57DC26CF" w14:textId="77777777" w:rsidR="00905F5F" w:rsidRPr="00905F5F" w:rsidRDefault="00905F5F" w:rsidP="00905F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per technologia</w:t>
      </w:r>
    </w:p>
    <w:p w14:paraId="33C9BC2D" w14:textId="77777777" w:rsidR="00905F5F" w:rsidRPr="00905F5F" w:rsidRDefault="00905F5F" w:rsidP="00905F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trend 3/6/12 miesięcy</w:t>
      </w:r>
    </w:p>
    <w:p w14:paraId="5D44D02E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pict w14:anchorId="56623AF6">
          <v:rect id="_x0000_i1103" style="width:0;height:1.5pt" o:hralign="center" o:hrstd="t" o:hr="t" fillcolor="#a0a0a0" stroked="f"/>
        </w:pict>
      </w:r>
    </w:p>
    <w:p w14:paraId="33F359A4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🟢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ETAP 5 – Interview Management</w:t>
      </w:r>
    </w:p>
    <w:p w14:paraId="19C2B5C2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Win Probability Score:</w:t>
      </w:r>
    </w:p>
    <w:p w14:paraId="5DC38A66" w14:textId="77777777" w:rsidR="00905F5F" w:rsidRPr="00905F5F" w:rsidRDefault="00905F5F" w:rsidP="00905F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prawdopodobieństwo zamknięcia</w:t>
      </w:r>
    </w:p>
    <w:p w14:paraId="31A14A5D" w14:textId="77777777" w:rsidR="00905F5F" w:rsidRPr="00905F5F" w:rsidRDefault="00905F5F" w:rsidP="00905F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analiza jakości prepów</w:t>
      </w:r>
    </w:p>
    <w:p w14:paraId="13AEAD6D" w14:textId="77777777" w:rsidR="00905F5F" w:rsidRPr="00905F5F" w:rsidRDefault="00905F5F" w:rsidP="00905F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identyfikacja klientów „blokujących decyzje”</w:t>
      </w:r>
    </w:p>
    <w:p w14:paraId="2F3FE7B2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17CD559">
          <v:rect id="_x0000_i1104" style="width:0;height:1.5pt" o:hralign="center" o:hrstd="t" o:hr="t" fillcolor="#a0a0a0" stroked="f"/>
        </w:pict>
      </w:r>
    </w:p>
    <w:p w14:paraId="41A85AE0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pl-PL"/>
          <w14:ligatures w14:val="none"/>
        </w:rPr>
        <w:t>🟢</w:t>
      </w: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ETAP 6 – Engagement &amp; Placement</w:t>
      </w:r>
    </w:p>
    <w:p w14:paraId="72B31A97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Margin Monitor</w:t>
      </w:r>
    </w:p>
    <w:p w14:paraId="5C0FFD2D" w14:textId="77777777" w:rsidR="00905F5F" w:rsidRPr="00905F5F" w:rsidRDefault="00905F5F" w:rsidP="00905F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marża % i PLN</w:t>
      </w:r>
    </w:p>
    <w:p w14:paraId="6C709DF5" w14:textId="77777777" w:rsidR="00905F5F" w:rsidRPr="00905F5F" w:rsidRDefault="00905F5F" w:rsidP="00905F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odchylenie od targetu (np. 25%)</w:t>
      </w:r>
    </w:p>
    <w:p w14:paraId="3768AE73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Contract Risk Predictor</w:t>
      </w:r>
    </w:p>
    <w:p w14:paraId="45F94193" w14:textId="77777777" w:rsidR="00905F5F" w:rsidRPr="00905F5F" w:rsidRDefault="00905F5F" w:rsidP="00905F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90/60/30 dni</w:t>
      </w:r>
    </w:p>
    <w:p w14:paraId="06558F67" w14:textId="77777777" w:rsidR="00905F5F" w:rsidRPr="00905F5F" w:rsidRDefault="00905F5F" w:rsidP="00905F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exit risk</w:t>
      </w:r>
    </w:p>
    <w:p w14:paraId="1B6B2495" w14:textId="77777777" w:rsidR="00905F5F" w:rsidRPr="00905F5F" w:rsidRDefault="00905F5F" w:rsidP="00905F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aktywność konsultanta</w:t>
      </w:r>
    </w:p>
    <w:p w14:paraId="78672A83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l-PL"/>
          <w14:ligatures w14:val="none"/>
        </w:rPr>
        <w:t>Cost of Churn Dashboard</w:t>
      </w:r>
    </w:p>
    <w:p w14:paraId="28D6E13F" w14:textId="77777777" w:rsidR="00905F5F" w:rsidRPr="00905F5F" w:rsidRDefault="00905F5F" w:rsidP="00905F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utracona marża YTD</w:t>
      </w:r>
    </w:p>
    <w:p w14:paraId="568BF8E4" w14:textId="77777777" w:rsidR="00905F5F" w:rsidRPr="00905F5F" w:rsidRDefault="00905F5F" w:rsidP="00905F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średni gap</w:t>
      </w:r>
    </w:p>
    <w:p w14:paraId="52D815D9" w14:textId="77777777" w:rsidR="00905F5F" w:rsidRPr="00905F5F" w:rsidRDefault="00905F5F" w:rsidP="00905F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bench cost</w:t>
      </w:r>
    </w:p>
    <w:p w14:paraId="46CB0990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7D1172F9">
          <v:rect id="_x0000_i1105" style="width:0;height:1.5pt" o:hralign="center" o:hrstd="t" o:hr="t" fillcolor="#a0a0a0" stroked="f"/>
        </w:pict>
      </w:r>
    </w:p>
    <w:p w14:paraId="763AAA15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4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Body Leasing Control Tower (widok zarządczy)</w:t>
      </w:r>
    </w:p>
    <w:p w14:paraId="439BE07D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Jedna tablica pokazuje:</w:t>
      </w:r>
    </w:p>
    <w:p w14:paraId="4DFFF4CD" w14:textId="77777777" w:rsidR="00905F5F" w:rsidRPr="00905F5F" w:rsidRDefault="00905F5F" w:rsidP="00905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Hit Ratio</w:t>
      </w:r>
    </w:p>
    <w:p w14:paraId="6F5F2AB2" w14:textId="77777777" w:rsidR="00905F5F" w:rsidRPr="00905F5F" w:rsidRDefault="00905F5F" w:rsidP="00905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Time to Fill</w:t>
      </w:r>
    </w:p>
    <w:p w14:paraId="30F5E0C8" w14:textId="77777777" w:rsidR="00905F5F" w:rsidRPr="00905F5F" w:rsidRDefault="00905F5F" w:rsidP="00905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Early Exit Rate</w:t>
      </w:r>
    </w:p>
    <w:p w14:paraId="63BD24B5" w14:textId="77777777" w:rsidR="00905F5F" w:rsidRPr="00905F5F" w:rsidRDefault="00905F5F" w:rsidP="00905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Margin %</w:t>
      </w:r>
    </w:p>
    <w:p w14:paraId="6A361B9A" w14:textId="77777777" w:rsidR="00905F5F" w:rsidRPr="00905F5F" w:rsidRDefault="00905F5F" w:rsidP="00905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Bench Cost</w:t>
      </w:r>
    </w:p>
    <w:p w14:paraId="38CDD9B5" w14:textId="77777777" w:rsidR="00905F5F" w:rsidRPr="00905F5F" w:rsidRDefault="00905F5F" w:rsidP="00905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Placement Rate</w:t>
      </w:r>
    </w:p>
    <w:p w14:paraId="4C25CAC5" w14:textId="77777777" w:rsidR="00905F5F" w:rsidRPr="00905F5F" w:rsidRDefault="00905F5F" w:rsidP="00905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Retention Rate</w:t>
      </w:r>
    </w:p>
    <w:p w14:paraId="60E0D57C" w14:textId="77777777" w:rsidR="00905F5F" w:rsidRPr="00905F5F" w:rsidRDefault="00905F5F" w:rsidP="00905F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Revenue z Right to Hire</w:t>
      </w:r>
    </w:p>
    <w:p w14:paraId="2C6AE1CC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Z kolorami:</w:t>
      </w: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Green / Yellow / Red.</w:t>
      </w:r>
    </w:p>
    <w:p w14:paraId="1B650A3B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zastępuje ręczne raporty i Excela.</w:t>
      </w:r>
    </w:p>
    <w:p w14:paraId="0E4638FA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2174AAC7">
          <v:rect id="_x0000_i1106" style="width:0;height:1.5pt" o:hralign="center" o:hrstd="t" o:hr="t" fillcolor="#a0a0a0" stroked="f"/>
        </w:pict>
      </w:r>
    </w:p>
    <w:p w14:paraId="3704837F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5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Funkcje predykcyjne (V2–V3)</w:t>
      </w:r>
    </w:p>
    <w:p w14:paraId="43356D36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nie tylko raportuje, ale rekomenduje.</w:t>
      </w:r>
    </w:p>
    <w:p w14:paraId="73AB94CB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Przykłady:</w:t>
      </w:r>
    </w:p>
    <w:p w14:paraId="18782A55" w14:textId="77777777" w:rsidR="00905F5F" w:rsidRPr="00905F5F" w:rsidRDefault="00905F5F" w:rsidP="00905F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„W tym kwartale ryzyko churnu wynosi +18% w fintech.”</w:t>
      </w:r>
    </w:p>
    <w:p w14:paraId="54FCB8A6" w14:textId="77777777" w:rsidR="00905F5F" w:rsidRPr="00905F5F" w:rsidRDefault="00905F5F" w:rsidP="00905F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„Jeśli skrócimy time-to-fill o 4 dni, marża wzrośnie o 1,2 mln PLN rocznie.”</w:t>
      </w:r>
    </w:p>
    <w:p w14:paraId="7E4493DD" w14:textId="77777777" w:rsidR="00905F5F" w:rsidRPr="00905F5F" w:rsidRDefault="00905F5F" w:rsidP="00905F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„DL X ma 12% niższy hit ratio niż średnia – analiza przyczyn.”</w:t>
      </w:r>
    </w:p>
    <w:p w14:paraId="27E98424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13C85290">
          <v:rect id="_x0000_i1107" style="width:0;height:1.5pt" o:hralign="center" o:hrstd="t" o:hr="t" fillcolor="#a0a0a0" stroked="f"/>
        </w:pict>
      </w:r>
    </w:p>
    <w:p w14:paraId="447F207C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6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Bezpieczeństwo (kluczowe)</w:t>
      </w:r>
    </w:p>
    <w:p w14:paraId="5C0E12DB" w14:textId="77777777" w:rsidR="00905F5F" w:rsidRPr="00905F5F" w:rsidRDefault="00905F5F" w:rsidP="00905F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Read-only dostęp do danych produkcyjnych</w:t>
      </w:r>
    </w:p>
    <w:p w14:paraId="22F64549" w14:textId="77777777" w:rsidR="00905F5F" w:rsidRPr="00905F5F" w:rsidRDefault="00905F5F" w:rsidP="00905F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Maskowanie PII</w:t>
      </w:r>
    </w:p>
    <w:p w14:paraId="5CCCC04F" w14:textId="77777777" w:rsidR="00905F5F" w:rsidRPr="00905F5F" w:rsidRDefault="00905F5F" w:rsidP="00905F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Role-based data access</w:t>
      </w:r>
    </w:p>
    <w:p w14:paraId="35FA78C8" w14:textId="77777777" w:rsidR="00905F5F" w:rsidRPr="00905F5F" w:rsidRDefault="00905F5F" w:rsidP="00905F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Oddzielne środowiska DEV / PROD</w:t>
      </w:r>
    </w:p>
    <w:p w14:paraId="64F86194" w14:textId="77777777" w:rsidR="00905F5F" w:rsidRPr="00905F5F" w:rsidRDefault="00905F5F" w:rsidP="00905F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Audit wszystkich zapytań</w:t>
      </w:r>
    </w:p>
    <w:p w14:paraId="27C44B33" w14:textId="77777777" w:rsidR="00905F5F" w:rsidRPr="00905F5F" w:rsidRDefault="00905F5F" w:rsidP="00905F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Brak możliwości modyfikacji danych przez AI</w:t>
      </w:r>
    </w:p>
    <w:p w14:paraId="3085B49A" w14:textId="77777777" w:rsidR="00905F5F" w:rsidRPr="00905F5F" w:rsidRDefault="00905F5F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pict w14:anchorId="07140F9E">
          <v:rect id="_x0000_i1108" style="width:0;height:1.5pt" o:hralign="center" o:hrstd="t" o:hr="t" fillcolor="#a0a0a0" stroked="f"/>
        </w:pict>
      </w:r>
    </w:p>
    <w:p w14:paraId="146E3FF4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7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Roadmap wdrożenia</w:t>
      </w:r>
    </w:p>
    <w:p w14:paraId="64983C78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V1 (4–6 tygodni)</w:t>
      </w:r>
    </w:p>
    <w:p w14:paraId="3F54B6B6" w14:textId="77777777" w:rsidR="00905F5F" w:rsidRPr="00905F5F" w:rsidRDefault="00905F5F" w:rsidP="00905F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AI Gateway</w:t>
      </w:r>
    </w:p>
    <w:p w14:paraId="2FF24C45" w14:textId="77777777" w:rsidR="00905F5F" w:rsidRPr="00905F5F" w:rsidRDefault="00905F5F" w:rsidP="00905F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Hit Ratio Engine</w:t>
      </w:r>
    </w:p>
    <w:p w14:paraId="7D64B8F9" w14:textId="77777777" w:rsidR="00905F5F" w:rsidRPr="00905F5F" w:rsidRDefault="00905F5F" w:rsidP="00905F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Margin Monitor</w:t>
      </w:r>
    </w:p>
    <w:p w14:paraId="1C19145B" w14:textId="77777777" w:rsidR="00905F5F" w:rsidRPr="00905F5F" w:rsidRDefault="00905F5F" w:rsidP="00905F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Contract Risk Alerts</w:t>
      </w:r>
    </w:p>
    <w:p w14:paraId="092EB01E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V2</w:t>
      </w:r>
    </w:p>
    <w:p w14:paraId="5F272632" w14:textId="77777777" w:rsidR="00905F5F" w:rsidRPr="00905F5F" w:rsidRDefault="00905F5F" w:rsidP="00905F5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Integracja ATS</w:t>
      </w:r>
    </w:p>
    <w:p w14:paraId="7BF127F3" w14:textId="77777777" w:rsidR="00905F5F" w:rsidRPr="00905F5F" w:rsidRDefault="00905F5F" w:rsidP="00905F5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End-to-end funnel</w:t>
      </w:r>
    </w:p>
    <w:p w14:paraId="6D9682AC" w14:textId="77777777" w:rsidR="00905F5F" w:rsidRPr="00905F5F" w:rsidRDefault="00905F5F" w:rsidP="00905F5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Dashboard Komitetu Sterującego</w:t>
      </w:r>
    </w:p>
    <w:p w14:paraId="421FE1D1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lastRenderedPageBreak/>
        <w:t>V3</w:t>
      </w:r>
    </w:p>
    <w:p w14:paraId="5C26E6F7" w14:textId="77777777" w:rsidR="00905F5F" w:rsidRPr="00905F5F" w:rsidRDefault="00905F5F" w:rsidP="00905F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Predykcja churnu</w:t>
      </w:r>
    </w:p>
    <w:p w14:paraId="5B777BFA" w14:textId="77777777" w:rsidR="00905F5F" w:rsidRPr="00905F5F" w:rsidRDefault="00905F5F" w:rsidP="00905F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Symulacje 2026</w:t>
      </w:r>
    </w:p>
    <w:p w14:paraId="11DC1564" w14:textId="77777777" w:rsidR="00905F5F" w:rsidRPr="00905F5F" w:rsidRDefault="00905F5F" w:rsidP="00905F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Next Best Action</w:t>
      </w:r>
    </w:p>
    <w:p w14:paraId="432D6290" w14:textId="77777777" w:rsidR="00905F5F" w:rsidRPr="00905F5F" w:rsidRDefault="00905F5F" w:rsidP="00905F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Automatyczne alerty i taski</w:t>
      </w:r>
    </w:p>
    <w:p w14:paraId="3F2B01DC" w14:textId="77777777" w:rsidR="00905F5F" w:rsidRPr="00905F5F" w:rsidRDefault="004902E4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0EDD29D1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6FF31CB3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8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Pozycjonowanie wewnętrzne</w:t>
      </w:r>
    </w:p>
    <w:p w14:paraId="5CA0FFAE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Compass = system dla ludzi</w:t>
      </w: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Sentinel = system dla stabilności i marży</w:t>
      </w:r>
    </w:p>
    <w:p w14:paraId="277D8B68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Komunikat do zarządu:</w:t>
      </w:r>
    </w:p>
    <w:p w14:paraId="1659DC6A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to warstwa, która zamienia Body Leasing z procesu reaktywnego w predykcyjny.</w:t>
      </w:r>
    </w:p>
    <w:p w14:paraId="10699ADD" w14:textId="77777777" w:rsidR="00905F5F" w:rsidRPr="00905F5F" w:rsidRDefault="004902E4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3D5D30F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3E66C748" w14:textId="77777777" w:rsidR="00905F5F" w:rsidRPr="00905F5F" w:rsidRDefault="00905F5F" w:rsidP="00905F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9</w:t>
      </w:r>
      <w:r w:rsidRPr="00905F5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pl-PL"/>
          <w14:ligatures w14:val="none"/>
        </w:rPr>
        <w:t>️⃣</w:t>
      </w:r>
      <w:r w:rsidRPr="00905F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 xml:space="preserve"> Strategiczna wartość</w:t>
      </w:r>
    </w:p>
    <w:p w14:paraId="07F7FB70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Sentinel daje:</w:t>
      </w:r>
    </w:p>
    <w:p w14:paraId="4F75A8D7" w14:textId="77777777" w:rsidR="00905F5F" w:rsidRPr="00905F5F" w:rsidRDefault="00905F5F" w:rsidP="00905F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kontrolę marży w czasie rzeczywistym</w:t>
      </w:r>
    </w:p>
    <w:p w14:paraId="6FDB1FF0" w14:textId="77777777" w:rsidR="00905F5F" w:rsidRPr="00905F5F" w:rsidRDefault="00905F5F" w:rsidP="00905F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redukcję churnu</w:t>
      </w:r>
    </w:p>
    <w:p w14:paraId="4465203D" w14:textId="77777777" w:rsidR="00905F5F" w:rsidRPr="00905F5F" w:rsidRDefault="00905F5F" w:rsidP="00905F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skrócenie time-to-fill</w:t>
      </w:r>
    </w:p>
    <w:p w14:paraId="7692AD22" w14:textId="77777777" w:rsidR="00905F5F" w:rsidRPr="00905F5F" w:rsidRDefault="00905F5F" w:rsidP="00905F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widoczność wąskich gardeł</w:t>
      </w:r>
    </w:p>
    <w:p w14:paraId="7408DD8C" w14:textId="77777777" w:rsidR="00905F5F" w:rsidRPr="00905F5F" w:rsidRDefault="00905F5F" w:rsidP="00905F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mniej ręcznych raportów</w:t>
      </w:r>
    </w:p>
    <w:p w14:paraId="132828CA" w14:textId="77777777" w:rsidR="00905F5F" w:rsidRPr="00905F5F" w:rsidRDefault="00905F5F" w:rsidP="00905F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decyzje oparte na danych</w:t>
      </w:r>
    </w:p>
    <w:p w14:paraId="06B19AA3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nie jest dashboard.</w:t>
      </w: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To jest system zarządzania firmą usługową.</w:t>
      </w:r>
    </w:p>
    <w:p w14:paraId="66861D1B" w14:textId="77777777" w:rsidR="00905F5F" w:rsidRPr="00905F5F" w:rsidRDefault="004902E4" w:rsidP="00905F5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02E4">
        <w:rPr>
          <w:rFonts w:ascii="Times New Roman" w:eastAsia="Times New Roman" w:hAnsi="Times New Roman" w:cs="Times New Roman"/>
          <w:noProof/>
          <w:kern w:val="0"/>
          <w:lang w:eastAsia="pl-PL"/>
        </w:rPr>
        <w:pict w14:anchorId="112EC08D"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14:paraId="42176FFF" w14:textId="77777777" w:rsidR="00905F5F" w:rsidRPr="00905F5F" w:rsidRDefault="00905F5F" w:rsidP="00905F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Jeśli chcesz, w kolejnym kroku mogę:</w:t>
      </w:r>
    </w:p>
    <w:p w14:paraId="183065A7" w14:textId="77777777" w:rsidR="00905F5F" w:rsidRPr="00905F5F" w:rsidRDefault="00905F5F" w:rsidP="00905F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zaprojektować dokładny model danych „Body Leasing Funnel”,</w:t>
      </w:r>
    </w:p>
    <w:p w14:paraId="13B86D3F" w14:textId="77777777" w:rsidR="00905F5F" w:rsidRPr="00905F5F" w:rsidRDefault="00905F5F" w:rsidP="00905F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rozpisać szczegółowy dashboard Komitetu 2026,</w:t>
      </w:r>
    </w:p>
    <w:p w14:paraId="2543B87E" w14:textId="77777777" w:rsidR="00905F5F" w:rsidRPr="00905F5F" w:rsidRDefault="00905F5F" w:rsidP="00905F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905F5F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albo policzyć potencjalny ROI wdrożenia Sentinel przy obecnej skali B2B.net.</w:t>
      </w:r>
    </w:p>
    <w:p w14:paraId="103C065B" w14:textId="77777777" w:rsidR="00905F5F" w:rsidRDefault="00905F5F"/>
    <w:sectPr w:rsidR="0090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B90"/>
    <w:multiLevelType w:val="multilevel"/>
    <w:tmpl w:val="25A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49D"/>
    <w:multiLevelType w:val="multilevel"/>
    <w:tmpl w:val="170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624CD"/>
    <w:multiLevelType w:val="multilevel"/>
    <w:tmpl w:val="216C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48AD"/>
    <w:multiLevelType w:val="multilevel"/>
    <w:tmpl w:val="A1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834E2"/>
    <w:multiLevelType w:val="multilevel"/>
    <w:tmpl w:val="020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C26BC"/>
    <w:multiLevelType w:val="multilevel"/>
    <w:tmpl w:val="63DA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04A4A"/>
    <w:multiLevelType w:val="multilevel"/>
    <w:tmpl w:val="7B84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547BC"/>
    <w:multiLevelType w:val="multilevel"/>
    <w:tmpl w:val="8BA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307BA"/>
    <w:multiLevelType w:val="multilevel"/>
    <w:tmpl w:val="485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43441"/>
    <w:multiLevelType w:val="multilevel"/>
    <w:tmpl w:val="B928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05139"/>
    <w:multiLevelType w:val="multilevel"/>
    <w:tmpl w:val="729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C67FB"/>
    <w:multiLevelType w:val="multilevel"/>
    <w:tmpl w:val="A5C4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50014"/>
    <w:multiLevelType w:val="multilevel"/>
    <w:tmpl w:val="4086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C1878"/>
    <w:multiLevelType w:val="multilevel"/>
    <w:tmpl w:val="F75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47B59"/>
    <w:multiLevelType w:val="multilevel"/>
    <w:tmpl w:val="D090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4B62A5"/>
    <w:multiLevelType w:val="multilevel"/>
    <w:tmpl w:val="599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752A04"/>
    <w:multiLevelType w:val="multilevel"/>
    <w:tmpl w:val="479E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65E3C"/>
    <w:multiLevelType w:val="multilevel"/>
    <w:tmpl w:val="CB6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F3BFD"/>
    <w:multiLevelType w:val="multilevel"/>
    <w:tmpl w:val="22BA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BF1BEC"/>
    <w:multiLevelType w:val="multilevel"/>
    <w:tmpl w:val="D448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4A5D79"/>
    <w:multiLevelType w:val="multilevel"/>
    <w:tmpl w:val="6F4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B3AE3"/>
    <w:multiLevelType w:val="multilevel"/>
    <w:tmpl w:val="A2BE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73172A"/>
    <w:multiLevelType w:val="multilevel"/>
    <w:tmpl w:val="D14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946D3"/>
    <w:multiLevelType w:val="multilevel"/>
    <w:tmpl w:val="C584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B603BF"/>
    <w:multiLevelType w:val="multilevel"/>
    <w:tmpl w:val="D63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9054A"/>
    <w:multiLevelType w:val="multilevel"/>
    <w:tmpl w:val="1D50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0A2CFB"/>
    <w:multiLevelType w:val="multilevel"/>
    <w:tmpl w:val="87E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55588C"/>
    <w:multiLevelType w:val="multilevel"/>
    <w:tmpl w:val="8E9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AA79EC"/>
    <w:multiLevelType w:val="multilevel"/>
    <w:tmpl w:val="534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7791F"/>
    <w:multiLevelType w:val="multilevel"/>
    <w:tmpl w:val="F37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A2885"/>
    <w:multiLevelType w:val="multilevel"/>
    <w:tmpl w:val="6BF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410A1C"/>
    <w:multiLevelType w:val="multilevel"/>
    <w:tmpl w:val="FB34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9055C"/>
    <w:multiLevelType w:val="multilevel"/>
    <w:tmpl w:val="782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C10D84"/>
    <w:multiLevelType w:val="multilevel"/>
    <w:tmpl w:val="70CA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5F6836"/>
    <w:multiLevelType w:val="multilevel"/>
    <w:tmpl w:val="5E12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562FC0"/>
    <w:multiLevelType w:val="multilevel"/>
    <w:tmpl w:val="500E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0441A0"/>
    <w:multiLevelType w:val="multilevel"/>
    <w:tmpl w:val="D13C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77D99"/>
    <w:multiLevelType w:val="multilevel"/>
    <w:tmpl w:val="5BF2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C42AD1"/>
    <w:multiLevelType w:val="multilevel"/>
    <w:tmpl w:val="780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014963"/>
    <w:multiLevelType w:val="multilevel"/>
    <w:tmpl w:val="62D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DD3EE6"/>
    <w:multiLevelType w:val="multilevel"/>
    <w:tmpl w:val="734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FB5BFA"/>
    <w:multiLevelType w:val="multilevel"/>
    <w:tmpl w:val="B5DA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9E6D15"/>
    <w:multiLevelType w:val="multilevel"/>
    <w:tmpl w:val="2EA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00139"/>
    <w:multiLevelType w:val="multilevel"/>
    <w:tmpl w:val="228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70762C"/>
    <w:multiLevelType w:val="multilevel"/>
    <w:tmpl w:val="A7B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680930"/>
    <w:multiLevelType w:val="multilevel"/>
    <w:tmpl w:val="5768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0D55DD"/>
    <w:multiLevelType w:val="multilevel"/>
    <w:tmpl w:val="742A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0E7A21"/>
    <w:multiLevelType w:val="multilevel"/>
    <w:tmpl w:val="2D0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C26AEF"/>
    <w:multiLevelType w:val="multilevel"/>
    <w:tmpl w:val="2C5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675FCE"/>
    <w:multiLevelType w:val="multilevel"/>
    <w:tmpl w:val="350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A9469D"/>
    <w:multiLevelType w:val="multilevel"/>
    <w:tmpl w:val="7BE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B276A7"/>
    <w:multiLevelType w:val="multilevel"/>
    <w:tmpl w:val="5D9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C37F0D"/>
    <w:multiLevelType w:val="multilevel"/>
    <w:tmpl w:val="DC0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E0729F"/>
    <w:multiLevelType w:val="multilevel"/>
    <w:tmpl w:val="292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545BD9"/>
    <w:multiLevelType w:val="multilevel"/>
    <w:tmpl w:val="A7EC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C535B4"/>
    <w:multiLevelType w:val="multilevel"/>
    <w:tmpl w:val="F04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E36F45"/>
    <w:multiLevelType w:val="multilevel"/>
    <w:tmpl w:val="0E8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614037"/>
    <w:multiLevelType w:val="multilevel"/>
    <w:tmpl w:val="7D46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6167A"/>
    <w:multiLevelType w:val="multilevel"/>
    <w:tmpl w:val="131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E14D4D"/>
    <w:multiLevelType w:val="multilevel"/>
    <w:tmpl w:val="88C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277EB9"/>
    <w:multiLevelType w:val="multilevel"/>
    <w:tmpl w:val="9158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205881"/>
    <w:multiLevelType w:val="multilevel"/>
    <w:tmpl w:val="4F28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A63F67"/>
    <w:multiLevelType w:val="multilevel"/>
    <w:tmpl w:val="20B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B53B23"/>
    <w:multiLevelType w:val="multilevel"/>
    <w:tmpl w:val="BE6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120761"/>
    <w:multiLevelType w:val="multilevel"/>
    <w:tmpl w:val="A95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017CA7"/>
    <w:multiLevelType w:val="multilevel"/>
    <w:tmpl w:val="DAF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3C6569"/>
    <w:multiLevelType w:val="multilevel"/>
    <w:tmpl w:val="54F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1E3D43"/>
    <w:multiLevelType w:val="multilevel"/>
    <w:tmpl w:val="030C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B20B8B"/>
    <w:multiLevelType w:val="multilevel"/>
    <w:tmpl w:val="E7F8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855E36"/>
    <w:multiLevelType w:val="multilevel"/>
    <w:tmpl w:val="0AB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7C3B88"/>
    <w:multiLevelType w:val="multilevel"/>
    <w:tmpl w:val="3A9A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893044"/>
    <w:multiLevelType w:val="multilevel"/>
    <w:tmpl w:val="AD88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DB7773"/>
    <w:multiLevelType w:val="multilevel"/>
    <w:tmpl w:val="99A0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802185"/>
    <w:multiLevelType w:val="multilevel"/>
    <w:tmpl w:val="28A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000240"/>
    <w:multiLevelType w:val="multilevel"/>
    <w:tmpl w:val="1FF6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0248A9"/>
    <w:multiLevelType w:val="multilevel"/>
    <w:tmpl w:val="7734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9C73D9"/>
    <w:multiLevelType w:val="multilevel"/>
    <w:tmpl w:val="2E60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734081"/>
    <w:multiLevelType w:val="multilevel"/>
    <w:tmpl w:val="A41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883331"/>
    <w:multiLevelType w:val="multilevel"/>
    <w:tmpl w:val="42E6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7802F6"/>
    <w:multiLevelType w:val="multilevel"/>
    <w:tmpl w:val="6B0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19184">
    <w:abstractNumId w:val="13"/>
  </w:num>
  <w:num w:numId="2" w16cid:durableId="1318610102">
    <w:abstractNumId w:val="34"/>
  </w:num>
  <w:num w:numId="3" w16cid:durableId="855731806">
    <w:abstractNumId w:val="72"/>
  </w:num>
  <w:num w:numId="4" w16cid:durableId="1378503211">
    <w:abstractNumId w:val="43"/>
  </w:num>
  <w:num w:numId="5" w16cid:durableId="1774132081">
    <w:abstractNumId w:val="28"/>
  </w:num>
  <w:num w:numId="6" w16cid:durableId="1486239231">
    <w:abstractNumId w:val="67"/>
  </w:num>
  <w:num w:numId="7" w16cid:durableId="2091657170">
    <w:abstractNumId w:val="42"/>
  </w:num>
  <w:num w:numId="8" w16cid:durableId="696811396">
    <w:abstractNumId w:val="52"/>
  </w:num>
  <w:num w:numId="9" w16cid:durableId="889920890">
    <w:abstractNumId w:val="55"/>
  </w:num>
  <w:num w:numId="10" w16cid:durableId="1191527594">
    <w:abstractNumId w:val="75"/>
  </w:num>
  <w:num w:numId="11" w16cid:durableId="712123484">
    <w:abstractNumId w:val="68"/>
  </w:num>
  <w:num w:numId="12" w16cid:durableId="949892804">
    <w:abstractNumId w:val="23"/>
  </w:num>
  <w:num w:numId="13" w16cid:durableId="1789280511">
    <w:abstractNumId w:val="37"/>
  </w:num>
  <w:num w:numId="14" w16cid:durableId="823132889">
    <w:abstractNumId w:val="41"/>
  </w:num>
  <w:num w:numId="15" w16cid:durableId="1475829065">
    <w:abstractNumId w:val="74"/>
  </w:num>
  <w:num w:numId="16" w16cid:durableId="1582525056">
    <w:abstractNumId w:val="73"/>
  </w:num>
  <w:num w:numId="17" w16cid:durableId="1100568086">
    <w:abstractNumId w:val="69"/>
  </w:num>
  <w:num w:numId="18" w16cid:durableId="1322539923">
    <w:abstractNumId w:val="63"/>
  </w:num>
  <w:num w:numId="19" w16cid:durableId="599336990">
    <w:abstractNumId w:val="64"/>
  </w:num>
  <w:num w:numId="20" w16cid:durableId="723332362">
    <w:abstractNumId w:val="44"/>
  </w:num>
  <w:num w:numId="21" w16cid:durableId="907810237">
    <w:abstractNumId w:val="10"/>
  </w:num>
  <w:num w:numId="22" w16cid:durableId="1665429881">
    <w:abstractNumId w:val="26"/>
  </w:num>
  <w:num w:numId="23" w16cid:durableId="1489204308">
    <w:abstractNumId w:val="1"/>
  </w:num>
  <w:num w:numId="24" w16cid:durableId="825442127">
    <w:abstractNumId w:val="4"/>
  </w:num>
  <w:num w:numId="25" w16cid:durableId="2020890881">
    <w:abstractNumId w:val="70"/>
  </w:num>
  <w:num w:numId="26" w16cid:durableId="2141652776">
    <w:abstractNumId w:val="49"/>
  </w:num>
  <w:num w:numId="27" w16cid:durableId="2093769147">
    <w:abstractNumId w:val="38"/>
  </w:num>
  <w:num w:numId="28" w16cid:durableId="1079209063">
    <w:abstractNumId w:val="12"/>
  </w:num>
  <w:num w:numId="29" w16cid:durableId="580408398">
    <w:abstractNumId w:val="66"/>
  </w:num>
  <w:num w:numId="30" w16cid:durableId="1154176959">
    <w:abstractNumId w:val="76"/>
  </w:num>
  <w:num w:numId="31" w16cid:durableId="1361279933">
    <w:abstractNumId w:val="11"/>
  </w:num>
  <w:num w:numId="32" w16cid:durableId="1735080754">
    <w:abstractNumId w:val="60"/>
  </w:num>
  <w:num w:numId="33" w16cid:durableId="612901116">
    <w:abstractNumId w:val="27"/>
  </w:num>
  <w:num w:numId="34" w16cid:durableId="426929592">
    <w:abstractNumId w:val="14"/>
  </w:num>
  <w:num w:numId="35" w16cid:durableId="1455634625">
    <w:abstractNumId w:val="7"/>
  </w:num>
  <w:num w:numId="36" w16cid:durableId="2084326072">
    <w:abstractNumId w:val="78"/>
  </w:num>
  <w:num w:numId="37" w16cid:durableId="1025910965">
    <w:abstractNumId w:val="45"/>
  </w:num>
  <w:num w:numId="38" w16cid:durableId="1725060064">
    <w:abstractNumId w:val="59"/>
  </w:num>
  <w:num w:numId="39" w16cid:durableId="1597791688">
    <w:abstractNumId w:val="5"/>
  </w:num>
  <w:num w:numId="40" w16cid:durableId="1135680051">
    <w:abstractNumId w:val="77"/>
  </w:num>
  <w:num w:numId="41" w16cid:durableId="553086544">
    <w:abstractNumId w:val="61"/>
  </w:num>
  <w:num w:numId="42" w16cid:durableId="1942494907">
    <w:abstractNumId w:val="54"/>
  </w:num>
  <w:num w:numId="43" w16cid:durableId="1487434243">
    <w:abstractNumId w:val="19"/>
  </w:num>
  <w:num w:numId="44" w16cid:durableId="624435499">
    <w:abstractNumId w:val="30"/>
  </w:num>
  <w:num w:numId="45" w16cid:durableId="2055542290">
    <w:abstractNumId w:val="39"/>
  </w:num>
  <w:num w:numId="46" w16cid:durableId="272399493">
    <w:abstractNumId w:val="62"/>
  </w:num>
  <w:num w:numId="47" w16cid:durableId="1970477161">
    <w:abstractNumId w:val="56"/>
  </w:num>
  <w:num w:numId="48" w16cid:durableId="774520476">
    <w:abstractNumId w:val="25"/>
  </w:num>
  <w:num w:numId="49" w16cid:durableId="237523614">
    <w:abstractNumId w:val="20"/>
  </w:num>
  <w:num w:numId="50" w16cid:durableId="125975062">
    <w:abstractNumId w:val="33"/>
  </w:num>
  <w:num w:numId="51" w16cid:durableId="583413345">
    <w:abstractNumId w:val="24"/>
  </w:num>
  <w:num w:numId="52" w16cid:durableId="1703893229">
    <w:abstractNumId w:val="0"/>
  </w:num>
  <w:num w:numId="53" w16cid:durableId="830800720">
    <w:abstractNumId w:val="48"/>
  </w:num>
  <w:num w:numId="54" w16cid:durableId="167254863">
    <w:abstractNumId w:val="17"/>
  </w:num>
  <w:num w:numId="55" w16cid:durableId="4863139">
    <w:abstractNumId w:val="57"/>
  </w:num>
  <w:num w:numId="56" w16cid:durableId="1639531792">
    <w:abstractNumId w:val="9"/>
  </w:num>
  <w:num w:numId="57" w16cid:durableId="1842819156">
    <w:abstractNumId w:val="47"/>
  </w:num>
  <w:num w:numId="58" w16cid:durableId="168522871">
    <w:abstractNumId w:val="50"/>
  </w:num>
  <w:num w:numId="59" w16cid:durableId="873225235">
    <w:abstractNumId w:val="51"/>
  </w:num>
  <w:num w:numId="60" w16cid:durableId="1313025623">
    <w:abstractNumId w:val="15"/>
  </w:num>
  <w:num w:numId="61" w16cid:durableId="1537425596">
    <w:abstractNumId w:val="71"/>
  </w:num>
  <w:num w:numId="62" w16cid:durableId="1818834268">
    <w:abstractNumId w:val="29"/>
  </w:num>
  <w:num w:numId="63" w16cid:durableId="2118677652">
    <w:abstractNumId w:val="58"/>
  </w:num>
  <w:num w:numId="64" w16cid:durableId="1452826150">
    <w:abstractNumId w:val="18"/>
  </w:num>
  <w:num w:numId="65" w16cid:durableId="1682858327">
    <w:abstractNumId w:val="32"/>
  </w:num>
  <w:num w:numId="66" w16cid:durableId="1523981321">
    <w:abstractNumId w:val="3"/>
  </w:num>
  <w:num w:numId="67" w16cid:durableId="1546599604">
    <w:abstractNumId w:val="36"/>
  </w:num>
  <w:num w:numId="68" w16cid:durableId="734857279">
    <w:abstractNumId w:val="2"/>
  </w:num>
  <w:num w:numId="69" w16cid:durableId="1592471306">
    <w:abstractNumId w:val="22"/>
  </w:num>
  <w:num w:numId="70" w16cid:durableId="237449693">
    <w:abstractNumId w:val="53"/>
  </w:num>
  <w:num w:numId="71" w16cid:durableId="2063409639">
    <w:abstractNumId w:val="35"/>
  </w:num>
  <w:num w:numId="72" w16cid:durableId="1227763571">
    <w:abstractNumId w:val="46"/>
  </w:num>
  <w:num w:numId="73" w16cid:durableId="236407907">
    <w:abstractNumId w:val="16"/>
  </w:num>
  <w:num w:numId="74" w16cid:durableId="1996570294">
    <w:abstractNumId w:val="40"/>
  </w:num>
  <w:num w:numId="75" w16cid:durableId="1942566324">
    <w:abstractNumId w:val="6"/>
  </w:num>
  <w:num w:numId="76" w16cid:durableId="814221826">
    <w:abstractNumId w:val="79"/>
  </w:num>
  <w:num w:numId="77" w16cid:durableId="1362318382">
    <w:abstractNumId w:val="8"/>
  </w:num>
  <w:num w:numId="78" w16cid:durableId="966858656">
    <w:abstractNumId w:val="31"/>
  </w:num>
  <w:num w:numId="79" w16cid:durableId="1985544360">
    <w:abstractNumId w:val="21"/>
  </w:num>
  <w:num w:numId="80" w16cid:durableId="96684878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D0"/>
    <w:rsid w:val="003904D0"/>
    <w:rsid w:val="004902E4"/>
    <w:rsid w:val="00905F5F"/>
    <w:rsid w:val="00AD054C"/>
    <w:rsid w:val="00ED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;"/>
  <w14:docId w14:val="5E5B3D37"/>
  <w15:chartTrackingRefBased/>
  <w15:docId w15:val="{C5FA6D8D-3AC1-CD46-8B63-1A95FD41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0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90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90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90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90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90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0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90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0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90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90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90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904D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904D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904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904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904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904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90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9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0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9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90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904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904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904D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90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904D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904D0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390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3904D0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3904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19</Pages>
  <Words>2358</Words>
  <Characters>14154</Characters>
  <Application>Microsoft Office Word</Application>
  <DocSecurity>0</DocSecurity>
  <Lines>117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B2B.net SA</Company>
  <LinksUpToDate>false</LinksUpToDate>
  <CharactersWithSpaces>16480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Zbigniew Twardowski</dc:creator>
  <cp:keywords/>
  <dc:description/>
  <cp:lastModifiedBy>Zbigniew Twardowski</cp:lastModifiedBy>
  <cp:revision>2</cp:revision>
  <dcterms:created xsi:type="dcterms:W3CDTF">2026-02-24T23:26:00Z</dcterms:created>
  <dcterms:modified xsi:type="dcterms:W3CDTF">2026-02-25T08:17:00Z</dcterms:modified>
</cp:coreProperties>
</file>