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2247" w14:textId="77777777" w:rsidR="00AB1001" w:rsidRDefault="00AB1001" w:rsidP="1A01068E">
      <w:pPr>
        <w:jc w:val="right"/>
        <w:rPr>
          <w:rFonts w:ascii="Arial" w:hAnsi="Arial" w:cs="Arial"/>
          <w:sz w:val="18"/>
          <w:szCs w:val="18"/>
        </w:rPr>
      </w:pPr>
    </w:p>
    <w:p w14:paraId="7D9B2816" w14:textId="1175685B" w:rsidR="002A0A2E" w:rsidRPr="0069452B" w:rsidRDefault="0069452B" w:rsidP="1A01068E">
      <w:pPr>
        <w:jc w:val="right"/>
        <w:rPr>
          <w:rFonts w:ascii="Arial" w:hAnsi="Arial" w:cs="Arial"/>
          <w:sz w:val="18"/>
          <w:szCs w:val="18"/>
        </w:rPr>
      </w:pPr>
      <w:r w:rsidRPr="1A01068E">
        <w:rPr>
          <w:rFonts w:ascii="Arial" w:hAnsi="Arial" w:cs="Arial"/>
          <w:sz w:val="18"/>
          <w:szCs w:val="18"/>
        </w:rPr>
        <w:t>{{ document_place }}, {{ document_date }} r.</w:t>
      </w:r>
      <w:r w:rsidRPr="1A01068E">
        <w:rPr>
          <w:rFonts w:ascii="Arial" w:hAnsi="Arial" w:cs="Arial"/>
          <w:sz w:val="18"/>
          <w:szCs w:val="18"/>
        </w:rPr>
      </w:r>
    </w:p>
    <w:p w14:paraId="7553CD5A" w14:textId="2AF9EC02" w:rsidR="0069452B" w:rsidRDefault="0069452B" w:rsidP="00911CA3">
      <w:pPr>
        <w:rPr>
          <w:rFonts w:ascii="Arial" w:hAnsi="Arial" w:cs="Arial"/>
          <w:sz w:val="18"/>
          <w:szCs w:val="18"/>
        </w:rPr>
      </w:pPr>
    </w:p>
    <w:p w14:paraId="0C623A4A" w14:textId="77777777" w:rsidR="00911CA3" w:rsidRDefault="00911CA3" w:rsidP="00911CA3">
      <w:pPr>
        <w:rPr>
          <w:rFonts w:ascii="Arial" w:hAnsi="Arial" w:cs="Arial"/>
          <w:sz w:val="18"/>
          <w:szCs w:val="18"/>
        </w:rPr>
      </w:pPr>
    </w:p>
    <w:p w14:paraId="50DFDB5F" w14:textId="77777777" w:rsidR="0069452B" w:rsidRPr="0069452B" w:rsidRDefault="0069452B" w:rsidP="0069452B">
      <w:pPr>
        <w:jc w:val="right"/>
        <w:rPr>
          <w:rFonts w:ascii="Arial" w:hAnsi="Arial" w:cs="Arial"/>
          <w:sz w:val="18"/>
          <w:szCs w:val="18"/>
        </w:rPr>
      </w:pPr>
    </w:p>
    <w:p w14:paraId="56870A4F" w14:textId="51556F21" w:rsidR="0069452B" w:rsidRDefault="00AE57FB" w:rsidP="0069452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Porozumienie o r</w:t>
      </w:r>
      <w:r w:rsidR="0069452B" w:rsidRPr="0069452B">
        <w:rPr>
          <w:rFonts w:ascii="Arial" w:hAnsi="Arial" w:cs="Arial"/>
        </w:rPr>
        <w:t>ozwiązani</w:t>
      </w:r>
      <w:r>
        <w:rPr>
          <w:rFonts w:ascii="Arial" w:hAnsi="Arial" w:cs="Arial"/>
        </w:rPr>
        <w:t>u</w:t>
      </w:r>
      <w:r w:rsidR="0069452B" w:rsidRPr="0069452B">
        <w:rPr>
          <w:rFonts w:ascii="Arial" w:hAnsi="Arial" w:cs="Arial"/>
        </w:rPr>
        <w:t xml:space="preserve"> umowy</w:t>
      </w:r>
      <w:r w:rsidR="008D0371">
        <w:rPr>
          <w:rFonts w:ascii="Arial" w:hAnsi="Arial" w:cs="Arial"/>
        </w:rPr>
        <w:t xml:space="preserve"> o współprac</w:t>
      </w:r>
      <w:r w:rsidR="00732E87">
        <w:rPr>
          <w:rFonts w:ascii="Arial" w:hAnsi="Arial" w:cs="Arial"/>
        </w:rPr>
        <w:t>ę B2B</w:t>
      </w:r>
    </w:p>
    <w:p w14:paraId="24A9C838" w14:textId="77777777" w:rsidR="0069452B" w:rsidRPr="0069452B" w:rsidRDefault="0069452B" w:rsidP="00BA689B">
      <w:pPr>
        <w:spacing w:line="360" w:lineRule="auto"/>
        <w:jc w:val="center"/>
        <w:rPr>
          <w:rFonts w:ascii="Arial" w:hAnsi="Arial" w:cs="Arial"/>
        </w:rPr>
      </w:pPr>
    </w:p>
    <w:p w14:paraId="70C38922" w14:textId="29321CF4" w:rsidR="0069452B" w:rsidRPr="0069452B" w:rsidRDefault="00732E87" w:rsidP="00BA689B">
      <w:pPr>
        <w:spacing w:line="360" w:lineRule="auto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Nr {{ base.contract_number }} zawartej dnia {{ base.signing_date }} r.</w:t>
      </w:r>
      <w:proofErr w:type="spellEnd"/>
      <w:r w:rsidR="0069452B" w:rsidRPr="0069452B">
        <w:rPr>
          <w:rFonts w:ascii="Arial" w:hAnsi="Arial" w:cs="Arial"/>
          <w:sz w:val="18"/>
          <w:szCs w:val="18"/>
        </w:rPr>
        <w:t xml:space="preserve"> w Warszawie, pomiędzy:</w:t>
      </w:r>
    </w:p>
    <w:p w14:paraId="7FEEAB3E" w14:textId="3B7D084F" w:rsidR="0020341D" w:rsidRPr="0020341D" w:rsidRDefault="0020341D" w:rsidP="0020341D">
      <w:pPr>
        <w:spacing w:line="360" w:lineRule="auto"/>
        <w:jc w:val="both"/>
        <w:rPr>
          <w:rFonts w:ascii="Arial" w:eastAsia="Times New Roman" w:hAnsi="Arial" w:cs="Arial"/>
          <w:sz w:val="18"/>
          <w:szCs w:val="18"/>
          <w:lang w:eastAsia="pl-PL"/>
        </w:rPr>
      </w:pPr>
      <w:r w:rsidRPr="0020341D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{{ company.name }}</w:t>
      </w:r>
      <w:r w:rsidRPr="0020341D">
        <w:rPr>
          <w:rFonts w:ascii="Arial" w:eastAsia="Times New Roman" w:hAnsi="Arial" w:cs="Arial"/>
          <w:b w:val="0"/>
          <w:bCs/>
          <w:sz w:val="18"/>
          <w:szCs w:val="18"/>
          <w:lang w:eastAsia="pl-PL"/>
        </w:rPr>
        <w:t xml:space="preserve"> z siedzibą w Warszawie, {{ company.address }}, numer NIP: {{ company.nip }}, reprezentowaną przez {{ company.representative }},</w:t>
      </w:r>
      <w:r w:rsidRPr="0020341D">
        <w:rPr>
          <w:rFonts w:ascii="Arial" w:eastAsia="Times New Roman" w:hAnsi="Arial" w:cs="Arial"/>
          <w:sz w:val="18"/>
          <w:szCs w:val="18"/>
          <w:lang w:eastAsia="pl-PL"/>
        </w:rPr>
      </w:r>
    </w:p>
    <w:p w14:paraId="3B24064F" w14:textId="022C580C" w:rsidR="00687456" w:rsidRPr="00AB45F4" w:rsidRDefault="0020341D" w:rsidP="0020341D">
      <w:pPr>
        <w:spacing w:line="360" w:lineRule="auto"/>
        <w:jc w:val="both"/>
        <w:rPr>
          <w:rFonts w:ascii="Arial" w:eastAsia="Times New Roman" w:hAnsi="Arial" w:cs="Arial"/>
          <w:sz w:val="18"/>
          <w:szCs w:val="18"/>
          <w:lang w:eastAsia="pl-PL"/>
        </w:rPr>
      </w:pPr>
      <w:r w:rsidRPr="0020341D">
        <w:rPr>
          <w:rFonts w:ascii="Arial" w:eastAsia="Times New Roman" w:hAnsi="Arial" w:cs="Arial"/>
          <w:sz w:val="18"/>
          <w:szCs w:val="18"/>
          <w:lang w:eastAsia="pl-PL"/>
        </w:rPr>
        <w:t>zwaną dalej jako „</w:t>
      </w:r>
      <w:r w:rsidRPr="0020341D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Spółka</w:t>
      </w:r>
      <w:r w:rsidRPr="0020341D">
        <w:rPr>
          <w:rFonts w:ascii="Arial" w:eastAsia="Times New Roman" w:hAnsi="Arial" w:cs="Arial"/>
          <w:sz w:val="18"/>
          <w:szCs w:val="18"/>
          <w:lang w:eastAsia="pl-PL"/>
        </w:rPr>
        <w:t>” lub „</w:t>
      </w:r>
      <w:r w:rsidRPr="0020341D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B2BNET</w:t>
      </w:r>
      <w:r w:rsidRPr="0020341D">
        <w:rPr>
          <w:rFonts w:ascii="Arial" w:eastAsia="Times New Roman" w:hAnsi="Arial" w:cs="Arial"/>
          <w:sz w:val="18"/>
          <w:szCs w:val="18"/>
          <w:lang w:eastAsia="pl-PL"/>
        </w:rPr>
        <w:t>”</w:t>
      </w:r>
    </w:p>
    <w:p w14:paraId="5579FD43" w14:textId="2C41FF7B" w:rsidR="0069452B" w:rsidRPr="0069452B" w:rsidRDefault="0069452B" w:rsidP="00BA689B">
      <w:pPr>
        <w:spacing w:line="360" w:lineRule="auto"/>
        <w:rPr>
          <w:rFonts w:ascii="Arial" w:hAnsi="Arial" w:cs="Arial"/>
          <w:sz w:val="18"/>
          <w:szCs w:val="18"/>
        </w:rPr>
      </w:pPr>
      <w:r w:rsidRPr="0069452B">
        <w:rPr>
          <w:rFonts w:ascii="Arial" w:hAnsi="Arial" w:cs="Arial"/>
          <w:sz w:val="18"/>
          <w:szCs w:val="18"/>
        </w:rPr>
        <w:t>a</w:t>
      </w:r>
    </w:p>
    <w:p w14:paraId="3E114E81" w14:textId="77777777" w:rsidR="00A03AC5" w:rsidRDefault="00A03AC5" w:rsidP="00A03AC5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{{ g.g_pan }} {{ partner.name_instrumental or partner.name or '…' }}</w:t>
      </w:r>
      <w:r>
        <w:rPr>
          <w:rFonts w:ascii="Arial" w:hAnsi="Arial" w:cs="Arial"/>
          <w:b w:val="0"/>
          <w:bCs/>
          <w:sz w:val="18"/>
          <w:szCs w:val="18"/>
        </w:rPr>
        <w:t xml:space="preserve"> {{ g.g_prowadzacy }} działalność gospodarczą pod firmą: {{ partner.legal_name or '…' }}, zarejestrowaną w Centralnej Ewidencji i Informacji o Działalności Gospodarczej pod adresem{% if partner.address_for_service %} do doręczeń{% endif %}: {{ partner.business_address or '…' }}, NIP: {{ partner.nip or '…' }}, REGON: {{ partner.regon or '…' }},</w:t>
      </w:r>
      <w:proofErr w:type="spellStart"/>
      <w:proofErr w:type="spellEnd"/>
      <w:proofErr w:type="spellStart"/>
      <w:proofErr w:type="spellEnd"/>
      <w:r>
        <w:rPr>
          <w:rFonts w:ascii="Arial" w:hAnsi="Arial" w:cs="Arial"/>
          <w:bCs/>
          <w:sz w:val="18"/>
          <w:szCs w:val="18"/>
        </w:rPr>
        <w:t xml:space="preserve"> </w:t>
      </w:r>
    </w:p>
    <w:p w14:paraId="53A90E6A" w14:textId="4506EA35" w:rsidR="00687456" w:rsidRDefault="00F47C20" w:rsidP="00BA689B">
      <w:pPr>
        <w:spacing w:before="240" w:line="360" w:lineRule="auto"/>
        <w:rPr>
          <w:rFonts w:ascii="Arial" w:eastAsia="Times New Roman" w:hAnsi="Arial" w:cs="Arial"/>
          <w:sz w:val="18"/>
          <w:szCs w:val="18"/>
          <w:lang w:eastAsia="pl-PL"/>
        </w:rPr>
      </w:pPr>
      <w:r w:rsidRPr="1A01068E">
        <w:rPr>
          <w:rFonts w:ascii="Arial" w:eastAsia="Times New Roman" w:hAnsi="Arial" w:cs="Arial"/>
          <w:sz w:val="18"/>
          <w:szCs w:val="18"/>
          <w:lang w:eastAsia="pl-PL"/>
        </w:rPr>
        <w:t>{{ g.g_zwanym }}</w:t>
      </w:r>
      <w:r w:rsidR="51B1C3D7" w:rsidRPr="1A01068E">
        <w:rPr>
          <w:rFonts w:ascii="Arial" w:eastAsia="Times New Roman" w:hAnsi="Arial" w:cs="Arial"/>
          <w:sz w:val="18"/>
          <w:szCs w:val="18"/>
          <w:lang w:eastAsia="pl-PL"/>
        </w:rPr>
      </w:r>
      <w:r w:rsidR="00687456" w:rsidRPr="1A01068E">
        <w:rPr>
          <w:rFonts w:ascii="Arial" w:eastAsia="Times New Roman" w:hAnsi="Arial" w:cs="Arial"/>
          <w:sz w:val="18"/>
          <w:szCs w:val="18"/>
          <w:lang w:eastAsia="pl-PL"/>
        </w:rPr>
        <w:t xml:space="preserve"> d</w:t>
      </w:r>
      <w:r w:rsidR="00687456" w:rsidRPr="1A01068E">
        <w:rPr>
          <w:rFonts w:ascii="Arial" w:eastAsia="Times New Roman" w:hAnsi="Arial" w:cs="Arial"/>
          <w:sz w:val="18"/>
          <w:szCs w:val="18"/>
          <w:lang w:eastAsia="pl-PL"/>
        </w:rPr>
        <w:t xml:space="preserve">alej </w:t>
      </w:r>
      <w:r w:rsidRPr="1A01068E">
        <w:rPr>
          <w:rFonts w:ascii="Arial" w:eastAsia="Times New Roman" w:hAnsi="Arial" w:cs="Arial"/>
          <w:sz w:val="18"/>
          <w:szCs w:val="18"/>
          <w:lang w:eastAsia="pl-PL"/>
        </w:rPr>
        <w:t>„</w:t>
      </w:r>
      <w:r w:rsidR="00687456" w:rsidRPr="1A01068E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Partnerem</w:t>
      </w:r>
      <w:r w:rsidRPr="1A01068E">
        <w:rPr>
          <w:rFonts w:ascii="Arial" w:eastAsia="Times New Roman" w:hAnsi="Arial" w:cs="Arial"/>
          <w:sz w:val="18"/>
          <w:szCs w:val="18"/>
          <w:lang w:eastAsia="pl-PL"/>
        </w:rPr>
        <w:t>”</w:t>
      </w:r>
    </w:p>
    <w:p w14:paraId="35765671" w14:textId="0305BCB6" w:rsidR="00687456" w:rsidRDefault="00687456" w:rsidP="00BA689B">
      <w:pPr>
        <w:spacing w:line="360" w:lineRule="auto"/>
        <w:rPr>
          <w:rFonts w:ascii="Arial" w:eastAsia="Times New Roman" w:hAnsi="Arial" w:cs="Arial"/>
          <w:b/>
          <w:bCs/>
          <w:sz w:val="18"/>
          <w:szCs w:val="18"/>
          <w:lang w:eastAsia="pl-PL"/>
        </w:rPr>
      </w:pPr>
      <w:r>
        <w:rPr>
          <w:rFonts w:ascii="Arial" w:eastAsia="Times New Roman" w:hAnsi="Arial" w:cs="Arial"/>
          <w:sz w:val="18"/>
          <w:szCs w:val="18"/>
          <w:lang w:eastAsia="pl-PL"/>
        </w:rPr>
        <w:t>B2B</w:t>
      </w:r>
      <w:r w:rsidR="00F47C20">
        <w:rPr>
          <w:rFonts w:ascii="Arial" w:eastAsia="Times New Roman" w:hAnsi="Arial" w:cs="Arial"/>
          <w:sz w:val="18"/>
          <w:szCs w:val="18"/>
          <w:lang w:eastAsia="pl-PL"/>
        </w:rPr>
        <w:t>NET</w:t>
      </w:r>
      <w:r>
        <w:rPr>
          <w:rFonts w:ascii="Arial" w:eastAsia="Times New Roman" w:hAnsi="Arial" w:cs="Arial"/>
          <w:sz w:val="18"/>
          <w:szCs w:val="18"/>
          <w:lang w:eastAsia="pl-PL"/>
        </w:rPr>
        <w:t xml:space="preserve"> i Partner zwani są w dalszej części </w:t>
      </w:r>
      <w:r w:rsidR="00524272">
        <w:rPr>
          <w:rFonts w:ascii="Arial" w:eastAsia="Times New Roman" w:hAnsi="Arial" w:cs="Arial"/>
          <w:sz w:val="18"/>
          <w:szCs w:val="18"/>
          <w:lang w:eastAsia="pl-PL"/>
        </w:rPr>
        <w:t>„</w:t>
      </w:r>
      <w:r w:rsidRPr="00687456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Stronami</w:t>
      </w:r>
      <w:r w:rsidR="00524272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”</w:t>
      </w:r>
    </w:p>
    <w:p w14:paraId="13FC6CBF" w14:textId="77777777" w:rsidR="003338A3" w:rsidRPr="00F51051" w:rsidRDefault="003338A3" w:rsidP="00F5105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bookmarkStart w:id="0" w:name="_Hlk165366260"/>
      <w:r w:rsidRPr="00F51051">
        <w:rPr>
          <w:rFonts w:ascii="Arial" w:hAnsi="Arial" w:cs="Arial"/>
          <w:b/>
          <w:bCs/>
          <w:sz w:val="18"/>
          <w:szCs w:val="18"/>
        </w:rPr>
        <w:t>§ 1</w:t>
      </w:r>
    </w:p>
    <w:p w14:paraId="55E4905C" w14:textId="107B87C8" w:rsidR="003338A3" w:rsidRPr="00F51051" w:rsidRDefault="003338A3" w:rsidP="00F51051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368645C8">
        <w:rPr>
          <w:rFonts w:ascii="Arial" w:hAnsi="Arial" w:cs="Arial"/>
          <w:sz w:val="18"/>
          <w:szCs w:val="18"/>
        </w:rPr>
        <w:t xml:space="preserve">Na mocy niniejszego porozumienia Partner i </w:t>
      </w:r>
      <w:r w:rsidR="002901EC" w:rsidRPr="368645C8">
        <w:rPr>
          <w:rFonts w:ascii="Arial" w:hAnsi="Arial" w:cs="Arial"/>
          <w:sz w:val="18"/>
          <w:szCs w:val="18"/>
        </w:rPr>
        <w:t>B2B</w:t>
      </w:r>
      <w:r w:rsidR="00AA7418" w:rsidRPr="368645C8">
        <w:rPr>
          <w:rFonts w:ascii="Arial" w:hAnsi="Arial" w:cs="Arial"/>
          <w:sz w:val="18"/>
          <w:szCs w:val="18"/>
        </w:rPr>
        <w:t>NET</w:t>
      </w:r>
      <w:r w:rsidR="002901EC" w:rsidRPr="368645C8">
        <w:rPr>
          <w:rFonts w:ascii="Arial" w:hAnsi="Arial" w:cs="Arial"/>
          <w:sz w:val="18"/>
          <w:szCs w:val="18"/>
        </w:rPr>
        <w:t xml:space="preserve"> </w:t>
      </w:r>
      <w:r w:rsidRPr="368645C8">
        <w:rPr>
          <w:rFonts w:ascii="Arial" w:hAnsi="Arial" w:cs="Arial"/>
          <w:sz w:val="18"/>
          <w:szCs w:val="18"/>
        </w:rPr>
        <w:t xml:space="preserve">zgodnie postanawiają rozwiązać umowę </w:t>
      </w:r>
      <w:r w:rsidR="00AB610D">
        <w:rPr>
          <w:rFonts w:ascii="Arial" w:hAnsi="Arial" w:cs="Arial"/>
          <w:sz w:val="18"/>
          <w:szCs w:val="18"/>
        </w:rPr>
        <w:t xml:space="preserve">o </w:t>
      </w:r>
      <w:r w:rsidRPr="368645C8">
        <w:rPr>
          <w:rFonts w:ascii="Arial" w:hAnsi="Arial" w:cs="Arial"/>
          <w:sz w:val="18"/>
          <w:szCs w:val="18"/>
        </w:rPr>
        <w:t xml:space="preserve">współpracy </w:t>
      </w:r>
      <w:r w:rsidR="00AB610D">
        <w:rPr>
          <w:rFonts w:ascii="Arial" w:hAnsi="Arial" w:cs="Arial"/>
          <w:sz w:val="18"/>
          <w:szCs w:val="18"/>
        </w:rPr>
        <w:t>B2B nr {{ base.contract_number }} zawartą w dniu {{ base.signing_date }} r. za porozumieniem Stron.</w:t>
      </w:r>
      <w:r w:rsidRPr="368645C8">
        <w:rPr>
          <w:rFonts w:ascii="Arial" w:hAnsi="Arial" w:cs="Arial"/>
          <w:sz w:val="18"/>
          <w:szCs w:val="18"/>
        </w:rPr>
      </w:r>
    </w:p>
    <w:p w14:paraId="3C83035F" w14:textId="77777777" w:rsidR="003338A3" w:rsidRPr="00F51051" w:rsidRDefault="003338A3" w:rsidP="00F5105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F51051">
        <w:rPr>
          <w:rFonts w:ascii="Arial" w:hAnsi="Arial" w:cs="Arial"/>
          <w:b/>
          <w:bCs/>
          <w:sz w:val="18"/>
          <w:szCs w:val="18"/>
        </w:rPr>
        <w:t>§ 2</w:t>
      </w:r>
    </w:p>
    <w:p w14:paraId="0EDBE300" w14:textId="45661D6C" w:rsidR="00FB3E3B" w:rsidRDefault="003338A3" w:rsidP="1A01068E">
      <w:pPr>
        <w:spacing w:line="36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1A01068E">
        <w:rPr>
          <w:rFonts w:ascii="Arial" w:hAnsi="Arial" w:cs="Arial"/>
          <w:sz w:val="18"/>
          <w:szCs w:val="18"/>
        </w:rPr>
        <w:t>Strony zgodnie oświadczają, że skutek w postaci rozwiązania umowy nastąpi w dniu {{ doc.termination_date }} r.</w:t>
        <w:br/>
        <w:t>Ostatni dzień świadczenia usług dla B2BNET to {{ doc.last_service_date }} r.</w:t>
      </w:r>
      <w:r w:rsidRPr="1A01068E">
        <w:rPr>
          <w:rFonts w:ascii="Arial" w:hAnsi="Arial" w:cs="Arial"/>
          <w:b/>
          <w:bCs/>
          <w:sz w:val="18"/>
          <w:szCs w:val="18"/>
        </w:rPr>
      </w:r>
    </w:p>
    <w:p w14:paraId="3C83035F" w14:textId="77777777" w:rsidR="003338A3" w:rsidRPr="00F51051" w:rsidRDefault="003338A3" w:rsidP="00F5105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F51051">
        <w:rPr>
          <w:rFonts w:ascii="Arial" w:hAnsi="Arial" w:cs="Arial"/>
          <w:b/>
          <w:bCs/>
          <w:sz w:val="18"/>
          <w:szCs w:val="18"/>
        </w:rPr>
        <w:t>{%p if doc.release_non_compete %}</w:t>
      </w:r>
    </w:p>
    <w:p w14:paraId="3C83035F" w14:textId="77777777" w:rsidR="003338A3" w:rsidRPr="00F51051" w:rsidRDefault="003338A3" w:rsidP="00F5105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F51051">
        <w:rPr>
          <w:rFonts w:ascii="Arial" w:hAnsi="Arial" w:cs="Arial"/>
          <w:b/>
          <w:bCs/>
          <w:sz w:val="18"/>
          <w:szCs w:val="18"/>
        </w:rPr>
        <w:t>§ 3</w:t>
      </w:r>
    </w:p>
    <w:p w14:paraId="55E4905C" w14:textId="107B87C8" w:rsidR="003338A3" w:rsidRPr="00F51051" w:rsidRDefault="003338A3" w:rsidP="00F51051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368645C8">
        <w:rPr>
          <w:rFonts w:ascii="Arial" w:hAnsi="Arial" w:cs="Arial"/>
          <w:sz w:val="18"/>
          <w:szCs w:val="18"/>
        </w:rPr>
        <w:t>B2B.net S.A. zwalnia Partnera z zakazu konkurencji określonego w {{ refs.non_compete_paragraph }} Umowy i zgadza się na bezpośrednie zatrudnienie Partnera lub świadczenie przez Partnera usług bezpośrednio na rzecz: {{ doc.non_compete_client_name or '…' }}, spółek macierzystych oraz innych podmiotów powiązanych.</w:t>
      </w:r>
    </w:p>
    <w:p w14:paraId="55E4905C" w14:textId="107B87C8" w:rsidR="003338A3" w:rsidRPr="00F51051" w:rsidRDefault="003338A3" w:rsidP="00F51051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368645C8">
        <w:rPr>
          <w:rFonts w:ascii="Arial" w:hAnsi="Arial" w:cs="Arial"/>
          <w:sz w:val="18"/>
          <w:szCs w:val="18"/>
        </w:rPr>
        <w:t>{%p endif %}</w:t>
      </w:r>
    </w:p>
    <w:p w14:paraId="2FDDB83E" w14:textId="4495F2AC" w:rsidR="00FB3E3B" w:rsidRPr="00FB3E3B" w:rsidRDefault="00FB3E3B" w:rsidP="00FB3E3B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1A01068E">
        <w:rPr>
          <w:rFonts w:ascii="Arial" w:hAnsi="Arial" w:cs="Arial"/>
          <w:b/>
          <w:bCs/>
          <w:sz w:val="18"/>
          <w:szCs w:val="18"/>
        </w:rPr>
        <w:t>§ {{ 4 if doc.release_non_compete else 3 }}</w:t>
      </w:r>
      <w:r w:rsidR="009527BF">
        <w:rPr>
          <w:rFonts w:ascii="Arial" w:hAnsi="Arial" w:cs="Arial"/>
          <w:b/>
          <w:bCs/>
          <w:sz w:val="18"/>
          <w:szCs w:val="18"/>
        </w:rPr>
      </w:r>
    </w:p>
    <w:p w14:paraId="52276818" w14:textId="763ECCC8" w:rsidR="2994307E" w:rsidRDefault="2994307E" w:rsidP="75F23C91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75F23C91">
        <w:rPr>
          <w:rFonts w:ascii="Arial" w:hAnsi="Arial" w:cs="Arial"/>
          <w:sz w:val="18"/>
          <w:szCs w:val="18"/>
        </w:rPr>
        <w:t>Strony ustalają, że niniejsze porozumienie może być zawarte w formie pisemnej lub w formie elektronicznej z wykorzystaniem kwalifikowanego podpisu elektronicznego, zgodnie z art. 78¹ §1 Kodeksu cywilnego.</w:t>
      </w:r>
    </w:p>
    <w:p w14:paraId="0BFECDD9" w14:textId="50D0321B" w:rsidR="002D488C" w:rsidRPr="002D488C" w:rsidRDefault="002D488C" w:rsidP="002D488C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1A01068E">
        <w:rPr>
          <w:rFonts w:ascii="Arial" w:hAnsi="Arial" w:cs="Arial"/>
          <w:b/>
          <w:bCs/>
          <w:sz w:val="18"/>
          <w:szCs w:val="18"/>
        </w:rPr>
        <w:t>§ {{ 5 if doc.release_non_compete else 4 }}</w:t>
      </w:r>
      <w:r w:rsidR="009527BF">
        <w:rPr>
          <w:rFonts w:ascii="Arial" w:hAnsi="Arial" w:cs="Arial"/>
          <w:b/>
          <w:bCs/>
          <w:sz w:val="18"/>
          <w:szCs w:val="18"/>
        </w:rPr>
      </w:r>
    </w:p>
    <w:p w14:paraId="0F9E3A9B" w14:textId="763F53C1" w:rsidR="003F054D" w:rsidRDefault="00A566C2" w:rsidP="009D05C3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A566C2">
        <w:rPr>
          <w:rFonts w:ascii="Arial" w:hAnsi="Arial" w:cs="Arial"/>
          <w:sz w:val="18"/>
          <w:szCs w:val="18"/>
        </w:rPr>
        <w:t xml:space="preserve">Partner oświadcza, że po zakończeniu świadczenia usług na rzecz B2BNET zwróci wszelki powierzony mu sprzęt do klienta B2BNET </w:t>
      </w:r>
      <w:r>
        <w:rPr>
          <w:rFonts w:ascii="Arial" w:hAnsi="Arial" w:cs="Arial"/>
          <w:sz w:val="18"/>
          <w:szCs w:val="18"/>
        </w:rPr>
        <w:t xml:space="preserve">lub B2BNET </w:t>
      </w:r>
      <w:r w:rsidRPr="00A566C2">
        <w:rPr>
          <w:rFonts w:ascii="Arial" w:hAnsi="Arial" w:cs="Arial"/>
          <w:sz w:val="18"/>
          <w:szCs w:val="18"/>
        </w:rPr>
        <w:t>w stanie niepogorszonym, z uwzględnieniem normalnego zużycia, niezwłocznie, nie później jednak niż w dniu ustania świadczenia usług. W przypadku niedotrzymania powyższego terminu lub zwrotu sprzętu w stanie pogorszonym, B2BNET uprawniony jest do obciążenia Partnera wszelkimi kosztami, którymi z tego tytułu obciążył B2BNET Klient B2BNET.</w:t>
      </w:r>
    </w:p>
    <w:p w14:paraId="6943C606" w14:textId="77777777" w:rsidR="009527BF" w:rsidRDefault="009527BF" w:rsidP="00A776AE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p w14:paraId="65166FA7" w14:textId="75DAE302" w:rsidR="00A776AE" w:rsidRPr="00F51051" w:rsidRDefault="00A776AE" w:rsidP="00A776AE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1A01068E">
        <w:rPr>
          <w:rFonts w:ascii="Arial" w:hAnsi="Arial" w:cs="Arial"/>
          <w:b/>
          <w:bCs/>
          <w:sz w:val="18"/>
          <w:szCs w:val="18"/>
        </w:rPr>
      </w:r>
      <w:r w:rsidRPr="1A01068E">
        <w:rPr>
          <w:rFonts w:ascii="Arial" w:hAnsi="Arial" w:cs="Arial"/>
          <w:b/>
          <w:bCs/>
          <w:sz w:val="18"/>
          <w:szCs w:val="18"/>
        </w:rPr>
        <w:t>§ {{ 6 if doc.release_non_compete else 5 }}</w:t>
      </w:r>
      <w:r w:rsidR="009527BF">
        <w:rPr>
          <w:rFonts w:ascii="Arial" w:hAnsi="Arial" w:cs="Arial"/>
          <w:b/>
          <w:bCs/>
          <w:sz w:val="18"/>
          <w:szCs w:val="18"/>
        </w:rPr>
      </w:r>
    </w:p>
    <w:p w14:paraId="1F5E828C" w14:textId="08ED7168" w:rsidR="003F054D" w:rsidRPr="009D05C3" w:rsidRDefault="003F054D" w:rsidP="1A01068E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1A01068E">
        <w:rPr>
          <w:rFonts w:ascii="Arial" w:hAnsi="Arial" w:cs="Arial"/>
          <w:sz w:val="18"/>
          <w:szCs w:val="18"/>
        </w:rPr>
        <w:t xml:space="preserve">Partner zobowiązuje się do zachowania w poufności wszelkich informacji, które mogłyby w jakikolwiek sposób naruszyć dobre imię, reputację lub interesy </w:t>
      </w:r>
      <w:r w:rsidR="003803E6" w:rsidRPr="1A01068E">
        <w:rPr>
          <w:rFonts w:ascii="Arial" w:hAnsi="Arial" w:cs="Arial"/>
          <w:sz w:val="18"/>
          <w:szCs w:val="18"/>
        </w:rPr>
        <w:t>B2B</w:t>
      </w:r>
      <w:r w:rsidR="00AA7418" w:rsidRPr="1A01068E">
        <w:rPr>
          <w:rFonts w:ascii="Arial" w:hAnsi="Arial" w:cs="Arial"/>
          <w:sz w:val="18"/>
          <w:szCs w:val="18"/>
        </w:rPr>
        <w:t>NET</w:t>
      </w:r>
      <w:r w:rsidRPr="1A01068E">
        <w:rPr>
          <w:rFonts w:ascii="Arial" w:hAnsi="Arial" w:cs="Arial"/>
          <w:sz w:val="18"/>
          <w:szCs w:val="18"/>
        </w:rPr>
        <w:t xml:space="preserve">, jej pracowników, współpracowników, kontrahentów oraz podmiotów powiązanych, a także do powstrzymania się od podejmowania jakichkolwiek działań, w tym publicznych wypowiedzi lub publikacji, mogących negatywnie wpłynąć na wizerunek lub renomę </w:t>
      </w:r>
      <w:r w:rsidR="00A776AE" w:rsidRPr="1A01068E">
        <w:rPr>
          <w:rFonts w:ascii="Arial" w:hAnsi="Arial" w:cs="Arial"/>
          <w:sz w:val="18"/>
          <w:szCs w:val="18"/>
        </w:rPr>
        <w:t>Spółki</w:t>
      </w:r>
      <w:r w:rsidRPr="1A01068E">
        <w:rPr>
          <w:rFonts w:ascii="Arial" w:hAnsi="Arial" w:cs="Arial"/>
          <w:sz w:val="18"/>
          <w:szCs w:val="18"/>
        </w:rPr>
        <w:t>.</w:t>
      </w:r>
    </w:p>
    <w:p w14:paraId="1108E9DA" w14:textId="67F88D8C" w:rsidR="002D488C" w:rsidRPr="00F51051" w:rsidRDefault="0091029A" w:rsidP="002D488C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1A01068E">
        <w:rPr>
          <w:rFonts w:ascii="Arial" w:hAnsi="Arial" w:cs="Arial"/>
          <w:b/>
          <w:bCs/>
          <w:sz w:val="18"/>
          <w:szCs w:val="18"/>
        </w:rPr>
        <w:t>§ {{ 7 if doc.release_non_compete else 6 }}</w:t>
      </w:r>
      <w:r w:rsidR="009527BF">
        <w:rPr>
          <w:rFonts w:ascii="Arial" w:hAnsi="Arial" w:cs="Arial"/>
          <w:b/>
          <w:bCs/>
          <w:sz w:val="18"/>
          <w:szCs w:val="18"/>
        </w:rPr>
      </w:r>
    </w:p>
    <w:bookmarkEnd w:id="0"/>
    <w:p w14:paraId="41C76386" w14:textId="60FC01E8" w:rsidR="0091029A" w:rsidRDefault="00290E30" w:rsidP="00F51051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F51051">
        <w:rPr>
          <w:rFonts w:ascii="Arial" w:hAnsi="Arial" w:cs="Arial"/>
          <w:sz w:val="18"/>
          <w:szCs w:val="18"/>
        </w:rPr>
        <w:t>Partner</w:t>
      </w:r>
      <w:r w:rsidR="0091029A" w:rsidRPr="00F51051">
        <w:rPr>
          <w:rFonts w:ascii="Arial" w:hAnsi="Arial" w:cs="Arial"/>
          <w:sz w:val="18"/>
          <w:szCs w:val="18"/>
        </w:rPr>
        <w:t xml:space="preserve"> oświadcza, iż nie ma żadnych roszczeń wobec </w:t>
      </w:r>
      <w:r w:rsidR="00A24A34" w:rsidRPr="00F51051">
        <w:rPr>
          <w:rFonts w:ascii="Arial" w:hAnsi="Arial" w:cs="Arial"/>
          <w:sz w:val="18"/>
          <w:szCs w:val="18"/>
        </w:rPr>
        <w:t>B2B</w:t>
      </w:r>
      <w:r w:rsidR="00AA7418">
        <w:rPr>
          <w:rFonts w:ascii="Arial" w:hAnsi="Arial" w:cs="Arial"/>
          <w:sz w:val="18"/>
          <w:szCs w:val="18"/>
        </w:rPr>
        <w:t>NET</w:t>
      </w:r>
      <w:r w:rsidR="0091029A" w:rsidRPr="00F51051">
        <w:rPr>
          <w:rFonts w:ascii="Arial" w:hAnsi="Arial" w:cs="Arial"/>
          <w:sz w:val="18"/>
          <w:szCs w:val="18"/>
        </w:rPr>
        <w:t>.</w:t>
      </w:r>
    </w:p>
    <w:p w14:paraId="4305AB0E" w14:textId="77777777" w:rsidR="009D05C3" w:rsidRDefault="009D05C3" w:rsidP="00F51051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0DB7C631" w14:textId="77777777" w:rsidR="009D05C3" w:rsidRDefault="009D05C3" w:rsidP="00F51051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18E6FA0B" w14:textId="77777777" w:rsidR="009D05C3" w:rsidRPr="00F51051" w:rsidRDefault="009D05C3" w:rsidP="00F51051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26523D6A" w14:textId="3C0AE473" w:rsidR="0069452B" w:rsidRPr="0069452B" w:rsidRDefault="0069452B" w:rsidP="0069452B">
      <w:pPr>
        <w:rPr>
          <w:rFonts w:ascii="Arial" w:hAnsi="Arial" w:cs="Arial"/>
          <w:sz w:val="18"/>
          <w:szCs w:val="18"/>
        </w:rPr>
      </w:pPr>
    </w:p>
    <w:p w14:paraId="08EADA8F" w14:textId="579F88E5" w:rsidR="0069452B" w:rsidRPr="0069452B" w:rsidRDefault="0069452B" w:rsidP="00815A79">
      <w:pPr>
        <w:ind w:firstLine="708"/>
        <w:rPr>
          <w:rFonts w:ascii="Arial" w:hAnsi="Arial" w:cs="Arial"/>
          <w:sz w:val="18"/>
          <w:szCs w:val="18"/>
        </w:rPr>
      </w:pPr>
      <w:r w:rsidRPr="0069452B">
        <w:rPr>
          <w:rFonts w:ascii="Arial" w:hAnsi="Arial" w:cs="Arial"/>
          <w:sz w:val="18"/>
          <w:szCs w:val="18"/>
        </w:rPr>
        <w:t>_________________________</w:t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  <w:t>________________________</w:t>
      </w:r>
    </w:p>
    <w:p w14:paraId="7C31ECC2" w14:textId="194506A0" w:rsidR="0069452B" w:rsidRPr="002739A4" w:rsidRDefault="0069452B" w:rsidP="002739A4">
      <w:pPr>
        <w:ind w:left="708" w:firstLine="708"/>
        <w:rPr>
          <w:rFonts w:ascii="Arial" w:hAnsi="Arial" w:cs="Arial"/>
          <w:sz w:val="18"/>
          <w:szCs w:val="18"/>
        </w:rPr>
      </w:pPr>
      <w:r w:rsidRPr="0069452B">
        <w:rPr>
          <w:rFonts w:ascii="Arial" w:hAnsi="Arial" w:cs="Arial"/>
          <w:sz w:val="18"/>
          <w:szCs w:val="18"/>
        </w:rPr>
        <w:t>Podpis</w:t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proofErr w:type="spellStart"/>
      <w:r w:rsidRPr="0069452B">
        <w:rPr>
          <w:rFonts w:ascii="Arial" w:hAnsi="Arial" w:cs="Arial"/>
          <w:sz w:val="18"/>
          <w:szCs w:val="18"/>
        </w:rPr>
        <w:t>Podpis</w:t>
      </w:r>
      <w:proofErr w:type="spellEnd"/>
    </w:p>
    <w:sectPr w:rsidR="0069452B" w:rsidRPr="002739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1E21E" w14:textId="77777777" w:rsidR="00EC45CF" w:rsidRDefault="00EC45CF" w:rsidP="00363554">
      <w:pPr>
        <w:spacing w:after="0" w:line="240" w:lineRule="auto"/>
      </w:pPr>
      <w:r>
        <w:separator/>
      </w:r>
    </w:p>
  </w:endnote>
  <w:endnote w:type="continuationSeparator" w:id="0">
    <w:p w14:paraId="0C4F7AAE" w14:textId="77777777" w:rsidR="00EC45CF" w:rsidRDefault="00EC45CF" w:rsidP="0036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7DF4" w14:textId="77777777" w:rsidR="00AB1001" w:rsidRDefault="00AB100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EA59" w14:textId="77777777" w:rsidR="00AB1001" w:rsidRDefault="00AB1001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B057" w14:textId="77777777" w:rsidR="00AB1001" w:rsidRDefault="00AB100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9C16B" w14:textId="77777777" w:rsidR="00EC45CF" w:rsidRDefault="00EC45CF" w:rsidP="00363554">
      <w:pPr>
        <w:spacing w:after="0" w:line="240" w:lineRule="auto"/>
      </w:pPr>
      <w:r>
        <w:separator/>
      </w:r>
    </w:p>
  </w:footnote>
  <w:footnote w:type="continuationSeparator" w:id="0">
    <w:p w14:paraId="4B711718" w14:textId="77777777" w:rsidR="00EC45CF" w:rsidRDefault="00EC45CF" w:rsidP="00363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3E56" w14:textId="77777777" w:rsidR="00AB1001" w:rsidRDefault="00AB100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B89AD" w14:textId="45E5E5CD" w:rsidR="00363554" w:rsidRDefault="00363554">
    <w:pPr>
      <w:pStyle w:val="Nagwek"/>
    </w:pPr>
    <w:r>
      <w:rPr>
        <w:noProof/>
      </w:rPr>
      <w:drawing>
        <wp:inline distT="0" distB="0" distL="0" distR="0" wp14:anchorId="03A51DC5" wp14:editId="30EC0B59">
          <wp:extent cx="942975" cy="629066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9416" cy="646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2BF9" w14:textId="77777777" w:rsidR="00AB1001" w:rsidRDefault="00AB100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F3671"/>
    <w:multiLevelType w:val="hybridMultilevel"/>
    <w:tmpl w:val="B0FE8C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231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B0"/>
    <w:rsid w:val="00071B9E"/>
    <w:rsid w:val="00093338"/>
    <w:rsid w:val="001275A7"/>
    <w:rsid w:val="001323B2"/>
    <w:rsid w:val="00151206"/>
    <w:rsid w:val="001532BF"/>
    <w:rsid w:val="0016467A"/>
    <w:rsid w:val="001B6A02"/>
    <w:rsid w:val="0020341D"/>
    <w:rsid w:val="00205480"/>
    <w:rsid w:val="002204FB"/>
    <w:rsid w:val="00221D75"/>
    <w:rsid w:val="002739A4"/>
    <w:rsid w:val="00274944"/>
    <w:rsid w:val="0027522F"/>
    <w:rsid w:val="002877E7"/>
    <w:rsid w:val="002901EC"/>
    <w:rsid w:val="00290E30"/>
    <w:rsid w:val="002A0A2E"/>
    <w:rsid w:val="002A1DDA"/>
    <w:rsid w:val="002C1703"/>
    <w:rsid w:val="002D017A"/>
    <w:rsid w:val="002D488C"/>
    <w:rsid w:val="003122DD"/>
    <w:rsid w:val="003128BD"/>
    <w:rsid w:val="0033052E"/>
    <w:rsid w:val="003338A3"/>
    <w:rsid w:val="00336C27"/>
    <w:rsid w:val="00343BD6"/>
    <w:rsid w:val="00354829"/>
    <w:rsid w:val="00363554"/>
    <w:rsid w:val="003671B7"/>
    <w:rsid w:val="003803E6"/>
    <w:rsid w:val="003850C5"/>
    <w:rsid w:val="00394BD2"/>
    <w:rsid w:val="003F054D"/>
    <w:rsid w:val="003F6143"/>
    <w:rsid w:val="00427821"/>
    <w:rsid w:val="004531CD"/>
    <w:rsid w:val="00470D0C"/>
    <w:rsid w:val="00494130"/>
    <w:rsid w:val="004965CD"/>
    <w:rsid w:val="004A674B"/>
    <w:rsid w:val="00524272"/>
    <w:rsid w:val="00574395"/>
    <w:rsid w:val="005863B0"/>
    <w:rsid w:val="00592432"/>
    <w:rsid w:val="005B1011"/>
    <w:rsid w:val="005D5BB0"/>
    <w:rsid w:val="00603E18"/>
    <w:rsid w:val="00652A31"/>
    <w:rsid w:val="00676D85"/>
    <w:rsid w:val="00687456"/>
    <w:rsid w:val="0069452B"/>
    <w:rsid w:val="006F781E"/>
    <w:rsid w:val="00704357"/>
    <w:rsid w:val="00726BB5"/>
    <w:rsid w:val="00732E87"/>
    <w:rsid w:val="00764812"/>
    <w:rsid w:val="00772124"/>
    <w:rsid w:val="00795541"/>
    <w:rsid w:val="007F263B"/>
    <w:rsid w:val="00815A79"/>
    <w:rsid w:val="00824552"/>
    <w:rsid w:val="00855FEB"/>
    <w:rsid w:val="00895310"/>
    <w:rsid w:val="008966FA"/>
    <w:rsid w:val="008B161C"/>
    <w:rsid w:val="008C0CFA"/>
    <w:rsid w:val="008D0371"/>
    <w:rsid w:val="00903004"/>
    <w:rsid w:val="0091029A"/>
    <w:rsid w:val="00910F52"/>
    <w:rsid w:val="00911CA3"/>
    <w:rsid w:val="00931F35"/>
    <w:rsid w:val="00933F42"/>
    <w:rsid w:val="009527BF"/>
    <w:rsid w:val="009841A9"/>
    <w:rsid w:val="009D05C3"/>
    <w:rsid w:val="009D15BF"/>
    <w:rsid w:val="00A03AC5"/>
    <w:rsid w:val="00A24A34"/>
    <w:rsid w:val="00A566C2"/>
    <w:rsid w:val="00A7368C"/>
    <w:rsid w:val="00A776AE"/>
    <w:rsid w:val="00AA7418"/>
    <w:rsid w:val="00AA7D46"/>
    <w:rsid w:val="00AB1001"/>
    <w:rsid w:val="00AB45F4"/>
    <w:rsid w:val="00AB610D"/>
    <w:rsid w:val="00AE57FB"/>
    <w:rsid w:val="00B11B04"/>
    <w:rsid w:val="00B64045"/>
    <w:rsid w:val="00BA689B"/>
    <w:rsid w:val="00C0043A"/>
    <w:rsid w:val="00C017BD"/>
    <w:rsid w:val="00C16697"/>
    <w:rsid w:val="00CA32F9"/>
    <w:rsid w:val="00D71F30"/>
    <w:rsid w:val="00D73CD4"/>
    <w:rsid w:val="00DA0911"/>
    <w:rsid w:val="00DB1A01"/>
    <w:rsid w:val="00DE3203"/>
    <w:rsid w:val="00E0518D"/>
    <w:rsid w:val="00E528E7"/>
    <w:rsid w:val="00EB497F"/>
    <w:rsid w:val="00EC45CF"/>
    <w:rsid w:val="00EC4D2C"/>
    <w:rsid w:val="00EF0ED1"/>
    <w:rsid w:val="00F26C5E"/>
    <w:rsid w:val="00F47C20"/>
    <w:rsid w:val="00F51051"/>
    <w:rsid w:val="00FB3E3B"/>
    <w:rsid w:val="07CC59AF"/>
    <w:rsid w:val="17E5847D"/>
    <w:rsid w:val="1A01068E"/>
    <w:rsid w:val="21F3E251"/>
    <w:rsid w:val="2710954E"/>
    <w:rsid w:val="2994307E"/>
    <w:rsid w:val="2B37D495"/>
    <w:rsid w:val="368645C8"/>
    <w:rsid w:val="3B4A2D4F"/>
    <w:rsid w:val="4BCBB6CC"/>
    <w:rsid w:val="4BCF0634"/>
    <w:rsid w:val="50B53BD2"/>
    <w:rsid w:val="51B1C3D7"/>
    <w:rsid w:val="567A7602"/>
    <w:rsid w:val="75F23C91"/>
    <w:rsid w:val="78AD3540"/>
    <w:rsid w:val="7EBF8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FB90"/>
  <w15:chartTrackingRefBased/>
  <w15:docId w15:val="{B9F49402-5878-4D95-AA6C-177FDEA2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15A7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99"/>
    <w:unhideWhenUsed/>
    <w:rsid w:val="0069452B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9452B"/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4965CD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4965CD"/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4965CD"/>
    <w:pPr>
      <w:spacing w:after="160"/>
      <w:ind w:left="360"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rsid w:val="004965CD"/>
  </w:style>
  <w:style w:type="paragraph" w:styleId="Nagwek">
    <w:name w:val="header"/>
    <w:basedOn w:val="Normalny"/>
    <w:link w:val="NagwekZnak"/>
    <w:uiPriority w:val="99"/>
    <w:unhideWhenUsed/>
    <w:rsid w:val="00363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63554"/>
  </w:style>
  <w:style w:type="paragraph" w:styleId="Stopka">
    <w:name w:val="footer"/>
    <w:basedOn w:val="Normalny"/>
    <w:link w:val="StopkaZnak"/>
    <w:uiPriority w:val="99"/>
    <w:unhideWhenUsed/>
    <w:rsid w:val="00363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63554"/>
  </w:style>
  <w:style w:type="paragraph" w:styleId="Akapitzlist">
    <w:name w:val="List Paragraph"/>
    <w:basedOn w:val="Normalny"/>
    <w:uiPriority w:val="34"/>
    <w:qFormat/>
    <w:rsid w:val="00815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774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5662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7267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771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3779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79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8014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503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23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755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5042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449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3356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2085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fontTable" Target="fontTable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323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Porozumienie o rozwiązaniu umowy o współpracę B2B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