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color w:val="595959"/>
          <w:sz w:val="32"/>
          <w:szCs w:val="32"/>
        </w:rPr>
        <w:t xml:space="preserve">Installatiehandleiding</w:t>
      </w:r>
    </w:p>
    <w:p>
      <w:pPr>
        <w:spacing w:after="200"/>
      </w:pPr>
      <w:r>
        <w:rPr>
          <w:b/>
          <w:bCs/>
          <w:color w:val="0B4F9C"/>
          <w:sz w:val="64"/>
          <w:szCs w:val="64"/>
        </w:rPr>
        <w:t xml:space="preserve">ProjectMelder</w:t>
      </w:r>
    </w:p>
    <w:p>
      <w:pPr>
        <w:spacing w:after="600"/>
      </w:pPr>
      <w:r>
        <w:rPr>
          <w:sz w:val="26"/>
          <w:szCs w:val="26"/>
        </w:rPr>
        <w:t xml:space="preserve">Server (Supabase), AI-voorstel, mobiele apps voor iOS en Android en de webapp installeren en in gebruik nemen</w:t>
      </w:r>
    </w:p>
    <w:p>
      <w:pPr>
        <w:spacing w:after="80"/>
      </w:pPr>
      <w:r>
        <w:rPr>
          <w:b/>
          <w:bCs/>
        </w:rPr>
        <w:t xml:space="preserve">Versie: </w:t>
      </w:r>
      <w:r>
        <w:t xml:space="preserve">1.1 – bij app-versie 0.1.0 (overzicht alle projecten)</w:t>
      </w:r>
    </w:p>
    <w:p>
      <w:pPr>
        <w:spacing w:after="80"/>
      </w:pPr>
      <w:r>
        <w:rPr>
          <w:b/>
          <w:bCs/>
        </w:rPr>
        <w:t xml:space="preserve">Datum: </w:t>
      </w:r>
      <w:r>
        <w:t xml:space="preserve">20 oktober 2026</w:t>
      </w:r>
    </w:p>
    <w:p>
      <w:pPr>
        <w:spacing w:after="80"/>
      </w:pPr>
      <w:r>
        <w:rPr>
          <w:b/>
          <w:bCs/>
        </w:rPr>
        <w:t xml:space="preserve">Voor: </w:t>
      </w:r>
      <w:r>
        <w:t xml:space="preserve">Applicatiebeheerder / IT-contactpersoon Projectbeheerst</w:t>
      </w:r>
    </w:p>
    <w:p>
      <w:pPr>
        <w:spacing w:after="80"/>
      </w:pPr>
      <w:r>
        <w:rPr>
          <w:b/>
          <w:bCs/>
        </w:rPr>
        <w:t xml:space="preserve">Broncode: </w:t>
      </w:r>
      <w:r>
        <w:t xml:space="preserve">repository b2lbau/projectcontrol, map projectmelder/</w:t>
      </w:r>
    </w:p>
    <w:p>
      <w:r>
        <w:br w:type="page"/>
      </w:r>
    </w:p>
    <w:p>
      <w:pPr>
        <w:pStyle w:val="Heading1"/>
      </w:pPr>
      <w:r>
        <w:t xml:space="preserve">Inhoud</w:t>
      </w:r>
    </w:p>
    <w:p>
      <w:pPr>
        <w:spacing w:after="60" w:before="100"/>
        <w:ind w:left="0"/>
      </w:pPr>
      <w:r>
        <w:rPr>
          <w:b/>
          <w:bCs/>
          <w:sz w:val="21"/>
          <w:szCs w:val="21"/>
        </w:rPr>
        <w:t xml:space="preserve">1. Overzicht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1.1 Wat wordt er geïnstalleerd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1.2 Volgorde en tijdsduur</w:t>
      </w:r>
    </w:p>
    <w:p>
      <w:pPr>
        <w:spacing w:after="60" w:before="100"/>
        <w:ind w:left="0"/>
      </w:pPr>
      <w:r>
        <w:rPr>
          <w:b/>
          <w:bCs/>
          <w:sz w:val="21"/>
          <w:szCs w:val="21"/>
        </w:rPr>
        <w:t xml:space="preserve">2. Benodigde accounts</w:t>
      </w:r>
    </w:p>
    <w:p>
      <w:pPr>
        <w:spacing w:after="60" w:before="100"/>
        <w:ind w:left="0"/>
      </w:pPr>
      <w:r>
        <w:rPr>
          <w:b/>
          <w:bCs/>
          <w:sz w:val="21"/>
          <w:szCs w:val="21"/>
        </w:rPr>
        <w:t xml:space="preserve">3. Computer voorbereiden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3.1 Software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3.2 Broncode ophalen</w:t>
      </w:r>
    </w:p>
    <w:p>
      <w:pPr>
        <w:spacing w:after="60" w:before="100"/>
        <w:ind w:left="0"/>
      </w:pPr>
      <w:r>
        <w:rPr>
          <w:b/>
          <w:bCs/>
          <w:sz w:val="21"/>
          <w:szCs w:val="21"/>
        </w:rPr>
        <w:t xml:space="preserve">4. Supabase-project en sms-login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4.1 Project aanmaken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4.2 Sms-dienst koppelen (Twilio)</w:t>
      </w:r>
    </w:p>
    <w:p>
      <w:pPr>
        <w:spacing w:after="60" w:before="100"/>
        <w:ind w:left="0"/>
      </w:pPr>
      <w:r>
        <w:rPr>
          <w:b/>
          <w:bCs/>
          <w:sz w:val="21"/>
          <w:szCs w:val="21"/>
        </w:rPr>
        <w:t xml:space="preserve">5. Database, serverfuncties en termijnbewaking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5.1 Database inrichten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5.2 Sleutel voor het AI-voorstel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5.3 Serverfuncties uitrollen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5.4 Pushberichten en termijnbewaking activeren</w:t>
      </w:r>
    </w:p>
    <w:p>
      <w:pPr>
        <w:spacing w:after="60" w:before="100"/>
        <w:ind w:left="0"/>
      </w:pPr>
      <w:r>
        <w:rPr>
          <w:b/>
          <w:bCs/>
          <w:sz w:val="21"/>
          <w:szCs w:val="21"/>
        </w:rPr>
        <w:t xml:space="preserve">6. App koppelen en testen in de browser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6.1 Instellingen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6.2 Eerste test in de browser</w:t>
      </w:r>
    </w:p>
    <w:p>
      <w:pPr>
        <w:spacing w:after="60" w:before="100"/>
        <w:ind w:left="0"/>
      </w:pPr>
      <w:r>
        <w:rPr>
          <w:b/>
          <w:bCs/>
          <w:sz w:val="21"/>
          <w:szCs w:val="21"/>
        </w:rPr>
        <w:t xml:space="preserve">7. Testversie op telefoons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7.1 Expo-project koppelen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7.2 Testtoestellen registreren (alleen iPhone)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7.3 Bouwen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7.4 Testen op de telefoon</w:t>
      </w:r>
    </w:p>
    <w:p>
      <w:pPr>
        <w:spacing w:after="60" w:before="100"/>
        <w:ind w:left="0"/>
      </w:pPr>
      <w:r>
        <w:rPr>
          <w:b/>
          <w:bCs/>
          <w:sz w:val="21"/>
          <w:szCs w:val="21"/>
        </w:rPr>
        <w:t xml:space="preserve">8. Pushberichten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8.1 Android (Firebase Cloud Messaging)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8.2 iOS (Apple Push Notification service)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8.3 Controleren</w:t>
      </w:r>
    </w:p>
    <w:p>
      <w:pPr>
        <w:spacing w:after="60" w:before="100"/>
        <w:ind w:left="0"/>
      </w:pPr>
      <w:r>
        <w:rPr>
          <w:b/>
          <w:bCs/>
          <w:sz w:val="21"/>
          <w:szCs w:val="21"/>
        </w:rPr>
        <w:t xml:space="preserve">9. Publiceren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9.1 App Store en Google Play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9.2 Webapp (desktop)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9.3 Alle meldingen volgen in de webapp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9.4 Updates</w:t>
      </w:r>
    </w:p>
    <w:p>
      <w:pPr>
        <w:spacing w:after="60" w:before="100"/>
        <w:ind w:left="0"/>
      </w:pPr>
      <w:r>
        <w:rPr>
          <w:b/>
          <w:bCs/>
          <w:sz w:val="21"/>
          <w:szCs w:val="21"/>
        </w:rPr>
        <w:t xml:space="preserve">10. Ingebruikname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10.1 Organisatie en projecten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10.2 Deelnemers uitnodigen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10.3 Korte instructie voor gebruikers</w:t>
      </w:r>
    </w:p>
    <w:p>
      <w:pPr>
        <w:spacing w:after="60" w:before="100"/>
        <w:ind w:left="0"/>
      </w:pPr>
      <w:r>
        <w:rPr>
          <w:b/>
          <w:bCs/>
          <w:sz w:val="21"/>
          <w:szCs w:val="21"/>
        </w:rPr>
        <w:t xml:space="preserve">11. Beheer en controle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11.1 Checklist na installatie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11.2 Dagelijks beheer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11.3 Bewaartermijn</w:t>
      </w:r>
    </w:p>
    <w:p>
      <w:pPr>
        <w:spacing w:after="60" w:before="100"/>
        <w:ind w:left="0"/>
      </w:pPr>
      <w:r>
        <w:rPr>
          <w:b/>
          <w:bCs/>
          <w:sz w:val="21"/>
          <w:szCs w:val="21"/>
        </w:rPr>
        <w:t xml:space="preserve">12. Problemen oplossen</w:t>
      </w:r>
    </w:p>
    <w:p>
      <w:pPr>
        <w:spacing w:after="60" w:before="100"/>
        <w:ind w:left="0"/>
      </w:pPr>
      <w:r>
        <w:rPr>
          <w:b/>
          <w:bCs/>
          <w:sz w:val="21"/>
          <w:szCs w:val="21"/>
        </w:rPr>
        <w:t xml:space="preserve">Bijlage A – Overzicht sleutels en instellingen</w:t>
      </w:r>
    </w:p>
    <w:p>
      <w:pPr>
        <w:spacing w:after="20" w:before="0"/>
        <w:ind w:left="400"/>
      </w:pPr>
      <w:r>
        <w:rPr>
          <w:b w:val="false"/>
          <w:bCs w:val="false"/>
          <w:sz w:val="19"/>
          <w:szCs w:val="19"/>
        </w:rPr>
        <w:t xml:space="preserve">Bijlage B – Mappen in de broncode</w:t>
      </w:r>
    </w:p>
    <w:p>
      <w:pPr>
        <w:pStyle w:val="Heading1"/>
        <w:pageBreakBefore/>
      </w:pPr>
      <w:r>
        <w:t xml:space="preserve">1. Overzicht</w:t>
      </w:r>
    </w:p>
    <w:p>
      <w:pPr>
        <w:pStyle w:val="Heading2"/>
      </w:pPr>
      <w:r>
        <w:t xml:space="preserve">1.1 Wat wordt er geïnstalleerd</w:t>
      </w:r>
    </w:p>
    <w:p>
      <w:pPr>
        <w:spacing w:after="120"/>
      </w:pPr>
      <w:r>
        <w:rPr>
          <w:b w:val="false"/>
          <w:bCs w:val="false"/>
        </w:rPr>
        <w:t xml:space="preserve">ProjectMelder bestaat uit drie delen die samen moeten werken: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819"/>
        <w:gridCol w:w="2699"/>
      </w:tblGrid>
      <w:tr>
        <w:trPr>
          <w:tblHeader/>
        </w:trPr>
        <w:tc>
          <w:tcPr>
            <w:tcW w:type="dxa" w:w="2120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Onderdeel</w:t>
            </w:r>
          </w:p>
        </w:tc>
        <w:tc>
          <w:tcPr>
            <w:tcW w:type="dxa" w:w="4819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Wat het doet</w:t>
            </w:r>
          </w:p>
        </w:tc>
        <w:tc>
          <w:tcPr>
            <w:tcW w:type="dxa" w:w="2699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Waar het draait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Server (Supabase)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Database met meldingen, chat en historie; inloggen met sms-code; opslag van foto’s en spraak; serverfuncties voor AI-voorstel, pushberichten en herinneringen.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Supabase-cloud, regio EU (Frankfurt)</w:t>
            </w:r>
          </w:p>
        </w:tc>
      </w:tr>
      <w:tr>
        <w:tc>
          <w:tcPr>
            <w:tcW w:type="dxa" w:w="21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Mobiele app</w:t>
            </w:r>
          </w:p>
        </w:tc>
        <w:tc>
          <w:tcPr>
            <w:tcW w:type="dxa" w:w="481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Melden met spraak en foto, chat, lijst, taken, overlegmodus.</w:t>
            </w:r>
          </w:p>
        </w:tc>
        <w:tc>
          <w:tcPr>
            <w:tcW w:type="dxa" w:w="269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iPhone/iPad en Android-telefoons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Webapp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Zelfde app in de browser, voor kantoor (projectleider, werkvoorbereider).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Webhosting (bijv. EAS Hosting)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</w:rPr>
        <w:t xml:space="preserve">Externe diensten die de server gebruikt: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Sms-dienst</w:t>
      </w:r>
      <w:r>
        <w:rPr>
          <w:b w:val="false"/>
          <w:bCs w:val="false"/>
        </w:rPr>
        <w:t xml:space="preserve"> (bijv. Twilio) – verstuurt de inlogcodes.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Anthropic (Claude)</w:t>
      </w:r>
      <w:r>
        <w:rPr>
          <w:b w:val="false"/>
          <w:bCs w:val="false"/>
        </w:rPr>
        <w:t xml:space="preserve"> – zet ingesproken tekst om in een voorstel voor de melding.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Expo push-dienst</w:t>
      </w:r>
      <w:r>
        <w:rPr>
          <w:b w:val="false"/>
          <w:bCs w:val="false"/>
        </w:rPr>
        <w:t xml:space="preserve"> – bezorgt pushberichten via Apple (APNs) en Google (FCM).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Spraak naar tekst</w:t>
      </w:r>
      <w:r>
        <w:rPr>
          <w:b w:val="false"/>
          <w:bCs w:val="false"/>
        </w:rPr>
        <w:t xml:space="preserve"> gebeurt op de telefoon zelf (spraakherkenning van iOS/Android); daar is geen apart account voor nodig.</w:t>
      </w:r>
    </w:p>
    <w:p>
      <w:pPr>
        <w:pStyle w:val="Heading2"/>
      </w:pPr>
      <w:r>
        <w:t xml:space="preserve">1.2 Volgorde en tijdsduur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012"/>
        <w:gridCol w:w="1928"/>
        <w:gridCol w:w="1927"/>
      </w:tblGrid>
      <w:tr>
        <w:trPr>
          <w:tblHeader/>
        </w:trPr>
        <w:tc>
          <w:tcPr>
            <w:tcW w:type="dxa" w:w="771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Stap</w:t>
            </w:r>
          </w:p>
        </w:tc>
        <w:tc>
          <w:tcPr>
            <w:tcW w:type="dxa" w:w="5012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Onderdeel</w:t>
            </w:r>
          </w:p>
        </w:tc>
        <w:tc>
          <w:tcPr>
            <w:tcW w:type="dxa" w:w="1928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Hoofdstuk</w:t>
            </w:r>
          </w:p>
        </w:tc>
        <w:tc>
          <w:tcPr>
            <w:tcW w:type="dxa" w:w="1927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Indicatie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Accounts aanmaken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1–3 dagen (Apple-verificatie)</w:t>
            </w:r>
          </w:p>
        </w:tc>
      </w:tr>
      <w:tr>
        <w:tc>
          <w:tcPr>
            <w:tcW w:type="dxa" w:w="77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01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Computer voorbereiden en broncode ophalen</w:t>
            </w:r>
          </w:p>
        </w:tc>
        <w:tc>
          <w:tcPr>
            <w:tcW w:type="dxa" w:w="192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Supabase-project en sms-login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uur</w:t>
            </w:r>
          </w:p>
        </w:tc>
      </w:tr>
      <w:tr>
        <w:tc>
          <w:tcPr>
            <w:tcW w:type="dxa" w:w="77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01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Database, serverfuncties en termijnbewaking</w:t>
            </w:r>
          </w:p>
        </w:tc>
        <w:tc>
          <w:tcPr>
            <w:tcW w:type="dxa" w:w="192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 koppelen en in de browser testen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77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01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Testversie op telefoons</w:t>
            </w:r>
          </w:p>
        </w:tc>
        <w:tc>
          <w:tcPr>
            <w:tcW w:type="dxa" w:w="192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1–2 uur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Pushberichten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77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01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Publiceren in App Store, Play Store en web</w:t>
            </w:r>
          </w:p>
        </w:tc>
        <w:tc>
          <w:tcPr>
            <w:tcW w:type="dxa" w:w="192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1–5 dagen (review)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Ingebruikname: organisatie, project, deelnemers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min</w:t>
            </w:r>
          </w:p>
        </w:tc>
      </w:tr>
    </w:tbl>
    <w:p>
      <w:pPr>
        <w:spacing w:after="120"/>
      </w:pPr>
    </w:p>
    <w:p>
      <w:pPr>
        <w:pBdr>
          <w:left w:val="single" w:color="0B4F9C" w:sz="18" w:space="6"/>
        </w:pBdr>
        <w:shd w:fill="DCE6F1" w:color="auto" w:val="clear"/>
        <w:spacing w:after="160" w:before="60"/>
      </w:pPr>
      <w:r>
        <w:rPr>
          <w:b w:val="false"/>
          <w:bCs w:val="false"/>
        </w:rPr>
        <w:t xml:space="preserve">Aanbevolen: begin met een </w:t>
      </w:r>
      <w:r>
        <w:rPr>
          <w:b/>
          <w:bCs/>
        </w:rPr>
        <w:t xml:space="preserve">test-omgeving</w:t>
      </w:r>
      <w:r>
        <w:rPr>
          <w:b w:val="false"/>
          <w:bCs w:val="false"/>
        </w:rPr>
        <w:t xml:space="preserve"> (apart Supabase-project) en een pilot op 1–2 projecten. Herhaal de stappen daarna voor de productie-omgeving.</w:t>
      </w:r>
    </w:p>
    <w:p>
      <w:pPr>
        <w:pStyle w:val="Heading1"/>
        <w:pageBreakBefore/>
      </w:pPr>
      <w:r>
        <w:t xml:space="preserve">2. Benodigde accounts</w:t>
      </w:r>
    </w:p>
    <w:p>
      <w:pPr>
        <w:spacing w:after="120"/>
      </w:pPr>
      <w:r>
        <w:rPr>
          <w:b w:val="false"/>
          <w:bCs w:val="false"/>
        </w:rPr>
        <w:t xml:space="preserve">Maak deze accounts aan op naam van de organisatie (niet op een persoonlijk e-mailadres), met tweestapsverificatie aan. Leg vast wie beheerder 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2120"/>
        <w:gridCol w:w="1736"/>
      </w:tblGrid>
      <w:tr>
        <w:trPr>
          <w:tblHeader/>
        </w:trPr>
        <w:tc>
          <w:tcPr>
            <w:tcW w:type="dxa" w:w="2120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W w:type="dxa" w:w="3662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Waarvoor</w:t>
            </w:r>
          </w:p>
        </w:tc>
        <w:tc>
          <w:tcPr>
            <w:tcW w:type="dxa" w:w="2120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Kosten</w:t>
            </w:r>
          </w:p>
        </w:tc>
        <w:tc>
          <w:tcPr>
            <w:tcW w:type="dxa" w:w="1736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Aanmelden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Server, database, opslag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Gratis voor test; voor productie het betaalde abonnement (back-ups, geen pauzeren)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supabase.com</w:t>
            </w:r>
          </w:p>
        </w:tc>
      </w:tr>
      <w:tr>
        <w:tc>
          <w:tcPr>
            <w:tcW w:type="dxa" w:w="21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Twilio (of MessageBird/Vonage)</w:t>
            </w:r>
          </w:p>
        </w:tc>
        <w:tc>
          <w:tcPr>
            <w:tcW w:type="dxa" w:w="366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Sms-inlogcodes</w:t>
            </w:r>
          </w:p>
        </w:tc>
        <w:tc>
          <w:tcPr>
            <w:tcW w:type="dxa" w:w="21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 verstuurde sms</w:t>
            </w:r>
          </w:p>
        </w:tc>
        <w:tc>
          <w:tcPr>
            <w:tcW w:type="dxa" w:w="173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twilio.com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Anthropic Console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API-sleutel voor het AI-voorstel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 gebruik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console.anthropic.com</w:t>
            </w:r>
          </w:p>
        </w:tc>
      </w:tr>
      <w:tr>
        <w:tc>
          <w:tcPr>
            <w:tcW w:type="dxa" w:w="21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</w:t>
            </w:r>
          </w:p>
        </w:tc>
        <w:tc>
          <w:tcPr>
            <w:tcW w:type="dxa" w:w="366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Apps bouwen (EAS Build), publiceren, updates en push</w:t>
            </w:r>
          </w:p>
        </w:tc>
        <w:tc>
          <w:tcPr>
            <w:tcW w:type="dxa" w:w="21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Gratis instap; betaald bij veel builds</w:t>
            </w:r>
          </w:p>
        </w:tc>
        <w:tc>
          <w:tcPr>
            <w:tcW w:type="dxa" w:w="173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expo.dev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Apple Developer Program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 op iPhones; App Store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€ 99 per jaar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developer.apple.com</w:t>
            </w:r>
          </w:p>
        </w:tc>
      </w:tr>
      <w:tr>
        <w:tc>
          <w:tcPr>
            <w:tcW w:type="dxa" w:w="21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Google Play Console</w:t>
            </w:r>
          </w:p>
        </w:tc>
        <w:tc>
          <w:tcPr>
            <w:tcW w:type="dxa" w:w="366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 op Android; Play Store</w:t>
            </w:r>
          </w:p>
        </w:tc>
        <w:tc>
          <w:tcPr>
            <w:tcW w:type="dxa" w:w="21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Eenmalig $ 25</w:t>
            </w:r>
          </w:p>
        </w:tc>
        <w:tc>
          <w:tcPr>
            <w:tcW w:type="dxa" w:w="173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play.google.com/console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Firebase (Google)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Pushberichten naar Android (FCM)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Gratis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console.firebase.google.com</w:t>
            </w:r>
          </w:p>
        </w:tc>
      </w:tr>
    </w:tbl>
    <w:p>
      <w:pPr>
        <w:spacing w:after="120"/>
      </w:pPr>
    </w:p>
    <w:p>
      <w:pPr>
        <w:pBdr>
          <w:left w:val="single" w:color="0B4F9C" w:sz="18" w:space="6"/>
        </w:pBdr>
        <w:shd w:fill="DCE6F1" w:color="auto" w:val="clear"/>
        <w:spacing w:after="160" w:before="60"/>
      </w:pPr>
      <w:r>
        <w:rPr>
          <w:b w:val="false"/>
          <w:bCs w:val="false"/>
        </w:rPr>
        <w:t xml:space="preserve">Controleer de actuele tarieven op de sites van de aanbieders. Voor de pilot zijn de gebruikskosten (sms, AI, opslag) doorgaans laag.</w:t>
      </w:r>
    </w:p>
    <w:p>
      <w:pPr>
        <w:pBdr>
          <w:left w:val="single" w:color="D97706" w:sz="18" w:space="6"/>
        </w:pBdr>
        <w:shd w:fill="FFF4CC" w:color="auto" w:val="clear"/>
        <w:spacing w:after="160" w:before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AVG:</w:t>
      </w:r>
      <w:r>
        <w:rPr>
          <w:b w:val="false"/>
          <w:bCs w:val="false"/>
        </w:rPr>
        <w:t xml:space="preserve"> sluit verwerkersovereenkomsten af met Supabase, de sms-dienst en Anthropic. Ingesproken tekst gaat voor het voorstel naar Anthropic; foto’s, audio en meldingen staan in Supabase (EU).</w:t>
      </w:r>
    </w:p>
    <w:p>
      <w:pPr>
        <w:pStyle w:val="Heading1"/>
        <w:pageBreakBefore/>
      </w:pPr>
      <w:r>
        <w:t xml:space="preserve">3. Computer voorbereiden</w:t>
      </w:r>
    </w:p>
    <w:p>
      <w:pPr>
        <w:pStyle w:val="Heading2"/>
      </w:pPr>
      <w:r>
        <w:t xml:space="preserve">3.1 Software</w:t>
      </w:r>
    </w:p>
    <w:p>
      <w:pPr>
        <w:spacing w:after="120"/>
      </w:pPr>
      <w:r>
        <w:rPr>
          <w:b w:val="false"/>
          <w:bCs w:val="false"/>
        </w:rPr>
        <w:t xml:space="preserve">Installeer op de beheercomputer (Windows, macOS of Linux):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1928"/>
        <w:gridCol w:w="5300"/>
      </w:tblGrid>
      <w:tr>
        <w:trPr>
          <w:tblHeader/>
        </w:trPr>
        <w:tc>
          <w:tcPr>
            <w:tcW w:type="dxa" w:w="2410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Programma</w:t>
            </w:r>
          </w:p>
        </w:tc>
        <w:tc>
          <w:tcPr>
            <w:tcW w:type="dxa" w:w="1928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Versie</w:t>
            </w:r>
          </w:p>
        </w:tc>
        <w:tc>
          <w:tcPr>
            <w:tcW w:type="dxa" w:w="5300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Controle in de terminal</w:t>
            </w:r>
          </w:p>
        </w:tc>
      </w:tr>
      <w:t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Node.js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22 LTS of nieuwer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node -v</w:t>
            </w: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1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Git</w:t>
            </w:r>
          </w:p>
        </w:tc>
        <w:tc>
          <w:tcPr>
            <w:tcW w:type="dxa" w:w="192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recent</w:t>
            </w:r>
          </w:p>
        </w:tc>
        <w:tc>
          <w:tcPr>
            <w:tcW w:type="dxa" w:w="5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--version</w:t>
            </w: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Teksteditor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bijv. Visual Studio Code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</w:rPr>
        <w:t xml:space="preserve">De Supabase- en Expo-hulpprogramma’s hoeven niet apart geïnstalleerd te worden; ze worden met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npx</w:t>
      </w:r>
      <w:r>
        <w:rPr>
          <w:b w:val="false"/>
          <w:bCs w:val="false"/>
        </w:rPr>
        <w:t xml:space="preserve"> gestart.</w:t>
      </w:r>
    </w:p>
    <w:p>
      <w:pPr>
        <w:pStyle w:val="Heading2"/>
      </w:pPr>
      <w:r>
        <w:t xml:space="preserve">3.2 Broncode ophalen</w:t>
      </w:r>
    </w:p>
    <w:p>
      <w:pPr>
        <w:shd w:fill="F2F4F7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https://github.com/b2lbau/projectcontrol.git</w:t>
      </w:r>
    </w:p>
    <w:p>
      <w:pPr>
        <w:shd w:fill="F2F4F7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projectcontrol/projectmelder</w:t>
      </w:r>
    </w:p>
    <w:p>
      <w:pPr>
        <w:shd w:fill="F2F4F7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pacing w:after="120"/>
      </w:pPr>
      <w:r>
        <w:rPr>
          <w:b w:val="false"/>
          <w:bCs w:val="false"/>
        </w:rPr>
        <w:t xml:space="preserve">Alle opdrachten in deze handleiding voer je uit in de map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projectmelder</w:t>
      </w:r>
      <w:r>
        <w:rPr>
          <w:b w:val="false"/>
          <w:bCs w:val="false"/>
        </w:rPr>
        <w:t xml:space="preserve">.</w:t>
      </w:r>
    </w:p>
    <w:p>
      <w:pPr>
        <w:pStyle w:val="Heading1"/>
        <w:pageBreakBefore/>
      </w:pPr>
      <w:r>
        <w:t xml:space="preserve">4. Supabase-project en sms-login</w:t>
      </w:r>
    </w:p>
    <w:p>
      <w:pPr>
        <w:pStyle w:val="Heading2"/>
      </w:pPr>
      <w:r>
        <w:t xml:space="preserve">4.1 Project aanmaken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Log in op supabase.com en kies </w:t>
      </w:r>
      <w:r>
        <w:rPr>
          <w:b/>
          <w:bCs/>
        </w:rPr>
        <w:t xml:space="preserve">New project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Naam: bijv.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projectmelder-prod</w:t>
      </w:r>
      <w:r>
        <w:rPr>
          <w:b w:val="false"/>
          <w:bCs w:val="false"/>
        </w:rPr>
        <w:t xml:space="preserve"> (of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-test</w:t>
      </w:r>
      <w:r>
        <w:rPr>
          <w:b w:val="false"/>
          <w:bCs w:val="false"/>
        </w:rPr>
        <w:t xml:space="preserve">). Kies een sterk databasewachtwoord en bewaar het in de wachtwoordkluis.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Regio: </w:t>
      </w:r>
      <w:r>
        <w:rPr>
          <w:b/>
          <w:bCs/>
        </w:rPr>
        <w:t xml:space="preserve">Central EU (Frankfurt)</w:t>
      </w:r>
      <w:r>
        <w:rPr>
          <w:b w:val="false"/>
          <w:bCs w:val="false"/>
        </w:rPr>
        <w:t xml:space="preserve">. Dit is nodig voor de AVG-eis “opslag in de EU”.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Wacht tot het project klaar is (enkele minuten).</w:t>
      </w:r>
    </w:p>
    <w:p>
      <w:pPr>
        <w:spacing w:after="120"/>
      </w:pPr>
      <w:r>
        <w:rPr>
          <w:b w:val="false"/>
          <w:bCs w:val="false"/>
        </w:rPr>
        <w:t xml:space="preserve">Noteer uit </w:t>
      </w:r>
      <w:r>
        <w:rPr>
          <w:b/>
          <w:bCs/>
        </w:rPr>
        <w:t xml:space="preserve">Project Settings → API</w:t>
      </w:r>
      <w:r>
        <w:rPr>
          <w:b w:val="false"/>
          <w:bCs w:val="false"/>
        </w:rPr>
        <w:t xml:space="preserve"> (of “API Keys”):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Gegeven</w:t>
            </w:r>
          </w:p>
        </w:tc>
        <w:tc>
          <w:tcPr>
            <w:tcW w:type="dxa" w:w="3855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Voorbeeld</w:t>
            </w:r>
          </w:p>
        </w:tc>
        <w:tc>
          <w:tcPr>
            <w:tcW w:type="dxa" w:w="2892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Geheim?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Project URL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https://abcd1234.supabase.co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Nee (komt in de app)</w:t>
            </w:r>
          </w:p>
        </w:tc>
      </w:tr>
      <w:t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Project-ref</w:t>
            </w:r>
          </w:p>
        </w:tc>
        <w:tc>
          <w:tcPr>
            <w:tcW w:type="dxa" w:w="385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abcd1234 (deel van de URL)</w:t>
            </w:r>
          </w:p>
        </w:tc>
        <w:tc>
          <w:tcPr>
            <w:tcW w:type="dxa" w:w="289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Nee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anon / publishable key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eyJ… of sb_publishable_…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Nee (komt in de app)</w:t>
            </w:r>
          </w:p>
        </w:tc>
      </w:tr>
      <w:t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service_role / secret key</w:t>
            </w:r>
          </w:p>
        </w:tc>
        <w:tc>
          <w:tcPr>
            <w:tcW w:type="dxa" w:w="385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eyJ… of sb_secret_…</w:t>
            </w:r>
          </w:p>
        </w:tc>
        <w:tc>
          <w:tcPr>
            <w:tcW w:type="dxa" w:w="289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rPr>
                <w:sz w:val="18"/>
                <w:szCs w:val="18"/>
              </w:rPr>
              <w:t xml:space="preserve">Ja – nooit in de app of e-mail</w:t>
            </w: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Sms-dienst koppelen (Twilio)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Maak bij Twilio een account, koop een nummer of maak een </w:t>
      </w:r>
      <w:r>
        <w:rPr>
          <w:b/>
          <w:bCs/>
        </w:rPr>
        <w:t xml:space="preserve">Messaging Service</w:t>
      </w:r>
      <w:r>
        <w:rPr>
          <w:b w:val="false"/>
          <w:bCs w:val="false"/>
        </w:rPr>
        <w:t xml:space="preserve"> met afzendernaam (bijv. “ProjectMldr”, max. 11 tekens; alfanumerieke afzender is in Nederland toegestaan).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Noteer </w:t>
      </w:r>
      <w:r>
        <w:rPr>
          <w:b/>
          <w:bCs/>
        </w:rPr>
        <w:t xml:space="preserve">Account SID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Auth Token</w:t>
      </w:r>
      <w:r>
        <w:rPr>
          <w:b w:val="false"/>
          <w:bCs w:val="false"/>
        </w:rPr>
        <w:t xml:space="preserve"> en </w:t>
      </w:r>
      <w:r>
        <w:rPr>
          <w:b/>
          <w:bCs/>
        </w:rPr>
        <w:t xml:space="preserve">Messaging Service SID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Ga in Supabase naar </w:t>
      </w:r>
      <w:r>
        <w:rPr>
          <w:b/>
          <w:bCs/>
        </w:rPr>
        <w:t xml:space="preserve">Authentication → Sign In / Providers → Phone</w:t>
      </w:r>
      <w:r>
        <w:rPr>
          <w:b w:val="false"/>
          <w:bCs w:val="false"/>
        </w:rPr>
        <w:t xml:space="preserve"> en zet </w:t>
      </w:r>
      <w:r>
        <w:rPr>
          <w:b/>
          <w:bCs/>
        </w:rPr>
        <w:t xml:space="preserve">Phone</w:t>
      </w:r>
      <w:r>
        <w:rPr>
          <w:b w:val="false"/>
          <w:bCs w:val="false"/>
        </w:rPr>
        <w:t xml:space="preserve"> aan.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Kies Twilio als sms-provider en vul de drie gegevens in.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Sms-tekst (template):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Je ProjectMelder-code is {{ .Code }}</w:t>
      </w:r>
      <w:r>
        <w:rPr>
          <w:b w:val="false"/>
          <w:bCs w:val="false"/>
        </w:rP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Zet de geldigheid van de code op 5–10 minuten.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Onder </w:t>
      </w:r>
      <w:r>
        <w:rPr>
          <w:b/>
          <w:bCs/>
        </w:rPr>
        <w:t xml:space="preserve">Authentication → Rate limits</w:t>
      </w:r>
      <w:r>
        <w:rPr>
          <w:b w:val="false"/>
          <w:bCs w:val="false"/>
        </w:rPr>
        <w:t xml:space="preserve">: laat de standaardlimiet voor sms staan of verhoog die voor grotere teams.</w:t>
      </w:r>
    </w:p>
    <w:p>
      <w:pPr>
        <w:pBdr>
          <w:left w:val="single" w:color="0B4F9C" w:sz="18" w:space="6"/>
        </w:pBdr>
        <w:shd w:fill="DCE6F1" w:color="auto" w:val="clear"/>
        <w:spacing w:after="160" w:before="60"/>
      </w:pPr>
      <w:r>
        <w:rPr>
          <w:b w:val="false"/>
          <w:bCs w:val="false"/>
        </w:rPr>
        <w:t xml:space="preserve">Testen zonder sms-kosten: onder Phone kun je </w:t>
      </w:r>
      <w:r>
        <w:rPr>
          <w:b/>
          <w:bCs/>
        </w:rPr>
        <w:t xml:space="preserve">testnummers</w:t>
      </w:r>
      <w:r>
        <w:rPr>
          <w:b w:val="false"/>
          <w:bCs w:val="false"/>
        </w:rPr>
        <w:t xml:space="preserve"> met een vaste code opgeven (bijv. 31600000001 = 123456). Gebruik dit alleen in de test-omgeving.</w:t>
      </w:r>
    </w:p>
    <w:p>
      <w:pPr>
        <w:pBdr>
          <w:left w:val="single" w:color="D97706" w:sz="18" w:space="6"/>
        </w:pBdr>
        <w:shd w:fill="FFF4CC" w:color="auto" w:val="clear"/>
        <w:spacing w:after="160" w:before="60"/>
      </w:pPr>
      <w:r>
        <w:rPr>
          <w:b w:val="false"/>
          <w:bCs w:val="false"/>
        </w:rPr>
        <w:t xml:space="preserve">E-mail-login staat standaard aan in Supabase. Zet die uit onder Sign In / Providers → Email als je alleen sms-login wilt (aanbevolen: één manier van herkennen, via het telefoonnummer).</w:t>
      </w:r>
    </w:p>
    <w:p>
      <w:pPr>
        <w:pStyle w:val="Heading1"/>
        <w:pageBreakBefore/>
      </w:pPr>
      <w:r>
        <w:t xml:space="preserve">5. Database, serverfuncties en termijnbewaking</w:t>
      </w:r>
    </w:p>
    <w:p>
      <w:pPr>
        <w:pStyle w:val="Heading2"/>
      </w:pPr>
      <w:r>
        <w:t xml:space="preserve">5.1 Database inrichten</w:t>
      </w:r>
    </w:p>
    <w:p>
      <w:pPr>
        <w:spacing w:after="120"/>
      </w:pPr>
      <w:r>
        <w:rPr>
          <w:b w:val="false"/>
          <w:bCs w:val="false"/>
        </w:rPr>
        <w:t xml:space="preserve">De database (tabellen, rechten per rol, audit trail, opslag voor foto’s) staat als migraties in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supabase/migrations</w:t>
      </w:r>
      <w:r>
        <w:rPr>
          <w:b w:val="false"/>
          <w:bCs w:val="false"/>
        </w:rPr>
        <w:t xml:space="preserve">. Zet ze in het project:</w:t>
      </w:r>
    </w:p>
    <w:p>
      <w:pPr>
        <w:shd w:fill="F2F4F7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supabase login</w:t>
      </w:r>
    </w:p>
    <w:p>
      <w:pPr>
        <w:shd w:fill="F2F4F7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supabase link --project-ref &lt;project-ref&gt;</w:t>
      </w:r>
    </w:p>
    <w:p>
      <w:pPr>
        <w:shd w:fill="F2F4F7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supabase db push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db push</w:t>
      </w:r>
      <w:r>
        <w:rPr>
          <w:b w:val="false"/>
          <w:bCs w:val="false"/>
        </w:rPr>
        <w:t xml:space="preserve"> vraagt om het databasewachtwoord uit 4.1. Controleer daarna in de Supabase </w:t>
      </w:r>
      <w:r>
        <w:rPr>
          <w:b/>
          <w:bCs/>
        </w:rPr>
        <w:t xml:space="preserve">Table Editor</w:t>
      </w:r>
      <w:r>
        <w:rPr>
          <w:b w:val="false"/>
          <w:bCs w:val="false"/>
        </w:rPr>
        <w:t xml:space="preserve"> dat o.a. de tabellen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items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messages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projects</w:t>
      </w:r>
      <w:r>
        <w:rPr>
          <w:b w:val="false"/>
          <w:bCs w:val="false"/>
        </w:rPr>
        <w:t xml:space="preserve"> en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profiles</w:t>
      </w:r>
      <w:r>
        <w:rPr>
          <w:b w:val="false"/>
          <w:bCs w:val="false"/>
        </w:rPr>
        <w:t xml:space="preserve"> bestaan, en onder </w:t>
      </w:r>
      <w:r>
        <w:rPr>
          <w:b/>
          <w:bCs/>
        </w:rPr>
        <w:t xml:space="preserve">Storage</w:t>
      </w:r>
      <w:r>
        <w:rPr>
          <w:b w:val="false"/>
          <w:bCs w:val="false"/>
        </w:rPr>
        <w:t xml:space="preserve"> de bucket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media</w:t>
      </w:r>
      <w:r>
        <w:rPr>
          <w:b w:val="false"/>
          <w:bCs w:val="false"/>
        </w:rPr>
        <w:t xml:space="preserve">.</w:t>
      </w:r>
    </w:p>
    <w:p>
      <w:pPr>
        <w:pStyle w:val="Heading2"/>
      </w:pPr>
      <w:r>
        <w:t xml:space="preserve">5.2 Sleutel voor het AI-voorstel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Maak in console.anthropic.com een </w:t>
      </w:r>
      <w:r>
        <w:rPr>
          <w:b/>
          <w:bCs/>
        </w:rPr>
        <w:t xml:space="preserve">API key</w:t>
      </w:r>
      <w:r>
        <w:rPr>
          <w:b w:val="false"/>
          <w:bCs w:val="false"/>
        </w:rPr>
        <w:t xml:space="preserve"> aan (naam bijv. “projectmelder-prod”). Stel een maandlimiet in onder Billing/Limits.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Zet de sleutel als geheim in Supabase (komt niet in de app):</w:t>
      </w:r>
    </w:p>
    <w:p>
      <w:pPr>
        <w:shd w:fill="F2F4F7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supabase secrets set ANTHROPIC_API_KEY=&lt;sleutel&gt;</w:t>
      </w:r>
    </w:p>
    <w:p>
      <w:pPr>
        <w:pStyle w:val="Heading2"/>
      </w:pPr>
      <w:r>
        <w:t xml:space="preserve">5.3 Serverfuncties uitrollen</w:t>
      </w:r>
    </w:p>
    <w:p>
      <w:pPr>
        <w:shd w:fill="F2F4F7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supabase functions deploy suggest notify reminders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Functie</w:t>
            </w:r>
          </w:p>
        </w:tc>
        <w:tc>
          <w:tcPr>
            <w:tcW w:type="dxa" w:w="7710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Taak</w:t>
            </w:r>
          </w:p>
        </w:tc>
      </w:tr>
      <w:t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suggest</w:t>
            </w:r>
          </w:p>
        </w:tc>
        <w:tc>
          <w:tcPr>
            <w:tcW w:type="dxa" w:w="7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Maakt van ingesproken tekst een voorstel (type, eigenaar, termijn, locatie, ernst). Alleen voor ingelogde projectleden.</w:t>
            </w:r>
          </w:p>
        </w:tc>
      </w:tr>
      <w:tr>
        <w:tc>
          <w:tcPr>
            <w:tcW w:type="dxa" w:w="192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notify</w:t>
            </w:r>
          </w:p>
        </w:tc>
        <w:tc>
          <w:tcPr>
            <w:tcW w:type="dxa" w:w="771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Pushberichten bij nieuwe meldingen, toewijzing, statuswijziging en chatberichten. Wordt door de database aangeroepen.</w:t>
            </w:r>
          </w:p>
        </w:tc>
      </w:tr>
      <w:t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reminders</w:t>
            </w:r>
          </w:p>
        </w:tc>
        <w:tc>
          <w:tcPr>
            <w:tcW w:type="dxa" w:w="7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Elk kwartier: herinneringen vóór/op/na de termijn, escalatie en de samenvatting van 07:00.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Pushberichten en termijnbewaking activeren</w:t>
      </w:r>
    </w:p>
    <w:p>
      <w:pPr>
        <w:spacing w:after="120"/>
      </w:pPr>
      <w:r>
        <w:rPr>
          <w:b w:val="false"/>
          <w:bCs w:val="false"/>
        </w:rPr>
        <w:t xml:space="preserve">De database roept de functies aan via twee geheimen in de Supabase-kluis (Vault). Open </w:t>
      </w:r>
      <w:r>
        <w:rPr>
          <w:b/>
          <w:bCs/>
        </w:rPr>
        <w:t xml:space="preserve">SQL Editor</w:t>
      </w:r>
      <w:r>
        <w:rPr>
          <w:b w:val="false"/>
          <w:bCs w:val="false"/>
        </w:rPr>
        <w:t xml:space="preserve"> en voer uit (vul je eigen gegevens in):</w:t>
      </w:r>
    </w:p>
    <w:p>
      <w:pPr>
        <w:shd w:fill="F2F4F7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select vault.create_secret('https://&lt;project-ref&gt;.supabase.co', 'project_url');</w:t>
      </w:r>
    </w:p>
    <w:p>
      <w:pPr>
        <w:shd w:fill="F2F4F7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select vault.create_secret('&lt;service_role key&gt;', 'service_role_key');</w:t>
      </w:r>
    </w:p>
    <w:p>
      <w:pPr>
        <w:spacing w:after="120"/>
      </w:pPr>
      <w:r>
        <w:rPr>
          <w:b w:val="false"/>
          <w:bCs w:val="false"/>
        </w:rPr>
        <w:t xml:space="preserve">Controleer dat de taak voor termijnbewaking is ingepland:</w:t>
      </w:r>
    </w:p>
    <w:p>
      <w:pPr>
        <w:shd w:fill="F2F4F7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select jobname, schedule from cron.job;   -- verwacht: projectmelder-reminders  */15 * * * *</w:t>
      </w:r>
    </w:p>
    <w:p>
      <w:pPr>
        <w:pBdr>
          <w:left w:val="single" w:color="D97706" w:sz="18" w:space="6"/>
        </w:pBdr>
        <w:shd w:fill="FFF4CC" w:color="auto" w:val="clear"/>
        <w:spacing w:after="160" w:before="60"/>
      </w:pPr>
      <w:r>
        <w:rPr>
          <w:b w:val="false"/>
          <w:bCs w:val="false"/>
        </w:rPr>
        <w:t xml:space="preserve">Zolang deze twee geheimen ontbreken werkt de app wel, maar worden er </w:t>
      </w:r>
      <w:r>
        <w:rPr>
          <w:b/>
          <w:bCs/>
        </w:rPr>
        <w:t xml:space="preserve">geen pushberichten en herinneringen</w:t>
      </w:r>
      <w:r>
        <w:rPr>
          <w:b w:val="false"/>
          <w:bCs w:val="false"/>
        </w:rPr>
        <w:t xml:space="preserve"> verstuurd.</w:t>
      </w:r>
    </w:p>
    <w:p>
      <w:pPr>
        <w:pStyle w:val="Heading1"/>
        <w:pageBreakBefore/>
      </w:pPr>
      <w:r>
        <w:t xml:space="preserve">6. App koppelen en testen in de browser</w:t>
      </w:r>
    </w:p>
    <w:p>
      <w:pPr>
        <w:pStyle w:val="Heading2"/>
      </w:pPr>
      <w:r>
        <w:t xml:space="preserve">6.1 Instellingen</w:t>
      </w:r>
    </w:p>
    <w:p>
      <w:pPr>
        <w:spacing w:after="120"/>
      </w:pPr>
      <w:r>
        <w:rPr>
          <w:b w:val="false"/>
          <w:bCs w:val="false"/>
        </w:rPr>
        <w:t xml:space="preserve">Maak in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projectmelder</w:t>
      </w:r>
      <w:r>
        <w:rPr>
          <w:b w:val="false"/>
          <w:bCs w:val="false"/>
        </w:rPr>
        <w:t xml:space="preserve"> het bestand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.env.local</w:t>
      </w:r>
      <w:r>
        <w:rPr>
          <w:b w:val="false"/>
          <w:bCs w:val="false"/>
        </w:rPr>
        <w:t xml:space="preserve"> (voorbeeld: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.env.example</w:t>
      </w:r>
      <w:r>
        <w:rPr>
          <w:b w:val="false"/>
          <w:bCs w:val="false"/>
        </w:rPr>
        <w:t xml:space="preserve">):</w:t>
      </w:r>
    </w:p>
    <w:p>
      <w:pPr>
        <w:shd w:fill="F2F4F7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EXPO_PUBLIC_SUPABASE_URL=https://&lt;project-ref&gt;.supabase.co</w:t>
      </w:r>
    </w:p>
    <w:p>
      <w:pPr>
        <w:shd w:fill="F2F4F7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EXPO_PUBLIC_SUPABASE_ANON_KEY=&lt;anon- of publishable key&gt;</w:t>
      </w:r>
    </w:p>
    <w:p>
      <w:pPr>
        <w:pBdr>
          <w:left w:val="single" w:color="C62828" w:sz="18" w:space="6"/>
        </w:pBdr>
        <w:shd w:fill="FDE3E1" w:color="auto" w:val="clear"/>
        <w:spacing w:after="160" w:before="60"/>
      </w:pPr>
      <w:r>
        <w:rPr>
          <w:b w:val="false"/>
          <w:bCs w:val="false"/>
        </w:rPr>
        <w:t xml:space="preserve">Zet hier </w:t>
      </w:r>
      <w:r>
        <w:rPr>
          <w:b/>
          <w:bCs/>
        </w:rPr>
        <w:t xml:space="preserve">nooit</w:t>
      </w:r>
      <w:r>
        <w:rPr>
          <w:b w:val="false"/>
          <w:bCs w:val="false"/>
        </w:rPr>
        <w:t xml:space="preserve"> de service_role/secret key in: alles met EXPO_PUBLIC_ komt in de app terecht.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.env.local</w:t>
      </w:r>
      <w:r>
        <w:rPr>
          <w:b w:val="false"/>
          <w:bCs w:val="false"/>
        </w:rPr>
        <w:t xml:space="preserve"> staat in .gitignore en wordt niet meegecommit.</w:t>
      </w:r>
    </w:p>
    <w:p>
      <w:pPr>
        <w:spacing w:after="120"/>
      </w:pPr>
      <w:r>
        <w:rPr>
          <w:b w:val="false"/>
          <w:bCs w:val="false"/>
        </w:rPr>
        <w:t xml:space="preserve">Optioneel in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app.json</w:t>
      </w:r>
      <w:r>
        <w:rPr>
          <w:b w:val="false"/>
          <w:bCs w:val="false"/>
        </w:rPr>
        <w:t xml:space="preserve">: appnaam, bundel-ID’s (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nl.projectbeheerst.projectmelder</w:t>
      </w:r>
      <w:r>
        <w:rPr>
          <w:b w:val="false"/>
          <w:bCs w:val="false"/>
        </w:rPr>
        <w:t xml:space="preserve">) en pictogrammen in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assets/</w:t>
      </w:r>
      <w:r>
        <w:rPr>
          <w:b w:val="false"/>
          <w:bCs w:val="false"/>
        </w:rPr>
        <w:t xml:space="preserve"> aanpassen. Wijzig de bundel-ID’s vóór de eerste publicatie; daarna kan dat niet meer.</w:t>
      </w:r>
    </w:p>
    <w:p>
      <w:pPr>
        <w:pStyle w:val="Heading2"/>
      </w:pPr>
      <w:r>
        <w:t xml:space="preserve">6.2 Eerste test in de browser</w:t>
      </w:r>
    </w:p>
    <w:p>
      <w:pPr>
        <w:shd w:fill="F2F4F7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expo start</w:t>
      </w:r>
    </w:p>
    <w:p>
      <w:pPr>
        <w:shd w:fill="F2F4F7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druk op  w  om de webapp te openen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Vul je mobiele nummer in en kies </w:t>
      </w:r>
      <w:r>
        <w:rPr>
          <w:b/>
          <w:bCs/>
        </w:rPr>
        <w:t xml:space="preserve">Stuur sms-code</w:t>
      </w:r>
      <w:r>
        <w:rPr>
          <w:b w:val="false"/>
          <w:bCs w:val="false"/>
        </w:rPr>
        <w:t xml:space="preserve"> (of gebruik een testnummer uit 4.2).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Vul de code in. Je bent nu ingelogd; je nummer is gekoppeld aan je profiel.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Vul naam en functie in en kies </w:t>
      </w:r>
      <w:r>
        <w:rPr>
          <w:b/>
          <w:bCs/>
        </w:rPr>
        <w:t xml:space="preserve">Organisatie inrichten</w:t>
      </w:r>
      <w:r>
        <w:rPr>
          <w:b w:val="false"/>
          <w:bCs w:val="false"/>
        </w:rPr>
        <w:t xml:space="preserve"> (alleen de allereerste gebruiker; die wordt beheerder).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Maak het eerste project aan (projectcode, naam, opdrachtgever, locatie).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Maak via </w:t>
      </w:r>
      <w:r>
        <w:rPr>
          <w:b/>
          <w:bCs/>
        </w:rPr>
        <w:t xml:space="preserve">Melden</w:t>
      </w:r>
      <w:r>
        <w:rPr>
          <w:b w:val="false"/>
          <w:bCs w:val="false"/>
        </w:rPr>
        <w:t xml:space="preserve"> een getypte melding en controleer dat die in </w:t>
      </w:r>
      <w:r>
        <w:rPr>
          <w:b/>
          <w:bCs/>
        </w:rPr>
        <w:t xml:space="preserve">Lijst</w:t>
      </w:r>
      <w:r>
        <w:rPr>
          <w:b w:val="false"/>
          <w:bCs w:val="false"/>
        </w:rPr>
        <w:t xml:space="preserve"> verschijnt.</w:t>
      </w:r>
    </w:p>
    <w:p>
      <w:pPr>
        <w:spacing w:after="120"/>
      </w:pPr>
      <w:r>
        <w:rPr>
          <w:b w:val="false"/>
          <w:bCs w:val="false"/>
        </w:rPr>
        <w:t xml:space="preserve">Spraak en camera werken in de browser beperkt; test die op een telefoon (hoofdstuk 7).</w:t>
      </w:r>
    </w:p>
    <w:p>
      <w:pPr>
        <w:pStyle w:val="Heading1"/>
        <w:pageBreakBefore/>
      </w:pPr>
      <w:r>
        <w:t xml:space="preserve">7. Testversie op telefoons</w:t>
      </w:r>
    </w:p>
    <w:p>
      <w:pPr>
        <w:spacing w:after="120"/>
      </w:pPr>
      <w:r>
        <w:rPr>
          <w:b w:val="false"/>
          <w:bCs w:val="false"/>
        </w:rPr>
        <w:t xml:space="preserve">Spraakherkenning, camera, locatie en pushberichten gebruiken onderdelen die niet in de standaard Expo Go-app zitten. Je bouwt daarom een eigen testversie (development build) met EAS, in de cloud – een Mac of Android Studio is niet nodig.</w:t>
      </w:r>
    </w:p>
    <w:p>
      <w:pPr>
        <w:pStyle w:val="Heading2"/>
      </w:pPr>
      <w:r>
        <w:t xml:space="preserve">7.1 Expo-project koppelen</w:t>
      </w:r>
    </w:p>
    <w:p>
      <w:pPr>
        <w:shd w:fill="F2F4F7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eas-cli@latest login</w:t>
      </w:r>
    </w:p>
    <w:p>
      <w:pPr>
        <w:shd w:fill="F2F4F7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eas-cli@latest init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init</w:t>
      </w:r>
      <w:r>
        <w:rPr>
          <w:b w:val="false"/>
          <w:bCs w:val="false"/>
        </w:rPr>
        <w:t xml:space="preserve"> maakt het project aan op expo.dev en zet een projectId in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app.json</w:t>
      </w:r>
      <w:r>
        <w:rPr>
          <w:b w:val="false"/>
          <w:bCs w:val="false"/>
        </w:rPr>
        <w:t xml:space="preserve">. Commit die wijziging.</w:t>
      </w:r>
    </w:p>
    <w:p>
      <w:pPr>
        <w:pStyle w:val="Heading2"/>
      </w:pPr>
      <w:r>
        <w:t xml:space="preserve">7.2 Testtoestellen registreren (alleen iPhone)</w:t>
      </w:r>
    </w:p>
    <w:p>
      <w:pPr>
        <w:shd w:fill="F2F4F7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eas-cli@latest device:create</w:t>
      </w:r>
    </w:p>
    <w:p>
      <w:pPr>
        <w:spacing w:after="120"/>
      </w:pPr>
      <w:r>
        <w:rPr>
          <w:b w:val="false"/>
          <w:bCs w:val="false"/>
        </w:rPr>
        <w:t xml:space="preserve">Stuur de link naar de testers; zij openen die op hun iPhone en installeren het profiel. Voor Android is dit niet nodig.</w:t>
      </w:r>
    </w:p>
    <w:p>
      <w:pPr>
        <w:pStyle w:val="Heading2"/>
      </w:pPr>
      <w:r>
        <w:t xml:space="preserve">7.3 Bouwen</w:t>
      </w:r>
    </w:p>
    <w:p>
      <w:pPr>
        <w:shd w:fill="F2F4F7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eas-cli@latest build --profile development --platform all</w:t>
      </w:r>
    </w:p>
    <w:p>
      <w:pPr>
        <w:spacing w:after="120"/>
      </w:pPr>
      <w:r>
        <w:rPr>
          <w:b w:val="false"/>
          <w:bCs w:val="false"/>
        </w:rPr>
        <w:t xml:space="preserve">EAS vraagt bij de eerste iOS-build om in te loggen met het Apple Developer-account en maakt certificaten automatisch aan. Na afloop krijg je per platform een link/QR-code om te installeren.</w:t>
      </w:r>
    </w:p>
    <w:p>
      <w:pPr>
        <w:pStyle w:val="Heading2"/>
      </w:pPr>
      <w:r>
        <w:t xml:space="preserve">7.4 Testen op de telefoon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</w:rPr>
        <w:t xml:space="preserve">Start op de computer: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npx expo start</w:t>
      </w:r>
      <w:r>
        <w:rPr>
          <w:b w:val="false"/>
          <w:bCs w:val="false"/>
        </w:rPr>
        <w:t xml:space="preserve"> en scan de QR-code met de geïnstalleerde testapp (telefoon en computer op hetzelfde netwerk, of gebruik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npx expo start --tunnel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</w:rPr>
        <w:t xml:space="preserve">Geef toestemming voor microfoon, spraakherkenning, camera, locatie en meldingen.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</w:rPr>
        <w:t xml:space="preserve">Houd de grote microfoonknop ingedrukt en spreek een melding in, bijv. “Afwijking bij mofput 12, dekking maar 70 cm, Pietersen moet dit vóór donderdag herstellen”.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</w:rPr>
        <w:t xml:space="preserve">Controleer het voorstel (type, eigenaar, termijn, locatie), maak een foto en sla op.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</w:rPr>
        <w:t xml:space="preserve">Open de melding: tijd, GPS-positie en foto moeten zichtbaar zijn.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</w:rPr>
        <w:t xml:space="preserve">Zet de telefoon in vliegtuigmodus, maak een melding, zet de verbinding terug: de melding moet uit </w:t>
      </w:r>
      <w:r>
        <w:rPr>
          <w:b/>
          <w:bCs/>
        </w:rPr>
        <w:t xml:space="preserve">Meer → Wachtrij</w:t>
      </w:r>
      <w:r>
        <w:rPr>
          <w:b w:val="false"/>
          <w:bCs w:val="false"/>
        </w:rPr>
        <w:t xml:space="preserve"> verdwijnen en in de lijst verschijnen.</w:t>
      </w:r>
    </w:p>
    <w:p>
      <w:pPr>
        <w:pBdr>
          <w:left w:val="single" w:color="0B4F9C" w:sz="18" w:space="6"/>
        </w:pBdr>
        <w:shd w:fill="DCE6F1" w:color="auto" w:val="clear"/>
        <w:spacing w:after="160" w:before="60"/>
      </w:pPr>
      <w:r>
        <w:rPr>
          <w:b w:val="false"/>
          <w:bCs w:val="false"/>
        </w:rPr>
        <w:t xml:space="preserve">Android: spraakherkenning gebruikt de Google-spraakdienst. Controleer op het toestel dat Nederlands is geïnstalleerd (Instellingen → Systeem → Talen → Spraak).</w:t>
      </w:r>
    </w:p>
    <w:p>
      <w:pPr>
        <w:pStyle w:val="Heading1"/>
        <w:pageBreakBefore/>
      </w:pPr>
      <w:r>
        <w:t xml:space="preserve">8. Pushberichten</w:t>
      </w:r>
    </w:p>
    <w:p>
      <w:pPr>
        <w:pStyle w:val="Heading2"/>
      </w:pPr>
      <w:r>
        <w:t xml:space="preserve">8.1 Android (Firebase Cloud Messaging)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 w:val="false"/>
          <w:bCs w:val="false"/>
        </w:rPr>
        <w:t xml:space="preserve">Maak in console.firebase.google.com een project en voeg een Android-app toe met pakketnaam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nl.projectbeheerst.projectmelder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 w:val="false"/>
          <w:bCs w:val="false"/>
        </w:rPr>
        <w:t xml:space="preserve">Download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google-services.json</w:t>
      </w:r>
      <w:r>
        <w:rPr>
          <w:b w:val="false"/>
          <w:bCs w:val="false"/>
        </w:rPr>
        <w:t xml:space="preserve">, zet het in de map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projectmelder</w:t>
      </w:r>
      <w:r>
        <w:rPr>
          <w:b w:val="false"/>
          <w:bCs w:val="false"/>
        </w:rPr>
        <w:t xml:space="preserve"> en voeg in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app.json</w:t>
      </w:r>
      <w:r>
        <w:rPr>
          <w:b w:val="false"/>
          <w:bCs w:val="false"/>
        </w:rPr>
        <w:t xml:space="preserve"> onder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android</w:t>
      </w:r>
      <w:r>
        <w:rPr>
          <w:b w:val="false"/>
          <w:bCs w:val="false"/>
        </w:rPr>
        <w:t xml:space="preserve"> toe: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"googleServicesFile": "./google-services.json"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 w:val="false"/>
          <w:bCs w:val="false"/>
        </w:rPr>
        <w:t xml:space="preserve">Maak in Firebase (Project settings → Service accounts) een </w:t>
      </w:r>
      <w:r>
        <w:rPr>
          <w:b/>
          <w:bCs/>
        </w:rPr>
        <w:t xml:space="preserve">private key</w:t>
      </w:r>
      <w:r>
        <w:rPr>
          <w:b w:val="false"/>
          <w:bCs w:val="false"/>
        </w:rPr>
        <w:t xml:space="preserve"> (JSON) aan.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 w:val="false"/>
          <w:bCs w:val="false"/>
        </w:rPr>
        <w:t xml:space="preserve">Upload die sleutel bij Expo: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npx eas-cli@latest credentials</w:t>
      </w:r>
      <w:r>
        <w:rPr>
          <w:b w:val="false"/>
          <w:bCs w:val="false"/>
        </w:rPr>
        <w:t xml:space="preserve"> → Android → production/development → </w:t>
      </w:r>
      <w:r>
        <w:rPr>
          <w:b/>
          <w:bCs/>
        </w:rPr>
        <w:t xml:space="preserve">Google Service Account Key for Push Notifications (FCM V1)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 w:val="false"/>
          <w:bCs w:val="false"/>
        </w:rPr>
        <w:t xml:space="preserve">Bouw de Android-app opnieuw (7.3).</w:t>
      </w:r>
    </w:p>
    <w:p>
      <w:pPr>
        <w:pStyle w:val="Heading2"/>
      </w:pPr>
      <w:r>
        <w:t xml:space="preserve">8.2 iOS (Apple Push Notification service)</w:t>
      </w:r>
    </w:p>
    <w:p>
      <w:pPr>
        <w:spacing w:after="120"/>
      </w:pPr>
      <w:r>
        <w:rPr>
          <w:b w:val="false"/>
          <w:bCs w:val="false"/>
        </w:rPr>
        <w:t xml:space="preserve">Bij de iOS-build vraagt EAS of het een </w:t>
      </w:r>
      <w:r>
        <w:rPr>
          <w:b/>
          <w:bCs/>
        </w:rPr>
        <w:t xml:space="preserve">push key</w:t>
      </w:r>
      <w:r>
        <w:rPr>
          <w:b w:val="false"/>
          <w:bCs w:val="false"/>
        </w:rPr>
        <w:t xml:space="preserve"> moet aanmaken: kies </w:t>
      </w:r>
      <w:r>
        <w:rPr>
          <w:b/>
          <w:bCs/>
        </w:rPr>
        <w:t xml:space="preserve">ja</w:t>
      </w:r>
      <w:r>
        <w:rPr>
          <w:b w:val="false"/>
          <w:bCs w:val="false"/>
        </w:rPr>
        <w:t xml:space="preserve">. Achteraf kan dit via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npx eas-cli@latest credentials</w:t>
      </w:r>
      <w:r>
        <w:rPr>
          <w:b w:val="false"/>
          <w:bCs w:val="false"/>
        </w:rPr>
        <w:t xml:space="preserve"> → iOS → Push Notifications.</w:t>
      </w:r>
    </w:p>
    <w:p>
      <w:pPr>
        <w:pStyle w:val="Heading2"/>
      </w:pPr>
      <w:r>
        <w:t xml:space="preserve">8.3 Controleren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 w:val="false"/>
          <w:bCs w:val="false"/>
        </w:rPr>
        <w:t xml:space="preserve">Log op twee telefoons in met verschillende gebruikers in hetzelfde project.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 w:val="false"/>
          <w:bCs w:val="false"/>
        </w:rPr>
        <w:t xml:space="preserve">Wijs vanaf telefoon A een actie toe aan gebruiker B: B krijgt binnen enkele seconden een pushbericht.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 w:val="false"/>
          <w:bCs w:val="false"/>
        </w:rPr>
        <w:t xml:space="preserve">Stuur een chatbericht in Algemeen: de andere deelnemers krijgen een pushbericht.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 w:val="false"/>
          <w:bCs w:val="false"/>
        </w:rPr>
        <w:t xml:space="preserve">Lukt het niet: bekijk in Supabase </w:t>
      </w:r>
      <w:r>
        <w:rPr>
          <w:b/>
          <w:bCs/>
        </w:rPr>
        <w:t xml:space="preserve">Edge Functions → notify → Logs</w:t>
      </w:r>
      <w:r>
        <w:rPr>
          <w:b w:val="false"/>
          <w:bCs w:val="false"/>
        </w:rPr>
        <w:t xml:space="preserve"> en in de SQL Editor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select * from net._http_response order by created desc limit 5;</w:t>
      </w:r>
      <w:r>
        <w:rPr>
          <w:b w:val="false"/>
          <w:bCs w:val="false"/>
        </w:rPr>
        <w:t xml:space="preserve">.</w:t>
      </w:r>
    </w:p>
    <w:p>
      <w:pPr>
        <w:pStyle w:val="Heading1"/>
        <w:pageBreakBefore/>
      </w:pPr>
      <w:r>
        <w:t xml:space="preserve">9. Publiceren</w:t>
      </w:r>
    </w:p>
    <w:p>
      <w:pPr>
        <w:pStyle w:val="Heading2"/>
      </w:pPr>
      <w:r>
        <w:t xml:space="preserve">9.1 App Store en Google Play</w:t>
      </w:r>
    </w:p>
    <w:p>
      <w:pPr>
        <w:shd w:fill="F2F4F7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eas-cli@latest build --profile production --platform all</w:t>
      </w:r>
    </w:p>
    <w:p>
      <w:pPr>
        <w:shd w:fill="F2F4F7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eas-cli@latest submit --platform ios</w:t>
      </w:r>
    </w:p>
    <w:p>
      <w:pPr>
        <w:shd w:fill="F2F4F7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eas-cli@latest submit --platform android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 w:val="false"/>
          <w:bCs w:val="false"/>
        </w:rPr>
        <w:t xml:space="preserve">Maak vooraf in App Store Connect en Play Console de app aan (naam, beschrijving, schermafbeeldingen, privacyverklaring-URL).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 w:val="false"/>
          <w:bCs w:val="false"/>
        </w:rPr>
        <w:t xml:space="preserve">Vul bij Apple de privacy-gegevens in: telefoonnummer, naam, foto’s, audio, precieze locatie – gebruikt voor app-functionaliteit, gekoppeld aan de gebruiker, niet voor tracking.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 w:val="false"/>
          <w:bCs w:val="false"/>
        </w:rPr>
        <w:t xml:space="preserve">Bij Google: Data safety-formulier met dezelfde gegevens; toestemming voor locatie alleen “tijdens gebruik”.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 w:val="false"/>
          <w:bCs w:val="false"/>
        </w:rPr>
        <w:t xml:space="preserve">Interne verspreiding zonder openbare winkel: Apple </w:t>
      </w:r>
      <w:r>
        <w:rPr>
          <w:b/>
          <w:bCs/>
        </w:rPr>
        <w:t xml:space="preserve">TestFlight</w:t>
      </w:r>
      <w:r>
        <w:rPr>
          <w:b w:val="false"/>
          <w:bCs w:val="false"/>
        </w:rPr>
        <w:t xml:space="preserve"> of </w:t>
      </w:r>
      <w:r>
        <w:rPr>
          <w:b/>
          <w:bCs/>
        </w:rPr>
        <w:t xml:space="preserve">Apple Business Manager (Custom Apps)</w:t>
      </w:r>
      <w:r>
        <w:rPr>
          <w:b w:val="false"/>
          <w:bCs w:val="false"/>
        </w:rPr>
        <w:t xml:space="preserve">; Google </w:t>
      </w:r>
      <w:r>
        <w:rPr>
          <w:b/>
          <w:bCs/>
        </w:rPr>
        <w:t xml:space="preserve">interne test</w:t>
      </w:r>
      <w:r>
        <w:rPr>
          <w:b w:val="false"/>
          <w:bCs w:val="false"/>
        </w:rPr>
        <w:t xml:space="preserve"> of </w:t>
      </w:r>
      <w:r>
        <w:rPr>
          <w:b/>
          <w:bCs/>
        </w:rPr>
        <w:t xml:space="preserve">Managed Google Play</w:t>
      </w:r>
      <w:r>
        <w:rPr>
          <w:b w:val="false"/>
          <w:bCs w:val="false"/>
        </w:rPr>
        <w:t xml:space="preserve">.</w:t>
      </w:r>
    </w:p>
    <w:p>
      <w:pPr>
        <w:pBdr>
          <w:left w:val="single" w:color="0B4F9C" w:sz="18" w:space="6"/>
        </w:pBdr>
        <w:shd w:fill="DCE6F1" w:color="auto" w:val="clear"/>
        <w:spacing w:after="160" w:before="60"/>
      </w:pPr>
      <w:r>
        <w:rPr>
          <w:b w:val="false"/>
          <w:bCs w:val="false"/>
        </w:rPr>
        <w:t xml:space="preserve">Geef Apple en Google voor de review een testaccount: een </w:t>
      </w:r>
      <w:r>
        <w:rPr>
          <w:b/>
          <w:bCs/>
        </w:rPr>
        <w:t xml:space="preserve">testnummer met vaste sms-code</w:t>
      </w:r>
      <w:r>
        <w:rPr>
          <w:b w:val="false"/>
          <w:bCs w:val="false"/>
        </w:rPr>
        <w:t xml:space="preserve"> (4.2) in een apart demo-project.</w:t>
      </w:r>
    </w:p>
    <w:p>
      <w:pPr>
        <w:pStyle w:val="Heading2"/>
      </w:pPr>
      <w:r>
        <w:t xml:space="preserve">9.2 Webapp (desktop)</w:t>
      </w:r>
    </w:p>
    <w:p>
      <w:pPr>
        <w:shd w:fill="F2F4F7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expo export --platform web</w:t>
      </w:r>
    </w:p>
    <w:p>
      <w:pPr>
        <w:shd w:fill="F2F4F7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eas-cli@latest deploy --prod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deploy</w:t>
      </w:r>
      <w:r>
        <w:rPr>
          <w:b w:val="false"/>
          <w:bCs w:val="false"/>
        </w:rPr>
        <w:t xml:space="preserve"> publiceert de webapp op EAS Hosting met een https-adres; een eigen domein (bijv. melder.projectbeheerst.nl) kun je daar koppelen. Andere hosting (Netlify, Azure Static Web Apps) kan ook: upload de map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dist</w:t>
      </w:r>
      <w:r>
        <w:rPr>
          <w:b w:val="false"/>
          <w:bCs w:val="false"/>
        </w:rPr>
        <w:t xml:space="preserve"> en stuur alle paden naar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index.html</w:t>
      </w:r>
      <w:r>
        <w:rPr>
          <w:b w:val="false"/>
          <w:bCs w:val="false"/>
        </w:rPr>
        <w:t xml:space="preserve">.</w:t>
      </w:r>
    </w:p>
    <w:p>
      <w:pPr>
        <w:spacing w:after="120"/>
      </w:pPr>
      <w:r>
        <w:rPr>
          <w:b w:val="false"/>
          <w:bCs w:val="false"/>
        </w:rPr>
        <w:t xml:space="preserve">Voeg het webadres toe in Supabase onder </w:t>
      </w:r>
      <w:r>
        <w:rPr>
          <w:b/>
          <w:bCs/>
        </w:rPr>
        <w:t xml:space="preserve">Authentication → URL Configuration → Site URL</w:t>
      </w:r>
      <w:r>
        <w:rPr>
          <w:b w:val="false"/>
          <w:bCs w:val="false"/>
        </w:rPr>
        <w:t xml:space="preserve">.</w:t>
      </w:r>
    </w:p>
    <w:p>
      <w:pPr>
        <w:pStyle w:val="Heading2"/>
      </w:pPr>
      <w:r>
        <w:t xml:space="preserve">9.3 Alle meldingen volgen in de webapp</w:t>
      </w:r>
    </w:p>
    <w:p>
      <w:pPr>
        <w:spacing w:after="120"/>
      </w:pPr>
      <w:r>
        <w:rPr>
          <w:b w:val="false"/>
          <w:bCs w:val="false"/>
        </w:rPr>
        <w:t xml:space="preserve">De webapp is dezelfde app als op de telefoon, maar dan in de browser (Chrome, Edge, Safari of Firefox). Projectleider en werkvoorbereider volgen hiermee vanaf kantoor alle meldingen: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Open het webadres uit 9.2 (of tijdens het testen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npx expo start</w:t>
      </w:r>
      <w:r>
        <w:rPr>
          <w:b w:val="false"/>
          <w:bCs w:val="false"/>
        </w:rPr>
        <w:t xml:space="preserve"> en druk op </w:t>
      </w:r>
      <w:r>
        <w:rPr>
          <w:b/>
          <w:bCs/>
        </w:rPr>
        <w:t xml:space="preserve">w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Log in met je </w:t>
      </w:r>
      <w:r>
        <w:rPr>
          <w:b/>
          <w:bCs/>
        </w:rPr>
        <w:t xml:space="preserve">mobiele nummer</w:t>
      </w:r>
      <w:r>
        <w:rPr>
          <w:b w:val="false"/>
          <w:bCs w:val="false"/>
        </w:rPr>
        <w:t xml:space="preserve">; de sms-code komt op je telefoon. Je ziet dezelfde projecten en rechten als in de app.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Open het tabblad </w:t>
      </w:r>
      <w:r>
        <w:rPr>
          <w:b/>
          <w:bCs/>
        </w:rPr>
        <w:t xml:space="preserve">Lijst</w:t>
      </w:r>
      <w:r>
        <w:rPr>
          <w:b w:val="false"/>
          <w:bCs w:val="false"/>
        </w:rPr>
        <w:t xml:space="preserve"> (kop “Meldingen”).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Kies bovenin </w:t>
      </w:r>
      <w:r>
        <w:rPr>
          <w:b/>
          <w:bCs/>
        </w:rPr>
        <w:t xml:space="preserve">Alle projecten</w:t>
      </w:r>
      <w:r>
        <w:rPr>
          <w:b w:val="false"/>
          <w:bCs w:val="false"/>
        </w:rPr>
        <w:t xml:space="preserve"> om de meldingen van al je projecten in één overzicht te zien, of </w:t>
      </w:r>
      <w:r>
        <w:rPr>
          <w:b/>
          <w:bCs/>
        </w:rPr>
        <w:t xml:space="preserve">Dit project</w:t>
      </w:r>
      <w:r>
        <w:rPr>
          <w:b w:val="false"/>
          <w:bCs w:val="false"/>
        </w:rPr>
        <w:t xml:space="preserve"> voor één project. Met de projectknoppen (bijv. P2611, P2502) beperk je het overzicht tot enkele projecten.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Bovenaan staan de </w:t>
      </w:r>
      <w:r>
        <w:rPr>
          <w:b/>
          <w:bCs/>
        </w:rPr>
        <w:t xml:space="preserve">kerncijfers</w:t>
      </w:r>
      <w:r>
        <w:rPr>
          <w:b w:val="false"/>
          <w:bCs w:val="false"/>
        </w:rPr>
        <w:t xml:space="preserve">: open, te laat, vandaag af en ernst hoog/kritiek. Klik op “Te laat” om direct die meldingen te zien.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Kies </w:t>
      </w:r>
      <w:r>
        <w:rPr>
          <w:b/>
          <w:bCs/>
        </w:rPr>
        <w:t xml:space="preserve">Tabel</w:t>
      </w:r>
      <w:r>
        <w:rPr>
          <w:b w:val="false"/>
          <w:bCs w:val="false"/>
        </w:rPr>
        <w:t xml:space="preserve"> voor een overzicht met kolommen (project, nummer, type, omschrijving, eigenaar, termijn, status, ernst, gemeld). Klik op een kolomkop om te sorteren; nogmaals klikken draait de volgorde om. Op een breed scherm staat de tabel standaard aan, op de telefoon de kaarten.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Gebruik de snelfilters: </w:t>
      </w:r>
      <w:r>
        <w:rPr>
          <w:b/>
          <w:bCs/>
        </w:rPr>
        <w:t xml:space="preserve">Alles open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Mijn acties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Te laat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Besluitenlijst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Actielijst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Afwijkingen</w:t>
      </w:r>
      <w:r>
        <w:rPr>
          <w:b w:val="false"/>
          <w:bCs w:val="false"/>
        </w:rPr>
        <w:t xml:space="preserve">. Onder </w:t>
      </w:r>
      <w:r>
        <w:rPr>
          <w:b/>
          <w:bCs/>
        </w:rPr>
        <w:t xml:space="preserve">Meer filters</w:t>
      </w:r>
      <w:r>
        <w:rPr>
          <w:b w:val="false"/>
          <w:bCs w:val="false"/>
        </w:rPr>
        <w:t xml:space="preserve"> filter je op type en status (open, afgehandeld, alle).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Zoek met het zoekveld op nummer, titel, locatie of in de </w:t>
      </w:r>
      <w:r>
        <w:rPr>
          <w:b/>
          <w:bCs/>
        </w:rPr>
        <w:t xml:space="preserve">ingesproken tekst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Klik op een melding voor alle details: foto’s en spraak met tijd en locatie, kaart, historie, discussie, en knoppen om status, eigenaar of termijn te wijzigen.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Exporteer de lijst naar </w:t>
      </w:r>
      <w:r>
        <w:rPr>
          <w:b/>
          <w:bCs/>
        </w:rPr>
        <w:t xml:space="preserve">PDF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Word</w:t>
      </w:r>
      <w:r>
        <w:rPr>
          <w:b w:val="false"/>
          <w:bCs w:val="false"/>
        </w:rPr>
        <w:t xml:space="preserve"> of </w:t>
      </w:r>
      <w:r>
        <w:rPr>
          <w:b/>
          <w:bCs/>
        </w:rPr>
        <w:t xml:space="preserve">Excel (CSV)</w:t>
      </w:r>
      <w:r>
        <w:rPr>
          <w:b w:val="false"/>
          <w:bCs w:val="false"/>
        </w:rPr>
        <w:t xml:space="preserve"> voor overleg of opdrachtgever.</w:t>
      </w:r>
    </w:p>
    <w:p>
      <w:pPr>
        <w:spacing w:after="120"/>
      </w:pPr>
      <w:r>
        <w:rPr>
          <w:b w:val="false"/>
          <w:bCs w:val="false"/>
        </w:rPr>
        <w:t xml:space="preserve">De lijst werkt </w:t>
      </w:r>
      <w:r>
        <w:rPr>
          <w:b/>
          <w:bCs/>
        </w:rPr>
        <w:t xml:space="preserve">live</w:t>
      </w:r>
      <w:r>
        <w:rPr>
          <w:b w:val="false"/>
          <w:bCs w:val="false"/>
        </w:rPr>
        <w:t xml:space="preserve">: nieuwe en gewijzigde meldingen van collega’s en onderaannemers verschijnen vanzelf, zonder te verversen. Via </w:t>
      </w:r>
      <w:r>
        <w:rPr>
          <w:b/>
          <w:bCs/>
        </w:rPr>
        <w:t xml:space="preserve">Chats</w:t>
      </w:r>
      <w:r>
        <w:rPr>
          <w:b w:val="false"/>
          <w:bCs w:val="false"/>
        </w:rPr>
        <w:t xml:space="preserve"> lees je mee in de projectkanalen en via </w:t>
      </w:r>
      <w:r>
        <w:rPr>
          <w:b/>
          <w:bCs/>
        </w:rPr>
        <w:t xml:space="preserve">Mijn taken</w:t>
      </w:r>
      <w:r>
        <w:rPr>
          <w:b w:val="false"/>
          <w:bCs w:val="false"/>
        </w:rPr>
        <w:t xml:space="preserve"> zie je alles wat aan jou is toegewezen, over alle projecten heen.</w:t>
      </w:r>
    </w:p>
    <w:p>
      <w:pPr>
        <w:spacing w:after="120"/>
      </w:pPr>
      <w:r>
        <w:rPr>
          <w:b w:val="false"/>
          <w:bCs w:val="false"/>
        </w:rPr>
        <w:t xml:space="preserve">Handig voor dagelijks gebruik: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Zet de webapp vast als tabblad of maak er een snelkoppeling van (Chrome/Edge: menu → </w:t>
      </w:r>
      <w:r>
        <w:rPr>
          <w:b/>
          <w:bCs/>
        </w:rPr>
        <w:t xml:space="preserve">Opslaan en delen → App installeren</w:t>
      </w:r>
      <w:r>
        <w:rPr>
          <w:b w:val="false"/>
          <w:bCs w:val="false"/>
        </w:rPr>
        <w:t xml:space="preserve">), dan opent hij als eigen venster.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Op een breed scherm wordt de lijst breder weergegeven; de filters en export staan bovenaan.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Pushberichten krijg je op de telefoon; in de browser zie je wijzigingen direct in de lijst.</w:t>
      </w:r>
    </w:p>
    <w:p>
      <w:pPr>
        <w:spacing w:after="120"/>
      </w:pPr>
      <w:r>
        <w:rPr>
          <w:b w:val="false"/>
          <w:bCs w:val="false"/>
        </w:rPr>
        <w:t xml:space="preserve">De keuzes voor Alle projecten, Tabel/Kaarten en de sortering worden per browser onthouden.</w:t>
      </w:r>
    </w:p>
    <w:p>
      <w:pPr>
        <w:pBdr>
          <w:left w:val="single" w:color="0B4F9C" w:sz="18" w:space="6"/>
        </w:pBdr>
        <w:shd w:fill="DCE6F1" w:color="auto" w:val="clear"/>
        <w:spacing w:after="160" w:before="60"/>
      </w:pPr>
      <w:r>
        <w:rPr>
          <w:b w:val="false"/>
          <w:bCs w:val="false"/>
        </w:rPr>
        <w:t xml:space="preserve">Je ziet alleen projecten waarvan je deelnemer bent. Onderaannemers zien ook in het overzicht alleen meldingen van hun eigen organisatie of die aan hen zijn toegewezen. Nog niet in deze versie: een dashboard met grafieken en pushmeldingen in de browser.</w:t>
      </w:r>
    </w:p>
    <w:p>
      <w:pPr>
        <w:pStyle w:val="Heading2"/>
      </w:pPr>
      <w:r>
        <w:t xml:space="preserve">9.4 Updates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Soort wijziging</w:t>
            </w:r>
          </w:p>
        </w:tc>
        <w:tc>
          <w:tcPr>
            <w:tcW w:type="dxa" w:w="5783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Hoe uitrollen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Alleen app-code (schermen, teksten, logica)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npx eas-cli@latest update --channel production</w:t>
            </w:r>
            <w:r>
              <w:rPr>
                <w:sz w:val="18"/>
                <w:szCs w:val="18"/>
              </w:rPr>
              <w:t xml:space="preserve"> – gebruikers krijgen de update bij de volgende start, zonder winkelreview.</w:t>
            </w:r>
          </w:p>
        </w:tc>
      </w:tr>
      <w:tr>
        <w:tc>
          <w:tcPr>
            <w:tcW w:type="dxa" w:w="385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Nieuwe native module of rechten (app.json-plugins)</w:t>
            </w:r>
          </w:p>
        </w:tc>
        <w:tc>
          <w:tcPr>
            <w:tcW w:type="dxa" w:w="578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Nieuwe build + submit (9.1).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Nieuw bestand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supabase/migrations</w:t>
            </w:r>
            <w:r>
              <w:rPr>
                <w:sz w:val="18"/>
                <w:szCs w:val="18"/>
              </w:rPr>
              <w:t xml:space="preserve">, daarna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npx supabase db push</w:t>
            </w:r>
            <w:r>
              <w:rPr>
                <w:sz w:val="18"/>
                <w:szCs w:val="18"/>
              </w:rPr>
              <w:t xml:space="preserve">. Nooit tabellen handmatig in het dashboard wijzigen.</w:t>
            </w:r>
          </w:p>
        </w:tc>
      </w:tr>
      <w:tr>
        <w:tc>
          <w:tcPr>
            <w:tcW w:type="dxa" w:w="385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Serverfuncties</w:t>
            </w:r>
          </w:p>
        </w:tc>
        <w:tc>
          <w:tcPr>
            <w:tcW w:type="dxa" w:w="578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npx supabase functions deploy &lt;naam&gt;</w:t>
            </w: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Webapp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npx expo export --platform web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npx eas-cli@latest deploy --prod</w:t>
            </w: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left w:val="single" w:color="D97706" w:sz="18" w:space="6"/>
        </w:pBdr>
        <w:shd w:fill="FFF4CC" w:color="auto" w:val="clear"/>
        <w:spacing w:after="160" w:before="60"/>
      </w:pPr>
      <w:r>
        <w:rPr>
          <w:b w:val="false"/>
          <w:bCs w:val="false"/>
        </w:rPr>
        <w:t xml:space="preserve">Voor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eas update</w:t>
      </w:r>
      <w:r>
        <w:rPr>
          <w:b w:val="false"/>
          <w:bCs w:val="false"/>
        </w:rPr>
        <w:t xml:space="preserve"> moet in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eas.json</w:t>
      </w:r>
      <w:r>
        <w:rPr>
          <w:b w:val="false"/>
          <w:bCs w:val="false"/>
        </w:rPr>
        <w:t xml:space="preserve"> per buildprofiel een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channel</w:t>
      </w:r>
      <w:r>
        <w:rPr>
          <w:b w:val="false"/>
          <w:bCs w:val="false"/>
        </w:rPr>
        <w:t xml:space="preserve"> staan (bijv. "production") en 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expo-updates</w:t>
      </w:r>
      <w:r>
        <w:rPr>
          <w:b w:val="false"/>
          <w:bCs w:val="false"/>
        </w:rPr>
        <w:t xml:space="preserve"> geïnstalleerd zijn (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npx expo install expo-updates</w:t>
      </w:r>
      <w:r>
        <w:rPr>
          <w:b w:val="false"/>
          <w:bCs w:val="false"/>
        </w:rPr>
        <w:t xml:space="preserve">). Doe dit vóór de eerste productiebuild.</w:t>
      </w:r>
    </w:p>
    <w:p>
      <w:pPr>
        <w:pStyle w:val="Heading1"/>
        <w:pageBreakBefore/>
      </w:pPr>
      <w:r>
        <w:t xml:space="preserve">10. Ingebruikname</w:t>
      </w:r>
    </w:p>
    <w:p>
      <w:pPr>
        <w:pStyle w:val="Heading2"/>
      </w:pPr>
      <w:r>
        <w:t xml:space="preserve">10.1 Organisatie en projecten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 w:val="false"/>
          <w:bCs w:val="false"/>
        </w:rPr>
        <w:t xml:space="preserve">De eerste gebruiker (beheerder) richt de </w:t>
      </w:r>
      <w:r>
        <w:rPr>
          <w:b/>
          <w:bCs/>
        </w:rPr>
        <w:t xml:space="preserve">eigen organisatie</w:t>
      </w:r>
      <w:r>
        <w:rPr>
          <w:b w:val="false"/>
          <w:bCs w:val="false"/>
        </w:rPr>
        <w:t xml:space="preserve"> in (zie 6.2). Daarna kan dat niet nog eens.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 w:val="false"/>
          <w:bCs w:val="false"/>
        </w:rPr>
        <w:t xml:space="preserve">Projectleider of werkvoorbereider maakt per project een </w:t>
      </w:r>
      <w:r>
        <w:rPr>
          <w:b/>
          <w:bCs/>
        </w:rPr>
        <w:t xml:space="preserve">project</w:t>
      </w:r>
      <w:r>
        <w:rPr>
          <w:b w:val="false"/>
          <w:bCs w:val="false"/>
        </w:rPr>
        <w:t xml:space="preserve"> aan (Meer → Nieuw project). Kanalen “Algemeen” en “Intern team” worden automatisch aangemaakt.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 w:val="false"/>
          <w:bCs w:val="false"/>
        </w:rPr>
        <w:t xml:space="preserve">Onderaannemers toevoegen: </w:t>
      </w:r>
      <w:r>
        <w:rPr>
          <w:b/>
          <w:bCs/>
        </w:rPr>
        <w:t xml:space="preserve">Meer → Deelnemers → Nieuwe onderaannemer</w:t>
      </w:r>
      <w:r>
        <w:rPr>
          <w:b w:val="false"/>
          <w:bCs w:val="false"/>
        </w:rPr>
        <w:t xml:space="preserve">. Er komt automatisch een kanaal “OA &lt;naam&gt;”.</w:t>
      </w:r>
    </w:p>
    <w:p>
      <w:pPr>
        <w:pStyle w:val="Heading2"/>
      </w:pPr>
      <w:r>
        <w:t xml:space="preserve">10.2 Deelnemers uitnodigen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 w:val="false"/>
          <w:bCs w:val="false"/>
        </w:rPr>
        <w:t xml:space="preserve">Meer → Deelnemers → vul </w:t>
      </w:r>
      <w:r>
        <w:rPr>
          <w:b/>
          <w:bCs/>
        </w:rPr>
        <w:t xml:space="preserve">mobiel nummer</w:t>
      </w:r>
      <w:r>
        <w:rPr>
          <w:b w:val="false"/>
          <w:bCs w:val="false"/>
        </w:rPr>
        <w:t xml:space="preserve">, naam, organisatie en rol in → </w:t>
      </w:r>
      <w:r>
        <w:rPr>
          <w:b/>
          <w:bCs/>
        </w:rPr>
        <w:t xml:space="preserve">Uitnodigen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 w:val="false"/>
          <w:bCs w:val="false"/>
        </w:rPr>
        <w:t xml:space="preserve">Laat de deelnemer de app installeren en inloggen met </w:t>
      </w:r>
      <w:r>
        <w:rPr>
          <w:b/>
          <w:bCs/>
        </w:rPr>
        <w:t xml:space="preserve">precies dat nummer</w:t>
      </w:r>
      <w:r>
        <w:rPr>
          <w:b w:val="false"/>
          <w:bCs w:val="false"/>
        </w:rPr>
        <w:t xml:space="preserve">. Het nummer wordt herkend en de toegang tot het project is direct actief.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 w:val="false"/>
          <w:bCs w:val="false"/>
        </w:rPr>
        <w:t xml:space="preserve">Werkvoorbereider OA kan zelf de eigen uitvoerders en voormannen uitnodigen.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 w:val="false"/>
          <w:bCs w:val="false"/>
        </w:rPr>
        <w:t xml:space="preserve">Onbekende nummers kunnen bij het eerste gebruik </w:t>
      </w:r>
      <w:r>
        <w:rPr>
          <w:b/>
          <w:bCs/>
        </w:rPr>
        <w:t xml:space="preserve">toegang aanvragen</w:t>
      </w:r>
      <w:r>
        <w:rPr>
          <w:b w:val="false"/>
          <w:bCs w:val="false"/>
        </w:rPr>
        <w:t xml:space="preserve"> met de projectcode; die aanvragen verschijnen bij de projectleider onder Deelnemers.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6747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Kan o.a.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Projectleider, werkvoorbereider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Projecten aanmaken, iedereen uitnodigen, alle meldingen zien, besluiten vaststellen, afwijkingen afsluiten, exporteren.</w:t>
            </w:r>
          </w:p>
        </w:tc>
      </w:tr>
      <w:t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Uitvoerder, werkverantwoordelijke</w:t>
            </w:r>
          </w:p>
        </w:tc>
        <w:tc>
          <w:tcPr>
            <w:tcW w:type="dxa" w:w="674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Uitnodigen (uitvoerder), beoordelen en accepteren, afwijkingen verifiëren en sluiten.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Logistiek medewerker, monteur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Melden, toegewezen acties oppakken en gereed melden.</w:t>
            </w:r>
          </w:p>
        </w:tc>
      </w:tr>
      <w:t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Werkvoorbereider/uitvoerder/voorman OA</w:t>
            </w:r>
          </w:p>
        </w:tc>
        <w:tc>
          <w:tcPr>
            <w:tcW w:type="dxa" w:w="674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Melden; ziet alleen meldingen van de eigen organisatie of aan hen toegewezen, het kanaal Algemeen en het eigen OA-kanaal.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Korte instructie voor gebruikers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Installeer de app (link uit TestFlight/Play Store of interne distributie) en log in met je mobiele nummer.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Sta microfoon, camera, locatie en meldingen toe.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Melden:</w:t>
      </w:r>
      <w:r>
        <w:rPr>
          <w:b w:val="false"/>
          <w:bCs w:val="false"/>
        </w:rPr>
        <w:t xml:space="preserve"> grote knop ingedrukt houden en vertellen wat er is (wat, waar, wie, wanneer). Controleer het voorstel en tik </w:t>
      </w:r>
      <w:r>
        <w:rPr>
          <w:b/>
          <w:bCs/>
        </w:rPr>
        <w:t xml:space="preserve">Opslaan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Foto:</w:t>
      </w:r>
      <w:r>
        <w:rPr>
          <w:b w:val="false"/>
          <w:bCs w:val="false"/>
        </w:rPr>
        <w:t xml:space="preserve"> maak foto’s in de app, niet met de gewone camera; dan worden tijd en locatie vastgelegd.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Mijn taken:</w:t>
      </w:r>
      <w:r>
        <w:rPr>
          <w:b w:val="false"/>
          <w:bCs w:val="false"/>
        </w:rPr>
        <w:t xml:space="preserve"> alles wat aan jou is toegewezen, gesorteerd op termijn.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Geen bereik? Gewoon melden; de app verstuurt alles zodra er weer verbinding is.</w:t>
      </w:r>
    </w:p>
    <w:p>
      <w:pPr>
        <w:pStyle w:val="Heading1"/>
        <w:pageBreakBefore/>
      </w:pPr>
      <w:r>
        <w:t xml:space="preserve">11. Beheer en controle</w:t>
      </w:r>
    </w:p>
    <w:p>
      <w:pPr>
        <w:pStyle w:val="Heading2"/>
      </w:pPr>
      <w:r>
        <w:t xml:space="preserve">11.1 Checklist na installatie</w:t>
      </w:r>
    </w:p>
    <w:p>
      <w:pPr>
        <w:spacing w:after="60"/>
        <w:ind w:left="360"/>
      </w:pPr>
      <w:r>
        <w:t xml:space="preserve">☐  </w:t>
      </w:r>
      <w:r>
        <w:rPr>
          <w:b w:val="false"/>
          <w:bCs w:val="false"/>
        </w:rPr>
        <w:t xml:space="preserve">Supabase-project in regio EU; databasewachtwoord en service-sleutel in wachtwoordkluis.</w:t>
      </w:r>
    </w:p>
    <w:p>
      <w:pPr>
        <w:spacing w:after="60"/>
        <w:ind w:left="360"/>
      </w:pPr>
      <w:r>
        <w:t xml:space="preserve">☐  </w:t>
      </w:r>
      <w:r>
        <w:rPr>
          <w:b w:val="false"/>
          <w:bCs w:val="false"/>
        </w:rPr>
        <w:t xml:space="preserve">Sms-login werkt; e-mail-login uitgezet; testnummers alleen in de test-omgeving.</w:t>
      </w:r>
    </w:p>
    <w:p>
      <w:pPr>
        <w:spacing w:after="60"/>
        <w:ind w:left="360"/>
      </w:pPr>
      <w:r>
        <w:t xml:space="preserve">☐  </w:t>
      </w:r>
      <w:r>
        <w:rPr>
          <w:b w:val="false"/>
          <w:bCs w:val="false"/>
        </w:rPr>
        <w:t xml:space="preserve">Migraties uitgevoerd (</w:t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db push</w:t>
      </w:r>
      <w:r>
        <w:rPr>
          <w:b w:val="false"/>
          <w:bCs w:val="false"/>
        </w:rPr>
        <w:t xml:space="preserve">) zonder fouten.</w:t>
      </w:r>
    </w:p>
    <w:p>
      <w:pPr>
        <w:spacing w:after="60"/>
        <w:ind w:left="360"/>
      </w:pPr>
      <w:r>
        <w:t xml:space="preserve">☐  </w:t>
      </w:r>
      <w:r>
        <w:rPr>
          <w:b w:val="false"/>
          <w:bCs w:val="false"/>
        </w:rPr>
        <w:t xml:space="preserve">ANTHROPIC_API_KEY als Supabase-secret gezet; maandlimiet ingesteld bij Anthropic.</w:t>
      </w:r>
    </w:p>
    <w:p>
      <w:pPr>
        <w:spacing w:after="60"/>
        <w:ind w:left="360"/>
      </w:pPr>
      <w:r>
        <w:t xml:space="preserve">☐  </w:t>
      </w:r>
      <w:r>
        <w:rPr>
          <w:b w:val="false"/>
          <w:bCs w:val="false"/>
        </w:rPr>
        <w:t xml:space="preserve">Functies suggest, notify en reminders uitgerold.</w:t>
      </w:r>
    </w:p>
    <w:p>
      <w:pPr>
        <w:spacing w:after="60"/>
        <w:ind w:left="360"/>
      </w:pPr>
      <w:r>
        <w:t xml:space="preserve">☐  </w:t>
      </w:r>
      <w:r>
        <w:rPr>
          <w:b w:val="false"/>
          <w:bCs w:val="false"/>
        </w:rPr>
        <w:t xml:space="preserve">Vault-geheimen project_url en service_role_key aangemaakt; cron-taak aanwezig.</w:t>
      </w:r>
    </w:p>
    <w:p>
      <w:pPr>
        <w:spacing w:after="60"/>
        <w:ind w:left="360"/>
      </w:pPr>
      <w:r>
        <w:t xml:space="preserve">☐  </w:t>
      </w:r>
      <w:r>
        <w:rPr>
          <w:b w:val="false"/>
          <w:bCs w:val="false"/>
        </w:rPr>
        <w:t xml:space="preserve"/>
      </w:r>
      <w:r>
        <w:rPr>
          <w:rFonts w:ascii="Consolas" w:cs="Consolas" w:eastAsia="Consolas" w:hAnsi="Consolas"/>
          <w:b w:val="false"/>
          <w:bCs w:val="false"/>
          <w:color w:val="7A1F1F"/>
        </w:rPr>
        <w:t xml:space="preserve">.env.local</w:t>
      </w:r>
      <w:r>
        <w:rPr>
          <w:b w:val="false"/>
          <w:bCs w:val="false"/>
        </w:rPr>
        <w:t xml:space="preserve"> met URL en anon/publishable key; géén service-sleutel in de app.</w:t>
      </w:r>
    </w:p>
    <w:p>
      <w:pPr>
        <w:spacing w:after="60"/>
        <w:ind w:left="360"/>
      </w:pPr>
      <w:r>
        <w:t xml:space="preserve">☐  </w:t>
      </w:r>
      <w:r>
        <w:rPr>
          <w:b w:val="false"/>
          <w:bCs w:val="false"/>
        </w:rPr>
        <w:t xml:space="preserve">Pushberichten getest op Android en iPhone.</w:t>
      </w:r>
    </w:p>
    <w:p>
      <w:pPr>
        <w:spacing w:after="60"/>
        <w:ind w:left="360"/>
      </w:pPr>
      <w:r>
        <w:t xml:space="preserve">☐  </w:t>
      </w:r>
      <w:r>
        <w:rPr>
          <w:b w:val="false"/>
          <w:bCs w:val="false"/>
        </w:rPr>
        <w:t xml:space="preserve">Spraakmelding met foto, tijd en GPS getest; offline-wachtrij getest.</w:t>
      </w:r>
    </w:p>
    <w:p>
      <w:pPr>
        <w:spacing w:after="60"/>
        <w:ind w:left="360"/>
      </w:pPr>
      <w:r>
        <w:t xml:space="preserve">☐  </w:t>
      </w:r>
      <w:r>
        <w:rPr>
          <w:b w:val="false"/>
          <w:bCs w:val="false"/>
        </w:rPr>
        <w:t xml:space="preserve">Onderaannemer-account getest: ziet geen intern kanaal en geen interne meldingen.</w:t>
      </w:r>
    </w:p>
    <w:p>
      <w:pPr>
        <w:spacing w:after="60"/>
        <w:ind w:left="360"/>
      </w:pPr>
      <w:r>
        <w:t xml:space="preserve">☐  </w:t>
      </w:r>
      <w:r>
        <w:rPr>
          <w:b w:val="false"/>
          <w:bCs w:val="false"/>
        </w:rPr>
        <w:t xml:space="preserve">Verwerkersovereenkomsten afgesloten; privacyverklaring gepubliceerd.</w:t>
      </w:r>
    </w:p>
    <w:p>
      <w:pPr>
        <w:spacing w:after="60"/>
        <w:ind w:left="360"/>
      </w:pPr>
      <w:r>
        <w:t xml:space="preserve">☐  </w:t>
      </w:r>
      <w:r>
        <w:rPr>
          <w:b w:val="false"/>
          <w:bCs w:val="false"/>
        </w:rPr>
        <w:t xml:space="preserve">Back-ups actief (betaald Supabase-abonnement) en hersteltest gepland.</w:t>
      </w:r>
    </w:p>
    <w:p>
      <w:pPr>
        <w:pStyle w:val="Heading2"/>
      </w:pPr>
      <w:r>
        <w:t xml:space="preserve">11.2 Dagelijks beheer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Onderwerp</w:t>
            </w:r>
          </w:p>
        </w:tc>
        <w:tc>
          <w:tcPr>
            <w:tcW w:type="dxa" w:w="7228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Waar</w:t>
            </w:r>
          </w:p>
        </w:tc>
      </w:tr>
      <w:t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Foutmeldingen serverfuncties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 → Edge Functions → &lt;functie&gt; → Logs</w:t>
            </w:r>
          </w:p>
        </w:tc>
      </w:tr>
      <w:tr>
        <w:tc>
          <w:tcPr>
            <w:tcW w:type="dxa" w:w="241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Pushbezorging</w:t>
            </w:r>
          </w:p>
        </w:tc>
        <w:tc>
          <w:tcPr>
            <w:tcW w:type="dxa" w:w="722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 SQL: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 from net._http_response order by created desc limit 20;</w:t>
            </w: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Verzonden herinneringen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SQL: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 from notification_log order by sent_at desc limit 50;</w:t>
            </w: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1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Kosten AI</w:t>
            </w:r>
          </w:p>
        </w:tc>
        <w:tc>
          <w:tcPr>
            <w:tcW w:type="dxa" w:w="722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console.anthropic.com → Usage</w:t>
            </w:r>
          </w:p>
        </w:tc>
      </w:tr>
      <w:t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Sms-verbruik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Twilio Console → Monitor</w:t>
            </w:r>
          </w:p>
        </w:tc>
      </w:tr>
      <w:tr>
        <w:tc>
          <w:tcPr>
            <w:tcW w:type="dxa" w:w="241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Opslag foto’s/audio</w:t>
            </w:r>
          </w:p>
        </w:tc>
        <w:tc>
          <w:tcPr>
            <w:tcW w:type="dxa" w:w="722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 → Storage → media; Project Settings → Usage</w:t>
            </w:r>
          </w:p>
        </w:tc>
      </w:tr>
      <w:t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Deelnemer uit project halen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 → Table Editor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project_members</w:t>
            </w:r>
            <w:r>
              <w:rPr>
                <w:sz w:val="18"/>
                <w:szCs w:val="18"/>
              </w:rPr>
              <w:t xml:space="preserve"> → bij de deelnemer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</w:t>
            </w:r>
            <w:r>
              <w:rPr>
                <w:sz w:val="18"/>
                <w:szCs w:val="18"/>
              </w:rPr>
              <w:t xml:space="preserve"> op false zetten. De historie blijft bewaard; een knop hiervoor in de app volgt.</w:t>
            </w:r>
          </w:p>
        </w:tc>
      </w:tr>
      <w:tr>
        <w:tc>
          <w:tcPr>
            <w:tcW w:type="dxa" w:w="241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Nieuw telefoonnummer van medewerker</w:t>
            </w:r>
          </w:p>
        </w:tc>
        <w:tc>
          <w:tcPr>
            <w:tcW w:type="dxa" w:w="722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Medewerker logt in op het oude toestel; nummerwijziging via Supabase Authentication → Users → gebruiker → telefoonnummer aanpassen. Profiel en historie blijven gekoppeld.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11.3 Bewaartermijn</w:t>
      </w:r>
    </w:p>
    <w:p>
      <w:pPr>
        <w:spacing w:after="120"/>
      </w:pPr>
      <w:r>
        <w:rPr>
          <w:b w:val="false"/>
          <w:bCs w:val="false"/>
        </w:rPr>
        <w:t xml:space="preserve">Het functioneel ontwerp gaat uit van projectduur + 7 jaar. Meldingen worden in de app nooit verwijderd; leg vast wie na afloop van de bewaartermijn een project archiveert of verwijdert.</w:t>
      </w:r>
    </w:p>
    <w:p>
      <w:pPr>
        <w:pStyle w:val="Heading1"/>
        <w:pageBreakBefore/>
      </w:pPr>
      <w:r>
        <w:t xml:space="preserve">12. Problemen oplossen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Probleem</w:t>
            </w:r>
          </w:p>
        </w:tc>
        <w:tc>
          <w:tcPr>
            <w:tcW w:type="dxa" w:w="6554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Oorzaak / oplossing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 toont “Server nog niet gekoppeld”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.env.local</w:t>
            </w:r>
            <w:r>
              <w:rPr>
                <w:sz w:val="18"/>
                <w:szCs w:val="18"/>
              </w:rPr>
              <w:t xml:space="preserve"> ontbreekt of is niet ingelezen. Controleer de twee regels en start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npx expo start</w:t>
            </w:r>
            <w:r>
              <w:rPr>
                <w:sz w:val="18"/>
                <w:szCs w:val="18"/>
              </w:rPr>
              <w:t xml:space="preserve"> opnieuw (bij een build: opnieuw bouwen of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eas update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308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Geen sms ontvangen</w:t>
            </w:r>
          </w:p>
        </w:tc>
        <w:tc>
          <w:tcPr>
            <w:tcW w:type="dxa" w:w="655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Twilio-gegevens in Supabase controleren; Twilio-logs bekijken; landcode NL (+31) toegestaan in Twilio Geo Permissions; rate limit in Supabase.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“Geen toegang” na inloggen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Nummer niet (exact) uitgenodigd. Projectleider controleert het nummer onder Deelnemers en nodigt opnieuw uit; gebruiker kiest “Opnieuw controleren”.</w:t>
            </w:r>
          </w:p>
        </w:tc>
      </w:tr>
      <w:tr>
        <w:tc>
          <w:tcPr>
            <w:tcW w:type="dxa" w:w="308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Spraakknop doet niets</w:t>
            </w:r>
          </w:p>
        </w:tc>
        <w:tc>
          <w:tcPr>
            <w:tcW w:type="dxa" w:w="655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 draait in Expo Go of browser: gebruik de development build. Microfoon- en spraaktoestemming controleren in de telefooninstellingen.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Voorstel is “Automatisch voorstel” i.p.v. “AI-voorstel”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Serverfunctie suggest faalt: ANTHROPIC_API_KEY ontbreekt/ongeldig of tegoed op. Bekijk Edge Functions → suggest → Logs. De app werkt intussen met lokale regels.</w:t>
            </w:r>
          </w:p>
        </w:tc>
      </w:tr>
      <w:tr>
        <w:tc>
          <w:tcPr>
            <w:tcW w:type="dxa" w:w="308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Geen pushberichten</w:t>
            </w:r>
          </w:p>
        </w:tc>
        <w:tc>
          <w:tcPr>
            <w:tcW w:type="dxa" w:w="655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Vault-geheimen (5.4), FCM-sleutel/APNs (8), meldingstoestemming op de telefoon,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eas init</w:t>
            </w:r>
            <w:r>
              <w:rPr>
                <w:sz w:val="18"/>
                <w:szCs w:val="18"/>
              </w:rPr>
              <w:t xml:space="preserve"> uitgevoerd (projectId in app.json).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Geen herinneringen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 from cron.job;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 from cron.job_run_details order by start_time desc limit 5;</w:t>
            </w:r>
            <w:r>
              <w:rPr>
                <w:sz w:val="18"/>
                <w:szCs w:val="18"/>
              </w:rPr>
              <w:t xml:space="preserve"> controleren. Herinneringen gaan alleen op werkdagen 07:00–19:00, behalve bij kritiek.</w:t>
            </w:r>
          </w:p>
        </w:tc>
      </w:tr>
      <w:tr>
        <w:tc>
          <w:tcPr>
            <w:tcW w:type="dxa" w:w="308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Melding blijft in Wachtrij</w:t>
            </w:r>
          </w:p>
        </w:tc>
        <w:tc>
          <w:tcPr>
            <w:tcW w:type="dxa" w:w="655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Meer → Wachtrij toont de laatste fout. Na 5 mislukte pogingen kan het item worden verwijderd; meestal is de oorzaak een verlopen sessie (opnieuw inloggen).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Locatie “onbekend”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Locatietoestemming staat uit of geen GPS-ontvangst (binnen). De melding wordt toch opgeslagen; de projectlocatie kan als tekst worden ingevuld.</w:t>
            </w:r>
          </w:p>
        </w:tc>
      </w:tr>
      <w:tr>
        <w:tc>
          <w:tcPr>
            <w:tcW w:type="dxa" w:w="308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 push</w:t>
            </w:r>
            <w:r>
              <w:rPr>
                <w:sz w:val="18"/>
                <w:szCs w:val="18"/>
              </w:rPr>
              <w:t xml:space="preserve"> geeft fout</w:t>
            </w:r>
          </w:p>
        </w:tc>
        <w:tc>
          <w:tcPr>
            <w:tcW w:type="dxa" w:w="655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Project-ref of wachtwoord onjuist, of er zijn handmatige wijzigingen in de database. Laat de foutmelding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supabase/migrations</w:t>
            </w:r>
            <w:r>
              <w:rPr>
                <w:sz w:val="18"/>
                <w:szCs w:val="18"/>
              </w:rPr>
              <w:t xml:space="preserve"> controleren door de ontwikkelaar.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Bijlage A – Overzicht sleutels en instellingen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084"/>
        <w:gridCol w:w="1157"/>
        <w:gridCol w:w="2698"/>
      </w:tblGrid>
      <w:tr>
        <w:trPr>
          <w:tblHeader/>
        </w:trPr>
        <w:tc>
          <w:tcPr>
            <w:tcW w:type="dxa" w:w="2699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Naam</w:t>
            </w:r>
          </w:p>
        </w:tc>
        <w:tc>
          <w:tcPr>
            <w:tcW w:type="dxa" w:w="3084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Waar ingesteld</w:t>
            </w:r>
          </w:p>
        </w:tc>
        <w:tc>
          <w:tcPr>
            <w:tcW w:type="dxa" w:w="1157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Geheim</w:t>
            </w:r>
          </w:p>
        </w:tc>
        <w:tc>
          <w:tcPr>
            <w:tcW w:type="dxa" w:w="2698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Herkomst</w:t>
            </w:r>
          </w:p>
        </w:tc>
      </w:tr>
      <w:tr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EXPO_PUBLIC_SUPABASE_URL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.env.local (app)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Nee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 → API</w:t>
            </w:r>
          </w:p>
        </w:tc>
      </w:tr>
      <w:tr>
        <w:tc>
          <w:tcPr>
            <w:tcW w:type="dxa" w:w="269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EXPO_PUBLIC_SUPABASE_ANON_KEY</w:t>
            </w:r>
          </w:p>
        </w:tc>
        <w:tc>
          <w:tcPr>
            <w:tcW w:type="dxa" w:w="308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.env.local (app)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Nee</w:t>
            </w:r>
          </w:p>
        </w:tc>
        <w:tc>
          <w:tcPr>
            <w:tcW w:type="dxa" w:w="269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 → API</w:t>
            </w:r>
          </w:p>
        </w:tc>
      </w:tr>
      <w:tr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 secrets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console.anthropic.com</w:t>
            </w:r>
          </w:p>
        </w:tc>
      </w:tr>
      <w:tr>
        <w:tc>
          <w:tcPr>
            <w:tcW w:type="dxa" w:w="269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project_url</w:t>
            </w:r>
          </w:p>
        </w:tc>
        <w:tc>
          <w:tcPr>
            <w:tcW w:type="dxa" w:w="308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 Vault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Nee</w:t>
            </w:r>
          </w:p>
        </w:tc>
        <w:tc>
          <w:tcPr>
            <w:tcW w:type="dxa" w:w="269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 → API</w:t>
            </w:r>
          </w:p>
        </w:tc>
      </w:tr>
      <w:tr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service_role_key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 Vault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 → API</w:t>
            </w:r>
          </w:p>
        </w:tc>
      </w:tr>
      <w:tr>
        <w:tc>
          <w:tcPr>
            <w:tcW w:type="dxa" w:w="269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Twilio SID/Token/Messaging SID</w:t>
            </w:r>
          </w:p>
        </w:tc>
        <w:tc>
          <w:tcPr>
            <w:tcW w:type="dxa" w:w="308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 → Auth → Phone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type="dxa" w:w="269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Twilio Console</w:t>
            </w:r>
          </w:p>
        </w:tc>
      </w:tr>
      <w:tr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FCM service account (JSON)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 credentials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Firebase</w:t>
            </w:r>
          </w:p>
        </w:tc>
      </w:tr>
      <w:tr>
        <w:tc>
          <w:tcPr>
            <w:tcW w:type="dxa" w:w="269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APNs push key</w:t>
            </w:r>
          </w:p>
        </w:tc>
        <w:tc>
          <w:tcPr>
            <w:tcW w:type="dxa" w:w="308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 credentials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type="dxa" w:w="269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Apple (via EAS)</w:t>
            </w:r>
          </w:p>
        </w:tc>
      </w:tr>
      <w:tr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google-services.json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projectmelder/ (app.json)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Nee*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Firebase</w:t>
            </w:r>
          </w:p>
        </w:tc>
      </w:tr>
      <w:tr>
        <w:tc>
          <w:tcPr>
            <w:tcW w:type="dxa" w:w="269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EAS projectId</w:t>
            </w:r>
          </w:p>
        </w:tc>
        <w:tc>
          <w:tcPr>
            <w:tcW w:type="dxa" w:w="308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app.json (via eas init)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Nee</w:t>
            </w:r>
          </w:p>
        </w:tc>
        <w:tc>
          <w:tcPr>
            <w:tcW w:type="dxa" w:w="269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expo.dev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</w:rPr>
        <w:t xml:space="preserve">* bevat geen geheime sleutel, maar hoeft niet openbaar gedeeld te worden.</w:t>
      </w:r>
    </w:p>
    <w:p>
      <w:pPr>
        <w:pStyle w:val="Heading2"/>
      </w:pPr>
      <w:r>
        <w:t xml:space="preserve">Bijlage B – Mappen in de broncode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</w:t>
            </w:r>
          </w:p>
        </w:tc>
        <w:tc>
          <w:tcPr>
            <w:tcW w:type="dxa" w:w="6265"/>
            <w:shd w:fill="0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Inhoud</w:t>
            </w:r>
          </w:p>
        </w:tc>
      </w:tr>
      <w:tr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src/app</w:t>
            </w:r>
          </w:p>
        </w:tc>
        <w:tc>
          <w:tcPr>
            <w:tcW w:type="dxa" w:w="62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Schermen (Expo Router)</w:t>
            </w:r>
          </w:p>
        </w:tc>
      </w:tr>
      <w:tr>
        <w:tc>
          <w:tcPr>
            <w:tcW w:type="dxa" w:w="337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src/domain</w:t>
            </w:r>
          </w:p>
        </w:tc>
        <w:tc>
          <w:tcPr>
            <w:tcW w:type="dxa" w:w="626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Regels: meldingstypen, statusmodel, werkdagen/termijnen, spraakherkenning van datums en namen</w:t>
            </w:r>
          </w:p>
        </w:tc>
      </w:tr>
      <w:tr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src/lib</w:t>
            </w:r>
          </w:p>
        </w:tc>
        <w:tc>
          <w:tcPr>
            <w:tcW w:type="dxa" w:w="62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Koppeling met Supabase, offline wachtrij, foto/spraak met tijd en locatie, pushberichten</w:t>
            </w:r>
          </w:p>
        </w:tc>
      </w:tr>
      <w:tr>
        <w:tc>
          <w:tcPr>
            <w:tcW w:type="dxa" w:w="337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src/report</w:t>
            </w:r>
          </w:p>
        </w:tc>
        <w:tc>
          <w:tcPr>
            <w:tcW w:type="dxa" w:w="626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Export naar PDF, Word en CSV</w:t>
            </w:r>
          </w:p>
        </w:tc>
      </w:tr>
      <w:tr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supabase/migrations</w:t>
            </w:r>
          </w:p>
        </w:tc>
        <w:tc>
          <w:tcPr>
            <w:tcW w:type="dxa" w:w="62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Database: tabellen, rechten, audit trail, herinneringen</w:t>
            </w:r>
          </w:p>
        </w:tc>
      </w:tr>
      <w:tr>
        <w:tc>
          <w:tcPr>
            <w:tcW w:type="dxa" w:w="337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supabase/functions</w:t>
            </w:r>
          </w:p>
        </w:tc>
        <w:tc>
          <w:tcPr>
            <w:tcW w:type="dxa" w:w="626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Serverfuncties suggest, notify, reminders</w:t>
            </w:r>
          </w:p>
        </w:tc>
      </w:tr>
      <w:tr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supabase/tests</w:t>
            </w:r>
          </w:p>
        </w:tc>
        <w:tc>
          <w:tcPr>
            <w:tcW w:type="dxa" w:w="62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 van migraties en rechten op een lokale PostgreSQL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Pagina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van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Installatiehandleiding ProjectMelder –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b/>
      <w:bCs/>
      <w:color w:val="0B4F9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0B4F9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Installatiehandleiding ProjectMelder</dc:title>
  <dc:creator>Projectbeheerst</dc:creator>
  <cp:lastModifiedBy>Un-named</cp:lastModifiedBy>
  <cp:revision>1</cp:revision>
  <dcterms:created xsi:type="dcterms:W3CDTF">2026-10-19T19:32:15.587Z</dcterms:created>
  <dcterms:modified xsi:type="dcterms:W3CDTF">2026-10-19T19:32:15.587Z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