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C8" w:rsidRDefault="002F36C8" w:rsidP="002F36C8">
      <w:pPr>
        <w:spacing w:after="0" w:line="2" w:lineRule="atLeast"/>
        <w:ind w:left="567" w:hanging="567"/>
        <w:rPr>
          <w:rFonts w:ascii="Agency FB" w:hAnsi="Agency FB" w:cs="Times New Roman"/>
          <w:sz w:val="40"/>
          <w:szCs w:val="40"/>
        </w:rPr>
      </w:pPr>
      <w:r w:rsidRPr="002F36C8">
        <w:rPr>
          <w:rFonts w:ascii="Agency FB" w:hAnsi="Agency FB" w:cs="Times New Roman"/>
          <w:sz w:val="40"/>
          <w:szCs w:val="40"/>
        </w:rPr>
        <w:t>Data Mining Assignment 1</w:t>
      </w:r>
    </w:p>
    <w:p w:rsidR="002F36C8" w:rsidRDefault="002F36C8" w:rsidP="002F36C8">
      <w:pPr>
        <w:spacing w:after="0" w:line="2" w:lineRule="atLeast"/>
        <w:ind w:left="567" w:hanging="567"/>
        <w:rPr>
          <w:rFonts w:ascii="Agency FB" w:hAnsi="Agency FB" w:cs="Times New Roman"/>
          <w:sz w:val="40"/>
          <w:szCs w:val="40"/>
        </w:rPr>
      </w:pP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Vedic Sharma (2014B4A7424H)</w:t>
      </w: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Mudit Pandey (2014A7PS017H)</w:t>
      </w: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  <w:sz w:val="24"/>
          <w:szCs w:val="40"/>
        </w:rPr>
      </w:pP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  <w:sz w:val="24"/>
          <w:szCs w:val="40"/>
        </w:rPr>
      </w:pPr>
      <w:r w:rsidRPr="002F36C8">
        <w:rPr>
          <w:rFonts w:ascii="Cambria" w:hAnsi="Cambria" w:cs="Times New Roman"/>
          <w:b/>
          <w:sz w:val="24"/>
          <w:szCs w:val="40"/>
        </w:rPr>
        <w:t>Language used</w:t>
      </w:r>
      <w:r>
        <w:rPr>
          <w:rFonts w:ascii="Cambria" w:hAnsi="Cambria" w:cs="Times New Roman"/>
          <w:sz w:val="24"/>
          <w:szCs w:val="40"/>
        </w:rPr>
        <w:t>: C++</w:t>
      </w: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  <w:sz w:val="24"/>
          <w:szCs w:val="40"/>
        </w:rPr>
      </w:pP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  <w:b/>
          <w:sz w:val="24"/>
          <w:szCs w:val="40"/>
        </w:rPr>
      </w:pPr>
      <w:r>
        <w:rPr>
          <w:rFonts w:ascii="Cambria" w:hAnsi="Cambria" w:cs="Times New Roman"/>
          <w:b/>
          <w:sz w:val="24"/>
          <w:szCs w:val="40"/>
        </w:rPr>
        <w:t>Pre-processing:</w:t>
      </w: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  <w:b/>
          <w:sz w:val="24"/>
          <w:szCs w:val="40"/>
        </w:rPr>
      </w:pPr>
    </w:p>
    <w:p w:rsidR="002F36C8" w:rsidRDefault="00153832" w:rsidP="00153832">
      <w:pPr>
        <w:spacing w:line="2" w:lineRule="atLeast"/>
        <w:ind w:left="567" w:hanging="567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We process the data as follows.</w:t>
      </w:r>
    </w:p>
    <w:p w:rsidR="00153832" w:rsidRDefault="00153832" w:rsidP="00153832">
      <w:pPr>
        <w:pStyle w:val="ListParagraph"/>
        <w:numPr>
          <w:ilvl w:val="0"/>
          <w:numId w:val="1"/>
        </w:numPr>
        <w:spacing w:after="0"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Treat each a</w:t>
      </w:r>
      <w:r w:rsidR="0043323B">
        <w:rPr>
          <w:rFonts w:ascii="Cambria" w:hAnsi="Cambria" w:cs="Times New Roman"/>
          <w:sz w:val="24"/>
          <w:szCs w:val="40"/>
        </w:rPr>
        <w:t>ttribute answer (yes / no) as an item</w:t>
      </w:r>
    </w:p>
    <w:p w:rsidR="0043323B" w:rsidRDefault="0043323B" w:rsidP="00153832">
      <w:pPr>
        <w:pStyle w:val="ListParagraph"/>
        <w:numPr>
          <w:ilvl w:val="0"/>
          <w:numId w:val="1"/>
        </w:numPr>
        <w:spacing w:after="0"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Treat each candidate class (republican / democrat) as an item</w:t>
      </w:r>
    </w:p>
    <w:p w:rsidR="0043323B" w:rsidRDefault="0043323B" w:rsidP="00153832">
      <w:pPr>
        <w:pStyle w:val="ListParagraph"/>
        <w:numPr>
          <w:ilvl w:val="0"/>
          <w:numId w:val="1"/>
        </w:numPr>
        <w:spacing w:after="0"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For each candidate, consider a transaction</w:t>
      </w:r>
    </w:p>
    <w:p w:rsidR="0043323B" w:rsidRDefault="0043323B" w:rsidP="0043323B">
      <w:pPr>
        <w:pStyle w:val="ListParagraph"/>
        <w:numPr>
          <w:ilvl w:val="1"/>
          <w:numId w:val="1"/>
        </w:numPr>
        <w:spacing w:after="0"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 xml:space="preserve">If the candidate answers a question yes, then an item corresponding to that question answered yes is inserted in the transaction. </w:t>
      </w:r>
    </w:p>
    <w:p w:rsidR="0043323B" w:rsidRDefault="0043323B" w:rsidP="0043323B">
      <w:pPr>
        <w:pStyle w:val="ListParagraph"/>
        <w:numPr>
          <w:ilvl w:val="1"/>
          <w:numId w:val="1"/>
        </w:numPr>
        <w:spacing w:after="0"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Similarly, if the candidate answers no to that question.</w:t>
      </w:r>
    </w:p>
    <w:p w:rsidR="0043323B" w:rsidRDefault="0043323B" w:rsidP="0043323B">
      <w:pPr>
        <w:pStyle w:val="ListParagraph"/>
        <w:numPr>
          <w:ilvl w:val="1"/>
          <w:numId w:val="1"/>
        </w:numPr>
        <w:spacing w:after="0"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If the candidate doesn’t answer, then no item is inserted in the transaction</w:t>
      </w:r>
    </w:p>
    <w:p w:rsidR="0043323B" w:rsidRDefault="0043323B" w:rsidP="0043323B">
      <w:pPr>
        <w:spacing w:after="0" w:line="2" w:lineRule="atLeast"/>
        <w:rPr>
          <w:rFonts w:ascii="Cambria" w:hAnsi="Cambria" w:cs="Times New Roman"/>
          <w:sz w:val="24"/>
          <w:szCs w:val="40"/>
        </w:rPr>
      </w:pPr>
    </w:p>
    <w:p w:rsidR="0043323B" w:rsidRDefault="0043323B" w:rsidP="0043323B">
      <w:pPr>
        <w:spacing w:after="0"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Here’s the key for each of the possible answers / class of each candidate</w:t>
      </w:r>
    </w:p>
    <w:p w:rsidR="0043323B" w:rsidRDefault="0043323B" w:rsidP="0043323B">
      <w:pPr>
        <w:spacing w:after="0" w:line="2" w:lineRule="atLeast"/>
        <w:rPr>
          <w:rFonts w:ascii="Cambria" w:hAnsi="Cambria" w:cs="Times New Roman"/>
          <w:sz w:val="24"/>
          <w:szCs w:val="40"/>
        </w:rPr>
      </w:pP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handicapped-infants=n</w:t>
      </w:r>
    </w:p>
    <w:p w:rsid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handicapped-infants=y</w:t>
      </w:r>
    </w:p>
    <w:p w:rsid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water-project-cost-sharing=n</w:t>
      </w:r>
    </w:p>
    <w:p w:rsid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water-project-cost-sharing=y</w:t>
      </w:r>
    </w:p>
    <w:p w:rsid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adoption-of-the-budget-resolution=n</w:t>
      </w:r>
    </w:p>
    <w:p w:rsid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adoption-of-the-budget-resolution=y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physician-fee-freeze=n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physician-fee-freeze=y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el-</w:t>
      </w:r>
      <w:proofErr w:type="spellStart"/>
      <w:r w:rsidRPr="0043323B">
        <w:rPr>
          <w:rFonts w:ascii="Cambria" w:hAnsi="Cambria" w:cs="Times New Roman"/>
          <w:sz w:val="24"/>
          <w:szCs w:val="40"/>
        </w:rPr>
        <w:t>salvador</w:t>
      </w:r>
      <w:proofErr w:type="spellEnd"/>
      <w:r w:rsidRPr="0043323B">
        <w:rPr>
          <w:rFonts w:ascii="Cambria" w:hAnsi="Cambria" w:cs="Times New Roman"/>
          <w:sz w:val="24"/>
          <w:szCs w:val="40"/>
        </w:rPr>
        <w:t>-aid=n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el-</w:t>
      </w:r>
      <w:proofErr w:type="spellStart"/>
      <w:r w:rsidRPr="0043323B">
        <w:rPr>
          <w:rFonts w:ascii="Cambria" w:hAnsi="Cambria" w:cs="Times New Roman"/>
          <w:sz w:val="24"/>
          <w:szCs w:val="40"/>
        </w:rPr>
        <w:t>salvador</w:t>
      </w:r>
      <w:proofErr w:type="spellEnd"/>
      <w:r w:rsidRPr="0043323B">
        <w:rPr>
          <w:rFonts w:ascii="Cambria" w:hAnsi="Cambria" w:cs="Times New Roman"/>
          <w:sz w:val="24"/>
          <w:szCs w:val="40"/>
        </w:rPr>
        <w:t>-aid=y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religious-groups-in-schools=n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religious-groups-in-schools=y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anti-satellite-test-ban=n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anti-satellite-test-ban=y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aid-to-</w:t>
      </w:r>
      <w:proofErr w:type="spellStart"/>
      <w:r w:rsidRPr="0043323B">
        <w:rPr>
          <w:rFonts w:ascii="Cambria" w:hAnsi="Cambria" w:cs="Times New Roman"/>
          <w:sz w:val="24"/>
          <w:szCs w:val="40"/>
        </w:rPr>
        <w:t>nicaraguan</w:t>
      </w:r>
      <w:proofErr w:type="spellEnd"/>
      <w:r w:rsidRPr="0043323B">
        <w:rPr>
          <w:rFonts w:ascii="Cambria" w:hAnsi="Cambria" w:cs="Times New Roman"/>
          <w:sz w:val="24"/>
          <w:szCs w:val="40"/>
        </w:rPr>
        <w:t>-contras=n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aid-to-</w:t>
      </w:r>
      <w:proofErr w:type="spellStart"/>
      <w:r w:rsidRPr="0043323B">
        <w:rPr>
          <w:rFonts w:ascii="Cambria" w:hAnsi="Cambria" w:cs="Times New Roman"/>
          <w:sz w:val="24"/>
          <w:szCs w:val="40"/>
        </w:rPr>
        <w:t>nicaraguan</w:t>
      </w:r>
      <w:proofErr w:type="spellEnd"/>
      <w:r w:rsidRPr="0043323B">
        <w:rPr>
          <w:rFonts w:ascii="Cambria" w:hAnsi="Cambria" w:cs="Times New Roman"/>
          <w:sz w:val="24"/>
          <w:szCs w:val="40"/>
        </w:rPr>
        <w:t>-contras=y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mx-missile=n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mx-missile=y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immigration=n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immigration=y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proofErr w:type="spellStart"/>
      <w:r w:rsidRPr="0043323B">
        <w:rPr>
          <w:rFonts w:ascii="Cambria" w:hAnsi="Cambria" w:cs="Times New Roman"/>
          <w:sz w:val="24"/>
          <w:szCs w:val="40"/>
        </w:rPr>
        <w:t>synfuels</w:t>
      </w:r>
      <w:proofErr w:type="spellEnd"/>
      <w:r w:rsidRPr="0043323B">
        <w:rPr>
          <w:rFonts w:ascii="Cambria" w:hAnsi="Cambria" w:cs="Times New Roman"/>
          <w:sz w:val="24"/>
          <w:szCs w:val="40"/>
        </w:rPr>
        <w:t>-corporation-cutback=n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synfuels-corporation-cutback=y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education-spending=n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education-spending=y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superfund-right-to-sue=n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superfund-right-to-sue=y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crime=n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lastRenderedPageBreak/>
        <w:t>crime=y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duty-free-exports=n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duty-free-exports=y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export-administration-act-south-</w:t>
      </w:r>
      <w:proofErr w:type="spellStart"/>
      <w:r w:rsidRPr="0043323B">
        <w:rPr>
          <w:rFonts w:ascii="Cambria" w:hAnsi="Cambria" w:cs="Times New Roman"/>
          <w:sz w:val="24"/>
          <w:szCs w:val="40"/>
        </w:rPr>
        <w:t>africa</w:t>
      </w:r>
      <w:proofErr w:type="spellEnd"/>
      <w:r w:rsidRPr="0043323B">
        <w:rPr>
          <w:rFonts w:ascii="Cambria" w:hAnsi="Cambria" w:cs="Times New Roman"/>
          <w:sz w:val="24"/>
          <w:szCs w:val="40"/>
        </w:rPr>
        <w:t>=n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export-administration-act-south-</w:t>
      </w:r>
      <w:proofErr w:type="spellStart"/>
      <w:r w:rsidRPr="0043323B">
        <w:rPr>
          <w:rFonts w:ascii="Cambria" w:hAnsi="Cambria" w:cs="Times New Roman"/>
          <w:sz w:val="24"/>
          <w:szCs w:val="40"/>
        </w:rPr>
        <w:t>africa</w:t>
      </w:r>
      <w:proofErr w:type="spellEnd"/>
      <w:r w:rsidRPr="0043323B">
        <w:rPr>
          <w:rFonts w:ascii="Cambria" w:hAnsi="Cambria" w:cs="Times New Roman"/>
          <w:sz w:val="24"/>
          <w:szCs w:val="40"/>
        </w:rPr>
        <w:t>=y</w:t>
      </w:r>
    </w:p>
    <w:p w:rsidR="0043323B" w:rsidRP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Class=republican</w:t>
      </w:r>
    </w:p>
    <w:p w:rsidR="0043323B" w:rsidRDefault="0043323B" w:rsidP="0043323B">
      <w:pPr>
        <w:pStyle w:val="ListParagraph"/>
        <w:numPr>
          <w:ilvl w:val="0"/>
          <w:numId w:val="3"/>
        </w:numPr>
        <w:spacing w:after="0" w:line="2" w:lineRule="atLeast"/>
        <w:ind w:left="993" w:hanging="633"/>
        <w:rPr>
          <w:rFonts w:ascii="Cambria" w:hAnsi="Cambria" w:cs="Times New Roman"/>
          <w:sz w:val="24"/>
          <w:szCs w:val="40"/>
        </w:rPr>
      </w:pPr>
      <w:r w:rsidRPr="0043323B">
        <w:rPr>
          <w:rFonts w:ascii="Cambria" w:hAnsi="Cambria" w:cs="Times New Roman"/>
          <w:sz w:val="24"/>
          <w:szCs w:val="40"/>
        </w:rPr>
        <w:t>Class=democrat</w:t>
      </w:r>
    </w:p>
    <w:p w:rsidR="0043323B" w:rsidRDefault="0043323B" w:rsidP="0043323B">
      <w:pPr>
        <w:spacing w:after="0" w:line="2" w:lineRule="atLeast"/>
        <w:rPr>
          <w:rFonts w:ascii="Cambria" w:hAnsi="Cambria" w:cs="Times New Roman"/>
          <w:sz w:val="24"/>
          <w:szCs w:val="40"/>
        </w:rPr>
      </w:pPr>
    </w:p>
    <w:p w:rsidR="0043323B" w:rsidRDefault="0043323B" w:rsidP="000E1794">
      <w:pPr>
        <w:spacing w:line="2" w:lineRule="atLeast"/>
        <w:rPr>
          <w:rFonts w:ascii="Cambria" w:hAnsi="Cambria" w:cs="Times New Roman"/>
          <w:sz w:val="24"/>
          <w:szCs w:val="40"/>
        </w:rPr>
      </w:pPr>
      <w:r>
        <w:rPr>
          <w:rFonts w:ascii="Cambria" w:hAnsi="Cambria" w:cs="Times New Roman"/>
          <w:sz w:val="24"/>
          <w:szCs w:val="40"/>
        </w:rPr>
        <w:t>A republican candidate who only answered to spending for education will have a transaction</w:t>
      </w:r>
      <w:r w:rsidR="000E1794">
        <w:rPr>
          <w:rFonts w:ascii="Cambria" w:hAnsi="Cambria" w:cs="Times New Roman"/>
          <w:sz w:val="24"/>
          <w:szCs w:val="40"/>
        </w:rPr>
        <w:t xml:space="preserve"> basket like</w:t>
      </w:r>
    </w:p>
    <w:p w:rsidR="0043323B" w:rsidRPr="0043323B" w:rsidRDefault="0043323B" w:rsidP="000E1794">
      <w:pPr>
        <w:spacing w:line="2" w:lineRule="atLeast"/>
        <w:rPr>
          <w:rFonts w:ascii="Cambria" w:hAnsi="Cambria" w:cs="Times New Roman"/>
          <w:sz w:val="24"/>
          <w:szCs w:val="40"/>
        </w:rPr>
      </w:pPr>
      <m:oMathPara>
        <m:oMath>
          <m:r>
            <w:rPr>
              <w:rFonts w:ascii="Cambria Math" w:hAnsi="Cambria Math" w:cs="Times New Roman"/>
              <w:sz w:val="24"/>
              <w:szCs w:val="40"/>
            </w:rPr>
            <m:t>{</m:t>
          </m:r>
          <m:r>
            <w:rPr>
              <w:rFonts w:ascii="Cambria Math" w:eastAsiaTheme="minorEastAsia" w:hAnsi="Cambria Math" w:cs="Times New Roman"/>
              <w:sz w:val="24"/>
              <w:szCs w:val="40"/>
            </w:rPr>
            <m:t>24, 33}</m:t>
          </m:r>
        </m:oMath>
      </m:oMathPara>
    </w:p>
    <w:p w:rsidR="002F36C8" w:rsidRDefault="000E1794" w:rsidP="000E1794">
      <w:pPr>
        <w:spacing w:after="0" w:line="2" w:lineRule="atLeast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From here we can apply </w:t>
      </w:r>
      <w:proofErr w:type="spellStart"/>
      <w:r>
        <w:rPr>
          <w:rFonts w:ascii="Cambria" w:hAnsi="Cambria" w:cs="Times New Roman"/>
          <w:sz w:val="24"/>
        </w:rPr>
        <w:t>Apriori</w:t>
      </w:r>
      <w:proofErr w:type="spellEnd"/>
      <w:r>
        <w:rPr>
          <w:rFonts w:ascii="Cambria" w:hAnsi="Cambria" w:cs="Times New Roman"/>
          <w:sz w:val="24"/>
        </w:rPr>
        <w:t xml:space="preserve"> algorithm to find interesting rules</w:t>
      </w:r>
    </w:p>
    <w:p w:rsidR="003123D6" w:rsidRDefault="003123D6" w:rsidP="000E1794">
      <w:pPr>
        <w:spacing w:after="0" w:line="2" w:lineRule="atLeast"/>
        <w:rPr>
          <w:rFonts w:ascii="Cambria" w:hAnsi="Cambria" w:cs="Times New Roman"/>
          <w:sz w:val="24"/>
        </w:rPr>
      </w:pPr>
    </w:p>
    <w:p w:rsidR="003123D6" w:rsidRPr="003123D6" w:rsidRDefault="003123D6" w:rsidP="000E1794">
      <w:pPr>
        <w:spacing w:after="0" w:line="2" w:lineRule="atLeast"/>
        <w:rPr>
          <w:rFonts w:ascii="Cambria" w:hAnsi="Cambria" w:cs="Times New Roman"/>
          <w:b/>
          <w:sz w:val="24"/>
        </w:rPr>
      </w:pPr>
      <w:r w:rsidRPr="003123D6">
        <w:rPr>
          <w:rFonts w:ascii="Cambria" w:hAnsi="Cambria" w:cs="Times New Roman"/>
          <w:b/>
          <w:sz w:val="24"/>
        </w:rPr>
        <w:t>Compilation Steps:</w:t>
      </w:r>
    </w:p>
    <w:p w:rsidR="002F36C8" w:rsidRDefault="002F36C8" w:rsidP="002F36C8">
      <w:pPr>
        <w:spacing w:after="0" w:line="2" w:lineRule="atLeast"/>
        <w:ind w:left="567" w:hanging="567"/>
        <w:rPr>
          <w:rFonts w:ascii="Cambria" w:hAnsi="Cambria" w:cs="Times New Roman"/>
        </w:rPr>
      </w:pPr>
    </w:p>
    <w:p w:rsidR="003123D6" w:rsidRDefault="003123D6" w:rsidP="002F36C8">
      <w:pPr>
        <w:spacing w:after="0" w:line="2" w:lineRule="atLeast"/>
        <w:ind w:left="567" w:hanging="567"/>
        <w:rPr>
          <w:rFonts w:ascii="Cambria" w:hAnsi="Cambria" w:cs="Times New Roman"/>
        </w:rPr>
      </w:pPr>
    </w:p>
    <w:p w:rsidR="00ED581C" w:rsidRPr="002F36C8" w:rsidRDefault="00ED581C" w:rsidP="002F36C8">
      <w:pPr>
        <w:spacing w:after="0" w:line="2" w:lineRule="atLeast"/>
        <w:ind w:left="567" w:hanging="567"/>
        <w:rPr>
          <w:rFonts w:ascii="Cambria" w:hAnsi="Cambria" w:cs="Times New Roman"/>
        </w:rPr>
      </w:pPr>
      <w:bookmarkStart w:id="0" w:name="_GoBack"/>
      <w:bookmarkEnd w:id="0"/>
    </w:p>
    <w:sectPr w:rsidR="00ED581C" w:rsidRPr="002F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4B31"/>
    <w:multiLevelType w:val="hybridMultilevel"/>
    <w:tmpl w:val="A7C6E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49C"/>
    <w:multiLevelType w:val="hybridMultilevel"/>
    <w:tmpl w:val="112E737E"/>
    <w:lvl w:ilvl="0" w:tplc="61A68126">
      <w:start w:val="1"/>
      <w:numFmt w:val="decimal"/>
      <w:lvlText w:val="%1-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C79DB"/>
    <w:multiLevelType w:val="hybridMultilevel"/>
    <w:tmpl w:val="2EBE7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38"/>
    <w:rsid w:val="00061438"/>
    <w:rsid w:val="000E1794"/>
    <w:rsid w:val="00153832"/>
    <w:rsid w:val="002F36C8"/>
    <w:rsid w:val="003123D6"/>
    <w:rsid w:val="0043323B"/>
    <w:rsid w:val="00DD646A"/>
    <w:rsid w:val="00ED581C"/>
    <w:rsid w:val="00F6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E627"/>
  <w15:chartTrackingRefBased/>
  <w15:docId w15:val="{5B04D737-7317-4EE4-8093-B0942914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sharma</dc:creator>
  <cp:keywords/>
  <dc:description/>
  <cp:lastModifiedBy>Vedic sharma</cp:lastModifiedBy>
  <cp:revision>4</cp:revision>
  <dcterms:created xsi:type="dcterms:W3CDTF">2017-04-14T15:17:00Z</dcterms:created>
  <dcterms:modified xsi:type="dcterms:W3CDTF">2017-04-16T08:17:00Z</dcterms:modified>
</cp:coreProperties>
</file>