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27C16" w14:textId="77777777" w:rsidR="0031052F" w:rsidRPr="0031052F" w:rsidRDefault="0031052F" w:rsidP="0031052F">
      <w:pPr>
        <w:tabs>
          <w:tab w:val="left" w:pos="180"/>
          <w:tab w:val="left" w:pos="270"/>
          <w:tab w:val="right" w:leader="underscore" w:pos="8630"/>
        </w:tabs>
        <w:spacing w:after="240"/>
        <w:jc w:val="center"/>
        <w:rPr>
          <w:rFonts w:ascii="Arial" w:hAnsi="Arial" w:cs="Arial"/>
          <w:b/>
          <w:bCs/>
          <w:iCs/>
          <w:noProof/>
          <w:color w:val="000000"/>
          <w:sz w:val="28"/>
          <w:szCs w:val="28"/>
          <w:shd w:val="clear" w:color="auto" w:fill="FFFFFF"/>
        </w:rPr>
      </w:pPr>
      <w:r w:rsidRPr="0031052F">
        <w:rPr>
          <w:rFonts w:ascii="Arial" w:hAnsi="Arial" w:cs="Arial"/>
          <w:b/>
          <w:bCs/>
          <w:iCs/>
          <w:noProof/>
          <w:color w:val="000000"/>
          <w:sz w:val="28"/>
          <w:szCs w:val="28"/>
          <w:shd w:val="clear" w:color="auto" w:fill="FFFFFF"/>
        </w:rPr>
        <w:t>THÉMATIQUE – FICHE EXPLICATIVE</w:t>
      </w:r>
    </w:p>
    <w:p w14:paraId="0DCE5065" w14:textId="7941C786" w:rsidR="0031052F" w:rsidRDefault="0031052F" w:rsidP="0031052F">
      <w:pPr>
        <w:spacing w:beforeLines="150" w:before="360" w:after="80"/>
        <w:ind w:left="2880" w:hanging="2880"/>
        <w:rPr>
          <w:rFonts w:ascii="Arial" w:eastAsia="Arial" w:hAnsi="Arial" w:cs="Arial"/>
          <w:b/>
          <w:color w:val="000000"/>
          <w:sz w:val="22"/>
          <w:szCs w:val="22"/>
          <w:lang w:eastAsia="fr-CA"/>
        </w:rPr>
      </w:pPr>
      <w:r w:rsidRPr="0031052F">
        <w:rPr>
          <w:rFonts w:ascii="Arial" w:eastAsia="Arial" w:hAnsi="Arial" w:cs="Arial"/>
          <w:b/>
          <w:color w:val="000000"/>
          <w:sz w:val="22"/>
          <w:szCs w:val="22"/>
          <w:lang w:eastAsia="fr-CA"/>
        </w:rPr>
        <w:t>Définition </w:t>
      </w:r>
      <w:r>
        <w:rPr>
          <w:rFonts w:ascii="Arial" w:eastAsia="Arial" w:hAnsi="Arial" w:cs="Arial"/>
          <w:b/>
          <w:color w:val="000000"/>
          <w:sz w:val="22"/>
          <w:szCs w:val="22"/>
          <w:lang w:eastAsia="fr-CA"/>
        </w:rPr>
        <w:t xml:space="preserve">de base – </w:t>
      </w:r>
      <w:r w:rsidR="007B155E">
        <w:rPr>
          <w:rFonts w:ascii="Arial" w:eastAsia="Arial" w:hAnsi="Arial" w:cs="Arial"/>
          <w:b/>
          <w:color w:val="000000"/>
          <w:sz w:val="22"/>
          <w:szCs w:val="22"/>
          <w:lang w:eastAsia="fr-CA"/>
        </w:rPr>
        <w:t xml:space="preserve">LE </w:t>
      </w:r>
      <w:r w:rsidR="002E2D5D">
        <w:rPr>
          <w:rFonts w:ascii="Arial" w:eastAsia="Arial" w:hAnsi="Arial" w:cs="Arial"/>
          <w:b/>
          <w:color w:val="000000"/>
          <w:sz w:val="22"/>
          <w:szCs w:val="22"/>
          <w:lang w:eastAsia="fr-CA"/>
        </w:rPr>
        <w:t>JARDIN</w:t>
      </w:r>
      <w:r>
        <w:rPr>
          <w:rFonts w:ascii="Arial" w:eastAsia="Arial" w:hAnsi="Arial" w:cs="Arial"/>
          <w:b/>
          <w:color w:val="000000"/>
          <w:sz w:val="22"/>
          <w:szCs w:val="22"/>
          <w:lang w:eastAsia="fr-CA"/>
        </w:rPr>
        <w:t xml:space="preserve"> </w:t>
      </w:r>
      <w:r w:rsidRPr="0031052F">
        <w:rPr>
          <w:rFonts w:ascii="Arial" w:eastAsia="Arial" w:hAnsi="Arial" w:cs="Arial"/>
          <w:color w:val="000000"/>
          <w:sz w:val="22"/>
          <w:szCs w:val="22"/>
          <w:lang w:eastAsia="fr-CA"/>
        </w:rPr>
        <w:t>(</w:t>
      </w:r>
      <w:r w:rsidR="007B155E">
        <w:rPr>
          <w:rFonts w:ascii="Arial" w:eastAsia="Arial" w:hAnsi="Arial" w:cs="Arial"/>
          <w:i/>
          <w:color w:val="000000"/>
          <w:sz w:val="22"/>
          <w:szCs w:val="22"/>
          <w:lang w:eastAsia="fr-CA"/>
        </w:rPr>
        <w:t>nom masculin</w:t>
      </w:r>
      <w:r w:rsidRPr="0031052F">
        <w:rPr>
          <w:rFonts w:ascii="Arial" w:eastAsia="Arial" w:hAnsi="Arial" w:cs="Arial"/>
          <w:color w:val="000000"/>
          <w:sz w:val="22"/>
          <w:szCs w:val="22"/>
          <w:lang w:eastAsia="fr-CA"/>
        </w:rPr>
        <w:t>)</w:t>
      </w:r>
    </w:p>
    <w:p w14:paraId="1D0122D1" w14:textId="77777777" w:rsidR="002E2D5D" w:rsidRDefault="002E2D5D" w:rsidP="002E2D5D">
      <w:pPr>
        <w:rPr>
          <w:rFonts w:eastAsia="Arial"/>
        </w:rPr>
      </w:pPr>
    </w:p>
    <w:p w14:paraId="4C454893" w14:textId="3C3EF215" w:rsidR="002E2D5D" w:rsidRPr="002E2D5D" w:rsidRDefault="002E2D5D" w:rsidP="00607988">
      <w:pPr>
        <w:jc w:val="both"/>
        <w:rPr>
          <w:rFonts w:eastAsia="Arial"/>
        </w:rPr>
      </w:pPr>
      <w:r w:rsidRPr="002E2D5D">
        <w:rPr>
          <w:rFonts w:ascii="Arial" w:eastAsia="Arial" w:hAnsi="Arial" w:cs="Arial"/>
          <w:sz w:val="22"/>
          <w:szCs w:val="22"/>
        </w:rPr>
        <w:t>Terrain, souvent clos, où l'on cultive des légumes, des fleurs, des arbres et arbustes fruitiers et d'ornement ou un mélange de ces plantes.</w:t>
      </w:r>
      <w:r>
        <w:rPr>
          <w:rFonts w:eastAsia="Arial"/>
        </w:rPr>
        <w:t xml:space="preserve"> </w:t>
      </w:r>
      <w:r w:rsidRPr="0031052F">
        <w:rPr>
          <w:rFonts w:ascii="Arial" w:eastAsia="Arial" w:hAnsi="Arial" w:cs="Arial"/>
          <w:bCs/>
          <w:i/>
          <w:color w:val="000000"/>
          <w:sz w:val="20"/>
          <w:szCs w:val="22"/>
          <w:lang w:eastAsia="fr-CA"/>
        </w:rPr>
        <w:t>(Larousse)</w:t>
      </w:r>
    </w:p>
    <w:p w14:paraId="0AAB5ED4" w14:textId="77777777" w:rsidR="002E2D5D" w:rsidRDefault="002E2D5D" w:rsidP="00607988">
      <w:pPr>
        <w:jc w:val="both"/>
        <w:rPr>
          <w:rFonts w:eastAsia="Arial"/>
        </w:rPr>
      </w:pPr>
    </w:p>
    <w:p w14:paraId="7D3E837E" w14:textId="28F9F825" w:rsidR="0031052F" w:rsidRDefault="002E2D5D" w:rsidP="00607988">
      <w:pPr>
        <w:jc w:val="both"/>
        <w:rPr>
          <w:rFonts w:eastAsia="Arial"/>
        </w:rPr>
      </w:pPr>
      <w:r w:rsidRPr="002E2D5D">
        <w:rPr>
          <w:rFonts w:ascii="Arial" w:eastAsia="Arial" w:hAnsi="Arial" w:cs="Arial"/>
          <w:sz w:val="22"/>
          <w:szCs w:val="22"/>
        </w:rPr>
        <w:t>Espace aménagé pour la promenade ou le repos, dans un souci esthétique, et portant des pelouses, des parterres, des bosquets, des plans d'eau.</w:t>
      </w:r>
      <w:r>
        <w:rPr>
          <w:rFonts w:eastAsia="Arial"/>
        </w:rPr>
        <w:t xml:space="preserve"> </w:t>
      </w:r>
      <w:r w:rsidRPr="0031052F">
        <w:rPr>
          <w:rFonts w:ascii="Arial" w:eastAsia="Arial" w:hAnsi="Arial" w:cs="Arial"/>
          <w:bCs/>
          <w:i/>
          <w:color w:val="000000"/>
          <w:sz w:val="20"/>
          <w:szCs w:val="22"/>
          <w:lang w:eastAsia="fr-CA"/>
        </w:rPr>
        <w:t>(Larousse)</w:t>
      </w:r>
    </w:p>
    <w:p w14:paraId="18B16F46" w14:textId="77777777" w:rsidR="002E2D5D" w:rsidRPr="002E2D5D" w:rsidRDefault="002E2D5D" w:rsidP="00607988">
      <w:pPr>
        <w:jc w:val="both"/>
        <w:rPr>
          <w:rFonts w:eastAsia="Arial"/>
        </w:rPr>
      </w:pPr>
    </w:p>
    <w:p w14:paraId="07ABE977" w14:textId="1C843F9B" w:rsidR="0031052F" w:rsidRDefault="00AE7B4E" w:rsidP="0031052F">
      <w:pPr>
        <w:spacing w:beforeLines="80" w:before="192" w:after="80"/>
        <w:ind w:left="2880" w:hanging="2880"/>
        <w:rPr>
          <w:rFonts w:ascii="Arial" w:eastAsia="Arial" w:hAnsi="Arial" w:cs="Arial"/>
          <w:b/>
          <w:color w:val="222222"/>
          <w:sz w:val="22"/>
          <w:szCs w:val="22"/>
          <w:shd w:val="clear" w:color="auto" w:fill="FFFFFF"/>
          <w:lang w:eastAsia="fr-CA"/>
        </w:rPr>
      </w:pPr>
      <w:r>
        <w:rPr>
          <w:rFonts w:ascii="Arial" w:eastAsia="Arial" w:hAnsi="Arial" w:cs="Arial"/>
          <w:b/>
          <w:bCs/>
          <w:color w:val="222222"/>
          <w:sz w:val="22"/>
          <w:szCs w:val="22"/>
          <w:shd w:val="clear" w:color="auto" w:fill="FFFFFF"/>
          <w:lang w:eastAsia="fr-CA"/>
        </w:rPr>
        <w:t>Champ</w:t>
      </w:r>
      <w:r w:rsidR="0031052F" w:rsidRPr="0031052F">
        <w:rPr>
          <w:rFonts w:ascii="Arial" w:eastAsia="Arial" w:hAnsi="Arial" w:cs="Arial"/>
          <w:b/>
          <w:color w:val="222222"/>
          <w:sz w:val="22"/>
          <w:szCs w:val="22"/>
          <w:shd w:val="clear" w:color="auto" w:fill="FFFFFF"/>
          <w:lang w:eastAsia="fr-CA"/>
        </w:rPr>
        <w:t xml:space="preserve"> lexical</w:t>
      </w:r>
      <w:r w:rsidR="008A423D">
        <w:rPr>
          <w:rFonts w:ascii="Arial" w:eastAsia="Arial" w:hAnsi="Arial" w:cs="Arial"/>
          <w:b/>
          <w:color w:val="222222"/>
          <w:sz w:val="22"/>
          <w:szCs w:val="22"/>
          <w:shd w:val="clear" w:color="auto" w:fill="FFFFFF"/>
          <w:lang w:eastAsia="fr-CA"/>
        </w:rPr>
        <w:t xml:space="preserve"> et pistes d’inspiration</w:t>
      </w:r>
    </w:p>
    <w:p w14:paraId="7FF93F3D" w14:textId="77777777" w:rsidR="002E2D5D" w:rsidRDefault="002E2D5D" w:rsidP="0031052F">
      <w:pPr>
        <w:spacing w:beforeLines="80" w:before="192" w:after="80"/>
        <w:ind w:left="2880" w:hanging="2880"/>
        <w:jc w:val="both"/>
        <w:rPr>
          <w:rFonts w:ascii="Arial" w:eastAsia="Arial" w:hAnsi="Arial" w:cs="Arial"/>
          <w:color w:val="222222"/>
          <w:sz w:val="22"/>
          <w:szCs w:val="22"/>
          <w:shd w:val="clear" w:color="auto" w:fill="FFFFFF"/>
          <w:lang w:eastAsia="fr-CA"/>
        </w:rPr>
      </w:pPr>
      <w:r>
        <w:rPr>
          <w:rFonts w:ascii="Arial" w:eastAsia="Arial" w:hAnsi="Arial" w:cs="Arial"/>
          <w:color w:val="222222"/>
          <w:sz w:val="22"/>
          <w:szCs w:val="22"/>
          <w:shd w:val="clear" w:color="auto" w:fill="FFFFFF"/>
          <w:lang w:eastAsia="fr-CA"/>
        </w:rPr>
        <w:t>Jardinage – Jardinier/Jardinière – Légumes – Pousses – Potager – Fruits – Promenade</w:t>
      </w:r>
    </w:p>
    <w:p w14:paraId="0CDB0EA9" w14:textId="42ED6A01" w:rsidR="0031052F" w:rsidRDefault="002E2D5D" w:rsidP="0031052F">
      <w:pPr>
        <w:spacing w:beforeLines="80" w:before="192" w:after="80"/>
        <w:ind w:left="2880" w:hanging="2880"/>
        <w:jc w:val="both"/>
        <w:rPr>
          <w:rFonts w:ascii="Arial" w:eastAsia="Arial" w:hAnsi="Arial" w:cs="Arial"/>
          <w:color w:val="222222"/>
          <w:sz w:val="22"/>
          <w:szCs w:val="22"/>
          <w:shd w:val="clear" w:color="auto" w:fill="FFFFFF"/>
          <w:lang w:eastAsia="fr-CA"/>
        </w:rPr>
      </w:pPr>
      <w:r w:rsidRPr="002E2D5D">
        <w:rPr>
          <w:rFonts w:ascii="Arial" w:eastAsia="Arial" w:hAnsi="Arial" w:cs="Arial"/>
          <w:i/>
          <w:color w:val="222222"/>
          <w:sz w:val="22"/>
          <w:szCs w:val="22"/>
          <w:shd w:val="clear" w:color="auto" w:fill="FFFFFF"/>
          <w:lang w:eastAsia="fr-CA"/>
        </w:rPr>
        <w:t>Garden Party</w:t>
      </w:r>
      <w:r>
        <w:rPr>
          <w:rFonts w:ascii="Arial" w:eastAsia="Arial" w:hAnsi="Arial" w:cs="Arial"/>
          <w:color w:val="222222"/>
          <w:sz w:val="22"/>
          <w:szCs w:val="22"/>
          <w:shd w:val="clear" w:color="auto" w:fill="FFFFFF"/>
          <w:lang w:eastAsia="fr-CA"/>
        </w:rPr>
        <w:t xml:space="preserve"> – Terre – Jardin d’Éden – Jardin Royal – Jardin Japonais – Jardin Urbain</w:t>
      </w:r>
    </w:p>
    <w:p w14:paraId="290889FF" w14:textId="63E28E38" w:rsidR="008A423D" w:rsidRPr="0031052F" w:rsidRDefault="008A423D" w:rsidP="0031052F">
      <w:pPr>
        <w:spacing w:beforeLines="80" w:before="192" w:after="80"/>
        <w:ind w:left="2880" w:hanging="2880"/>
        <w:jc w:val="both"/>
        <w:rPr>
          <w:rFonts w:ascii="Arial" w:eastAsia="Arial" w:hAnsi="Arial" w:cs="Arial"/>
          <w:color w:val="222222"/>
          <w:sz w:val="22"/>
          <w:szCs w:val="22"/>
          <w:shd w:val="clear" w:color="auto" w:fill="FFFFFF"/>
          <w:lang w:eastAsia="fr-CA"/>
        </w:rPr>
      </w:pPr>
      <w:r w:rsidRPr="008A423D">
        <w:rPr>
          <w:rFonts w:ascii="Arial" w:eastAsia="Arial" w:hAnsi="Arial" w:cs="Arial"/>
          <w:color w:val="222222"/>
          <w:sz w:val="22"/>
          <w:szCs w:val="22"/>
          <w:shd w:val="clear" w:color="auto" w:fill="FFFFFF"/>
          <w:lang w:eastAsia="fr-CA"/>
        </w:rPr>
        <w:t>Jardin Secret</w:t>
      </w:r>
      <w:r>
        <w:rPr>
          <w:rFonts w:ascii="Arial" w:eastAsia="Arial" w:hAnsi="Arial" w:cs="Arial"/>
          <w:i/>
          <w:color w:val="222222"/>
          <w:sz w:val="22"/>
          <w:szCs w:val="22"/>
          <w:shd w:val="clear" w:color="auto" w:fill="FFFFFF"/>
          <w:lang w:eastAsia="fr-CA"/>
        </w:rPr>
        <w:t xml:space="preserve"> </w:t>
      </w:r>
      <w:r>
        <w:rPr>
          <w:rFonts w:ascii="Arial" w:eastAsia="Arial" w:hAnsi="Arial" w:cs="Arial"/>
          <w:color w:val="222222"/>
          <w:sz w:val="22"/>
          <w:szCs w:val="22"/>
          <w:shd w:val="clear" w:color="auto" w:fill="FFFFFF"/>
          <w:lang w:eastAsia="fr-CA"/>
        </w:rPr>
        <w:t xml:space="preserve">– Jardin Botanique – Haies – Arbres - Clôtures </w:t>
      </w:r>
      <w:r w:rsidR="009E325C">
        <w:rPr>
          <w:rFonts w:ascii="Arial" w:eastAsia="Arial" w:hAnsi="Arial" w:cs="Arial"/>
          <w:color w:val="222222"/>
          <w:sz w:val="22"/>
          <w:szCs w:val="22"/>
          <w:shd w:val="clear" w:color="auto" w:fill="FFFFFF"/>
          <w:lang w:eastAsia="fr-CA"/>
        </w:rPr>
        <w:t>–</w:t>
      </w:r>
      <w:r>
        <w:rPr>
          <w:rFonts w:ascii="Arial" w:eastAsia="Arial" w:hAnsi="Arial" w:cs="Arial"/>
          <w:color w:val="222222"/>
          <w:sz w:val="22"/>
          <w:szCs w:val="22"/>
          <w:shd w:val="clear" w:color="auto" w:fill="FFFFFF"/>
          <w:lang w:eastAsia="fr-CA"/>
        </w:rPr>
        <w:t xml:space="preserve"> Labyrinthe</w:t>
      </w:r>
      <w:r w:rsidR="009E325C">
        <w:rPr>
          <w:rFonts w:ascii="Arial" w:eastAsia="Arial" w:hAnsi="Arial" w:cs="Arial"/>
          <w:color w:val="222222"/>
          <w:sz w:val="22"/>
          <w:szCs w:val="22"/>
          <w:shd w:val="clear" w:color="auto" w:fill="FFFFFF"/>
          <w:lang w:eastAsia="fr-CA"/>
        </w:rPr>
        <w:t xml:space="preserve"> - Plantes</w:t>
      </w:r>
    </w:p>
    <w:p w14:paraId="6450F5A4" w14:textId="26E165B1" w:rsidR="009E325C" w:rsidRDefault="0031052F" w:rsidP="00607988">
      <w:pPr>
        <w:spacing w:beforeLines="250" w:before="600" w:after="80"/>
        <w:jc w:val="both"/>
        <w:rPr>
          <w:rFonts w:ascii="Arial" w:eastAsia="Arial" w:hAnsi="Arial" w:cs="Arial"/>
          <w:color w:val="000000"/>
          <w:sz w:val="22"/>
          <w:szCs w:val="22"/>
          <w:lang w:eastAsia="fr-CA"/>
        </w:rPr>
      </w:pPr>
      <w:r w:rsidRPr="0031052F">
        <w:rPr>
          <w:rFonts w:ascii="Arial" w:eastAsia="Arial" w:hAnsi="Arial" w:cs="Arial"/>
          <w:color w:val="000000"/>
          <w:sz w:val="22"/>
          <w:szCs w:val="22"/>
          <w:lang w:eastAsia="fr-CA"/>
        </w:rPr>
        <w:t xml:space="preserve">N’oubliez pas que </w:t>
      </w:r>
      <w:r w:rsidR="00602EC8">
        <w:rPr>
          <w:rFonts w:ascii="Arial" w:eastAsia="Arial" w:hAnsi="Arial" w:cs="Arial"/>
          <w:color w:val="000000"/>
          <w:sz w:val="22"/>
          <w:szCs w:val="22"/>
          <w:lang w:eastAsia="fr-CA"/>
        </w:rPr>
        <w:t>la</w:t>
      </w:r>
      <w:r w:rsidRPr="0031052F">
        <w:rPr>
          <w:rFonts w:ascii="Arial" w:eastAsia="Arial" w:hAnsi="Arial" w:cs="Arial"/>
          <w:color w:val="000000"/>
          <w:sz w:val="22"/>
          <w:szCs w:val="22"/>
          <w:lang w:eastAsia="fr-CA"/>
        </w:rPr>
        <w:t xml:space="preserve"> thématique peut être </w:t>
      </w:r>
      <w:r w:rsidR="008708D5">
        <w:rPr>
          <w:rFonts w:ascii="Arial" w:eastAsia="Arial" w:hAnsi="Arial" w:cs="Arial"/>
          <w:color w:val="000000"/>
          <w:sz w:val="22"/>
          <w:szCs w:val="22"/>
          <w:lang w:eastAsia="fr-CA"/>
        </w:rPr>
        <w:t>exploré</w:t>
      </w:r>
      <w:r w:rsidRPr="0031052F">
        <w:rPr>
          <w:rFonts w:ascii="Arial" w:eastAsia="Arial" w:hAnsi="Arial" w:cs="Arial"/>
          <w:color w:val="000000"/>
          <w:sz w:val="22"/>
          <w:szCs w:val="22"/>
          <w:lang w:eastAsia="fr-CA"/>
        </w:rPr>
        <w:t xml:space="preserve"> de plusieurs manières. </w:t>
      </w:r>
      <w:r w:rsidR="002E2D5D">
        <w:rPr>
          <w:rFonts w:ascii="Arial" w:eastAsia="Arial" w:hAnsi="Arial" w:cs="Arial"/>
          <w:color w:val="000000"/>
          <w:sz w:val="22"/>
          <w:szCs w:val="22"/>
          <w:lang w:eastAsia="fr-CA"/>
        </w:rPr>
        <w:t xml:space="preserve">Vous pouvez voir le Jardin comme une huis clos où se déroule votre jeu, ou partir de cet endroit pour trouver votre personnage principal. </w:t>
      </w:r>
      <w:r w:rsidR="008A423D">
        <w:rPr>
          <w:rFonts w:ascii="Arial" w:eastAsia="Arial" w:hAnsi="Arial" w:cs="Arial"/>
          <w:color w:val="000000"/>
          <w:sz w:val="22"/>
          <w:szCs w:val="22"/>
          <w:lang w:eastAsia="fr-CA"/>
        </w:rPr>
        <w:t>Que retrouve-t-on dans un jardin ?</w:t>
      </w:r>
      <w:r w:rsidR="009E325C">
        <w:rPr>
          <w:rFonts w:ascii="Arial" w:eastAsia="Arial" w:hAnsi="Arial" w:cs="Arial"/>
          <w:color w:val="000000"/>
          <w:sz w:val="22"/>
          <w:szCs w:val="22"/>
          <w:lang w:eastAsia="fr-CA"/>
        </w:rPr>
        <w:t xml:space="preserve"> Vous pouvez penser à des êtres vivants comme les insectes ou encore donner vie à un objet de jardinage habituellement inanimé.</w:t>
      </w:r>
    </w:p>
    <w:p w14:paraId="56E63A59" w14:textId="30E535E2" w:rsidR="008A423D" w:rsidRDefault="008A423D" w:rsidP="00607988">
      <w:pPr>
        <w:spacing w:beforeLines="250" w:before="600" w:after="80"/>
        <w:jc w:val="both"/>
        <w:rPr>
          <w:rFonts w:ascii="Arial" w:eastAsia="Arial" w:hAnsi="Arial" w:cs="Arial"/>
          <w:color w:val="000000"/>
          <w:sz w:val="22"/>
          <w:szCs w:val="22"/>
          <w:lang w:eastAsia="fr-CA"/>
        </w:rPr>
      </w:pPr>
      <w:r>
        <w:rPr>
          <w:rFonts w:ascii="Arial" w:eastAsia="Arial" w:hAnsi="Arial" w:cs="Arial"/>
          <w:color w:val="000000"/>
          <w:sz w:val="22"/>
          <w:szCs w:val="22"/>
          <w:lang w:eastAsia="fr-CA"/>
        </w:rPr>
        <w:t xml:space="preserve">Voulez-vous explorer un jardin réaliste ou fantastique ? Dans votre jeu, le jardin est-il un endroit que nous voulons rejoindre ? Veut-on s’en échapper ? Ou encore veut-on planter et créer de toute pièce ce jardin dans un habitat aride ? </w:t>
      </w:r>
    </w:p>
    <w:p w14:paraId="46CCF4CE" w14:textId="1A02BAB1" w:rsidR="0031052F" w:rsidRDefault="008A423D" w:rsidP="00607988">
      <w:pPr>
        <w:spacing w:beforeLines="250" w:before="600" w:after="80"/>
        <w:jc w:val="both"/>
        <w:rPr>
          <w:rFonts w:ascii="Arial" w:eastAsia="Arial" w:hAnsi="Arial" w:cs="Arial"/>
          <w:color w:val="000000"/>
          <w:sz w:val="22"/>
          <w:szCs w:val="22"/>
          <w:lang w:eastAsia="fr-CA"/>
        </w:rPr>
      </w:pPr>
      <w:r>
        <w:rPr>
          <w:rFonts w:ascii="Arial" w:eastAsia="Arial" w:hAnsi="Arial" w:cs="Arial"/>
          <w:color w:val="000000"/>
          <w:sz w:val="22"/>
          <w:szCs w:val="22"/>
          <w:lang w:eastAsia="fr-CA"/>
        </w:rPr>
        <w:t xml:space="preserve">Pensez également aux différents types de jardins qui existent. Certains peuvent servir à cultiver des produits tandis que d’autres ont une vocation simplement esthétique. </w:t>
      </w:r>
    </w:p>
    <w:p w14:paraId="4162648B" w14:textId="2037F102" w:rsidR="00F406B1" w:rsidRDefault="0031052F" w:rsidP="00607988">
      <w:pPr>
        <w:spacing w:beforeLines="250" w:before="600" w:after="80"/>
        <w:jc w:val="both"/>
        <w:rPr>
          <w:rFonts w:ascii="Arial" w:eastAsia="Arial" w:hAnsi="Arial" w:cs="Arial"/>
          <w:color w:val="000000"/>
          <w:sz w:val="22"/>
          <w:szCs w:val="22"/>
          <w:lang w:eastAsia="fr-CA"/>
        </w:rPr>
      </w:pPr>
      <w:r w:rsidRPr="0031052F">
        <w:rPr>
          <w:rFonts w:ascii="Arial" w:eastAsia="Arial" w:hAnsi="Arial" w:cs="Arial"/>
          <w:color w:val="000000"/>
          <w:sz w:val="22"/>
          <w:szCs w:val="22"/>
          <w:lang w:eastAsia="fr-CA"/>
        </w:rPr>
        <w:t>Surprenez-nous, mais surtout amusez-vous !</w:t>
      </w:r>
    </w:p>
    <w:p w14:paraId="22C2DDBC" w14:textId="146474A7" w:rsidR="00F406B1" w:rsidRPr="00F406B1" w:rsidRDefault="00F406B1" w:rsidP="00DA6229">
      <w:pPr>
        <w:jc w:val="center"/>
        <w:rPr>
          <w:rFonts w:ascii="Arial" w:eastAsia="Arial" w:hAnsi="Arial" w:cs="Arial"/>
          <w:color w:val="000000"/>
          <w:sz w:val="22"/>
          <w:szCs w:val="22"/>
          <w:lang w:eastAsia="fr-CA"/>
        </w:rPr>
      </w:pPr>
      <w:r>
        <w:rPr>
          <w:rFonts w:ascii="Arial" w:eastAsia="Arial" w:hAnsi="Arial" w:cs="Arial"/>
          <w:color w:val="000000"/>
          <w:sz w:val="22"/>
          <w:szCs w:val="22"/>
          <w:lang w:eastAsia="fr-CA"/>
        </w:rPr>
        <w:br w:type="page"/>
      </w:r>
      <w:r w:rsidRPr="00F406B1">
        <w:rPr>
          <w:rFonts w:ascii="Arial" w:eastAsia="Arial" w:hAnsi="Arial" w:cs="Arial"/>
          <w:b/>
          <w:szCs w:val="24"/>
          <w:lang w:eastAsia="fr-CA"/>
        </w:rPr>
        <w:t>PRÉSENTATION DE L’ŒUVRE VIDÉOLUDIQUE</w:t>
      </w:r>
    </w:p>
    <w:p w14:paraId="00741D97" w14:textId="77777777" w:rsidR="00F406B1" w:rsidRDefault="00F406B1" w:rsidP="00F406B1">
      <w:pPr>
        <w:spacing w:before="240" w:after="360"/>
        <w:jc w:val="both"/>
        <w:rPr>
          <w:rFonts w:ascii="Arial" w:eastAsia="Arial" w:hAnsi="Arial" w:cs="Arial"/>
          <w:sz w:val="22"/>
          <w:szCs w:val="22"/>
          <w:lang w:eastAsia="fr-CA"/>
        </w:rPr>
      </w:pPr>
      <w:r w:rsidRPr="00F406B1">
        <w:rPr>
          <w:rFonts w:ascii="Arial" w:eastAsia="Arial" w:hAnsi="Arial" w:cs="Arial"/>
          <w:sz w:val="22"/>
          <w:szCs w:val="22"/>
          <w:lang w:eastAsia="fr-CA"/>
        </w:rPr>
        <w:t>Chaque équipe doit remplir ce formulaire et le remettre en même temps que son projet final. Toutes ressources gratuites (banque de son, modèles 3D, textures, etc.) utilisées, mais n’ayant pas été créées par l’équipe doivent être inscrites, par souci de transparence. Une équipe utilisant des « </w:t>
      </w:r>
      <w:proofErr w:type="spellStart"/>
      <w:r w:rsidRPr="00F406B1">
        <w:rPr>
          <w:rFonts w:ascii="Arial" w:eastAsia="Arial" w:hAnsi="Arial" w:cs="Arial"/>
          <w:i/>
          <w:sz w:val="22"/>
          <w:szCs w:val="22"/>
          <w:lang w:eastAsia="fr-CA"/>
        </w:rPr>
        <w:t>assets</w:t>
      </w:r>
      <w:proofErr w:type="spellEnd"/>
      <w:r w:rsidRPr="00F406B1">
        <w:rPr>
          <w:rFonts w:ascii="Arial" w:eastAsia="Arial" w:hAnsi="Arial" w:cs="Arial"/>
          <w:i/>
          <w:sz w:val="22"/>
          <w:szCs w:val="22"/>
          <w:lang w:eastAsia="fr-CA"/>
        </w:rPr>
        <w:t> »</w:t>
      </w:r>
      <w:r w:rsidRPr="00F406B1">
        <w:rPr>
          <w:rFonts w:ascii="Arial" w:eastAsia="Arial" w:hAnsi="Arial" w:cs="Arial"/>
          <w:sz w:val="22"/>
          <w:szCs w:val="22"/>
          <w:lang w:eastAsia="fr-CA"/>
        </w:rPr>
        <w:t xml:space="preserve"> externes, mais sans les mentionner, pourrait être accusée de plagiat.</w:t>
      </w:r>
    </w:p>
    <w:p w14:paraId="28C147A5" w14:textId="33D1A8A5" w:rsidR="00F406B1" w:rsidRPr="00F406B1" w:rsidRDefault="00F406B1" w:rsidP="00F406B1">
      <w:pPr>
        <w:spacing w:before="240" w:after="360"/>
        <w:jc w:val="both"/>
        <w:rPr>
          <w:rFonts w:ascii="Arial" w:eastAsia="Arial" w:hAnsi="Arial" w:cs="Arial"/>
          <w:sz w:val="22"/>
          <w:szCs w:val="22"/>
          <w:lang w:eastAsia="fr-CA"/>
        </w:rPr>
      </w:pPr>
      <w:r>
        <w:rPr>
          <w:rFonts w:ascii="Arial" w:eastAsia="Arial" w:hAnsi="Arial" w:cs="Arial"/>
          <w:sz w:val="22"/>
          <w:szCs w:val="22"/>
          <w:lang w:eastAsia="fr-CA"/>
        </w:rPr>
        <w:t xml:space="preserve">Il en va de même pour vos ressources personnelles. Par exemple, si vous avez réutilisé un modèle de voiture que vous aviez déjà modélisé auparavant, veuillez être transparent et nous l’indiquer. Même chose pour tout outil ou élément de code que vous auriez créé avant la compétition. Il va sans dire que la majorité de votre jeu doit avoir été </w:t>
      </w:r>
      <w:r w:rsidR="0084409C">
        <w:rPr>
          <w:rFonts w:ascii="Arial" w:eastAsia="Arial" w:hAnsi="Arial" w:cs="Arial"/>
          <w:sz w:val="22"/>
          <w:szCs w:val="22"/>
          <w:lang w:eastAsia="fr-CA"/>
        </w:rPr>
        <w:t xml:space="preserve">pensé et </w:t>
      </w:r>
      <w:r>
        <w:rPr>
          <w:rFonts w:ascii="Arial" w:eastAsia="Arial" w:hAnsi="Arial" w:cs="Arial"/>
          <w:sz w:val="22"/>
          <w:szCs w:val="22"/>
          <w:lang w:eastAsia="fr-CA"/>
        </w:rPr>
        <w:t>créé durant la compétition. Nous comptons sur votre honnêteté.</w:t>
      </w:r>
    </w:p>
    <w:tbl>
      <w:tblPr>
        <w:tblStyle w:val="Grilledutableau"/>
        <w:tblW w:w="10545" w:type="dxa"/>
        <w:jc w:val="center"/>
        <w:tblLook w:val="04A0" w:firstRow="1" w:lastRow="0" w:firstColumn="1" w:lastColumn="0" w:noHBand="0" w:noVBand="1"/>
      </w:tblPr>
      <w:tblGrid>
        <w:gridCol w:w="2600"/>
        <w:gridCol w:w="7945"/>
      </w:tblGrid>
      <w:tr w:rsidR="00F406B1" w:rsidRPr="00F406B1" w14:paraId="3BD0CB02" w14:textId="77777777" w:rsidTr="00011758">
        <w:trPr>
          <w:trHeight w:val="676"/>
          <w:jc w:val="center"/>
        </w:trPr>
        <w:tc>
          <w:tcPr>
            <w:tcW w:w="2600" w:type="dxa"/>
          </w:tcPr>
          <w:p w14:paraId="19E65052" w14:textId="77777777" w:rsidR="00F406B1" w:rsidRPr="00F406B1" w:rsidRDefault="00F406B1" w:rsidP="00F406B1">
            <w:pPr>
              <w:spacing w:beforeLines="80" w:before="192" w:after="80"/>
              <w:rPr>
                <w:rFonts w:eastAsia="Arial"/>
                <w:sz w:val="22"/>
              </w:rPr>
            </w:pPr>
            <w:r w:rsidRPr="00F406B1">
              <w:rPr>
                <w:rFonts w:eastAsia="Arial"/>
                <w:b/>
                <w:sz w:val="22"/>
              </w:rPr>
              <w:t>Nom de l’équipe </w:t>
            </w:r>
            <w:r w:rsidRPr="00F406B1">
              <w:rPr>
                <w:rFonts w:eastAsia="Arial"/>
                <w:sz w:val="22"/>
              </w:rPr>
              <w:t xml:space="preserve">: </w:t>
            </w:r>
          </w:p>
        </w:tc>
        <w:tc>
          <w:tcPr>
            <w:tcW w:w="7945" w:type="dxa"/>
          </w:tcPr>
          <w:p w14:paraId="63F5CDCE" w14:textId="77777777" w:rsidR="00F406B1" w:rsidRPr="00F406B1" w:rsidRDefault="00F406B1" w:rsidP="00F406B1">
            <w:pPr>
              <w:spacing w:line="276" w:lineRule="auto"/>
              <w:rPr>
                <w:rFonts w:eastAsia="Arial"/>
                <w:bCs/>
                <w:i/>
                <w:sz w:val="22"/>
              </w:rPr>
            </w:pPr>
          </w:p>
          <w:p w14:paraId="33A4294A" w14:textId="59722FF6" w:rsidR="00F406B1" w:rsidRPr="00F406B1" w:rsidRDefault="0008241B" w:rsidP="00F406B1">
            <w:pPr>
              <w:spacing w:line="276" w:lineRule="auto"/>
              <w:rPr>
                <w:rFonts w:eastAsia="Arial"/>
                <w:bCs/>
                <w:i/>
                <w:sz w:val="22"/>
              </w:rPr>
            </w:pPr>
            <w:r>
              <w:rPr>
                <w:rFonts w:eastAsia="Arial"/>
                <w:bCs/>
                <w:i/>
                <w:sz w:val="22"/>
              </w:rPr>
              <w:t>Les 8(TIM)-Bits | Collège de Maisonneuve</w:t>
            </w:r>
          </w:p>
        </w:tc>
      </w:tr>
      <w:tr w:rsidR="00F406B1" w:rsidRPr="00F406B1" w14:paraId="24142338" w14:textId="77777777" w:rsidTr="00011758">
        <w:trPr>
          <w:trHeight w:val="623"/>
          <w:jc w:val="center"/>
        </w:trPr>
        <w:tc>
          <w:tcPr>
            <w:tcW w:w="2600" w:type="dxa"/>
          </w:tcPr>
          <w:p w14:paraId="5408DE5F" w14:textId="32617DD3" w:rsidR="00F406B1" w:rsidRPr="00F406B1" w:rsidRDefault="00F406B1" w:rsidP="00F406B1">
            <w:pPr>
              <w:spacing w:beforeLines="80" w:before="192" w:after="80"/>
              <w:rPr>
                <w:rFonts w:eastAsia="Arial"/>
                <w:sz w:val="22"/>
              </w:rPr>
            </w:pPr>
            <w:r w:rsidRPr="00F406B1">
              <w:rPr>
                <w:rFonts w:eastAsia="Arial"/>
                <w:b/>
                <w:sz w:val="22"/>
              </w:rPr>
              <w:t>Titre du jeu</w:t>
            </w:r>
            <w:r>
              <w:rPr>
                <w:rFonts w:eastAsia="Arial"/>
                <w:sz w:val="22"/>
              </w:rPr>
              <w:t xml:space="preserve"> </w:t>
            </w:r>
            <w:r w:rsidRPr="00F406B1">
              <w:rPr>
                <w:rFonts w:eastAsia="Arial"/>
                <w:sz w:val="22"/>
              </w:rPr>
              <w:t xml:space="preserve">: </w:t>
            </w:r>
          </w:p>
        </w:tc>
        <w:sdt>
          <w:sdtPr>
            <w:rPr>
              <w:rFonts w:eastAsia="Arial"/>
              <w:b/>
              <w:sz w:val="22"/>
            </w:rPr>
            <w:id w:val="1479336733"/>
            <w:placeholder>
              <w:docPart w:val="15839E474B824B24B972BD87DEA38806"/>
            </w:placeholder>
          </w:sdtPr>
          <w:sdtContent>
            <w:tc>
              <w:tcPr>
                <w:tcW w:w="7945" w:type="dxa"/>
              </w:tcPr>
              <w:p w14:paraId="7347C9C3" w14:textId="1F4F5D34" w:rsidR="00F406B1" w:rsidRPr="00F406B1" w:rsidRDefault="0008241B" w:rsidP="00F406B1">
                <w:pPr>
                  <w:spacing w:beforeLines="80" w:before="192" w:after="80"/>
                  <w:rPr>
                    <w:rFonts w:eastAsia="Arial"/>
                    <w:b/>
                    <w:sz w:val="22"/>
                  </w:rPr>
                </w:pPr>
                <w:r>
                  <w:rPr>
                    <w:rFonts w:eastAsia="Arial"/>
                    <w:b/>
                    <w:sz w:val="22"/>
                  </w:rPr>
                  <w:t>Bienvenue dans mon maudit jardin</w:t>
                </w:r>
              </w:p>
            </w:tc>
          </w:sdtContent>
        </w:sdt>
      </w:tr>
      <w:tr w:rsidR="00F406B1" w:rsidRPr="00F406B1" w14:paraId="5FC2C00D" w14:textId="77777777" w:rsidTr="00011758">
        <w:trPr>
          <w:trHeight w:val="1228"/>
          <w:jc w:val="center"/>
        </w:trPr>
        <w:tc>
          <w:tcPr>
            <w:tcW w:w="2600" w:type="dxa"/>
          </w:tcPr>
          <w:p w14:paraId="3397EC0B" w14:textId="77777777" w:rsidR="00F406B1" w:rsidRPr="00F406B1" w:rsidRDefault="00F406B1" w:rsidP="00F406B1">
            <w:pPr>
              <w:spacing w:beforeLines="80" w:before="192" w:after="80"/>
              <w:rPr>
                <w:rFonts w:eastAsia="Arial"/>
                <w:sz w:val="22"/>
              </w:rPr>
            </w:pPr>
            <w:r w:rsidRPr="00F406B1">
              <w:rPr>
                <w:rFonts w:eastAsia="Arial"/>
                <w:b/>
                <w:sz w:val="22"/>
              </w:rPr>
              <w:t>Contrôles du jeu</w:t>
            </w:r>
            <w:r w:rsidRPr="00F406B1">
              <w:rPr>
                <w:rFonts w:eastAsia="Arial"/>
                <w:sz w:val="22"/>
              </w:rPr>
              <w:t xml:space="preserve"> : </w:t>
            </w:r>
          </w:p>
        </w:tc>
        <w:tc>
          <w:tcPr>
            <w:tcW w:w="7945" w:type="dxa"/>
          </w:tcPr>
          <w:p w14:paraId="66472D86" w14:textId="77777777" w:rsidR="00F406B1" w:rsidRPr="00F406B1" w:rsidRDefault="00F406B1" w:rsidP="00F406B1">
            <w:pPr>
              <w:spacing w:beforeLines="80" w:before="192" w:after="80"/>
              <w:rPr>
                <w:rFonts w:eastAsia="Arial"/>
                <w:i/>
                <w:iCs/>
                <w:sz w:val="22"/>
              </w:rPr>
            </w:pPr>
            <w:r w:rsidRPr="00F406B1">
              <w:rPr>
                <w:rFonts w:eastAsia="Arial"/>
                <w:i/>
                <w:iCs/>
                <w:sz w:val="22"/>
              </w:rPr>
              <w:t>Ex. : AWSD et souris, doit être joué avec une manette, etc.</w:t>
            </w:r>
          </w:p>
          <w:sdt>
            <w:sdtPr>
              <w:rPr>
                <w:rFonts w:eastAsia="Arial"/>
                <w:b/>
                <w:sz w:val="22"/>
              </w:rPr>
              <w:id w:val="1129520399"/>
              <w:placeholder>
                <w:docPart w:val="A7A5D2CFF3A64789966ECA783E555E0A"/>
              </w:placeholder>
            </w:sdtPr>
            <w:sdtContent>
              <w:p w14:paraId="62001867" w14:textId="77777777" w:rsidR="00F406B1" w:rsidRDefault="0008241B" w:rsidP="0008241B">
                <w:pPr>
                  <w:rPr>
                    <w:rFonts w:eastAsia="Arial"/>
                    <w:b/>
                    <w:sz w:val="22"/>
                  </w:rPr>
                </w:pPr>
                <w:r>
                  <w:rPr>
                    <w:rFonts w:eastAsia="Arial"/>
                    <w:b/>
                    <w:sz w:val="22"/>
                  </w:rPr>
                  <w:t>Se déplacer : WASD</w:t>
                </w:r>
              </w:p>
              <w:p w14:paraId="2648CCBE" w14:textId="77777777" w:rsidR="0008241B" w:rsidRDefault="00E25E7D" w:rsidP="0008241B">
                <w:pPr>
                  <w:rPr>
                    <w:rFonts w:eastAsia="Arial"/>
                    <w:b/>
                    <w:bCs/>
                    <w:sz w:val="22"/>
                  </w:rPr>
                </w:pPr>
                <w:proofErr w:type="spellStart"/>
                <w:r>
                  <w:rPr>
                    <w:rFonts w:eastAsia="Arial"/>
                    <w:b/>
                    <w:bCs/>
                    <w:sz w:val="22"/>
                  </w:rPr>
                  <w:t>Aroser</w:t>
                </w:r>
                <w:proofErr w:type="spellEnd"/>
                <w:r w:rsidR="004576EF">
                  <w:rPr>
                    <w:rFonts w:eastAsia="Arial"/>
                    <w:b/>
                    <w:bCs/>
                    <w:sz w:val="22"/>
                  </w:rPr>
                  <w:t xml:space="preserve"> : clic </w:t>
                </w:r>
                <w:proofErr w:type="spellStart"/>
                <w:r w:rsidR="004576EF">
                  <w:rPr>
                    <w:rFonts w:eastAsia="Arial"/>
                    <w:b/>
                    <w:bCs/>
                    <w:sz w:val="22"/>
                  </w:rPr>
                  <w:t>droigt</w:t>
                </w:r>
                <w:proofErr w:type="spellEnd"/>
                <w:r w:rsidR="004576EF">
                  <w:rPr>
                    <w:rFonts w:eastAsia="Arial"/>
                    <w:b/>
                    <w:bCs/>
                    <w:sz w:val="22"/>
                  </w:rPr>
                  <w:t xml:space="preserve"> (</w:t>
                </w:r>
                <w:proofErr w:type="spellStart"/>
                <w:r w:rsidR="004576EF">
                  <w:rPr>
                    <w:rFonts w:eastAsia="Arial"/>
                    <w:b/>
                    <w:bCs/>
                    <w:sz w:val="22"/>
                  </w:rPr>
                  <w:t>hold</w:t>
                </w:r>
                <w:proofErr w:type="spellEnd"/>
                <w:r w:rsidR="004576EF">
                  <w:rPr>
                    <w:rFonts w:eastAsia="Arial"/>
                    <w:b/>
                    <w:bCs/>
                    <w:sz w:val="22"/>
                  </w:rPr>
                  <w:t>)</w:t>
                </w:r>
              </w:p>
              <w:p w14:paraId="5504DAC7" w14:textId="77777777" w:rsidR="004576EF" w:rsidRDefault="00872748" w:rsidP="0008241B">
                <w:pPr>
                  <w:rPr>
                    <w:rFonts w:eastAsia="Arial"/>
                    <w:b/>
                    <w:bCs/>
                    <w:sz w:val="22"/>
                  </w:rPr>
                </w:pPr>
                <w:r>
                  <w:rPr>
                    <w:rFonts w:eastAsia="Arial"/>
                    <w:b/>
                    <w:bCs/>
                    <w:sz w:val="22"/>
                  </w:rPr>
                  <w:t>DIG/DETRUIRE PLANTE : clic gauche (</w:t>
                </w:r>
                <w:proofErr w:type="spellStart"/>
                <w:r>
                  <w:rPr>
                    <w:rFonts w:eastAsia="Arial"/>
                    <w:b/>
                    <w:bCs/>
                    <w:sz w:val="22"/>
                  </w:rPr>
                  <w:t>hold</w:t>
                </w:r>
                <w:proofErr w:type="spellEnd"/>
                <w:r>
                  <w:rPr>
                    <w:rFonts w:eastAsia="Arial"/>
                    <w:b/>
                    <w:bCs/>
                    <w:sz w:val="22"/>
                  </w:rPr>
                  <w:t xml:space="preserve">, </w:t>
                </w:r>
                <w:proofErr w:type="spellStart"/>
                <w:r w:rsidR="00780682">
                  <w:rPr>
                    <w:rFonts w:eastAsia="Arial"/>
                    <w:b/>
                    <w:bCs/>
                    <w:sz w:val="22"/>
                  </w:rPr>
                  <w:t>cooldown</w:t>
                </w:r>
                <w:proofErr w:type="spellEnd"/>
                <w:r w:rsidR="00780682">
                  <w:rPr>
                    <w:rFonts w:eastAsia="Arial"/>
                    <w:b/>
                    <w:bCs/>
                    <w:sz w:val="22"/>
                  </w:rPr>
                  <w:t xml:space="preserve"> 10</w:t>
                </w:r>
                <w:r w:rsidR="006E0504">
                  <w:rPr>
                    <w:rFonts w:eastAsia="Arial"/>
                    <w:b/>
                    <w:bCs/>
                    <w:sz w:val="22"/>
                  </w:rPr>
                  <w:t>sec)</w:t>
                </w:r>
              </w:p>
              <w:p w14:paraId="471084C8" w14:textId="0A69237A" w:rsidR="006E0504" w:rsidRPr="00F406B1" w:rsidRDefault="006E0504" w:rsidP="0008241B">
                <w:pPr>
                  <w:rPr>
                    <w:rFonts w:eastAsia="Arial"/>
                    <w:b/>
                    <w:bCs/>
                    <w:sz w:val="22"/>
                  </w:rPr>
                </w:pPr>
                <w:proofErr w:type="spellStart"/>
                <w:r>
                  <w:rPr>
                    <w:rFonts w:eastAsia="Arial"/>
                    <w:b/>
                    <w:bCs/>
                    <w:sz w:val="22"/>
                  </w:rPr>
                  <w:t>Dash</w:t>
                </w:r>
                <w:proofErr w:type="spellEnd"/>
                <w:r>
                  <w:rPr>
                    <w:rFonts w:eastAsia="Arial"/>
                    <w:b/>
                    <w:bCs/>
                    <w:sz w:val="22"/>
                  </w:rPr>
                  <w:t xml:space="preserve"> : </w:t>
                </w:r>
                <w:proofErr w:type="spellStart"/>
                <w:r>
                  <w:rPr>
                    <w:rFonts w:eastAsia="Arial"/>
                    <w:b/>
                    <w:bCs/>
                    <w:sz w:val="22"/>
                  </w:rPr>
                  <w:t>Space</w:t>
                </w:r>
                <w:proofErr w:type="spellEnd"/>
                <w:r>
                  <w:rPr>
                    <w:rFonts w:eastAsia="Arial"/>
                    <w:b/>
                    <w:bCs/>
                    <w:sz w:val="22"/>
                  </w:rPr>
                  <w:t xml:space="preserve"> bar</w:t>
                </w:r>
              </w:p>
            </w:sdtContent>
          </w:sdt>
        </w:tc>
      </w:tr>
      <w:tr w:rsidR="00F406B1" w:rsidRPr="00F406B1" w14:paraId="698D1BA5" w14:textId="77777777" w:rsidTr="00011758">
        <w:trPr>
          <w:trHeight w:val="1441"/>
          <w:jc w:val="center"/>
        </w:trPr>
        <w:tc>
          <w:tcPr>
            <w:tcW w:w="2600" w:type="dxa"/>
          </w:tcPr>
          <w:p w14:paraId="4D4E92EE" w14:textId="77777777" w:rsidR="00F406B1" w:rsidRPr="00F406B1" w:rsidRDefault="00F406B1" w:rsidP="00F406B1">
            <w:pPr>
              <w:spacing w:beforeLines="80" w:before="192" w:after="80"/>
              <w:rPr>
                <w:rFonts w:eastAsia="Arial"/>
                <w:sz w:val="22"/>
              </w:rPr>
            </w:pPr>
            <w:r w:rsidRPr="00F406B1">
              <w:rPr>
                <w:rFonts w:eastAsia="Arial"/>
                <w:b/>
                <w:sz w:val="22"/>
              </w:rPr>
              <w:t>Présentation du projet</w:t>
            </w:r>
            <w:r w:rsidRPr="00F406B1">
              <w:rPr>
                <w:rFonts w:eastAsia="Arial"/>
                <w:sz w:val="22"/>
              </w:rPr>
              <w:t> :.</w:t>
            </w:r>
          </w:p>
        </w:tc>
        <w:tc>
          <w:tcPr>
            <w:tcW w:w="7945" w:type="dxa"/>
          </w:tcPr>
          <w:p w14:paraId="5A6796FE" w14:textId="2BCD086B" w:rsidR="00F406B1" w:rsidRPr="00F406B1" w:rsidRDefault="0008241B" w:rsidP="00F406B1">
            <w:pPr>
              <w:spacing w:beforeLines="80" w:before="192" w:after="80"/>
              <w:rPr>
                <w:rFonts w:eastAsia="Arial"/>
                <w:bCs/>
                <w:color w:val="767171" w:themeColor="background2" w:themeShade="80"/>
                <w:sz w:val="22"/>
              </w:rPr>
            </w:pPr>
            <w:r>
              <w:rPr>
                <w:rFonts w:eastAsia="Arial"/>
                <w:bCs/>
                <w:i/>
                <w:iCs/>
                <w:color w:val="767171" w:themeColor="background2" w:themeShade="80"/>
                <w:sz w:val="22"/>
              </w:rPr>
              <w:t xml:space="preserve">Vous vous retrouvez dans votre jardin, un endroit autrefois considéré comme merveilleux. Depuis peu, les plantes semblent devenir violente lorsqu’elles ne reçoivent pas d’eau. Ta mission est de calmer le plus possible les plantes afin qu’un jour (on espère), elle se calmeront. Combiens de temps allez vous survivre dans votre jardin maudit? </w:t>
            </w:r>
          </w:p>
          <w:p w14:paraId="531862A4" w14:textId="77777777" w:rsidR="00F406B1" w:rsidRPr="00F406B1" w:rsidRDefault="00F406B1" w:rsidP="00F406B1">
            <w:pPr>
              <w:spacing w:beforeLines="80" w:before="192" w:after="80"/>
              <w:rPr>
                <w:rFonts w:eastAsia="Arial"/>
                <w:b/>
                <w:bCs/>
                <w:sz w:val="22"/>
              </w:rPr>
            </w:pPr>
          </w:p>
        </w:tc>
      </w:tr>
      <w:tr w:rsidR="00F406B1" w:rsidRPr="00F406B1" w14:paraId="32F68FAF" w14:textId="77777777" w:rsidTr="00011758">
        <w:trPr>
          <w:trHeight w:val="1139"/>
          <w:jc w:val="center"/>
        </w:trPr>
        <w:tc>
          <w:tcPr>
            <w:tcW w:w="2600" w:type="dxa"/>
          </w:tcPr>
          <w:p w14:paraId="656A829F" w14:textId="77777777" w:rsidR="00F406B1" w:rsidRPr="00F406B1" w:rsidRDefault="00F406B1" w:rsidP="00F406B1">
            <w:pPr>
              <w:spacing w:beforeLines="80" w:before="192" w:after="80"/>
              <w:rPr>
                <w:rFonts w:eastAsia="Arial"/>
                <w:sz w:val="22"/>
              </w:rPr>
            </w:pPr>
            <w:r w:rsidRPr="00F406B1">
              <w:rPr>
                <w:rFonts w:eastAsia="Arial"/>
                <w:b/>
                <w:sz w:val="22"/>
              </w:rPr>
              <w:t>Structures logicielles utilisées</w:t>
            </w:r>
            <w:r w:rsidRPr="00F406B1">
              <w:rPr>
                <w:rFonts w:eastAsia="Arial"/>
                <w:sz w:val="22"/>
              </w:rPr>
              <w:t xml:space="preserve"> : </w:t>
            </w:r>
          </w:p>
        </w:tc>
        <w:tc>
          <w:tcPr>
            <w:tcW w:w="7945" w:type="dxa"/>
          </w:tcPr>
          <w:p w14:paraId="42220D5D" w14:textId="73C8B175" w:rsidR="00F406B1" w:rsidRDefault="00F406B1" w:rsidP="00F406B1">
            <w:pPr>
              <w:spacing w:beforeLines="80" w:before="192" w:after="80"/>
              <w:rPr>
                <w:rFonts w:eastAsia="Arial"/>
                <w:bCs/>
                <w:i/>
                <w:iCs/>
                <w:color w:val="767171" w:themeColor="background2" w:themeShade="80"/>
                <w:sz w:val="22"/>
              </w:rPr>
            </w:pPr>
            <w:r w:rsidRPr="00F406B1">
              <w:rPr>
                <w:rFonts w:eastAsia="Arial"/>
                <w:bCs/>
                <w:i/>
                <w:iCs/>
                <w:color w:val="767171" w:themeColor="background2" w:themeShade="80"/>
                <w:sz w:val="22"/>
              </w:rPr>
              <w:t>Engin de jeu, outils de modélisation, etc.</w:t>
            </w:r>
          </w:p>
          <w:p w14:paraId="754CC55E" w14:textId="266220F3" w:rsidR="0008241B" w:rsidRDefault="0008241B" w:rsidP="00F406B1">
            <w:pPr>
              <w:spacing w:beforeLines="80" w:before="192" w:after="80"/>
              <w:rPr>
                <w:rFonts w:eastAsia="Arial"/>
                <w:bCs/>
                <w:i/>
                <w:iCs/>
                <w:color w:val="767171" w:themeColor="background2" w:themeShade="80"/>
                <w:sz w:val="22"/>
              </w:rPr>
            </w:pPr>
            <w:r>
              <w:rPr>
                <w:rFonts w:eastAsia="Arial"/>
                <w:bCs/>
                <w:i/>
                <w:iCs/>
                <w:color w:val="767171" w:themeColor="background2" w:themeShade="80"/>
                <w:sz w:val="22"/>
              </w:rPr>
              <w:t xml:space="preserve">Engin de jeu : </w:t>
            </w:r>
            <w:proofErr w:type="spellStart"/>
            <w:r>
              <w:rPr>
                <w:rFonts w:eastAsia="Arial"/>
                <w:bCs/>
                <w:i/>
                <w:iCs/>
                <w:color w:val="767171" w:themeColor="background2" w:themeShade="80"/>
                <w:sz w:val="22"/>
              </w:rPr>
              <w:t>Unity</w:t>
            </w:r>
            <w:proofErr w:type="spellEnd"/>
          </w:p>
          <w:p w14:paraId="1D96D163" w14:textId="1E71CE78" w:rsidR="0008241B" w:rsidRDefault="0008241B" w:rsidP="00F406B1">
            <w:pPr>
              <w:spacing w:beforeLines="80" w:before="192" w:after="80"/>
              <w:rPr>
                <w:rFonts w:eastAsia="Arial"/>
                <w:bCs/>
                <w:i/>
                <w:iCs/>
                <w:color w:val="767171" w:themeColor="background2" w:themeShade="80"/>
                <w:sz w:val="22"/>
              </w:rPr>
            </w:pPr>
            <w:r>
              <w:rPr>
                <w:rFonts w:eastAsia="Arial"/>
                <w:bCs/>
                <w:i/>
                <w:iCs/>
                <w:color w:val="767171" w:themeColor="background2" w:themeShade="80"/>
                <w:sz w:val="22"/>
              </w:rPr>
              <w:t>Outils de modélisation / animation : Blender et Maya</w:t>
            </w:r>
          </w:p>
          <w:p w14:paraId="0F0A89F1" w14:textId="55FD751D" w:rsidR="0008241B" w:rsidRPr="00F406B1" w:rsidRDefault="0008241B" w:rsidP="00F406B1">
            <w:pPr>
              <w:spacing w:beforeLines="80" w:before="192" w:after="80"/>
              <w:rPr>
                <w:rFonts w:eastAsia="Arial"/>
                <w:bCs/>
                <w:i/>
                <w:iCs/>
                <w:color w:val="767171" w:themeColor="background2" w:themeShade="80"/>
                <w:sz w:val="22"/>
              </w:rPr>
            </w:pPr>
            <w:r>
              <w:rPr>
                <w:rFonts w:eastAsia="Arial"/>
                <w:bCs/>
                <w:i/>
                <w:iCs/>
                <w:color w:val="767171" w:themeColor="background2" w:themeShade="80"/>
                <w:sz w:val="22"/>
              </w:rPr>
              <w:t xml:space="preserve">Outils de </w:t>
            </w:r>
            <w:proofErr w:type="spellStart"/>
            <w:r>
              <w:rPr>
                <w:rFonts w:eastAsia="Arial"/>
                <w:bCs/>
                <w:i/>
                <w:iCs/>
                <w:color w:val="767171" w:themeColor="background2" w:themeShade="80"/>
                <w:sz w:val="22"/>
              </w:rPr>
              <w:t>texturage</w:t>
            </w:r>
            <w:proofErr w:type="spellEnd"/>
            <w:r>
              <w:rPr>
                <w:rFonts w:eastAsia="Arial"/>
                <w:bCs/>
                <w:i/>
                <w:iCs/>
                <w:color w:val="767171" w:themeColor="background2" w:themeShade="80"/>
                <w:sz w:val="22"/>
              </w:rPr>
              <w:t xml:space="preserve"> / dessins : Adobe Illustrator et Photoshop</w:t>
            </w:r>
          </w:p>
          <w:p w14:paraId="2F678F70" w14:textId="3142EFD3" w:rsidR="00F406B1" w:rsidRPr="00F406B1" w:rsidRDefault="00F406B1" w:rsidP="00F406B1">
            <w:pPr>
              <w:spacing w:beforeLines="80" w:before="192" w:after="80"/>
              <w:rPr>
                <w:rFonts w:eastAsia="Arial"/>
                <w:b/>
                <w:sz w:val="22"/>
              </w:rPr>
            </w:pPr>
          </w:p>
        </w:tc>
      </w:tr>
    </w:tbl>
    <w:p w14:paraId="7AABE286" w14:textId="77777777" w:rsidR="00011758" w:rsidRDefault="00011758">
      <w:r>
        <w:br w:type="page"/>
      </w:r>
    </w:p>
    <w:tbl>
      <w:tblPr>
        <w:tblStyle w:val="Grilledutableau"/>
        <w:tblW w:w="10545" w:type="dxa"/>
        <w:jc w:val="center"/>
        <w:tblLook w:val="04A0" w:firstRow="1" w:lastRow="0" w:firstColumn="1" w:lastColumn="0" w:noHBand="0" w:noVBand="1"/>
      </w:tblPr>
      <w:tblGrid>
        <w:gridCol w:w="2600"/>
        <w:gridCol w:w="7945"/>
      </w:tblGrid>
      <w:tr w:rsidR="00F406B1" w:rsidRPr="00F406B1" w14:paraId="092C1449" w14:textId="77777777" w:rsidTr="00011758">
        <w:trPr>
          <w:trHeight w:val="2984"/>
          <w:jc w:val="center"/>
        </w:trPr>
        <w:tc>
          <w:tcPr>
            <w:tcW w:w="2600" w:type="dxa"/>
          </w:tcPr>
          <w:p w14:paraId="37F2F7CE" w14:textId="12BD13C3" w:rsidR="00F406B1" w:rsidRPr="00F406B1" w:rsidRDefault="00F406B1" w:rsidP="00F406B1">
            <w:pPr>
              <w:spacing w:beforeLines="80" w:before="192" w:after="80"/>
              <w:rPr>
                <w:rFonts w:eastAsia="Arial"/>
                <w:sz w:val="22"/>
              </w:rPr>
            </w:pPr>
            <w:r w:rsidRPr="00F406B1">
              <w:rPr>
                <w:rFonts w:eastAsia="Arial"/>
                <w:b/>
                <w:sz w:val="22"/>
              </w:rPr>
              <w:t>Autres ressources importantes</w:t>
            </w:r>
            <w:r w:rsidRPr="00F406B1">
              <w:rPr>
                <w:rFonts w:eastAsia="Arial"/>
                <w:sz w:val="22"/>
              </w:rPr>
              <w:t xml:space="preserve"> : </w:t>
            </w:r>
          </w:p>
        </w:tc>
        <w:tc>
          <w:tcPr>
            <w:tcW w:w="7945" w:type="dxa"/>
          </w:tcPr>
          <w:p w14:paraId="5E34A912" w14:textId="1595A7A2" w:rsidR="00645530" w:rsidRDefault="0008241B" w:rsidP="0008241B">
            <w:pPr>
              <w:spacing w:beforeLines="80" w:before="192" w:after="80"/>
              <w:rPr>
                <w:rFonts w:eastAsia="Arial"/>
                <w:bCs/>
                <w:i/>
                <w:iCs/>
                <w:color w:val="767171" w:themeColor="background2" w:themeShade="80"/>
                <w:sz w:val="22"/>
              </w:rPr>
            </w:pPr>
            <w:r>
              <w:rPr>
                <w:rFonts w:eastAsia="Arial"/>
                <w:bCs/>
                <w:i/>
                <w:iCs/>
                <w:color w:val="767171" w:themeColor="background2" w:themeShade="80"/>
                <w:sz w:val="22"/>
              </w:rPr>
              <w:t xml:space="preserve">Animations du personnage (joueur) provenant du site </w:t>
            </w:r>
            <w:proofErr w:type="spellStart"/>
            <w:r>
              <w:rPr>
                <w:rFonts w:eastAsia="Arial"/>
                <w:bCs/>
                <w:i/>
                <w:iCs/>
                <w:color w:val="767171" w:themeColor="background2" w:themeShade="80"/>
                <w:sz w:val="22"/>
              </w:rPr>
              <w:t>Mixamo</w:t>
            </w:r>
            <w:proofErr w:type="spellEnd"/>
            <w:r>
              <w:rPr>
                <w:rFonts w:eastAsia="Arial"/>
                <w:bCs/>
                <w:i/>
                <w:iCs/>
                <w:color w:val="767171" w:themeColor="background2" w:themeShade="80"/>
                <w:sz w:val="22"/>
              </w:rPr>
              <w:t xml:space="preserve"> : </w:t>
            </w:r>
            <w:hyperlink r:id="rId11" w:anchor="/" w:history="1">
              <w:r w:rsidRPr="00462D6D">
                <w:rPr>
                  <w:rStyle w:val="Lienhypertexte"/>
                  <w:rFonts w:eastAsia="Arial"/>
                  <w:bCs/>
                  <w:i/>
                  <w:iCs/>
                  <w:sz w:val="22"/>
                </w:rPr>
                <w:t>https://www.mixamo.com/#/</w:t>
              </w:r>
            </w:hyperlink>
          </w:p>
          <w:p w14:paraId="49A7FC28" w14:textId="77777777" w:rsidR="00E27FC4" w:rsidRDefault="0008241B" w:rsidP="0008241B">
            <w:pPr>
              <w:spacing w:beforeLines="80" w:before="192" w:after="80"/>
              <w:rPr>
                <w:rFonts w:eastAsia="Arial"/>
              </w:rPr>
            </w:pPr>
            <w:r>
              <w:rPr>
                <w:rFonts w:eastAsia="Arial"/>
                <w:bCs/>
                <w:sz w:val="22"/>
              </w:rPr>
              <w:t xml:space="preserve">Textures du sol (ex : herbes, </w:t>
            </w:r>
            <w:r w:rsidR="00094FFA">
              <w:rPr>
                <w:rFonts w:eastAsia="Arial"/>
                <w:bCs/>
                <w:sz w:val="22"/>
              </w:rPr>
              <w:t xml:space="preserve">terre… ) provenant du </w:t>
            </w:r>
            <w:proofErr w:type="spellStart"/>
            <w:r w:rsidR="00094FFA">
              <w:rPr>
                <w:rFonts w:eastAsia="Arial"/>
                <w:bCs/>
                <w:sz w:val="22"/>
              </w:rPr>
              <w:t>Unity</w:t>
            </w:r>
            <w:proofErr w:type="spellEnd"/>
            <w:r w:rsidR="00094FFA">
              <w:rPr>
                <w:rFonts w:eastAsia="Arial"/>
                <w:bCs/>
                <w:sz w:val="22"/>
              </w:rPr>
              <w:t xml:space="preserve"> </w:t>
            </w:r>
            <w:proofErr w:type="spellStart"/>
            <w:r w:rsidR="00094FFA">
              <w:rPr>
                <w:rFonts w:eastAsia="Arial"/>
                <w:bCs/>
                <w:sz w:val="22"/>
              </w:rPr>
              <w:t>asset</w:t>
            </w:r>
            <w:proofErr w:type="spellEnd"/>
            <w:r w:rsidR="00094FFA">
              <w:rPr>
                <w:rFonts w:eastAsia="Arial"/>
                <w:bCs/>
                <w:sz w:val="22"/>
              </w:rPr>
              <w:t xml:space="preserve"> store : </w:t>
            </w:r>
            <w:hyperlink r:id="rId12" w:history="1">
              <w:r w:rsidR="00094FFA" w:rsidRPr="00462D6D">
                <w:rPr>
                  <w:rStyle w:val="Lienhypertexte"/>
                  <w:rFonts w:eastAsia="Arial"/>
                  <w:bCs/>
                  <w:sz w:val="22"/>
                </w:rPr>
                <w:t>https://assetstore.unity.com/packages/2d/textures-materials/handpainted-grass-ground-textures-187634</w:t>
              </w:r>
            </w:hyperlink>
          </w:p>
          <w:p w14:paraId="767C1A0F" w14:textId="57C1CED1" w:rsidR="00DB239D" w:rsidRDefault="00DB239D" w:rsidP="0008241B">
            <w:pPr>
              <w:spacing w:beforeLines="80" w:before="192" w:after="80"/>
              <w:rPr>
                <w:rFonts w:eastAsia="Arial"/>
                <w:bCs/>
              </w:rPr>
            </w:pPr>
            <w:hyperlink r:id="rId13" w:history="1">
              <w:r w:rsidRPr="00855827">
                <w:rPr>
                  <w:rStyle w:val="Lienhypertexte"/>
                  <w:rFonts w:eastAsia="Arial"/>
                  <w:bCs/>
                </w:rPr>
                <w:t>https://assetstore.unity.com/packages/3d/environments/landscapes/rpg-poly-pack-lite-148410</w:t>
              </w:r>
            </w:hyperlink>
          </w:p>
          <w:p w14:paraId="7DA46426" w14:textId="1EB410A6" w:rsidR="00243E2E" w:rsidRDefault="00243E2E" w:rsidP="0008241B">
            <w:pPr>
              <w:spacing w:beforeLines="80" w:before="192" w:after="80"/>
              <w:rPr>
                <w:rFonts w:eastAsia="Arial"/>
                <w:bCs/>
              </w:rPr>
            </w:pPr>
            <w:hyperlink r:id="rId14" w:history="1">
              <w:r w:rsidRPr="00855827">
                <w:rPr>
                  <w:rStyle w:val="Lienhypertexte"/>
                  <w:rFonts w:eastAsia="Arial"/>
                  <w:bCs/>
                </w:rPr>
                <w:t>https://assetstore.unity.com/packages/vfx/particles/cartoon-fx-remaster-free-109565</w:t>
              </w:r>
            </w:hyperlink>
          </w:p>
          <w:p w14:paraId="617AF52E" w14:textId="269A0451" w:rsidR="00094FFA" w:rsidRDefault="00094FFA" w:rsidP="0008241B">
            <w:pPr>
              <w:spacing w:beforeLines="80" w:before="192" w:after="80"/>
              <w:rPr>
                <w:sz w:val="22"/>
              </w:rPr>
            </w:pPr>
            <w:r>
              <w:rPr>
                <w:rFonts w:eastAsia="Arial"/>
                <w:bCs/>
                <w:sz w:val="22"/>
              </w:rPr>
              <w:t xml:space="preserve">Certaines verdures et objet du décors que nous n’avons pas eu le temps de produire : </w:t>
            </w:r>
            <w:hyperlink r:id="rId15" w:tgtFrame="_blank" w:tooltip="https://assetstore.unity.com/packages/3d/environments/landscapes/free-low-poly-nature-forest-205742" w:history="1">
              <w:r w:rsidRPr="00094FFA">
                <w:rPr>
                  <w:color w:val="0033CC"/>
                  <w:sz w:val="22"/>
                  <w:u w:val="single"/>
                </w:rPr>
                <w:t>https://assetstore.unity.com/packages/3d/environments/landscapes/free-low-poly-nature-forest-205742</w:t>
              </w:r>
            </w:hyperlink>
          </w:p>
          <w:p w14:paraId="0AD42F6D" w14:textId="2E6C3719" w:rsidR="00094FFA" w:rsidRPr="0008241B" w:rsidRDefault="00094FFA" w:rsidP="0008241B">
            <w:pPr>
              <w:spacing w:beforeLines="80" w:before="192" w:after="80"/>
              <w:rPr>
                <w:rFonts w:eastAsia="Arial"/>
                <w:bCs/>
                <w:sz w:val="22"/>
              </w:rPr>
            </w:pPr>
          </w:p>
        </w:tc>
      </w:tr>
    </w:tbl>
    <w:p w14:paraId="66A69891" w14:textId="77777777" w:rsidR="0031052F" w:rsidRPr="0031052F" w:rsidRDefault="0031052F" w:rsidP="0031052F">
      <w:pPr>
        <w:spacing w:beforeLines="250" w:before="600" w:after="80"/>
        <w:rPr>
          <w:rFonts w:ascii="Arial" w:eastAsia="Arial" w:hAnsi="Arial" w:cs="Arial"/>
          <w:b/>
          <w:color w:val="000000"/>
          <w:sz w:val="22"/>
          <w:szCs w:val="22"/>
          <w:lang w:eastAsia="fr-CA"/>
        </w:rPr>
      </w:pPr>
    </w:p>
    <w:p w14:paraId="2AF17A41" w14:textId="42AEBB02" w:rsidR="00A12C4F" w:rsidRDefault="00A12C4F">
      <w:pPr>
        <w:rPr>
          <w:rFonts w:ascii="Arial" w:hAnsi="Arial" w:cs="Arial"/>
          <w:sz w:val="22"/>
          <w:szCs w:val="22"/>
        </w:rPr>
      </w:pPr>
      <w:r>
        <w:rPr>
          <w:rFonts w:ascii="Arial" w:hAnsi="Arial" w:cs="Arial"/>
          <w:sz w:val="22"/>
          <w:szCs w:val="22"/>
        </w:rPr>
        <w:br w:type="page"/>
      </w:r>
    </w:p>
    <w:p w14:paraId="5829676B" w14:textId="1B5B2E3F" w:rsidR="00A12C4F" w:rsidRPr="00A12C4F" w:rsidRDefault="00A12C4F" w:rsidP="00A12C4F">
      <w:pPr>
        <w:spacing w:line="360" w:lineRule="auto"/>
        <w:jc w:val="center"/>
        <w:rPr>
          <w:rFonts w:ascii="Arial" w:hAnsi="Arial" w:cs="Arial"/>
          <w:b/>
          <w:szCs w:val="24"/>
        </w:rPr>
      </w:pPr>
      <w:r w:rsidRPr="00A12C4F">
        <w:rPr>
          <w:rFonts w:ascii="Arial" w:hAnsi="Arial" w:cs="Arial"/>
          <w:b/>
          <w:szCs w:val="24"/>
        </w:rPr>
        <w:t>DÉFIS SURPRISE</w:t>
      </w:r>
      <w:r>
        <w:rPr>
          <w:rFonts w:ascii="Arial" w:hAnsi="Arial" w:cs="Arial"/>
          <w:b/>
          <w:szCs w:val="24"/>
        </w:rPr>
        <w:t>S</w:t>
      </w:r>
    </w:p>
    <w:p w14:paraId="47714A4D" w14:textId="77777777" w:rsidR="00A12C4F" w:rsidRPr="00A12C4F" w:rsidRDefault="00A12C4F" w:rsidP="00A12C4F">
      <w:pPr>
        <w:spacing w:before="80" w:after="80"/>
        <w:rPr>
          <w:rFonts w:ascii="Arial" w:hAnsi="Arial" w:cs="Arial"/>
          <w:sz w:val="22"/>
          <w:szCs w:val="22"/>
        </w:rPr>
      </w:pPr>
      <w:r w:rsidRPr="00A12C4F">
        <w:rPr>
          <w:rFonts w:ascii="Arial" w:hAnsi="Arial" w:cs="Arial"/>
          <w:sz w:val="22"/>
          <w:szCs w:val="22"/>
        </w:rPr>
        <w:t>Veuillez noter ci-dessous les défis, au moment de leur annonce, et la manière dont ils ont été intégrés à votre œuvre.</w:t>
      </w:r>
    </w:p>
    <w:p w14:paraId="603C46A2" w14:textId="77777777" w:rsidR="00A12C4F" w:rsidRPr="00A12C4F" w:rsidRDefault="00A12C4F" w:rsidP="00A12C4F">
      <w:pPr>
        <w:spacing w:before="400" w:line="360" w:lineRule="auto"/>
        <w:rPr>
          <w:rFonts w:ascii="Arial" w:hAnsi="Arial" w:cs="Arial"/>
          <w:sz w:val="22"/>
          <w:szCs w:val="22"/>
        </w:rPr>
      </w:pPr>
      <w:r w:rsidRPr="00A12C4F">
        <w:rPr>
          <w:rFonts w:ascii="Arial" w:hAnsi="Arial" w:cs="Arial"/>
          <w:b/>
          <w:sz w:val="22"/>
          <w:szCs w:val="22"/>
        </w:rPr>
        <w:t>Défi #1</w:t>
      </w:r>
      <w:r w:rsidRPr="00A12C4F">
        <w:rPr>
          <w:rFonts w:ascii="Arial" w:hAnsi="Arial" w:cs="Arial"/>
          <w:sz w:val="22"/>
          <w:szCs w:val="22"/>
        </w:rPr>
        <w:t xml:space="preserve"> : </w:t>
      </w:r>
    </w:p>
    <w:p w14:paraId="036EACD1" w14:textId="0B76BD7F" w:rsidR="00A12C4F" w:rsidRPr="00A12C4F" w:rsidRDefault="00000000" w:rsidP="00A12C4F">
      <w:pPr>
        <w:spacing w:before="80" w:after="80"/>
        <w:rPr>
          <w:rFonts w:ascii="Arial" w:hAnsi="Arial" w:cs="Arial"/>
          <w:sz w:val="22"/>
          <w:szCs w:val="22"/>
        </w:rPr>
      </w:pPr>
      <w:sdt>
        <w:sdtPr>
          <w:rPr>
            <w:rFonts w:ascii="Arial" w:hAnsi="Arial" w:cs="Arial"/>
            <w:sz w:val="22"/>
            <w:szCs w:val="22"/>
          </w:rPr>
          <w:id w:val="939804327"/>
          <w:placeholder>
            <w:docPart w:val="BF3638D5D2584210B545161C09A2BC60"/>
          </w:placeholder>
        </w:sdtPr>
        <w:sdtContent>
          <w:r w:rsidR="00094FFA">
            <w:rPr>
              <w:rFonts w:ascii="Arial" w:hAnsi="Arial" w:cs="Arial"/>
              <w:sz w:val="22"/>
              <w:szCs w:val="22"/>
            </w:rPr>
            <w:t>Option de customisation visuelle : Nous avons donné la possibilité au joueur de choisir entre deux variations du personnage dans le menu « Options ».</w:t>
          </w:r>
        </w:sdtContent>
      </w:sdt>
    </w:p>
    <w:p w14:paraId="47E879FC" w14:textId="77777777" w:rsidR="00A12C4F" w:rsidRPr="00A12C4F" w:rsidRDefault="00A12C4F" w:rsidP="00A12C4F">
      <w:pPr>
        <w:spacing w:before="400" w:line="360" w:lineRule="auto"/>
        <w:rPr>
          <w:rFonts w:ascii="Arial" w:hAnsi="Arial" w:cs="Arial"/>
          <w:sz w:val="22"/>
          <w:szCs w:val="22"/>
        </w:rPr>
      </w:pPr>
      <w:r w:rsidRPr="00A12C4F">
        <w:rPr>
          <w:rFonts w:ascii="Arial" w:hAnsi="Arial" w:cs="Arial"/>
          <w:b/>
          <w:sz w:val="22"/>
          <w:szCs w:val="22"/>
        </w:rPr>
        <w:t>Défi #2</w:t>
      </w:r>
      <w:r w:rsidRPr="00A12C4F">
        <w:rPr>
          <w:rFonts w:ascii="Arial" w:hAnsi="Arial" w:cs="Arial"/>
          <w:sz w:val="22"/>
          <w:szCs w:val="22"/>
        </w:rPr>
        <w:t> :</w:t>
      </w:r>
    </w:p>
    <w:p w14:paraId="3C9C8AE5" w14:textId="58B99D7B" w:rsidR="00A12C4F" w:rsidRPr="00A12C4F" w:rsidRDefault="00000000" w:rsidP="00A12C4F">
      <w:pPr>
        <w:spacing w:before="80" w:after="80"/>
        <w:rPr>
          <w:rFonts w:ascii="Arial" w:hAnsi="Arial" w:cs="Arial"/>
          <w:b/>
          <w:sz w:val="22"/>
          <w:szCs w:val="22"/>
        </w:rPr>
      </w:pPr>
      <w:sdt>
        <w:sdtPr>
          <w:rPr>
            <w:rFonts w:ascii="Arial" w:hAnsi="Arial" w:cs="Arial"/>
            <w:sz w:val="22"/>
            <w:szCs w:val="22"/>
          </w:rPr>
          <w:id w:val="1419286349"/>
          <w:placeholder>
            <w:docPart w:val="B5B0E43CBF78425EB45C6CEEB9E35751"/>
          </w:placeholder>
        </w:sdtPr>
        <w:sdtContent>
          <w:proofErr w:type="spellStart"/>
          <w:r w:rsidR="006D760E">
            <w:rPr>
              <w:rFonts w:ascii="Arial" w:hAnsi="Arial" w:cs="Arial"/>
              <w:sz w:val="22"/>
              <w:szCs w:val="22"/>
            </w:rPr>
            <w:t>Achievment</w:t>
          </w:r>
          <w:proofErr w:type="spellEnd"/>
          <w:r w:rsidR="006D760E">
            <w:rPr>
              <w:rFonts w:ascii="Arial" w:hAnsi="Arial" w:cs="Arial"/>
              <w:sz w:val="22"/>
              <w:szCs w:val="22"/>
            </w:rPr>
            <w:t> : Lorsque le joueur satisfait 5 plantes dans la même partie (avoir remplie la jauge de la plante à 100% sans être mort entre temps), une planche de bois apparait dans le coin supérieur droit, montrant au joueur qu’il a accompli ce challenge.</w:t>
          </w:r>
        </w:sdtContent>
      </w:sdt>
      <w:r w:rsidR="00A12C4F" w:rsidRPr="00A12C4F">
        <w:rPr>
          <w:rFonts w:ascii="Arial" w:hAnsi="Arial" w:cs="Arial"/>
          <w:b/>
          <w:sz w:val="22"/>
          <w:szCs w:val="22"/>
        </w:rPr>
        <w:t xml:space="preserve"> </w:t>
      </w:r>
    </w:p>
    <w:p w14:paraId="5C893E91" w14:textId="77777777" w:rsidR="00A12C4F" w:rsidRPr="00A12C4F" w:rsidRDefault="00A12C4F" w:rsidP="00A12C4F">
      <w:pPr>
        <w:spacing w:before="400" w:line="360" w:lineRule="auto"/>
        <w:rPr>
          <w:rFonts w:ascii="Arial" w:hAnsi="Arial" w:cs="Arial"/>
          <w:sz w:val="22"/>
          <w:szCs w:val="22"/>
        </w:rPr>
      </w:pPr>
      <w:r w:rsidRPr="00A12C4F">
        <w:rPr>
          <w:rFonts w:ascii="Arial" w:hAnsi="Arial" w:cs="Arial"/>
          <w:b/>
          <w:sz w:val="22"/>
          <w:szCs w:val="22"/>
        </w:rPr>
        <w:t>Défi #3</w:t>
      </w:r>
      <w:r w:rsidRPr="00A12C4F">
        <w:rPr>
          <w:rFonts w:ascii="Arial" w:hAnsi="Arial" w:cs="Arial"/>
          <w:sz w:val="22"/>
          <w:szCs w:val="22"/>
        </w:rPr>
        <w:t> :</w:t>
      </w:r>
    </w:p>
    <w:p w14:paraId="1832368A" w14:textId="265A61D3" w:rsidR="00A12C4F" w:rsidRPr="00D600E4" w:rsidRDefault="00000000" w:rsidP="00A12C4F">
      <w:pPr>
        <w:spacing w:line="360" w:lineRule="auto"/>
      </w:pPr>
      <w:sdt>
        <w:sdtPr>
          <w:rPr>
            <w:rFonts w:ascii="Arial" w:hAnsi="Arial" w:cs="Arial"/>
            <w:sz w:val="22"/>
            <w:szCs w:val="22"/>
          </w:rPr>
          <w:id w:val="-466128087"/>
          <w:placeholder>
            <w:docPart w:val="E8DB2BD6F1B44BD3878851C251C1250F"/>
          </w:placeholder>
        </w:sdtPr>
        <w:sdtEndPr>
          <w:rPr>
            <w:rFonts w:ascii="Times New Roman" w:hAnsi="Times New Roman" w:cs="Times New Roman"/>
            <w:sz w:val="24"/>
            <w:szCs w:val="20"/>
          </w:rPr>
        </w:sdtEndPr>
        <w:sdtContent>
          <w:r w:rsidR="006D760E">
            <w:rPr>
              <w:rFonts w:ascii="Arial" w:hAnsi="Arial" w:cs="Arial"/>
              <w:sz w:val="22"/>
              <w:szCs w:val="22"/>
            </w:rPr>
            <w:t>Défi « Alice au pays des merveilles » : L’ennemi champignon est atteint d’extrêmes allergies aux humain et va parfois augmenter en taille en se préparant à éternuer puis reprendra ça taille d’origine un coup qu’il ai dispersé ses spores.</w:t>
          </w:r>
        </w:sdtContent>
      </w:sdt>
    </w:p>
    <w:p w14:paraId="44491F75" w14:textId="77777777" w:rsidR="00827EAF" w:rsidRPr="00726EC1" w:rsidRDefault="00827EAF" w:rsidP="00575AAB">
      <w:pPr>
        <w:widowControl w:val="0"/>
        <w:tabs>
          <w:tab w:val="left" w:pos="4962"/>
        </w:tabs>
        <w:autoSpaceDE w:val="0"/>
        <w:autoSpaceDN w:val="0"/>
        <w:adjustRightInd w:val="0"/>
        <w:jc w:val="both"/>
        <w:rPr>
          <w:rFonts w:ascii="Arial" w:hAnsi="Arial" w:cs="Arial"/>
          <w:sz w:val="22"/>
          <w:szCs w:val="22"/>
        </w:rPr>
      </w:pPr>
    </w:p>
    <w:sectPr w:rsidR="00827EAF" w:rsidRPr="00726EC1" w:rsidSect="00726EC1">
      <w:headerReference w:type="default" r:id="rId16"/>
      <w:headerReference w:type="first" r:id="rId17"/>
      <w:pgSz w:w="12240" w:h="15840" w:code="1"/>
      <w:pgMar w:top="2835" w:right="1797" w:bottom="709"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07754" w14:textId="77777777" w:rsidR="00096AA9" w:rsidRDefault="00096AA9" w:rsidP="00492EA0">
      <w:r>
        <w:separator/>
      </w:r>
    </w:p>
  </w:endnote>
  <w:endnote w:type="continuationSeparator" w:id="0">
    <w:p w14:paraId="5B1D8859" w14:textId="77777777" w:rsidR="00096AA9" w:rsidRDefault="00096AA9" w:rsidP="0049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BFC9C" w14:textId="77777777" w:rsidR="00096AA9" w:rsidRDefault="00096AA9" w:rsidP="00492EA0">
      <w:r>
        <w:separator/>
      </w:r>
    </w:p>
  </w:footnote>
  <w:footnote w:type="continuationSeparator" w:id="0">
    <w:p w14:paraId="491C080F" w14:textId="77777777" w:rsidR="00096AA9" w:rsidRDefault="00096AA9" w:rsidP="00492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0F6E1" w14:textId="74E70E42" w:rsidR="00B16CC6" w:rsidRDefault="00B16CC6">
    <w:pPr>
      <w:pStyle w:val="En-tte"/>
    </w:pPr>
  </w:p>
  <w:p w14:paraId="5F1AE7BF" w14:textId="26396846" w:rsidR="00B16CC6" w:rsidRDefault="00B16CC6">
    <w:pPr>
      <w:pStyle w:val="En-tte"/>
    </w:pPr>
  </w:p>
  <w:p w14:paraId="03620FC3" w14:textId="66AFE5F9" w:rsidR="00B16CC6" w:rsidRPr="00B16CC6" w:rsidRDefault="00B16CC6" w:rsidP="00B16CC6">
    <w:pPr>
      <w:pStyle w:val="En-tte"/>
      <w:jc w:val="right"/>
      <w:rPr>
        <w:rFonts w:ascii="Arial" w:hAnsi="Arial" w:cs="Arial"/>
        <w:sz w:val="22"/>
        <w:szCs w:val="22"/>
      </w:rPr>
    </w:pPr>
    <w:r w:rsidRPr="00B16CC6">
      <w:rPr>
        <w:rFonts w:ascii="Arial" w:hAnsi="Arial" w:cs="Arial"/>
        <w:sz w:val="22"/>
        <w:szCs w:val="22"/>
      </w:rPr>
      <w:t>/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ACFE7" w14:textId="4E18451F" w:rsidR="003D0B66" w:rsidRDefault="003D0B66" w:rsidP="003D0B66">
    <w:pPr>
      <w:jc w:val="center"/>
      <w:rPr>
        <w:rFonts w:ascii="Gadugi" w:hAnsi="Gadugi"/>
        <w:b/>
        <w:bCs/>
      </w:rPr>
    </w:pPr>
    <w:r>
      <w:rPr>
        <w:rFonts w:ascii="Gadugi" w:hAnsi="Gadugi"/>
        <w:noProof/>
        <w:lang w:eastAsia="fr-CA"/>
      </w:rPr>
      <w:drawing>
        <wp:anchor distT="0" distB="0" distL="114300" distR="114300" simplePos="0" relativeHeight="251661823" behindDoc="1" locked="0" layoutInCell="1" allowOverlap="1" wp14:anchorId="4F1AA937" wp14:editId="5B4943B9">
          <wp:simplePos x="0" y="0"/>
          <wp:positionH relativeFrom="column">
            <wp:posOffset>2125980</wp:posOffset>
          </wp:positionH>
          <wp:positionV relativeFrom="paragraph">
            <wp:posOffset>184785</wp:posOffset>
          </wp:positionV>
          <wp:extent cx="2076450" cy="788035"/>
          <wp:effectExtent l="0" t="0" r="0" b="0"/>
          <wp:wrapTight wrapText="bothSides">
            <wp:wrapPolygon edited="0">
              <wp:start x="0" y="0"/>
              <wp:lineTo x="0" y="20886"/>
              <wp:lineTo x="21402" y="20886"/>
              <wp:lineTo x="2140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coJeuxVidéoColVal_visue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76450" cy="788035"/>
                  </a:xfrm>
                  <a:prstGeom prst="rect">
                    <a:avLst/>
                  </a:prstGeom>
                </pic:spPr>
              </pic:pic>
            </a:graphicData>
          </a:graphic>
          <wp14:sizeRelH relativeFrom="page">
            <wp14:pctWidth>0</wp14:pctWidth>
          </wp14:sizeRelH>
          <wp14:sizeRelV relativeFrom="page">
            <wp14:pctHeight>0</wp14:pctHeight>
          </wp14:sizeRelV>
        </wp:anchor>
      </w:drawing>
    </w:r>
    <w:r>
      <w:rPr>
        <w:noProof/>
        <w:lang w:eastAsia="fr-CA"/>
      </w:rPr>
      <w:drawing>
        <wp:anchor distT="0" distB="0" distL="114300" distR="114300" simplePos="0" relativeHeight="251660799" behindDoc="1" locked="0" layoutInCell="1" allowOverlap="1" wp14:anchorId="2C5E8F9D" wp14:editId="7E1AA5AD">
          <wp:simplePos x="0" y="0"/>
          <wp:positionH relativeFrom="column">
            <wp:posOffset>-1123950</wp:posOffset>
          </wp:positionH>
          <wp:positionV relativeFrom="paragraph">
            <wp:posOffset>-451485</wp:posOffset>
          </wp:positionV>
          <wp:extent cx="7772400" cy="1006665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72400" cy="10066655"/>
                  </a:xfrm>
                  <a:prstGeom prst="rect">
                    <a:avLst/>
                  </a:prstGeom>
                  <a:noFill/>
                </pic:spPr>
              </pic:pic>
            </a:graphicData>
          </a:graphic>
          <wp14:sizeRelH relativeFrom="page">
            <wp14:pctWidth>0</wp14:pctWidth>
          </wp14:sizeRelH>
          <wp14:sizeRelV relativeFrom="page">
            <wp14:pctHeight>0</wp14:pctHeight>
          </wp14:sizeRelV>
        </wp:anchor>
      </w:drawing>
    </w:r>
  </w:p>
  <w:p w14:paraId="2C1CAD95" w14:textId="2117D803" w:rsidR="003D0B66" w:rsidRDefault="003D0B66" w:rsidP="003D0B66">
    <w:pPr>
      <w:jc w:val="center"/>
      <w:rPr>
        <w:rFonts w:ascii="Gadugi" w:hAnsi="Gadugi"/>
        <w:b/>
        <w:bCs/>
      </w:rPr>
    </w:pPr>
  </w:p>
  <w:p w14:paraId="0BD3C418" w14:textId="77814CB7" w:rsidR="003D0B66" w:rsidRDefault="003D0B66" w:rsidP="003D0B66">
    <w:pPr>
      <w:jc w:val="center"/>
      <w:rPr>
        <w:rFonts w:ascii="Gadugi" w:hAnsi="Gadugi"/>
        <w:b/>
        <w:bCs/>
      </w:rPr>
    </w:pPr>
  </w:p>
  <w:p w14:paraId="3AC1D2FF" w14:textId="52D933F4" w:rsidR="003D0B66" w:rsidRDefault="003D0B66" w:rsidP="003D0B66">
    <w:pPr>
      <w:jc w:val="center"/>
      <w:rPr>
        <w:rFonts w:ascii="Gadugi" w:hAnsi="Gadugi"/>
        <w:b/>
        <w:bCs/>
      </w:rPr>
    </w:pPr>
  </w:p>
  <w:p w14:paraId="7974A9CA" w14:textId="22158A9E" w:rsidR="003D0B66" w:rsidRDefault="003D0B66" w:rsidP="003D0B66">
    <w:pPr>
      <w:jc w:val="center"/>
      <w:rPr>
        <w:rFonts w:ascii="Gadugi" w:hAnsi="Gadugi"/>
        <w:b/>
        <w:bCs/>
      </w:rPr>
    </w:pPr>
  </w:p>
  <w:p w14:paraId="1977B840" w14:textId="78C11ECF" w:rsidR="003D0B66" w:rsidRPr="005300B1" w:rsidRDefault="003D0B66" w:rsidP="003D0B66">
    <w:pPr>
      <w:jc w:val="center"/>
      <w:rPr>
        <w:rFonts w:ascii="Gadugi" w:hAnsi="Gadugi"/>
        <w:b/>
        <w:bCs/>
      </w:rPr>
    </w:pPr>
    <w:r>
      <w:rPr>
        <w:rFonts w:ascii="Gadugi" w:hAnsi="Gadugi"/>
        <w:b/>
        <w:bCs/>
      </w:rPr>
      <w:t xml:space="preserve">                    </w:t>
    </w:r>
    <w:r w:rsidR="007B155E">
      <w:rPr>
        <w:rFonts w:ascii="Gadugi" w:hAnsi="Gadugi"/>
        <w:b/>
        <w:bCs/>
      </w:rPr>
      <w:t>7</w:t>
    </w:r>
    <w:r w:rsidRPr="005300B1">
      <w:rPr>
        <w:rFonts w:ascii="Gadugi" w:hAnsi="Gadugi"/>
        <w:b/>
        <w:bCs/>
        <w:vertAlign w:val="superscript"/>
      </w:rPr>
      <w:t>e</w:t>
    </w:r>
    <w:r w:rsidRPr="005300B1">
      <w:rPr>
        <w:rFonts w:ascii="Gadugi" w:hAnsi="Gadugi"/>
        <w:b/>
        <w:bCs/>
      </w:rPr>
      <w:t xml:space="preserve"> édition</w:t>
    </w:r>
    <w:r>
      <w:rPr>
        <w:rFonts w:ascii="Gadugi" w:hAnsi="Gadugi"/>
        <w:b/>
        <w:bCs/>
      </w:rPr>
      <w:t xml:space="preserve"> - </w:t>
    </w:r>
    <w:r w:rsidR="007B155E">
      <w:rPr>
        <w:rFonts w:ascii="Gadugi" w:hAnsi="Gadugi"/>
        <w:b/>
        <w:bCs/>
      </w:rPr>
      <w:t>11 au 13 janvier 2023</w:t>
    </w:r>
  </w:p>
  <w:p w14:paraId="690EB03F" w14:textId="2BFFA6C6" w:rsidR="00726EC1" w:rsidRDefault="00726EC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567D"/>
    <w:multiLevelType w:val="hybridMultilevel"/>
    <w:tmpl w:val="99C0CFA6"/>
    <w:lvl w:ilvl="0" w:tplc="BBE4C6AC">
      <w:start w:val="1"/>
      <w:numFmt w:val="bullet"/>
      <w:lvlText w:val=""/>
      <w:lvlJc w:val="left"/>
      <w:pPr>
        <w:ind w:left="720" w:hanging="360"/>
      </w:pPr>
      <w:rPr>
        <w:rFonts w:ascii="Wingdings" w:hAnsi="Wingdings" w:hint="default"/>
        <w:color w:val="auto"/>
        <w:sz w:val="24"/>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E9C609B"/>
    <w:multiLevelType w:val="multilevel"/>
    <w:tmpl w:val="D12A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D9072F"/>
    <w:multiLevelType w:val="hybridMultilevel"/>
    <w:tmpl w:val="82300408"/>
    <w:lvl w:ilvl="0" w:tplc="E8A0C394">
      <w:start w:val="4"/>
      <w:numFmt w:val="bullet"/>
      <w:lvlText w:val=""/>
      <w:lvlJc w:val="left"/>
      <w:pPr>
        <w:ind w:left="720" w:hanging="360"/>
      </w:pPr>
      <w:rPr>
        <w:rFonts w:ascii="Symbol" w:eastAsia="Times New Roman" w:hAnsi="Symbol" w:cstheme="minorHAnsi" w:hint="default"/>
        <w:color w:val="0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FE61259"/>
    <w:multiLevelType w:val="hybridMultilevel"/>
    <w:tmpl w:val="28C2F2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576523905">
    <w:abstractNumId w:val="0"/>
  </w:num>
  <w:num w:numId="2" w16cid:durableId="633220313">
    <w:abstractNumId w:val="2"/>
  </w:num>
  <w:num w:numId="3" w16cid:durableId="1549151298">
    <w:abstractNumId w:val="3"/>
  </w:num>
  <w:num w:numId="4" w16cid:durableId="810369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485"/>
    <w:rsid w:val="00002B23"/>
    <w:rsid w:val="00011758"/>
    <w:rsid w:val="0003695D"/>
    <w:rsid w:val="00042809"/>
    <w:rsid w:val="00043751"/>
    <w:rsid w:val="000779B7"/>
    <w:rsid w:val="0008241B"/>
    <w:rsid w:val="00094FFA"/>
    <w:rsid w:val="00096AA9"/>
    <w:rsid w:val="000A64A4"/>
    <w:rsid w:val="00124361"/>
    <w:rsid w:val="0014615A"/>
    <w:rsid w:val="00171317"/>
    <w:rsid w:val="001916CC"/>
    <w:rsid w:val="00191F3D"/>
    <w:rsid w:val="001E0C22"/>
    <w:rsid w:val="001E4F51"/>
    <w:rsid w:val="001F5DB4"/>
    <w:rsid w:val="00203DEE"/>
    <w:rsid w:val="00211ED1"/>
    <w:rsid w:val="00212E37"/>
    <w:rsid w:val="00222316"/>
    <w:rsid w:val="00243E2E"/>
    <w:rsid w:val="00245485"/>
    <w:rsid w:val="002516CF"/>
    <w:rsid w:val="002A075D"/>
    <w:rsid w:val="002C2489"/>
    <w:rsid w:val="002C3F88"/>
    <w:rsid w:val="002E2D5D"/>
    <w:rsid w:val="003055A5"/>
    <w:rsid w:val="0031052F"/>
    <w:rsid w:val="00313C06"/>
    <w:rsid w:val="00313C0E"/>
    <w:rsid w:val="003244FF"/>
    <w:rsid w:val="00346FD3"/>
    <w:rsid w:val="00351171"/>
    <w:rsid w:val="00361B9E"/>
    <w:rsid w:val="00394FF1"/>
    <w:rsid w:val="003A1558"/>
    <w:rsid w:val="003D0B66"/>
    <w:rsid w:val="003E6CBB"/>
    <w:rsid w:val="003F457B"/>
    <w:rsid w:val="004541AE"/>
    <w:rsid w:val="004576EF"/>
    <w:rsid w:val="00492EA0"/>
    <w:rsid w:val="004A5983"/>
    <w:rsid w:val="004D5715"/>
    <w:rsid w:val="005059B4"/>
    <w:rsid w:val="00537FD4"/>
    <w:rsid w:val="00561A85"/>
    <w:rsid w:val="0056334E"/>
    <w:rsid w:val="00575AAB"/>
    <w:rsid w:val="005A3C49"/>
    <w:rsid w:val="005C0861"/>
    <w:rsid w:val="005D38EA"/>
    <w:rsid w:val="00602EC8"/>
    <w:rsid w:val="00606B1E"/>
    <w:rsid w:val="00607988"/>
    <w:rsid w:val="00611485"/>
    <w:rsid w:val="0062515C"/>
    <w:rsid w:val="00645530"/>
    <w:rsid w:val="006D760E"/>
    <w:rsid w:val="006E0504"/>
    <w:rsid w:val="00717BF7"/>
    <w:rsid w:val="00723268"/>
    <w:rsid w:val="00726EC1"/>
    <w:rsid w:val="0073096F"/>
    <w:rsid w:val="00745A37"/>
    <w:rsid w:val="00746C45"/>
    <w:rsid w:val="007740B5"/>
    <w:rsid w:val="00776DD0"/>
    <w:rsid w:val="007801B7"/>
    <w:rsid w:val="00780682"/>
    <w:rsid w:val="007B00F0"/>
    <w:rsid w:val="007B155E"/>
    <w:rsid w:val="007B437D"/>
    <w:rsid w:val="007D1648"/>
    <w:rsid w:val="007D1F61"/>
    <w:rsid w:val="007E1A7B"/>
    <w:rsid w:val="00810FC2"/>
    <w:rsid w:val="00811452"/>
    <w:rsid w:val="00827EAF"/>
    <w:rsid w:val="00833F1C"/>
    <w:rsid w:val="0084409C"/>
    <w:rsid w:val="0085427E"/>
    <w:rsid w:val="00855A3D"/>
    <w:rsid w:val="00857C75"/>
    <w:rsid w:val="008708D5"/>
    <w:rsid w:val="00872748"/>
    <w:rsid w:val="00891DD0"/>
    <w:rsid w:val="00897925"/>
    <w:rsid w:val="008A423D"/>
    <w:rsid w:val="008D0A29"/>
    <w:rsid w:val="008D1C39"/>
    <w:rsid w:val="008F2F06"/>
    <w:rsid w:val="00912F22"/>
    <w:rsid w:val="009677DE"/>
    <w:rsid w:val="009B15AE"/>
    <w:rsid w:val="009C06F2"/>
    <w:rsid w:val="009E325C"/>
    <w:rsid w:val="009E3932"/>
    <w:rsid w:val="009F20FE"/>
    <w:rsid w:val="009F257F"/>
    <w:rsid w:val="00A064DE"/>
    <w:rsid w:val="00A12C4F"/>
    <w:rsid w:val="00A41FEF"/>
    <w:rsid w:val="00A85FD4"/>
    <w:rsid w:val="00A93532"/>
    <w:rsid w:val="00AA0A7E"/>
    <w:rsid w:val="00AE7B4E"/>
    <w:rsid w:val="00AF08BA"/>
    <w:rsid w:val="00B1401A"/>
    <w:rsid w:val="00B14578"/>
    <w:rsid w:val="00B16CC6"/>
    <w:rsid w:val="00B17CCF"/>
    <w:rsid w:val="00B42B69"/>
    <w:rsid w:val="00B633C0"/>
    <w:rsid w:val="00B85608"/>
    <w:rsid w:val="00B90151"/>
    <w:rsid w:val="00BB0353"/>
    <w:rsid w:val="00BE13D4"/>
    <w:rsid w:val="00C43928"/>
    <w:rsid w:val="00CA1686"/>
    <w:rsid w:val="00CB32DF"/>
    <w:rsid w:val="00CC094F"/>
    <w:rsid w:val="00CD7283"/>
    <w:rsid w:val="00D10BA2"/>
    <w:rsid w:val="00D13F04"/>
    <w:rsid w:val="00D143AA"/>
    <w:rsid w:val="00D52AE5"/>
    <w:rsid w:val="00D70FDB"/>
    <w:rsid w:val="00D93B98"/>
    <w:rsid w:val="00DA14FB"/>
    <w:rsid w:val="00DA6229"/>
    <w:rsid w:val="00DA64AB"/>
    <w:rsid w:val="00DB239D"/>
    <w:rsid w:val="00DC53E6"/>
    <w:rsid w:val="00DD37F1"/>
    <w:rsid w:val="00DF6048"/>
    <w:rsid w:val="00E21DFA"/>
    <w:rsid w:val="00E21E57"/>
    <w:rsid w:val="00E25E7D"/>
    <w:rsid w:val="00E27FC4"/>
    <w:rsid w:val="00E532A3"/>
    <w:rsid w:val="00E5351B"/>
    <w:rsid w:val="00E83D4D"/>
    <w:rsid w:val="00EC1A5C"/>
    <w:rsid w:val="00EC56E4"/>
    <w:rsid w:val="00EF3792"/>
    <w:rsid w:val="00F221E9"/>
    <w:rsid w:val="00F37055"/>
    <w:rsid w:val="00F406B1"/>
    <w:rsid w:val="00F506AE"/>
    <w:rsid w:val="00F51EFA"/>
    <w:rsid w:val="00F5249E"/>
    <w:rsid w:val="00F94EF2"/>
    <w:rsid w:val="00FA6C48"/>
    <w:rsid w:val="00FC3FC9"/>
    <w:rsid w:val="00FE6CA0"/>
    <w:rsid w:val="00FF1B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50A77"/>
  <w15:chartTrackingRefBased/>
  <w15:docId w15:val="{63CD2C0D-F2F5-4940-BB98-04376308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485"/>
    <w:rPr>
      <w:rFonts w:eastAsia="Times New Roman"/>
      <w:sz w:val="24"/>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nhideWhenUsed/>
    <w:rsid w:val="00611485"/>
    <w:rPr>
      <w:color w:val="0000FF"/>
      <w:u w:val="single"/>
    </w:rPr>
  </w:style>
  <w:style w:type="paragraph" w:styleId="Corpsdetexte">
    <w:name w:val="Body Text"/>
    <w:basedOn w:val="Normal"/>
    <w:link w:val="CorpsdetexteCar"/>
    <w:semiHidden/>
    <w:unhideWhenUsed/>
    <w:rsid w:val="00611485"/>
    <w:pPr>
      <w:jc w:val="both"/>
    </w:pPr>
  </w:style>
  <w:style w:type="character" w:customStyle="1" w:styleId="CorpsdetexteCar">
    <w:name w:val="Corps de texte Car"/>
    <w:link w:val="Corpsdetexte"/>
    <w:semiHidden/>
    <w:rsid w:val="00611485"/>
    <w:rPr>
      <w:rFonts w:eastAsia="Times New Roman"/>
      <w:szCs w:val="20"/>
      <w:lang w:eastAsia="fr-FR"/>
    </w:rPr>
  </w:style>
  <w:style w:type="paragraph" w:styleId="En-tte">
    <w:name w:val="header"/>
    <w:basedOn w:val="Normal"/>
    <w:link w:val="En-tteCar"/>
    <w:uiPriority w:val="99"/>
    <w:unhideWhenUsed/>
    <w:rsid w:val="00492EA0"/>
    <w:pPr>
      <w:tabs>
        <w:tab w:val="center" w:pos="4320"/>
        <w:tab w:val="right" w:pos="8640"/>
      </w:tabs>
    </w:pPr>
  </w:style>
  <w:style w:type="character" w:customStyle="1" w:styleId="En-tteCar">
    <w:name w:val="En-tête Car"/>
    <w:link w:val="En-tte"/>
    <w:uiPriority w:val="99"/>
    <w:rsid w:val="00492EA0"/>
    <w:rPr>
      <w:rFonts w:eastAsia="Times New Roman"/>
      <w:sz w:val="24"/>
      <w:lang w:eastAsia="fr-FR"/>
    </w:rPr>
  </w:style>
  <w:style w:type="paragraph" w:styleId="Pieddepage">
    <w:name w:val="footer"/>
    <w:basedOn w:val="Normal"/>
    <w:link w:val="PieddepageCar"/>
    <w:uiPriority w:val="99"/>
    <w:unhideWhenUsed/>
    <w:rsid w:val="00492EA0"/>
    <w:pPr>
      <w:tabs>
        <w:tab w:val="center" w:pos="4320"/>
        <w:tab w:val="right" w:pos="8640"/>
      </w:tabs>
    </w:pPr>
  </w:style>
  <w:style w:type="character" w:customStyle="1" w:styleId="PieddepageCar">
    <w:name w:val="Pied de page Car"/>
    <w:link w:val="Pieddepage"/>
    <w:uiPriority w:val="99"/>
    <w:rsid w:val="00492EA0"/>
    <w:rPr>
      <w:rFonts w:eastAsia="Times New Roman"/>
      <w:sz w:val="24"/>
      <w:lang w:eastAsia="fr-FR"/>
    </w:rPr>
  </w:style>
  <w:style w:type="paragraph" w:styleId="Textedebulles">
    <w:name w:val="Balloon Text"/>
    <w:basedOn w:val="Normal"/>
    <w:link w:val="TextedebullesCar"/>
    <w:uiPriority w:val="99"/>
    <w:semiHidden/>
    <w:unhideWhenUsed/>
    <w:rsid w:val="005D38EA"/>
    <w:rPr>
      <w:rFonts w:ascii="Segoe UI" w:hAnsi="Segoe UI" w:cs="Segoe UI"/>
      <w:sz w:val="18"/>
      <w:szCs w:val="18"/>
    </w:rPr>
  </w:style>
  <w:style w:type="character" w:customStyle="1" w:styleId="TextedebullesCar">
    <w:name w:val="Texte de bulles Car"/>
    <w:link w:val="Textedebulles"/>
    <w:uiPriority w:val="99"/>
    <w:semiHidden/>
    <w:rsid w:val="005D38EA"/>
    <w:rPr>
      <w:rFonts w:ascii="Segoe UI" w:eastAsia="Times New Roman" w:hAnsi="Segoe UI" w:cs="Segoe UI"/>
      <w:sz w:val="18"/>
      <w:szCs w:val="18"/>
      <w:lang w:eastAsia="fr-FR"/>
    </w:rPr>
  </w:style>
  <w:style w:type="paragraph" w:styleId="Paragraphedeliste">
    <w:name w:val="List Paragraph"/>
    <w:basedOn w:val="Normal"/>
    <w:uiPriority w:val="34"/>
    <w:qFormat/>
    <w:rsid w:val="00726EC1"/>
    <w:pPr>
      <w:ind w:left="708"/>
    </w:pPr>
    <w:rPr>
      <w:rFonts w:ascii="Arial" w:hAnsi="Arial"/>
      <w:sz w:val="20"/>
    </w:rPr>
  </w:style>
  <w:style w:type="character" w:customStyle="1" w:styleId="Mentionnonrsolue1">
    <w:name w:val="Mention non résolue1"/>
    <w:basedOn w:val="Policepardfaut"/>
    <w:uiPriority w:val="99"/>
    <w:semiHidden/>
    <w:unhideWhenUsed/>
    <w:rsid w:val="00FF1B0E"/>
    <w:rPr>
      <w:color w:val="605E5C"/>
      <w:shd w:val="clear" w:color="auto" w:fill="E1DFDD"/>
    </w:rPr>
  </w:style>
  <w:style w:type="paragraph" w:customStyle="1" w:styleId="xxmsonormal">
    <w:name w:val="x_x_msonormal"/>
    <w:basedOn w:val="Normal"/>
    <w:rsid w:val="00855A3D"/>
    <w:pPr>
      <w:spacing w:before="100" w:beforeAutospacing="1" w:after="100" w:afterAutospacing="1"/>
    </w:pPr>
    <w:rPr>
      <w:szCs w:val="24"/>
      <w:lang w:eastAsia="fr-CA"/>
    </w:rPr>
  </w:style>
  <w:style w:type="table" w:styleId="Grilledutableau">
    <w:name w:val="Table Grid"/>
    <w:basedOn w:val="TableauNormal"/>
    <w:uiPriority w:val="39"/>
    <w:rsid w:val="00F406B1"/>
    <w:rPr>
      <w:rFonts w:ascii="Arial" w:eastAsia="Arial" w:hAnsi="Arial" w:cs="Arial"/>
      <w:color w:val="000000"/>
      <w:sz w:val="22"/>
      <w:szCs w:val="22"/>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12C4F"/>
    <w:rPr>
      <w:color w:val="808080"/>
    </w:rPr>
  </w:style>
  <w:style w:type="character" w:styleId="Mentionnonrsolue">
    <w:name w:val="Unresolved Mention"/>
    <w:basedOn w:val="Policepardfaut"/>
    <w:uiPriority w:val="99"/>
    <w:semiHidden/>
    <w:unhideWhenUsed/>
    <w:rsid w:val="00082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47897">
      <w:bodyDiv w:val="1"/>
      <w:marLeft w:val="0"/>
      <w:marRight w:val="0"/>
      <w:marTop w:val="0"/>
      <w:marBottom w:val="0"/>
      <w:divBdr>
        <w:top w:val="none" w:sz="0" w:space="0" w:color="auto"/>
        <w:left w:val="none" w:sz="0" w:space="0" w:color="auto"/>
        <w:bottom w:val="none" w:sz="0" w:space="0" w:color="auto"/>
        <w:right w:val="none" w:sz="0" w:space="0" w:color="auto"/>
      </w:divBdr>
    </w:div>
    <w:div w:id="1067417304">
      <w:bodyDiv w:val="1"/>
      <w:marLeft w:val="0"/>
      <w:marRight w:val="0"/>
      <w:marTop w:val="0"/>
      <w:marBottom w:val="0"/>
      <w:divBdr>
        <w:top w:val="none" w:sz="0" w:space="0" w:color="auto"/>
        <w:left w:val="none" w:sz="0" w:space="0" w:color="auto"/>
        <w:bottom w:val="none" w:sz="0" w:space="0" w:color="auto"/>
        <w:right w:val="none" w:sz="0" w:space="0" w:color="auto"/>
      </w:divBdr>
    </w:div>
    <w:div w:id="12933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yperlink" Target="https://assetstore.unity.com/packages/3d/environments/landscapes/rpg-poly-pack-lite-148410" TargetMode="External" /><Relationship Id="rId1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yperlink" Target="https://assetstore.unity.com/packages/2d/textures-materials/handpainted-grass-ground-textures-187634" TargetMode="External" /><Relationship Id="rId17" Type="http://schemas.openxmlformats.org/officeDocument/2006/relationships/header" Target="header2.xml" /><Relationship Id="rId2" Type="http://schemas.openxmlformats.org/officeDocument/2006/relationships/customXml" Target="../customXml/item2.xml" /><Relationship Id="rId16" Type="http://schemas.openxmlformats.org/officeDocument/2006/relationships/header" Target="header1.xm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https://www.mixamo.com/" TargetMode="External" /><Relationship Id="rId5" Type="http://schemas.openxmlformats.org/officeDocument/2006/relationships/numbering" Target="numbering.xml" /><Relationship Id="rId15" Type="http://schemas.openxmlformats.org/officeDocument/2006/relationships/hyperlink" Target="https://assetstore.unity.com/packages/3d/environments/landscapes/free-low-poly-nature-forest-205742" TargetMode="External" /><Relationship Id="rId10" Type="http://schemas.openxmlformats.org/officeDocument/2006/relationships/endnotes" Target="endnotes.xml" /><Relationship Id="rId19" Type="http://schemas.openxmlformats.org/officeDocument/2006/relationships/glossaryDocument" Target="glossary/document.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yperlink" Target="https://assetstore.unity.com/packages/vfx/particles/cartoon-fx-remaster-free-109565" TargetMode="External" /></Relationships>
</file>

<file path=word/_rels/header2.xml.rels><?xml version="1.0" encoding="UTF-8" standalone="yes"?>
<Relationships xmlns="http://schemas.openxmlformats.org/package/2006/relationships"><Relationship Id="rId2" Type="http://schemas.openxmlformats.org/officeDocument/2006/relationships/image" Target="media/image2.jpeg" /><Relationship Id="rId1" Type="http://schemas.openxmlformats.org/officeDocument/2006/relationships/image" Target="media/image1.jpe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839E474B824B24B972BD87DEA38806"/>
        <w:category>
          <w:name w:val="Général"/>
          <w:gallery w:val="placeholder"/>
        </w:category>
        <w:types>
          <w:type w:val="bbPlcHdr"/>
        </w:types>
        <w:behaviors>
          <w:behavior w:val="content"/>
        </w:behaviors>
        <w:guid w:val="{54DC2F61-CA29-4F5C-BD86-48F636CDD358}"/>
      </w:docPartPr>
      <w:docPartBody>
        <w:p w:rsidR="00F71ADF" w:rsidRDefault="0063765B" w:rsidP="0063765B">
          <w:pPr>
            <w:pStyle w:val="15839E474B824B24B972BD87DEA38806"/>
          </w:pPr>
          <w:r w:rsidRPr="00BE49D8">
            <w:rPr>
              <w:rStyle w:val="Textedelespacerserv"/>
            </w:rPr>
            <w:t>Cliquez ou appuyez ici pour entrer du texte.</w:t>
          </w:r>
        </w:p>
      </w:docPartBody>
    </w:docPart>
    <w:docPart>
      <w:docPartPr>
        <w:name w:val="A7A5D2CFF3A64789966ECA783E555E0A"/>
        <w:category>
          <w:name w:val="Général"/>
          <w:gallery w:val="placeholder"/>
        </w:category>
        <w:types>
          <w:type w:val="bbPlcHdr"/>
        </w:types>
        <w:behaviors>
          <w:behavior w:val="content"/>
        </w:behaviors>
        <w:guid w:val="{4B209462-3605-4493-9F8D-EE87F1925AE2}"/>
      </w:docPartPr>
      <w:docPartBody>
        <w:p w:rsidR="00F71ADF" w:rsidRDefault="0063765B" w:rsidP="0063765B">
          <w:pPr>
            <w:pStyle w:val="A7A5D2CFF3A64789966ECA783E555E0A"/>
          </w:pPr>
          <w:r w:rsidRPr="00BE49D8">
            <w:rPr>
              <w:rStyle w:val="Textedelespacerserv"/>
            </w:rPr>
            <w:t>Cliquez ou appuyez ici pour entrer du texte.</w:t>
          </w:r>
        </w:p>
      </w:docPartBody>
    </w:docPart>
    <w:docPart>
      <w:docPartPr>
        <w:name w:val="BF3638D5D2584210B545161C09A2BC60"/>
        <w:category>
          <w:name w:val="Général"/>
          <w:gallery w:val="placeholder"/>
        </w:category>
        <w:types>
          <w:type w:val="bbPlcHdr"/>
        </w:types>
        <w:behaviors>
          <w:behavior w:val="content"/>
        </w:behaviors>
        <w:guid w:val="{CBBD93D9-A62B-4E86-91A3-0B99565CCDA3}"/>
      </w:docPartPr>
      <w:docPartBody>
        <w:p w:rsidR="00C23714" w:rsidRDefault="00275B21" w:rsidP="00275B21">
          <w:pPr>
            <w:pStyle w:val="BF3638D5D2584210B545161C09A2BC60"/>
          </w:pPr>
          <w:r w:rsidRPr="00D600E4">
            <w:rPr>
              <w:rStyle w:val="Textedelespacerserv"/>
              <w:u w:val="single"/>
            </w:rPr>
            <w:t>Cliquez ou appuyez ici pour entrer du texte.</w:t>
          </w:r>
        </w:p>
      </w:docPartBody>
    </w:docPart>
    <w:docPart>
      <w:docPartPr>
        <w:name w:val="B5B0E43CBF78425EB45C6CEEB9E35751"/>
        <w:category>
          <w:name w:val="Général"/>
          <w:gallery w:val="placeholder"/>
        </w:category>
        <w:types>
          <w:type w:val="bbPlcHdr"/>
        </w:types>
        <w:behaviors>
          <w:behavior w:val="content"/>
        </w:behaviors>
        <w:guid w:val="{D3F65C45-3A2F-4534-9202-19B772D6516B}"/>
      </w:docPartPr>
      <w:docPartBody>
        <w:p w:rsidR="00C23714" w:rsidRDefault="00275B21" w:rsidP="00275B21">
          <w:pPr>
            <w:pStyle w:val="B5B0E43CBF78425EB45C6CEEB9E35751"/>
          </w:pPr>
          <w:r w:rsidRPr="00D600E4">
            <w:rPr>
              <w:rStyle w:val="Textedelespacerserv"/>
              <w:u w:val="single"/>
            </w:rPr>
            <w:t>Cliquez ou appuyez ici pour entrer du texte.</w:t>
          </w:r>
        </w:p>
      </w:docPartBody>
    </w:docPart>
    <w:docPart>
      <w:docPartPr>
        <w:name w:val="E8DB2BD6F1B44BD3878851C251C1250F"/>
        <w:category>
          <w:name w:val="Général"/>
          <w:gallery w:val="placeholder"/>
        </w:category>
        <w:types>
          <w:type w:val="bbPlcHdr"/>
        </w:types>
        <w:behaviors>
          <w:behavior w:val="content"/>
        </w:behaviors>
        <w:guid w:val="{2FA664EA-FC9A-4B11-8947-4D04CE2DAE47}"/>
      </w:docPartPr>
      <w:docPartBody>
        <w:p w:rsidR="00C23714" w:rsidRDefault="00275B21" w:rsidP="00275B21">
          <w:pPr>
            <w:pStyle w:val="E8DB2BD6F1B44BD3878851C251C1250F"/>
          </w:pPr>
          <w:r w:rsidRPr="00D600E4">
            <w:rPr>
              <w:rStyle w:val="Textedelespacerserv"/>
              <w:u w:val="single"/>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65B"/>
    <w:rsid w:val="00042961"/>
    <w:rsid w:val="001F4EC7"/>
    <w:rsid w:val="00253A7E"/>
    <w:rsid w:val="00275B21"/>
    <w:rsid w:val="003A7C04"/>
    <w:rsid w:val="0041086C"/>
    <w:rsid w:val="0063765B"/>
    <w:rsid w:val="006421DF"/>
    <w:rsid w:val="00C23714"/>
    <w:rsid w:val="00DE5195"/>
    <w:rsid w:val="00F71AD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75B21"/>
    <w:rPr>
      <w:color w:val="808080"/>
    </w:rPr>
  </w:style>
  <w:style w:type="paragraph" w:customStyle="1" w:styleId="15839E474B824B24B972BD87DEA38806">
    <w:name w:val="15839E474B824B24B972BD87DEA38806"/>
    <w:rsid w:val="0063765B"/>
  </w:style>
  <w:style w:type="paragraph" w:customStyle="1" w:styleId="A7A5D2CFF3A64789966ECA783E555E0A">
    <w:name w:val="A7A5D2CFF3A64789966ECA783E555E0A"/>
    <w:rsid w:val="0063765B"/>
  </w:style>
  <w:style w:type="paragraph" w:customStyle="1" w:styleId="BF3638D5D2584210B545161C09A2BC60">
    <w:name w:val="BF3638D5D2584210B545161C09A2BC60"/>
    <w:rsid w:val="00275B21"/>
  </w:style>
  <w:style w:type="paragraph" w:customStyle="1" w:styleId="B5B0E43CBF78425EB45C6CEEB9E35751">
    <w:name w:val="B5B0E43CBF78425EB45C6CEEB9E35751"/>
    <w:rsid w:val="00275B21"/>
  </w:style>
  <w:style w:type="paragraph" w:customStyle="1" w:styleId="E8DB2BD6F1B44BD3878851C251C1250F">
    <w:name w:val="E8DB2BD6F1B44BD3878851C251C1250F"/>
    <w:rsid w:val="00275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C62373D356004B8036832CF58C716E" ma:contentTypeVersion="13" ma:contentTypeDescription="Crée un document." ma:contentTypeScope="" ma:versionID="0ce2077a5d645c9c5ada237aa8e8be90">
  <xsd:schema xmlns:xsd="http://www.w3.org/2001/XMLSchema" xmlns:xs="http://www.w3.org/2001/XMLSchema" xmlns:p="http://schemas.microsoft.com/office/2006/metadata/properties" xmlns:ns2="7128e500-768b-419c-be27-b39fcc58cbe9" xmlns:ns3="c89d3d40-41e1-4a25-9394-6ee7789a46ff" targetNamespace="http://schemas.microsoft.com/office/2006/metadata/properties" ma:root="true" ma:fieldsID="17f898a0b1da8dbab320b0a112f76bdd" ns2:_="" ns3:_="">
    <xsd:import namespace="7128e500-768b-419c-be27-b39fcc58cbe9"/>
    <xsd:import namespace="c89d3d40-41e1-4a25-9394-6ee7789a46f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28e500-768b-419c-be27-b39fcc58cb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9d3d40-41e1-4a25-9394-6ee7789a46ff"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EDE11F-D943-492D-9A08-5EB40E2A63F0}">
  <ds:schemaRefs>
    <ds:schemaRef ds:uri="http://schemas.microsoft.com/office/2006/metadata/contentType"/>
    <ds:schemaRef ds:uri="http://schemas.microsoft.com/office/2006/metadata/properties/metaAttributes"/>
    <ds:schemaRef ds:uri="http://www.w3.org/2000/xmlns/"/>
    <ds:schemaRef ds:uri="http://www.w3.org/2001/XMLSchema"/>
    <ds:schemaRef ds:uri="7128e500-768b-419c-be27-b39fcc58cbe9"/>
    <ds:schemaRef ds:uri="c89d3d40-41e1-4a25-9394-6ee7789a46ff"/>
  </ds:schemaRefs>
</ds:datastoreItem>
</file>

<file path=customXml/itemProps2.xml><?xml version="1.0" encoding="utf-8"?>
<ds:datastoreItem xmlns:ds="http://schemas.openxmlformats.org/officeDocument/2006/customXml" ds:itemID="{6A923ABD-4EDA-42B6-B299-10E3EEBC5757}">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F464B076-6EC9-4D84-8041-6E9CCA379823}">
  <ds:schemaRefs>
    <ds:schemaRef ds:uri="http://schemas.microsoft.com/sharepoint/v3/contenttype/forms"/>
  </ds:schemaRefs>
</ds:datastoreItem>
</file>

<file path=customXml/itemProps4.xml><?xml version="1.0" encoding="utf-8"?>
<ds:datastoreItem xmlns:ds="http://schemas.openxmlformats.org/officeDocument/2006/customXml" ds:itemID="{A338D3C0-9412-4E48-B4EE-993D3DC39BE2}">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817</Words>
  <Characters>4499</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College de Valleyfield</Company>
  <LinksUpToDate>false</LinksUpToDate>
  <CharactersWithSpaces>5306</CharactersWithSpaces>
  <SharedDoc>false</SharedDoc>
  <HLinks>
    <vt:vector size="12" baseType="variant">
      <vt:variant>
        <vt:i4>5636148</vt:i4>
      </vt:variant>
      <vt:variant>
        <vt:i4>3</vt:i4>
      </vt:variant>
      <vt:variant>
        <vt:i4>0</vt:i4>
      </vt:variant>
      <vt:variant>
        <vt:i4>5</vt:i4>
      </vt:variant>
      <vt:variant>
        <vt:lpwstr>mailto:communication@colval.qc.ca</vt:lpwstr>
      </vt:variant>
      <vt:variant>
        <vt:lpwstr/>
      </vt:variant>
      <vt:variant>
        <vt:i4>4456475</vt:i4>
      </vt:variant>
      <vt:variant>
        <vt:i4>0</vt:i4>
      </vt:variant>
      <vt:variant>
        <vt:i4>0</vt:i4>
      </vt:variant>
      <vt:variant>
        <vt:i4>5</vt:i4>
      </vt:variant>
      <vt:variant>
        <vt:lpwstr>http://www.colval.qc.ca/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02021</dc:creator>
  <cp:keywords/>
  <cp:lastModifiedBy>Utilisateur invité</cp:lastModifiedBy>
  <cp:revision>14</cp:revision>
  <cp:lastPrinted>2014-08-14T20:20:00Z</cp:lastPrinted>
  <dcterms:created xsi:type="dcterms:W3CDTF">2023-01-10T14:17:00Z</dcterms:created>
  <dcterms:modified xsi:type="dcterms:W3CDTF">2023-01-13T15:26:00Z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0x01010068C62373D356004B8036832CF58C716E</vt:lpwstr>
  </property>
</Properties>
</file>