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12CE" w14:textId="77777777" w:rsidR="007D4E73" w:rsidRDefault="007D4E73" w:rsidP="007D4E73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 wp14:anchorId="704FA5DD" wp14:editId="3A9AF603">
            <wp:extent cx="5274310" cy="154051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594F" w14:textId="77777777" w:rsidR="007D4E73" w:rsidRDefault="007D4E73" w:rsidP="007D4E73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noProof/>
          <w:sz w:val="44"/>
          <w:szCs w:val="44"/>
        </w:rPr>
        <w:drawing>
          <wp:inline distT="0" distB="0" distL="0" distR="0" wp14:anchorId="65DCAC20" wp14:editId="1EC6BC36">
            <wp:extent cx="2216886" cy="221742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409" cy="22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18A" w14:textId="77777777" w:rsidR="007D4E73" w:rsidRDefault="007D4E73" w:rsidP="007D4E73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62D6A8E" w14:textId="77777777" w:rsidR="007D4E73" w:rsidRDefault="007D4E73" w:rsidP="007D4E73">
      <w:pPr>
        <w:rPr>
          <w:rFonts w:ascii="微软雅黑" w:eastAsia="微软雅黑" w:hAnsi="微软雅黑"/>
          <w:sz w:val="44"/>
          <w:szCs w:val="44"/>
        </w:rPr>
      </w:pPr>
    </w:p>
    <w:p w14:paraId="475DB81B" w14:textId="39EF19CB" w:rsidR="007D4E73" w:rsidRDefault="007D4E73" w:rsidP="001D6699">
      <w:pPr>
        <w:ind w:firstLineChars="200" w:firstLine="880"/>
        <w:jc w:val="center"/>
        <w:rPr>
          <w:rFonts w:ascii="楷体" w:eastAsia="楷体" w:hAnsi="楷体"/>
          <w:sz w:val="44"/>
          <w:szCs w:val="44"/>
          <w:u w:val="single"/>
        </w:rPr>
      </w:pPr>
      <w:r>
        <w:rPr>
          <w:rFonts w:ascii="楷体" w:eastAsia="楷体" w:hAnsi="楷体" w:hint="eastAsia"/>
          <w:sz w:val="44"/>
          <w:szCs w:val="44"/>
        </w:rPr>
        <w:t>题目：</w:t>
      </w:r>
      <w:r w:rsidR="00CC1F8E">
        <w:rPr>
          <w:rFonts w:ascii="楷体" w:eastAsia="楷体" w:hAnsi="楷体" w:hint="eastAsia"/>
          <w:sz w:val="44"/>
          <w:szCs w:val="44"/>
          <w:u w:val="single"/>
        </w:rPr>
        <w:t>工科创Ⅳ</w:t>
      </w:r>
      <w:r w:rsidR="00CC1F8E">
        <w:rPr>
          <w:rFonts w:ascii="楷体" w:eastAsia="楷体" w:hAnsi="楷体"/>
          <w:sz w:val="44"/>
          <w:szCs w:val="44"/>
          <w:u w:val="single"/>
        </w:rPr>
        <w:t>-D L</w:t>
      </w:r>
      <w:r w:rsidR="00CC1F8E">
        <w:rPr>
          <w:rFonts w:ascii="楷体" w:eastAsia="楷体" w:hAnsi="楷体" w:hint="eastAsia"/>
          <w:sz w:val="44"/>
          <w:szCs w:val="44"/>
          <w:u w:val="single"/>
        </w:rPr>
        <w:t>ab_</w:t>
      </w:r>
      <w:r w:rsidR="00CC1F8E">
        <w:rPr>
          <w:rFonts w:ascii="楷体" w:eastAsia="楷体" w:hAnsi="楷体"/>
          <w:sz w:val="44"/>
          <w:szCs w:val="44"/>
          <w:u w:val="single"/>
        </w:rPr>
        <w:t>1</w:t>
      </w:r>
      <w:r w:rsidR="00CC1F8E">
        <w:rPr>
          <w:rFonts w:ascii="楷体" w:eastAsia="楷体" w:hAnsi="楷体" w:hint="eastAsia"/>
          <w:sz w:val="44"/>
          <w:szCs w:val="44"/>
          <w:u w:val="single"/>
        </w:rPr>
        <w:t>实验报告</w:t>
      </w:r>
    </w:p>
    <w:p w14:paraId="716CBAA6" w14:textId="4C1BA488" w:rsidR="007D4E73" w:rsidRDefault="00CC1F8E" w:rsidP="00CC1F8E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小组：第四组</w:t>
      </w:r>
    </w:p>
    <w:p w14:paraId="73416026" w14:textId="77777777" w:rsidR="007D4E73" w:rsidRDefault="007D4E73" w:rsidP="007D4E73">
      <w:pPr>
        <w:jc w:val="left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/>
          <w:sz w:val="44"/>
          <w:szCs w:val="44"/>
        </w:rPr>
        <w:tab/>
      </w:r>
      <w:r>
        <w:rPr>
          <w:rFonts w:ascii="楷体" w:eastAsia="楷体" w:hAnsi="楷体"/>
          <w:sz w:val="44"/>
          <w:szCs w:val="44"/>
        </w:rPr>
        <w:tab/>
      </w:r>
      <w:r>
        <w:rPr>
          <w:rFonts w:ascii="楷体" w:eastAsia="楷体" w:hAnsi="楷体"/>
          <w:sz w:val="44"/>
          <w:szCs w:val="44"/>
        </w:rPr>
        <w:tab/>
      </w:r>
    </w:p>
    <w:p w14:paraId="2E1276BC" w14:textId="77777777" w:rsidR="007D4E73" w:rsidRDefault="007D4E73" w:rsidP="007D4E73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ab/>
      </w:r>
      <w:r>
        <w:rPr>
          <w:rFonts w:ascii="楷体" w:eastAsia="楷体" w:hAnsi="楷体"/>
          <w:sz w:val="36"/>
          <w:szCs w:val="36"/>
        </w:rPr>
        <w:tab/>
      </w:r>
      <w:r>
        <w:rPr>
          <w:rFonts w:ascii="楷体" w:eastAsia="楷体" w:hAnsi="楷体"/>
          <w:sz w:val="36"/>
          <w:szCs w:val="36"/>
        </w:rPr>
        <w:tab/>
      </w:r>
    </w:p>
    <w:p w14:paraId="1561D78D" w14:textId="77777777" w:rsidR="007D4E73" w:rsidRDefault="007D4E73" w:rsidP="007D4E73">
      <w:pPr>
        <w:jc w:val="left"/>
        <w:rPr>
          <w:rFonts w:ascii="楷体" w:eastAsia="楷体" w:hAnsi="楷体"/>
          <w:sz w:val="36"/>
          <w:szCs w:val="36"/>
        </w:rPr>
      </w:pPr>
    </w:p>
    <w:p w14:paraId="6596FA1D" w14:textId="77777777" w:rsidR="007D4E73" w:rsidRDefault="007D4E73" w:rsidP="007D4E73">
      <w:pPr>
        <w:jc w:val="left"/>
        <w:rPr>
          <w:rFonts w:ascii="楷体" w:eastAsia="楷体" w:hAnsi="楷体"/>
          <w:sz w:val="36"/>
          <w:szCs w:val="36"/>
        </w:rPr>
      </w:pPr>
    </w:p>
    <w:p w14:paraId="3E166638" w14:textId="77777777" w:rsidR="007D4E73" w:rsidRPr="00CC1F8E" w:rsidRDefault="007D4E73" w:rsidP="007D4E73">
      <w:pPr>
        <w:jc w:val="left"/>
        <w:rPr>
          <w:rFonts w:ascii="楷体" w:eastAsia="楷体" w:hAnsi="楷体"/>
          <w:sz w:val="36"/>
          <w:szCs w:val="36"/>
        </w:rPr>
      </w:pPr>
    </w:p>
    <w:p w14:paraId="2E89BC18" w14:textId="175BF82A" w:rsidR="00CC1F8E" w:rsidRPr="00CC1F8E" w:rsidRDefault="00CC1F8E" w:rsidP="007D4E73">
      <w:pPr>
        <w:jc w:val="left"/>
        <w:rPr>
          <w:rFonts w:ascii="楷体" w:eastAsia="楷体" w:hAnsi="楷体"/>
          <w:b/>
          <w:bCs/>
          <w:sz w:val="24"/>
          <w:u w:val="thick"/>
        </w:rPr>
      </w:pPr>
      <w:r>
        <w:rPr>
          <w:rFonts w:ascii="楷体" w:eastAsia="楷体" w:hAnsi="楷体" w:hint="eastAsia"/>
          <w:sz w:val="36"/>
          <w:szCs w:val="36"/>
        </w:rPr>
        <w:t>组</w:t>
      </w:r>
      <w:r w:rsidR="007D4E73">
        <w:rPr>
          <w:rFonts w:ascii="楷体" w:eastAsia="楷体" w:hAnsi="楷体" w:hint="eastAsia"/>
          <w:sz w:val="36"/>
          <w:szCs w:val="36"/>
        </w:rPr>
        <w:t>员：</w:t>
      </w:r>
      <w:r w:rsidR="007D4E73">
        <w:rPr>
          <w:rFonts w:ascii="楷体" w:eastAsia="楷体" w:hAnsi="楷体" w:hint="eastAsia"/>
          <w:sz w:val="36"/>
          <w:szCs w:val="36"/>
          <w:u w:val="thick"/>
        </w:rPr>
        <w:t xml:space="preserve"> 林黄轩</w:t>
      </w:r>
      <w:r>
        <w:rPr>
          <w:rFonts w:ascii="楷体" w:eastAsia="楷体" w:hAnsi="楷体" w:hint="eastAsia"/>
          <w:sz w:val="36"/>
          <w:szCs w:val="36"/>
          <w:u w:val="thick"/>
        </w:rPr>
        <w:t xml:space="preserve"> 毛</w:t>
      </w:r>
      <w:r w:rsidR="00262413" w:rsidRPr="00262413">
        <w:rPr>
          <w:rFonts w:ascii="楷体" w:eastAsia="楷体" w:hAnsi="楷体" w:hint="eastAsia"/>
          <w:sz w:val="36"/>
          <w:szCs w:val="36"/>
          <w:u w:val="thick"/>
        </w:rPr>
        <w:t>钶</w:t>
      </w:r>
      <w:r>
        <w:rPr>
          <w:rFonts w:ascii="楷体" w:eastAsia="楷体" w:hAnsi="楷体" w:hint="eastAsia"/>
          <w:sz w:val="36"/>
          <w:szCs w:val="36"/>
          <w:u w:val="thick"/>
        </w:rPr>
        <w:t xml:space="preserve">翔 姚逸飞 郜尚 龚欣雨 </w:t>
      </w:r>
      <w:r>
        <w:rPr>
          <w:rFonts w:ascii="楷体" w:eastAsia="楷体" w:hAnsi="楷体"/>
          <w:sz w:val="36"/>
          <w:szCs w:val="36"/>
          <w:u w:val="thick"/>
        </w:rPr>
        <w:t xml:space="preserve">  </w:t>
      </w:r>
      <w:r w:rsidR="007D4E73">
        <w:rPr>
          <w:rFonts w:ascii="楷体" w:eastAsia="楷体" w:hAnsi="楷体" w:hint="eastAsia"/>
          <w:b/>
          <w:bCs/>
          <w:sz w:val="24"/>
          <w:u w:val="thick"/>
        </w:rPr>
        <w:t xml:space="preserve"> </w:t>
      </w:r>
      <w:r w:rsidR="007D4E73">
        <w:rPr>
          <w:rFonts w:ascii="楷体" w:eastAsia="楷体" w:hAnsi="楷体"/>
          <w:b/>
          <w:bCs/>
          <w:sz w:val="24"/>
          <w:u w:val="thick"/>
        </w:rPr>
        <w:t xml:space="preserve"> </w:t>
      </w:r>
    </w:p>
    <w:p w14:paraId="645F6E43" w14:textId="492F1F2F" w:rsidR="00DA24B1" w:rsidRPr="00CC1F8E" w:rsidRDefault="007D4E73" w:rsidP="00CC1F8E">
      <w:pPr>
        <w:jc w:val="left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时间：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 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2020</w:t>
      </w:r>
      <w:r w:rsidR="00CC1F8E">
        <w:rPr>
          <w:rFonts w:ascii="楷体" w:eastAsia="楷体" w:hAnsi="楷体" w:hint="eastAsia"/>
          <w:sz w:val="36"/>
          <w:szCs w:val="36"/>
          <w:u w:val="single"/>
        </w:rPr>
        <w:t>.</w:t>
      </w:r>
      <w:r w:rsidR="00CC1F8E">
        <w:rPr>
          <w:rFonts w:ascii="楷体" w:eastAsia="楷体" w:hAnsi="楷体"/>
          <w:sz w:val="36"/>
          <w:szCs w:val="36"/>
          <w:u w:val="single"/>
        </w:rPr>
        <w:t>4.1</w:t>
      </w:r>
      <w:r>
        <w:rPr>
          <w:rFonts w:ascii="楷体" w:eastAsia="楷体" w:hAnsi="楷体"/>
          <w:sz w:val="36"/>
          <w:szCs w:val="36"/>
          <w:u w:val="single"/>
        </w:rPr>
        <w:t xml:space="preserve">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sz w:val="36"/>
          <w:szCs w:val="36"/>
          <w:u w:val="single"/>
        </w:rPr>
        <w:t xml:space="preserve">    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  </w:t>
      </w:r>
    </w:p>
    <w:p w14:paraId="58808A19" w14:textId="77777777" w:rsidR="00CD7EDA" w:rsidRDefault="00CD7EDA" w:rsidP="00CD7EDA">
      <w:pPr>
        <w:pStyle w:val="ab"/>
        <w:keepNext w:val="0"/>
        <w:spacing w:line="360" w:lineRule="auto"/>
      </w:pPr>
      <w:r>
        <w:rPr>
          <w:rFonts w:hint="eastAsia"/>
        </w:rPr>
        <w:lastRenderedPageBreak/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 w14:paraId="563EBE11" w14:textId="6C9CA6B0" w:rsidR="00CD7EDA" w:rsidRPr="003055FD" w:rsidRDefault="00CD7EDA" w:rsidP="00CD7EDA">
      <w:pPr>
        <w:pStyle w:val="aa"/>
        <w:rPr>
          <w:rFonts w:ascii="宋体" w:hAnsi="宋体"/>
          <w:b/>
          <w:noProof/>
          <w:kern w:val="2"/>
          <w:sz w:val="28"/>
          <w:szCs w:val="28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3055FD">
        <w:rPr>
          <w:rFonts w:ascii="宋体" w:hAnsi="宋体" w:hint="eastAsia"/>
          <w:noProof/>
          <w:sz w:val="28"/>
          <w:szCs w:val="28"/>
        </w:rPr>
        <w:t>1.实验目标与问题整理</w:t>
      </w:r>
      <w:r w:rsidRPr="003055FD">
        <w:rPr>
          <w:rFonts w:ascii="宋体" w:hAnsi="宋体"/>
          <w:noProof/>
          <w:sz w:val="28"/>
          <w:szCs w:val="28"/>
        </w:rPr>
        <w:tab/>
      </w:r>
      <w:r w:rsidRPr="003055FD">
        <w:rPr>
          <w:rFonts w:ascii="宋体" w:hAnsi="宋体"/>
          <w:noProof/>
          <w:sz w:val="28"/>
          <w:szCs w:val="28"/>
        </w:rPr>
        <w:fldChar w:fldCharType="begin"/>
      </w:r>
      <w:r w:rsidRPr="003055FD">
        <w:rPr>
          <w:rFonts w:ascii="宋体" w:hAnsi="宋体"/>
          <w:noProof/>
          <w:sz w:val="28"/>
          <w:szCs w:val="28"/>
        </w:rPr>
        <w:instrText xml:space="preserve"> PAGEREF _Toc304321472 \h </w:instrText>
      </w:r>
      <w:r w:rsidRPr="003055FD">
        <w:rPr>
          <w:rFonts w:ascii="宋体" w:hAnsi="宋体"/>
          <w:noProof/>
          <w:sz w:val="28"/>
          <w:szCs w:val="28"/>
        </w:rPr>
      </w:r>
      <w:r w:rsidRPr="003055FD">
        <w:rPr>
          <w:rFonts w:ascii="宋体" w:hAnsi="宋体"/>
          <w:noProof/>
          <w:sz w:val="28"/>
          <w:szCs w:val="28"/>
        </w:rPr>
        <w:fldChar w:fldCharType="separate"/>
      </w:r>
      <w:r w:rsidRPr="003055FD">
        <w:rPr>
          <w:rFonts w:ascii="宋体" w:hAnsi="宋体"/>
          <w:noProof/>
          <w:sz w:val="28"/>
          <w:szCs w:val="28"/>
        </w:rPr>
        <w:t>1</w:t>
      </w:r>
      <w:r w:rsidRPr="003055FD">
        <w:rPr>
          <w:rFonts w:ascii="宋体" w:hAnsi="宋体"/>
          <w:noProof/>
          <w:sz w:val="28"/>
          <w:szCs w:val="28"/>
        </w:rPr>
        <w:fldChar w:fldCharType="end"/>
      </w:r>
    </w:p>
    <w:p w14:paraId="400E7BFA" w14:textId="01181F78" w:rsidR="00CD7EDA" w:rsidRPr="003055FD" w:rsidRDefault="00CD7EDA" w:rsidP="00CD7EDA">
      <w:pPr>
        <w:pStyle w:val="aa"/>
        <w:rPr>
          <w:rFonts w:ascii="宋体" w:hAnsi="宋体"/>
          <w:noProof/>
          <w:kern w:val="2"/>
          <w:sz w:val="28"/>
          <w:szCs w:val="28"/>
        </w:rPr>
      </w:pPr>
      <w:r w:rsidRPr="003055FD">
        <w:rPr>
          <w:rFonts w:ascii="宋体" w:hAnsi="宋体" w:hint="eastAsia"/>
          <w:noProof/>
          <w:sz w:val="28"/>
          <w:szCs w:val="28"/>
        </w:rPr>
        <w:t>2.问题分析</w:t>
      </w:r>
      <w:r w:rsidRPr="003055FD">
        <w:rPr>
          <w:rFonts w:ascii="宋体" w:hAnsi="宋体"/>
          <w:noProof/>
          <w:sz w:val="28"/>
          <w:szCs w:val="28"/>
        </w:rPr>
        <w:tab/>
      </w:r>
      <w:r w:rsidRPr="003055FD">
        <w:rPr>
          <w:rFonts w:ascii="宋体" w:hAnsi="宋体"/>
          <w:noProof/>
          <w:sz w:val="28"/>
          <w:szCs w:val="28"/>
        </w:rPr>
        <w:fldChar w:fldCharType="begin"/>
      </w:r>
      <w:r w:rsidRPr="003055FD">
        <w:rPr>
          <w:rFonts w:ascii="宋体" w:hAnsi="宋体"/>
          <w:noProof/>
          <w:sz w:val="28"/>
          <w:szCs w:val="28"/>
        </w:rPr>
        <w:instrText xml:space="preserve"> PAGEREF _Toc304321473 \h </w:instrText>
      </w:r>
      <w:r w:rsidRPr="003055FD">
        <w:rPr>
          <w:rFonts w:ascii="宋体" w:hAnsi="宋体"/>
          <w:noProof/>
          <w:sz w:val="28"/>
          <w:szCs w:val="28"/>
        </w:rPr>
      </w:r>
      <w:r w:rsidRPr="003055FD">
        <w:rPr>
          <w:rFonts w:ascii="宋体" w:hAnsi="宋体"/>
          <w:noProof/>
          <w:sz w:val="28"/>
          <w:szCs w:val="28"/>
        </w:rPr>
        <w:fldChar w:fldCharType="separate"/>
      </w:r>
      <w:r w:rsidRPr="003055FD">
        <w:rPr>
          <w:rFonts w:ascii="宋体" w:hAnsi="宋体"/>
          <w:noProof/>
          <w:sz w:val="28"/>
          <w:szCs w:val="28"/>
        </w:rPr>
        <w:t>1</w:t>
      </w:r>
      <w:r w:rsidRPr="003055FD">
        <w:rPr>
          <w:rFonts w:ascii="宋体" w:hAnsi="宋体"/>
          <w:noProof/>
          <w:sz w:val="28"/>
          <w:szCs w:val="28"/>
        </w:rPr>
        <w:fldChar w:fldCharType="end"/>
      </w:r>
    </w:p>
    <w:p w14:paraId="06B6EB95" w14:textId="5DAC9F44" w:rsidR="00CD7EDA" w:rsidRPr="003055FD" w:rsidRDefault="00CD7EDA" w:rsidP="00CD7EDA">
      <w:pPr>
        <w:pStyle w:val="aa"/>
        <w:rPr>
          <w:rFonts w:ascii="宋体" w:hAnsi="宋体"/>
          <w:noProof/>
          <w:kern w:val="2"/>
          <w:sz w:val="28"/>
          <w:szCs w:val="28"/>
        </w:rPr>
      </w:pPr>
      <w:r w:rsidRPr="003055FD">
        <w:rPr>
          <w:rFonts w:ascii="宋体" w:hAnsi="宋体" w:hint="eastAsia"/>
          <w:noProof/>
          <w:sz w:val="28"/>
          <w:szCs w:val="28"/>
        </w:rPr>
        <w:t>3.程序开发</w:t>
      </w:r>
      <w:r w:rsidRPr="003055FD">
        <w:rPr>
          <w:rFonts w:ascii="宋体" w:hAnsi="宋体"/>
          <w:noProof/>
          <w:sz w:val="28"/>
          <w:szCs w:val="28"/>
        </w:rPr>
        <w:tab/>
      </w:r>
      <w:r w:rsidRPr="003055FD">
        <w:rPr>
          <w:rFonts w:ascii="宋体" w:hAnsi="宋体"/>
          <w:noProof/>
          <w:sz w:val="28"/>
          <w:szCs w:val="28"/>
        </w:rPr>
        <w:fldChar w:fldCharType="begin"/>
      </w:r>
      <w:r w:rsidRPr="003055FD">
        <w:rPr>
          <w:rFonts w:ascii="宋体" w:hAnsi="宋体"/>
          <w:noProof/>
          <w:sz w:val="28"/>
          <w:szCs w:val="28"/>
        </w:rPr>
        <w:instrText xml:space="preserve"> PAGEREF _Toc304321474 \h </w:instrText>
      </w:r>
      <w:r w:rsidRPr="003055FD">
        <w:rPr>
          <w:rFonts w:ascii="宋体" w:hAnsi="宋体"/>
          <w:noProof/>
          <w:sz w:val="28"/>
          <w:szCs w:val="28"/>
        </w:rPr>
      </w:r>
      <w:r w:rsidRPr="003055FD">
        <w:rPr>
          <w:rFonts w:ascii="宋体" w:hAnsi="宋体"/>
          <w:noProof/>
          <w:sz w:val="28"/>
          <w:szCs w:val="28"/>
        </w:rPr>
        <w:fldChar w:fldCharType="separate"/>
      </w:r>
      <w:r w:rsidRPr="003055FD">
        <w:rPr>
          <w:rFonts w:ascii="宋体" w:hAnsi="宋体"/>
          <w:noProof/>
          <w:sz w:val="28"/>
          <w:szCs w:val="28"/>
        </w:rPr>
        <w:t>1</w:t>
      </w:r>
      <w:r w:rsidRPr="003055FD">
        <w:rPr>
          <w:rFonts w:ascii="宋体" w:hAnsi="宋体"/>
          <w:noProof/>
          <w:sz w:val="28"/>
          <w:szCs w:val="28"/>
        </w:rPr>
        <w:fldChar w:fldCharType="end"/>
      </w:r>
    </w:p>
    <w:p w14:paraId="32786ABA" w14:textId="2B3AB434" w:rsidR="00CD7EDA" w:rsidRPr="003055FD" w:rsidRDefault="00CD7EDA" w:rsidP="00CD7EDA">
      <w:pPr>
        <w:pStyle w:val="aa"/>
        <w:rPr>
          <w:rFonts w:ascii="宋体" w:hAnsi="宋体"/>
          <w:noProof/>
          <w:kern w:val="2"/>
          <w:sz w:val="28"/>
          <w:szCs w:val="28"/>
        </w:rPr>
      </w:pPr>
      <w:r w:rsidRPr="003055FD">
        <w:rPr>
          <w:rFonts w:ascii="宋体" w:hAnsi="宋体" w:hint="eastAsia"/>
          <w:noProof/>
          <w:sz w:val="28"/>
          <w:szCs w:val="28"/>
        </w:rPr>
        <w:t>4.功能实现结果测试及分析</w:t>
      </w:r>
      <w:r w:rsidRPr="003055FD">
        <w:rPr>
          <w:rFonts w:ascii="宋体" w:hAnsi="宋体"/>
          <w:noProof/>
          <w:sz w:val="28"/>
          <w:szCs w:val="28"/>
        </w:rPr>
        <w:tab/>
      </w:r>
      <w:r w:rsidRPr="003055FD">
        <w:rPr>
          <w:rFonts w:ascii="宋体" w:hAnsi="宋体"/>
          <w:noProof/>
          <w:sz w:val="28"/>
          <w:szCs w:val="28"/>
        </w:rPr>
        <w:fldChar w:fldCharType="begin"/>
      </w:r>
      <w:r w:rsidRPr="003055FD">
        <w:rPr>
          <w:rFonts w:ascii="宋体" w:hAnsi="宋体"/>
          <w:noProof/>
          <w:sz w:val="28"/>
          <w:szCs w:val="28"/>
        </w:rPr>
        <w:instrText xml:space="preserve"> PAGEREF _Toc304321475 \h </w:instrText>
      </w:r>
      <w:r w:rsidRPr="003055FD">
        <w:rPr>
          <w:rFonts w:ascii="宋体" w:hAnsi="宋体"/>
          <w:noProof/>
          <w:sz w:val="28"/>
          <w:szCs w:val="28"/>
        </w:rPr>
      </w:r>
      <w:r w:rsidRPr="003055FD">
        <w:rPr>
          <w:rFonts w:ascii="宋体" w:hAnsi="宋体"/>
          <w:noProof/>
          <w:sz w:val="28"/>
          <w:szCs w:val="28"/>
        </w:rPr>
        <w:fldChar w:fldCharType="separate"/>
      </w:r>
      <w:r w:rsidRPr="003055FD">
        <w:rPr>
          <w:rFonts w:ascii="宋体" w:hAnsi="宋体"/>
          <w:noProof/>
          <w:sz w:val="28"/>
          <w:szCs w:val="28"/>
        </w:rPr>
        <w:t>1</w:t>
      </w:r>
      <w:r w:rsidRPr="003055FD">
        <w:rPr>
          <w:rFonts w:ascii="宋体" w:hAnsi="宋体"/>
          <w:noProof/>
          <w:sz w:val="28"/>
          <w:szCs w:val="28"/>
        </w:rPr>
        <w:fldChar w:fldCharType="end"/>
      </w:r>
    </w:p>
    <w:p w14:paraId="50A332DE" w14:textId="4CB1486D" w:rsidR="00CD7EDA" w:rsidRPr="003055FD" w:rsidRDefault="00CD7EDA" w:rsidP="00CD7EDA">
      <w:pPr>
        <w:pStyle w:val="aa"/>
        <w:rPr>
          <w:rFonts w:ascii="宋体" w:hAnsi="宋体"/>
          <w:b/>
          <w:noProof/>
          <w:kern w:val="2"/>
          <w:sz w:val="28"/>
          <w:szCs w:val="28"/>
        </w:rPr>
      </w:pPr>
      <w:r w:rsidRPr="003055FD">
        <w:rPr>
          <w:rFonts w:ascii="宋体" w:hAnsi="宋体" w:hint="eastAsia"/>
          <w:noProof/>
          <w:sz w:val="28"/>
          <w:szCs w:val="28"/>
        </w:rPr>
        <w:t>5.结论</w:t>
      </w:r>
      <w:r w:rsidRPr="003055FD">
        <w:rPr>
          <w:rFonts w:ascii="宋体" w:hAnsi="宋体"/>
          <w:noProof/>
          <w:sz w:val="28"/>
          <w:szCs w:val="28"/>
        </w:rPr>
        <w:tab/>
      </w:r>
      <w:r w:rsidRPr="003055FD">
        <w:rPr>
          <w:rFonts w:ascii="宋体" w:hAnsi="宋体"/>
          <w:noProof/>
          <w:sz w:val="28"/>
          <w:szCs w:val="28"/>
        </w:rPr>
        <w:fldChar w:fldCharType="begin"/>
      </w:r>
      <w:r w:rsidRPr="003055FD">
        <w:rPr>
          <w:rFonts w:ascii="宋体" w:hAnsi="宋体"/>
          <w:noProof/>
          <w:sz w:val="28"/>
          <w:szCs w:val="28"/>
        </w:rPr>
        <w:instrText xml:space="preserve"> PAGEREF _Toc304321476 \h </w:instrText>
      </w:r>
      <w:r w:rsidRPr="003055FD">
        <w:rPr>
          <w:rFonts w:ascii="宋体" w:hAnsi="宋体"/>
          <w:noProof/>
          <w:sz w:val="28"/>
          <w:szCs w:val="28"/>
        </w:rPr>
      </w:r>
      <w:r w:rsidRPr="003055FD">
        <w:rPr>
          <w:rFonts w:ascii="宋体" w:hAnsi="宋体"/>
          <w:noProof/>
          <w:sz w:val="28"/>
          <w:szCs w:val="28"/>
        </w:rPr>
        <w:fldChar w:fldCharType="separate"/>
      </w:r>
      <w:r w:rsidRPr="003055FD">
        <w:rPr>
          <w:rFonts w:ascii="宋体" w:hAnsi="宋体"/>
          <w:noProof/>
          <w:sz w:val="28"/>
          <w:szCs w:val="28"/>
        </w:rPr>
        <w:t>2</w:t>
      </w:r>
      <w:r w:rsidRPr="003055FD">
        <w:rPr>
          <w:rFonts w:ascii="宋体" w:hAnsi="宋体"/>
          <w:noProof/>
          <w:sz w:val="28"/>
          <w:szCs w:val="28"/>
        </w:rPr>
        <w:fldChar w:fldCharType="end"/>
      </w:r>
    </w:p>
    <w:p w14:paraId="7FD0A18E" w14:textId="4FA4D4C0" w:rsidR="00CD7EDA" w:rsidRPr="00CD7EDA" w:rsidRDefault="00CD7EDA" w:rsidP="00CD7EDA">
      <w:pPr>
        <w:pStyle w:val="aa"/>
        <w:ind w:left="0" w:firstLine="0"/>
        <w:rPr>
          <w:noProof/>
        </w:rPr>
      </w:pPr>
    </w:p>
    <w:p w14:paraId="4EFF83AD" w14:textId="01D2CC36" w:rsidR="00DA24B1" w:rsidRDefault="00CD7EDA" w:rsidP="00CD7EDA">
      <w:r>
        <w:fldChar w:fldCharType="end"/>
      </w:r>
    </w:p>
    <w:p w14:paraId="7DCD28B2" w14:textId="429F4068" w:rsidR="00105CBF" w:rsidRDefault="00105CBF" w:rsidP="00DA24B1"/>
    <w:p w14:paraId="7276A67A" w14:textId="4CDD8836" w:rsidR="00105CBF" w:rsidRDefault="00105CBF" w:rsidP="00DA24B1"/>
    <w:p w14:paraId="69BF5D0D" w14:textId="6D61A8F7" w:rsidR="00105CBF" w:rsidRDefault="00105CBF" w:rsidP="00DA24B1"/>
    <w:p w14:paraId="7E04CF72" w14:textId="0182AE3C" w:rsidR="00105CBF" w:rsidRDefault="00105CBF" w:rsidP="00DA24B1"/>
    <w:p w14:paraId="0D62D72B" w14:textId="23E535E9" w:rsidR="00CD7EDA" w:rsidRDefault="00CD7EDA" w:rsidP="00DA24B1"/>
    <w:p w14:paraId="2B51EDD8" w14:textId="011E5086" w:rsidR="00CD7EDA" w:rsidRDefault="00CD7EDA" w:rsidP="00DA24B1"/>
    <w:p w14:paraId="0303E6BC" w14:textId="47B75F0D" w:rsidR="00CD7EDA" w:rsidRDefault="00CD7EDA" w:rsidP="00DA24B1"/>
    <w:p w14:paraId="60C64B83" w14:textId="324BC8F7" w:rsidR="00CD7EDA" w:rsidRDefault="00CD7EDA" w:rsidP="00DA24B1"/>
    <w:p w14:paraId="2069868C" w14:textId="0B5B6209" w:rsidR="00CD7EDA" w:rsidRDefault="00CD7EDA" w:rsidP="00DA24B1"/>
    <w:p w14:paraId="4BCC9716" w14:textId="02CCFA17" w:rsidR="00CD7EDA" w:rsidRDefault="00CD7EDA" w:rsidP="00DA24B1"/>
    <w:p w14:paraId="0CA308B2" w14:textId="65913AF4" w:rsidR="00CD7EDA" w:rsidRDefault="00CD7EDA" w:rsidP="00DA24B1"/>
    <w:p w14:paraId="0F8F8C82" w14:textId="110E14AC" w:rsidR="00CD7EDA" w:rsidRDefault="00CD7EDA" w:rsidP="00DA24B1"/>
    <w:p w14:paraId="643BBBDC" w14:textId="62A2DBA9" w:rsidR="00CD7EDA" w:rsidRDefault="00CD7EDA" w:rsidP="00DA24B1"/>
    <w:p w14:paraId="1CD1BC16" w14:textId="35295BBA" w:rsidR="00CD7EDA" w:rsidRDefault="00CD7EDA" w:rsidP="00DA24B1"/>
    <w:p w14:paraId="0EB0D035" w14:textId="3030285E" w:rsidR="00CD7EDA" w:rsidRDefault="00CD7EDA" w:rsidP="00DA24B1"/>
    <w:p w14:paraId="428970F2" w14:textId="2DBEC2BD" w:rsidR="00CD7EDA" w:rsidRDefault="00CD7EDA" w:rsidP="00DA24B1"/>
    <w:p w14:paraId="0A41A9CD" w14:textId="141BC87C" w:rsidR="00CD7EDA" w:rsidRDefault="00CD7EDA" w:rsidP="00DA24B1"/>
    <w:p w14:paraId="08E6FA91" w14:textId="20274506" w:rsidR="00CD7EDA" w:rsidRDefault="00CD7EDA" w:rsidP="00DA24B1"/>
    <w:p w14:paraId="1D8FC170" w14:textId="2EFC9964" w:rsidR="00CD7EDA" w:rsidRDefault="00CD7EDA" w:rsidP="00DA24B1"/>
    <w:p w14:paraId="2B95518B" w14:textId="1A660E86" w:rsidR="00CD7EDA" w:rsidRDefault="00CD7EDA" w:rsidP="00DA24B1"/>
    <w:p w14:paraId="5847FA07" w14:textId="5C4FC618" w:rsidR="00CD7EDA" w:rsidRDefault="00CD7EDA" w:rsidP="00DA24B1"/>
    <w:p w14:paraId="7B6F619A" w14:textId="7B005DCF" w:rsidR="00CD7EDA" w:rsidRDefault="00CD7EDA" w:rsidP="00DA24B1"/>
    <w:p w14:paraId="581BBA9F" w14:textId="3AD3394F" w:rsidR="00CD7EDA" w:rsidRDefault="00CD7EDA" w:rsidP="00DA24B1"/>
    <w:p w14:paraId="544A537B" w14:textId="42716FF9" w:rsidR="00CD7EDA" w:rsidRDefault="00CD7EDA" w:rsidP="00DA24B1"/>
    <w:p w14:paraId="14E17894" w14:textId="28DB866E" w:rsidR="00CD7EDA" w:rsidRDefault="00CD7EDA" w:rsidP="00DA24B1"/>
    <w:p w14:paraId="08C0FA70" w14:textId="6E54514F" w:rsidR="00CD7EDA" w:rsidRDefault="00CD7EDA" w:rsidP="00DA24B1"/>
    <w:p w14:paraId="33C02D80" w14:textId="6E9E4D41" w:rsidR="00CD7EDA" w:rsidRDefault="00CD7EDA" w:rsidP="00DA24B1"/>
    <w:p w14:paraId="4A06BAF0" w14:textId="7F3E5AA2" w:rsidR="00CD7EDA" w:rsidRDefault="00CD7EDA" w:rsidP="00DA24B1"/>
    <w:p w14:paraId="1627E3B4" w14:textId="135724C5" w:rsidR="00CD7EDA" w:rsidRDefault="00CD7EDA" w:rsidP="00DA24B1"/>
    <w:p w14:paraId="6A4E3DC7" w14:textId="77777777" w:rsidR="00CD7EDA" w:rsidRDefault="00CD7EDA" w:rsidP="00DA24B1"/>
    <w:p w14:paraId="44E7D6B4" w14:textId="2A8EB33B" w:rsidR="005B30D4" w:rsidRPr="00577F5A" w:rsidRDefault="00577F5A" w:rsidP="00577F5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77F5A">
        <w:rPr>
          <w:rFonts w:hint="eastAsia"/>
          <w:b/>
          <w:bCs/>
        </w:rPr>
        <w:lastRenderedPageBreak/>
        <w:t>实验目标与问题整理</w:t>
      </w:r>
    </w:p>
    <w:p w14:paraId="192943CD" w14:textId="6E0D4C0E" w:rsidR="00CD7EDA" w:rsidRDefault="00577F5A" w:rsidP="00577F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实验目标</w:t>
      </w:r>
    </w:p>
    <w:p w14:paraId="5F1ABC94" w14:textId="15A56787" w:rsidR="00DA24B1" w:rsidRDefault="00577F5A" w:rsidP="00F01522">
      <w:pPr>
        <w:ind w:firstLine="360"/>
      </w:pPr>
      <w:r>
        <w:rPr>
          <w:rFonts w:hint="eastAsia"/>
        </w:rPr>
        <w:t>使用？单片机完成以下功能：</w:t>
      </w:r>
    </w:p>
    <w:p w14:paraId="1AB243FE" w14:textId="3006AFB5" w:rsidR="00577F5A" w:rsidRDefault="00577F5A" w:rsidP="00577F5A">
      <w:pPr>
        <w:ind w:firstLine="360"/>
      </w:pPr>
      <w:r>
        <w:t>1.</w:t>
      </w:r>
      <w:r>
        <w:rPr>
          <w:rFonts w:hint="eastAsia"/>
        </w:rPr>
        <w:t>1</w:t>
      </w:r>
      <w:r>
        <w:t xml:space="preserve"> 定义两个变量Var1、Var2，Var1初值0，Var2初值128</w:t>
      </w:r>
    </w:p>
    <w:p w14:paraId="1302D48C" w14:textId="188A0ADF" w:rsidR="00577F5A" w:rsidRDefault="00577F5A" w:rsidP="00577F5A">
      <w:pPr>
        <w:ind w:firstLine="360"/>
      </w:pPr>
      <w:r>
        <w:rPr>
          <w:rFonts w:hint="eastAsia"/>
        </w:rPr>
        <w:t>1.2</w:t>
      </w:r>
      <w:r>
        <w:t xml:space="preserve"> 通过拨码开关SW1切换执行以下两个任务</w:t>
      </w:r>
    </w:p>
    <w:p w14:paraId="2733CFEA" w14:textId="35AC50DE" w:rsidR="00577F5A" w:rsidRDefault="00577F5A" w:rsidP="00577F5A">
      <w:pPr>
        <w:ind w:firstLine="360"/>
      </w:pPr>
      <w:r>
        <w:t xml:space="preserve">  a) 程序主循环计数值显示及控制</w:t>
      </w:r>
    </w:p>
    <w:p w14:paraId="0E1FFE8C" w14:textId="1F5D63E3" w:rsidR="00577F5A" w:rsidRDefault="00577F5A" w:rsidP="00577F5A">
      <w:pPr>
        <w:ind w:firstLine="360"/>
      </w:pPr>
      <w:r>
        <w:t xml:space="preserve">    - S1按键（Key1）使Var1清零并开始主循环计数，S2按键停止计数</w:t>
      </w:r>
    </w:p>
    <w:p w14:paraId="2C7B282D" w14:textId="7D31F1E8" w:rsidR="00577F5A" w:rsidRDefault="00577F5A" w:rsidP="00577F5A">
      <w:pPr>
        <w:ind w:firstLine="360"/>
      </w:pPr>
      <w:r>
        <w:t xml:space="preserve">    -</w:t>
      </w:r>
      <w:r w:rsidR="00C12453">
        <w:t xml:space="preserve"> </w:t>
      </w:r>
      <w:r>
        <w:t>主循环计数值达到某一个特定数值时蜂鸣器短鸣一声</w:t>
      </w:r>
    </w:p>
    <w:p w14:paraId="090E395B" w14:textId="5B6C51D3" w:rsidR="00577F5A" w:rsidRDefault="00577F5A" w:rsidP="00577F5A">
      <w:pPr>
        <w:ind w:firstLine="360"/>
      </w:pPr>
      <w:r>
        <w:t xml:space="preserve">    - 主循环计数值取0x0F的余数显示于数码管</w:t>
      </w:r>
    </w:p>
    <w:p w14:paraId="026279AA" w14:textId="658BE0B2" w:rsidR="00577F5A" w:rsidRDefault="00577F5A" w:rsidP="00577F5A">
      <w:pPr>
        <w:ind w:firstLine="360"/>
      </w:pPr>
      <w:r>
        <w:t xml:space="preserve">    - 合理设置延时时长使显示字符清晰可见</w:t>
      </w:r>
    </w:p>
    <w:p w14:paraId="7EB52487" w14:textId="4237ECB9" w:rsidR="00577F5A" w:rsidRDefault="00577F5A" w:rsidP="00577F5A">
      <w:pPr>
        <w:ind w:firstLine="360"/>
      </w:pPr>
      <w:r>
        <w:t xml:space="preserve">    - 测试“反应能力”：听到蜂鸣器鸣叫后尽快按下S2，看计数值</w:t>
      </w:r>
    </w:p>
    <w:p w14:paraId="7ABB366E" w14:textId="768149CC" w:rsidR="00577F5A" w:rsidRDefault="00577F5A" w:rsidP="00577F5A">
      <w:pPr>
        <w:ind w:firstLine="360"/>
      </w:pPr>
      <w:r>
        <w:t xml:space="preserve">  b) 数码开关QES变量显示及控制</w:t>
      </w:r>
    </w:p>
    <w:p w14:paraId="324BF798" w14:textId="58F91A15" w:rsidR="00577F5A" w:rsidRDefault="00577F5A" w:rsidP="00577F5A">
      <w:pPr>
        <w:ind w:firstLine="360"/>
      </w:pPr>
      <w:r>
        <w:t xml:space="preserve">    - QES顺时针旋转Var2数值增加，Var2最大值为十进制数255（0xFF）</w:t>
      </w:r>
    </w:p>
    <w:p w14:paraId="1DFA70B5" w14:textId="676A84F2" w:rsidR="00577F5A" w:rsidRDefault="00577F5A" w:rsidP="00577F5A">
      <w:pPr>
        <w:ind w:firstLine="360"/>
      </w:pPr>
      <w:r>
        <w:t xml:space="preserve">    - QES逆时针旋转Var2数值减小，Var2最小值为0</w:t>
      </w:r>
    </w:p>
    <w:p w14:paraId="6413D35B" w14:textId="7C7B38A3" w:rsidR="00577F5A" w:rsidRDefault="00577F5A" w:rsidP="00577F5A">
      <w:pPr>
        <w:ind w:firstLine="360"/>
      </w:pPr>
      <w:r>
        <w:t xml:space="preserve">    - 按下QES开关使Var2恢复初值128（0x80）</w:t>
      </w:r>
    </w:p>
    <w:p w14:paraId="0A4549EA" w14:textId="1E38C7AB" w:rsidR="00577F5A" w:rsidRDefault="00577F5A" w:rsidP="00577F5A">
      <w:pPr>
        <w:ind w:firstLine="360"/>
      </w:pPr>
      <w:r>
        <w:t xml:space="preserve">    - Var2数值显示于光柱或OLED</w:t>
      </w:r>
    </w:p>
    <w:p w14:paraId="21D40371" w14:textId="38937287" w:rsidR="00577F5A" w:rsidRPr="00DF3B52" w:rsidRDefault="00577F5A" w:rsidP="00DF3B52">
      <w:pPr>
        <w:ind w:firstLine="360"/>
      </w:pPr>
      <w:r>
        <w:rPr>
          <w:rFonts w:hint="eastAsia"/>
        </w:rPr>
        <w:t>1.3</w:t>
      </w:r>
      <w:r>
        <w:t xml:space="preserve"> S1、S2和数码开关的信号可能会出现“抖动”</w:t>
      </w:r>
      <w:r>
        <w:rPr>
          <w:rFonts w:hint="eastAsia"/>
        </w:rPr>
        <w:t>，</w:t>
      </w:r>
      <w:r>
        <w:t>通过程序处理实现简单的“防抖”功能</w:t>
      </w:r>
      <w:r>
        <w:rPr>
          <w:rFonts w:hint="eastAsia"/>
        </w:rPr>
        <w:t>。</w:t>
      </w:r>
    </w:p>
    <w:p w14:paraId="1FC160F2" w14:textId="014E0A9D" w:rsidR="00DA24B1" w:rsidRDefault="001D6699" w:rsidP="00DA24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问题整理</w:t>
      </w:r>
    </w:p>
    <w:p w14:paraId="730FAC15" w14:textId="398AA952" w:rsidR="00276915" w:rsidRDefault="000F4BCC" w:rsidP="00CD7EDA">
      <w:pPr>
        <w:ind w:firstLine="360"/>
      </w:pPr>
      <w:r>
        <w:rPr>
          <w:rFonts w:hint="eastAsia"/>
        </w:rPr>
        <w:t>根据小组掌握的知识，将上述目标</w:t>
      </w:r>
      <w:r w:rsidR="008F0384">
        <w:rPr>
          <w:rFonts w:hint="eastAsia"/>
        </w:rPr>
        <w:t>整理为以下？个</w:t>
      </w:r>
      <w:r w:rsidR="00D75AFC">
        <w:rPr>
          <w:rFonts w:hint="eastAsia"/>
        </w:rPr>
        <w:t>关键</w:t>
      </w:r>
      <w:r w:rsidR="008F0384">
        <w:rPr>
          <w:rFonts w:hint="eastAsia"/>
        </w:rPr>
        <w:t>问题</w:t>
      </w:r>
    </w:p>
    <w:p w14:paraId="751C9624" w14:textId="05FEB862" w:rsidR="008F0384" w:rsidRDefault="00D75AFC" w:rsidP="00CD7EDA">
      <w:pPr>
        <w:ind w:firstLine="360"/>
      </w:pPr>
      <w:r>
        <w:rPr>
          <w:rFonts w:hint="eastAsia"/>
        </w:rPr>
        <w:t>2.1通过拨码开关切换不同的程序或执行不同的函数</w:t>
      </w:r>
    </w:p>
    <w:p w14:paraId="17F43336" w14:textId="024FFD23" w:rsidR="00D75AFC" w:rsidRDefault="00D75AFC" w:rsidP="00CD7EDA">
      <w:pPr>
        <w:ind w:firstLine="360"/>
      </w:pPr>
      <w:r>
        <w:rPr>
          <w:rFonts w:hint="eastAsia"/>
        </w:rPr>
        <w:t>2.2</w:t>
      </w:r>
      <w:r w:rsidR="00C12453">
        <w:rPr>
          <w:rFonts w:hint="eastAsia"/>
        </w:rPr>
        <w:t>计数逻辑与计数函数，延时参数调试，数码管显示</w:t>
      </w:r>
    </w:p>
    <w:p w14:paraId="51AED45F" w14:textId="4229BA69" w:rsidR="00C12453" w:rsidRDefault="00C12453" w:rsidP="00CD7EDA">
      <w:pPr>
        <w:ind w:firstLine="360"/>
      </w:pPr>
      <w:r>
        <w:rPr>
          <w:rFonts w:hint="eastAsia"/>
        </w:rPr>
        <w:t>2.3</w:t>
      </w:r>
      <w:r>
        <w:t xml:space="preserve"> QES</w:t>
      </w:r>
      <w:r>
        <w:rPr>
          <w:rFonts w:hint="eastAsia"/>
        </w:rPr>
        <w:t>变量使用</w:t>
      </w:r>
    </w:p>
    <w:p w14:paraId="55E11F24" w14:textId="73C4C79A" w:rsidR="00C12453" w:rsidRDefault="00C12453" w:rsidP="00CD7EDA">
      <w:pPr>
        <w:ind w:firstLine="360"/>
      </w:pPr>
      <w:r>
        <w:rPr>
          <w:rFonts w:hint="eastAsia"/>
        </w:rPr>
        <w:t>2.4</w:t>
      </w:r>
      <w:r>
        <w:t xml:space="preserve"> </w:t>
      </w:r>
      <w:r w:rsidR="00BE1E18">
        <w:rPr>
          <w:rFonts w:hint="eastAsia"/>
        </w:rPr>
        <w:t>测试</w:t>
      </w:r>
      <w:r>
        <w:rPr>
          <w:rFonts w:hint="eastAsia"/>
        </w:rPr>
        <w:t>不同防抖</w:t>
      </w:r>
      <w:r w:rsidR="00BE1E18">
        <w:rPr>
          <w:rFonts w:hint="eastAsia"/>
        </w:rPr>
        <w:t>方法的效果</w:t>
      </w:r>
    </w:p>
    <w:p w14:paraId="12BB3B2A" w14:textId="77777777" w:rsidR="00276915" w:rsidRDefault="00276915" w:rsidP="00817B7D"/>
    <w:p w14:paraId="1733C1B0" w14:textId="5205C17F" w:rsidR="00EB360E" w:rsidRPr="000E0C80" w:rsidRDefault="000E0C80" w:rsidP="007C70B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E0C80">
        <w:rPr>
          <w:rFonts w:hint="eastAsia"/>
          <w:b/>
          <w:bCs/>
        </w:rPr>
        <w:t>问题分析</w:t>
      </w:r>
    </w:p>
    <w:p w14:paraId="0BF3EBA9" w14:textId="130C5DC3" w:rsidR="00EB360E" w:rsidRDefault="00EB360E" w:rsidP="00696F91">
      <w:pPr>
        <w:pStyle w:val="a3"/>
        <w:numPr>
          <w:ilvl w:val="0"/>
          <w:numId w:val="7"/>
        </w:numPr>
        <w:ind w:firstLineChars="0"/>
      </w:pPr>
    </w:p>
    <w:p w14:paraId="0D061876" w14:textId="212B5229" w:rsidR="00EB360E" w:rsidRDefault="00EB360E" w:rsidP="00EB360E">
      <w:pPr>
        <w:pStyle w:val="a3"/>
        <w:numPr>
          <w:ilvl w:val="0"/>
          <w:numId w:val="7"/>
        </w:numPr>
        <w:ind w:firstLineChars="0"/>
      </w:pPr>
    </w:p>
    <w:p w14:paraId="5DEFA461" w14:textId="77777777" w:rsidR="00164379" w:rsidRPr="00EB360E" w:rsidRDefault="00164379" w:rsidP="00164379">
      <w:pPr>
        <w:ind w:firstLine="360"/>
      </w:pPr>
    </w:p>
    <w:p w14:paraId="4F701408" w14:textId="66D2ADE9" w:rsidR="00ED05EC" w:rsidRPr="00696F91" w:rsidRDefault="00696F91" w:rsidP="00ED05E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696F91">
        <w:rPr>
          <w:rFonts w:hint="eastAsia"/>
          <w:b/>
          <w:bCs/>
        </w:rPr>
        <w:t>程序开发</w:t>
      </w:r>
    </w:p>
    <w:p w14:paraId="62DFDB06" w14:textId="160D17F7" w:rsidR="006D0702" w:rsidRDefault="006D0702" w:rsidP="006D0702">
      <w:pPr>
        <w:pStyle w:val="a3"/>
        <w:numPr>
          <w:ilvl w:val="0"/>
          <w:numId w:val="8"/>
        </w:numPr>
        <w:ind w:firstLineChars="0"/>
      </w:pPr>
    </w:p>
    <w:p w14:paraId="35D4DA55" w14:textId="2ADC13F8" w:rsidR="00696F91" w:rsidRDefault="00696F91" w:rsidP="006D0702">
      <w:pPr>
        <w:pStyle w:val="a3"/>
        <w:numPr>
          <w:ilvl w:val="0"/>
          <w:numId w:val="8"/>
        </w:numPr>
        <w:ind w:firstLineChars="0"/>
      </w:pPr>
    </w:p>
    <w:p w14:paraId="166DC68D" w14:textId="77777777" w:rsidR="00696F91" w:rsidRDefault="00696F91" w:rsidP="00696F91"/>
    <w:p w14:paraId="062DAF65" w14:textId="16726EC9" w:rsidR="009F787B" w:rsidRPr="00CF0C0B" w:rsidRDefault="00CF0C0B" w:rsidP="00696F9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F0C0B">
        <w:rPr>
          <w:rFonts w:hint="eastAsia"/>
          <w:b/>
          <w:bCs/>
        </w:rPr>
        <w:t>功能实现结果测试及分析</w:t>
      </w:r>
    </w:p>
    <w:p w14:paraId="78CCC92C" w14:textId="77E9553D" w:rsidR="009F787B" w:rsidRDefault="009F787B" w:rsidP="00CF0C0B">
      <w:pPr>
        <w:pStyle w:val="a3"/>
        <w:numPr>
          <w:ilvl w:val="0"/>
          <w:numId w:val="6"/>
        </w:numPr>
        <w:ind w:firstLineChars="0"/>
      </w:pPr>
    </w:p>
    <w:p w14:paraId="634E8B34" w14:textId="030BD03F" w:rsidR="009F787B" w:rsidRDefault="009F787B" w:rsidP="006E088E">
      <w:pPr>
        <w:pStyle w:val="a3"/>
        <w:numPr>
          <w:ilvl w:val="0"/>
          <w:numId w:val="6"/>
        </w:numPr>
        <w:ind w:firstLineChars="0"/>
      </w:pPr>
    </w:p>
    <w:p w14:paraId="488FF2E7" w14:textId="77777777" w:rsidR="006D3374" w:rsidRDefault="006D3374" w:rsidP="006D3374">
      <w:pPr>
        <w:ind w:firstLine="420"/>
      </w:pPr>
    </w:p>
    <w:p w14:paraId="5448EDC9" w14:textId="01A897F1" w:rsidR="006D3374" w:rsidRPr="00CF0C0B" w:rsidRDefault="00CF0C0B" w:rsidP="006D337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F0C0B">
        <w:rPr>
          <w:rFonts w:hint="eastAsia"/>
          <w:b/>
          <w:bCs/>
        </w:rPr>
        <w:t>结论</w:t>
      </w:r>
    </w:p>
    <w:p w14:paraId="45D88F1E" w14:textId="7C479B80" w:rsidR="00144EFB" w:rsidRDefault="00144EFB" w:rsidP="00144EFB">
      <w:pPr>
        <w:pStyle w:val="a3"/>
        <w:numPr>
          <w:ilvl w:val="0"/>
          <w:numId w:val="15"/>
        </w:numPr>
        <w:ind w:firstLineChars="0"/>
      </w:pPr>
    </w:p>
    <w:p w14:paraId="3B0A13C4" w14:textId="77777777" w:rsidR="00144EFB" w:rsidRDefault="00144EFB" w:rsidP="00144EFB">
      <w:pPr>
        <w:pStyle w:val="a3"/>
        <w:numPr>
          <w:ilvl w:val="0"/>
          <w:numId w:val="15"/>
        </w:numPr>
        <w:ind w:firstLineChars="0"/>
      </w:pPr>
    </w:p>
    <w:p w14:paraId="7298F6BC" w14:textId="56D19522" w:rsidR="00D31F66" w:rsidRDefault="00D31F66" w:rsidP="00D31F66"/>
    <w:sectPr w:rsidR="00D3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B9E72" w14:textId="77777777" w:rsidR="00DE578B" w:rsidRDefault="00DE578B" w:rsidP="0001054E">
      <w:r>
        <w:separator/>
      </w:r>
    </w:p>
  </w:endnote>
  <w:endnote w:type="continuationSeparator" w:id="0">
    <w:p w14:paraId="56BC13FA" w14:textId="77777777" w:rsidR="00DE578B" w:rsidRDefault="00DE578B" w:rsidP="000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019F8" w14:textId="77777777" w:rsidR="00DE578B" w:rsidRDefault="00DE578B" w:rsidP="0001054E">
      <w:r>
        <w:separator/>
      </w:r>
    </w:p>
  </w:footnote>
  <w:footnote w:type="continuationSeparator" w:id="0">
    <w:p w14:paraId="523C7BA9" w14:textId="77777777" w:rsidR="00DE578B" w:rsidRDefault="00DE578B" w:rsidP="00010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572B0"/>
    <w:multiLevelType w:val="hybridMultilevel"/>
    <w:tmpl w:val="B6FA472A"/>
    <w:lvl w:ilvl="0" w:tplc="A6464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04E12"/>
    <w:multiLevelType w:val="hybridMultilevel"/>
    <w:tmpl w:val="F858FB4E"/>
    <w:lvl w:ilvl="0" w:tplc="B56C93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D601EB"/>
    <w:multiLevelType w:val="hybridMultilevel"/>
    <w:tmpl w:val="7A4C140C"/>
    <w:lvl w:ilvl="0" w:tplc="14BA6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06198"/>
    <w:multiLevelType w:val="hybridMultilevel"/>
    <w:tmpl w:val="969ED5E4"/>
    <w:lvl w:ilvl="0" w:tplc="7B0AC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6723E"/>
    <w:multiLevelType w:val="hybridMultilevel"/>
    <w:tmpl w:val="518A7A70"/>
    <w:lvl w:ilvl="0" w:tplc="D464B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813DAD"/>
    <w:multiLevelType w:val="hybridMultilevel"/>
    <w:tmpl w:val="311A18B8"/>
    <w:lvl w:ilvl="0" w:tplc="40A8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81738"/>
    <w:multiLevelType w:val="hybridMultilevel"/>
    <w:tmpl w:val="FE2A2FFC"/>
    <w:lvl w:ilvl="0" w:tplc="A6EACC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30416D"/>
    <w:multiLevelType w:val="hybridMultilevel"/>
    <w:tmpl w:val="1CF08DBE"/>
    <w:lvl w:ilvl="0" w:tplc="5650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BF46AA"/>
    <w:multiLevelType w:val="hybridMultilevel"/>
    <w:tmpl w:val="F848928A"/>
    <w:lvl w:ilvl="0" w:tplc="0BDC5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F12856"/>
    <w:multiLevelType w:val="hybridMultilevel"/>
    <w:tmpl w:val="BB461600"/>
    <w:lvl w:ilvl="0" w:tplc="A45868B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86391"/>
    <w:multiLevelType w:val="hybridMultilevel"/>
    <w:tmpl w:val="24BA467A"/>
    <w:lvl w:ilvl="0" w:tplc="40BA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38572F"/>
    <w:multiLevelType w:val="hybridMultilevel"/>
    <w:tmpl w:val="FDAA2FA6"/>
    <w:lvl w:ilvl="0" w:tplc="FFFFFFFF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0324C4"/>
    <w:multiLevelType w:val="hybridMultilevel"/>
    <w:tmpl w:val="FA0A1890"/>
    <w:lvl w:ilvl="0" w:tplc="388A7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63A662F"/>
    <w:multiLevelType w:val="hybridMultilevel"/>
    <w:tmpl w:val="4DF063B4"/>
    <w:lvl w:ilvl="0" w:tplc="7A42A9C6">
      <w:start w:val="1"/>
      <w:numFmt w:val="japaneseCounting"/>
      <w:lvlText w:val="%1．"/>
      <w:lvlJc w:val="left"/>
      <w:pPr>
        <w:ind w:left="432" w:hanging="432"/>
      </w:pPr>
      <w:rPr>
        <w:rFonts w:ascii="华文中宋" w:eastAsia="华文中宋" w:hAnsi="华文中宋" w:cs="华文中宋" w:hint="default"/>
        <w:i w:val="0"/>
        <w:noProof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941616"/>
    <w:multiLevelType w:val="hybridMultilevel"/>
    <w:tmpl w:val="1278E9E2"/>
    <w:lvl w:ilvl="0" w:tplc="30466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E8"/>
    <w:rsid w:val="0001054E"/>
    <w:rsid w:val="00042201"/>
    <w:rsid w:val="000C6697"/>
    <w:rsid w:val="000D3796"/>
    <w:rsid w:val="000E0C80"/>
    <w:rsid w:val="000E3F04"/>
    <w:rsid w:val="000F4BCC"/>
    <w:rsid w:val="00105CBF"/>
    <w:rsid w:val="00144EFB"/>
    <w:rsid w:val="00164379"/>
    <w:rsid w:val="001919D3"/>
    <w:rsid w:val="001D525F"/>
    <w:rsid w:val="001D6699"/>
    <w:rsid w:val="002123F4"/>
    <w:rsid w:val="00216EB1"/>
    <w:rsid w:val="00220C73"/>
    <w:rsid w:val="00262413"/>
    <w:rsid w:val="00276915"/>
    <w:rsid w:val="00292C3E"/>
    <w:rsid w:val="002E01AE"/>
    <w:rsid w:val="003055FD"/>
    <w:rsid w:val="0036233A"/>
    <w:rsid w:val="003C0090"/>
    <w:rsid w:val="003E3073"/>
    <w:rsid w:val="00400365"/>
    <w:rsid w:val="00406586"/>
    <w:rsid w:val="00442166"/>
    <w:rsid w:val="004E2905"/>
    <w:rsid w:val="00514EE0"/>
    <w:rsid w:val="00534F98"/>
    <w:rsid w:val="00577F5A"/>
    <w:rsid w:val="00585C75"/>
    <w:rsid w:val="005B30D4"/>
    <w:rsid w:val="005E2068"/>
    <w:rsid w:val="00611CCD"/>
    <w:rsid w:val="00623FCD"/>
    <w:rsid w:val="006878AC"/>
    <w:rsid w:val="00696F91"/>
    <w:rsid w:val="006B00B6"/>
    <w:rsid w:val="006C2572"/>
    <w:rsid w:val="006D0702"/>
    <w:rsid w:val="006D3374"/>
    <w:rsid w:val="006E088E"/>
    <w:rsid w:val="00750E75"/>
    <w:rsid w:val="007C70B5"/>
    <w:rsid w:val="007D4E73"/>
    <w:rsid w:val="00817B7D"/>
    <w:rsid w:val="008347F8"/>
    <w:rsid w:val="00873125"/>
    <w:rsid w:val="008E2714"/>
    <w:rsid w:val="008F0384"/>
    <w:rsid w:val="0093247A"/>
    <w:rsid w:val="00941205"/>
    <w:rsid w:val="00945C4E"/>
    <w:rsid w:val="009F787B"/>
    <w:rsid w:val="00A00247"/>
    <w:rsid w:val="00A819E7"/>
    <w:rsid w:val="00AE00E1"/>
    <w:rsid w:val="00AE2CD2"/>
    <w:rsid w:val="00B26091"/>
    <w:rsid w:val="00B83BF9"/>
    <w:rsid w:val="00BD3ED4"/>
    <w:rsid w:val="00BE018C"/>
    <w:rsid w:val="00BE1E18"/>
    <w:rsid w:val="00C12453"/>
    <w:rsid w:val="00C2195E"/>
    <w:rsid w:val="00C23B75"/>
    <w:rsid w:val="00C54FA3"/>
    <w:rsid w:val="00C56BE8"/>
    <w:rsid w:val="00CC1F8E"/>
    <w:rsid w:val="00CD7EDA"/>
    <w:rsid w:val="00CF0C0B"/>
    <w:rsid w:val="00D31F66"/>
    <w:rsid w:val="00D75AFC"/>
    <w:rsid w:val="00D82F60"/>
    <w:rsid w:val="00DA2292"/>
    <w:rsid w:val="00DA24B1"/>
    <w:rsid w:val="00DA2C82"/>
    <w:rsid w:val="00DB67E5"/>
    <w:rsid w:val="00DE578B"/>
    <w:rsid w:val="00DF3B52"/>
    <w:rsid w:val="00E3217D"/>
    <w:rsid w:val="00E953E5"/>
    <w:rsid w:val="00EB360E"/>
    <w:rsid w:val="00ED05EC"/>
    <w:rsid w:val="00ED6F09"/>
    <w:rsid w:val="00EF3A74"/>
    <w:rsid w:val="00F01522"/>
    <w:rsid w:val="00F4453F"/>
    <w:rsid w:val="00FA484F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15FE"/>
  <w15:chartTrackingRefBased/>
  <w15:docId w15:val="{E081EC3F-DA08-48FD-9FE6-7BDA19F9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05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0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054E"/>
    <w:rPr>
      <w:sz w:val="18"/>
      <w:szCs w:val="18"/>
    </w:rPr>
  </w:style>
  <w:style w:type="table" w:styleId="a8">
    <w:name w:val="Table Grid"/>
    <w:basedOn w:val="a1"/>
    <w:uiPriority w:val="39"/>
    <w:rsid w:val="006D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D3796"/>
    <w:rPr>
      <w:color w:val="808080"/>
    </w:rPr>
  </w:style>
  <w:style w:type="paragraph" w:customStyle="1" w:styleId="aa">
    <w:basedOn w:val="a"/>
    <w:next w:val="a"/>
    <w:autoRedefine/>
    <w:uiPriority w:val="39"/>
    <w:rsid w:val="00CD7EDA"/>
    <w:pPr>
      <w:widowControl/>
      <w:tabs>
        <w:tab w:val="left" w:pos="1200"/>
        <w:tab w:val="right" w:leader="dot" w:pos="8443"/>
      </w:tabs>
      <w:spacing w:line="360" w:lineRule="auto"/>
      <w:ind w:left="480" w:firstLine="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b">
    <w:name w:val="目录"/>
    <w:basedOn w:val="a"/>
    <w:next w:val="a"/>
    <w:rsid w:val="00CD7EDA"/>
    <w:pPr>
      <w:keepNext/>
      <w:widowControl/>
      <w:spacing w:line="312" w:lineRule="auto"/>
      <w:jc w:val="center"/>
    </w:pPr>
    <w:rPr>
      <w:rFonts w:ascii="Times New Roman" w:eastAsia="宋体" w:hAnsi="Times New Roman" w:cs="Times New Roman"/>
      <w:b/>
      <w:spacing w:val="80"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</dc:creator>
  <cp:keywords/>
  <dc:description/>
  <cp:lastModifiedBy>林 黄轩</cp:lastModifiedBy>
  <cp:revision>18</cp:revision>
  <dcterms:created xsi:type="dcterms:W3CDTF">2021-03-26T00:19:00Z</dcterms:created>
  <dcterms:modified xsi:type="dcterms:W3CDTF">2021-03-26T07:26:00Z</dcterms:modified>
</cp:coreProperties>
</file>