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1-1.15 oldalas beadandó államismeretek teams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titkosszolgálatok, Különleges egységek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LibreOffice_project/620$Build-2</Application>
  <AppVersion>15.0000</AppVersion>
  <Pages>1</Pages>
  <Words>8</Words>
  <Characters>76</Characters>
  <CharactersWithSpaces>82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2026-09-02T09:06:23Z</dcterms:created>
  <dc:creator/>
  <dc:description/>
  <dc:language>en-US</dc:language>
  <cp:lastModifiedBy/>
  <dcterms:modified xsi:type="dcterms:W3CDTF">2026-09-07T10:59:51Z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