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Walesi Bárdok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Helyszínek: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Wales hegyei és völgyei – A történet a vadregényes, komor tájakon játszódik, amelyek a walesi szabadság jelképei.  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Montgomery vára – 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Edward király udvara (London) – A király pompás, de könyörtelen világát mutatja be.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Szereplők: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Edward király – Hatalmas, hódító uralkodó, aki elvárja a dicsőítést.  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walesi bárdok (500) – Büszke és bátor költők, akik nem hajlandók a királyt éltetni.  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király kísérete – Udvari emberek és katonák, akik végrehajtják a király parancsait.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Története: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király bevonulása – Edward király diadalmasan vonul be Walesbe, és hódolatot vár. 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bárdok ellenállása – A walesi bárdok nem hajlandók énekelni róla, vállalva a következményeket. 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büntetés – A király dühében máglyára küldi a bárdokat, akik hősiesen vállalják a halált.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Megőrülés – A bárdok átkot raknak a királyra, ami által megőrül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Költői képek: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Kunyhói mind hallgatva mint megannyi puszta sír” – hasonlat – kunyhó, sír – hallgatás, pusztaság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hegy-völgyet benne lelsz” – ellentét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ti urak ... ti velsz ebek” – metafora – urak, ebek – alárendeltség – teljes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fehér galamb, ősz bárd emelkedik” – metafora – galamb, bárd – teljes – fehér, ősz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Ágnes asszony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refrén: minden versszak utolsó sora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Ágnes mondja istennek, kegyelmet kér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szemek szavaznak” – alliteráció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 xml:space="preserve">Jön a haju: Ágnes asszony, </w:t>
        <w:br/>
        <w:t>A tömlöcbe gyere mostan.</w:t>
        <w:br/>
        <w:t>Jaj galambom, hogy mehetnék...” – teljes metafora – hajdu = galambom – közös tul.: ?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télen nyáron ... hő napon ég ... fagyba kékül ...” - ellentét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Tetemre Hívás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Cím:</w:t>
      </w:r>
      <w:r>
        <w:rPr>
          <w:b w:val="false"/>
          <w:bCs w:val="false"/>
          <w:sz w:val="24"/>
          <w:szCs w:val="24"/>
          <w:lang w:val="hu-HU"/>
        </w:rPr>
        <w:t xml:space="preserve"> Ősi hagyományra utal, miszerint a holttest vérezni kezd gyilkosa jelenlétében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Szereplők:</w:t>
      </w:r>
      <w:r>
        <w:rPr>
          <w:b w:val="false"/>
          <w:bCs w:val="false"/>
          <w:sz w:val="24"/>
          <w:szCs w:val="24"/>
          <w:lang w:val="hu-HU"/>
        </w:rPr>
        <w:t xml:space="preserve"> Bárczi Benő, Bárc ura (apa)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Gyanúsítotak:</w:t>
      </w:r>
      <w:r>
        <w:rPr>
          <w:b w:val="false"/>
          <w:bCs w:val="false"/>
          <w:sz w:val="24"/>
          <w:szCs w:val="24"/>
          <w:lang w:val="hu-HU"/>
        </w:rPr>
        <w:t xml:space="preserve"> ellenségek, barátok, családtagok, falu népe, Kund Abigél (szerető)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Történet = Cselekmény: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megtalálják Bárczi Benő holttestét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az apa nyomozni kezd a gyilkos után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Kund Abigél jelenlétében vérezni kezd a holttest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kund Abigél nem kap törvényes büntetést, büntetése: lelkiismeretfurdalás, őrület</w:t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Balladai homály: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uppsz nem írtam le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alliterációk: Bárczi Benő, hosszú hegyes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szinekdoché (rész-egész):„lélek ez ajtón se be, se ki” &gt; a lélek az embert jeleníti meg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Epilogus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Cím jelentése:</w:t>
      </w:r>
      <w:r>
        <w:rPr>
          <w:b w:val="false"/>
          <w:bCs w:val="false"/>
          <w:sz w:val="32"/>
          <w:szCs w:val="32"/>
          <w:lang w:val="hu-HU"/>
        </w:rPr>
        <w:t xml:space="preserve"> utószó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Omnibusz = lóvasút (korabeli tömegközlekedési eszköz)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Miért kapta ezt a címet a vers?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a hangulata?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a hangulata a versnek?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Többet, egy kis virág nekem nyitott, csöndes + 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Kevesebbet, rab, fölemészt -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Megszólajtó (lírai én): E/1 költő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Létösszegző vers (visszatekint az életére, értékeli azt)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Szerkezet:</w:t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alsóbbrendűnek mutatja be magát („gyalog jártam”)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belenyugodott, megvígasztalódott („egy kis virág nékem nyitott”)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6-10.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hírnevet, kitüntetést kabott béár nem vágyott rá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nem tudta megvalósítani az álmait, terveit („mily kevés amit beválték”)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11-15.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várta azt az élattől, den em kapta meg: függetlenség, nyugalom, otthon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hasonlat: „Pályám bére égető mint Nexus vére”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alliteráció: „Kérve, kellve, kevesebbet.”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metafora: „rab madár”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ellentét: „többet- kevesebbet”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anafora (ismétléstípús – nagyobb szövegegységek imétlőső szöveg): „Az életet már megjártam” 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szóismétlés (figura etimologica): évről évre;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Madách Imre: Az ember tragédiáűja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Műfaj:</w:t>
      </w:r>
      <w:r>
        <w:rPr>
          <w:b w:val="false"/>
          <w:bCs w:val="false"/>
          <w:sz w:val="24"/>
          <w:szCs w:val="24"/>
          <w:lang w:val="hu-HU"/>
        </w:rPr>
        <w:t xml:space="preserve"> Drámai költemény (= emberiségköltemény = világdráma)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ab/>
        <w:t xml:space="preserve">Átmeneti műfaj (lírai és drámai jellemzőivel), az egész emberiség kérdésére keresi a választ, </w:t>
        <w:tab/>
        <w:t xml:space="preserve">kiindulópont: mítoszok, biblia, a föbős az egész emberiséget jelképzezi. verses forma, </w:t>
        <w:tab/>
        <w:t>párbeszédek és konflinktus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Szerző:</w:t>
      </w:r>
      <w:r>
        <w:rPr>
          <w:b w:val="false"/>
          <w:bCs w:val="false"/>
          <w:sz w:val="24"/>
          <w:szCs w:val="24"/>
          <w:lang w:val="hu-HU"/>
        </w:rPr>
        <w:t xml:space="preserve"> 19.század, romantika kora, 48’-as szabadságharc utáni depresszió ihlette művét.  Arany János </w:t>
        <w:tab/>
        <w:t>jelentősen átdollgozta a kész művet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Általánosságman a műről: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1862-ben jelent meg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darab bemutatójának nepja a A magyar dráma napja szept. 21. 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Története: az egész történelem (őskortól az elképszelt jövőig)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Főhőse: Ádám (A bibliai első ember), aki „végigálmodja” a történelmet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Alapkérdései: Mi az emberiség célja? Fefjlődik-e az emberiség? Lehet-e harmonikus férfi és nő kapcsolata? Elérhető-e az egyéni boldogság?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Szerkezet: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15 szín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Keresztszínek / biblikus színek 1-3, 15.</w:t>
      </w:r>
    </w:p>
    <w:p>
      <w:pPr>
        <w:pStyle w:val="Normal"/>
        <w:numPr>
          <w:ilvl w:val="0"/>
          <w:numId w:val="1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(ez lemaradt)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2493"/>
        <w:gridCol w:w="2493"/>
        <w:gridCol w:w="2493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Színek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Eszmék, célok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események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mennyben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Úr és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Vita: Lucifer nem ismeri el, hogy az Úr egyedül teremthet, nem dicséri a világot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megkapja a tudás és a halhatatlanság fáját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Paradicsom (Édenkert)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Úr, Lucifer,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Isteni tudás és halhatatlanság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emeberpár eszi ka tudás fájáról, el kell hagyniuk az Édent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Lucifer.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Fejlődik-e az emebriség?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álmot bocsájt a zemberekre akik „utazni” kezdenek a történelemben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egyiptom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Ádám. Fáraó, Lucifer: Fáraó Minisztere, Éva: rabszolga majd fáraó neje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Eygenuralom, „Milliók egy miatt”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Isteani helhetetlenság (múmia, piramisok)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Éva által észreveszi a rabszolgák szenvedését. Felszabadítja őket.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Athén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Miltiádész, Éva: Miltiádész neje, Lucifer: lázító, hóhér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demokrácia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befolyásolt tömeg kivégezteti az bűntelen hadvezért (Miltiádész)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Róma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(Sergiolus), Éva (Júlia) és Lucifer (Milo): nemesek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Élet élvezete (hedonizmus)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barbár hordák és a pestis elpusztítja Rómát. Megcsömörlenek az élvezettől.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Konstantinápoly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Keresztes Lovag (tankréd),Éva: apáca (Izóra), Lucifer: fegyverhordó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Kereszténység, nők, egyház védelme, Lovagi erények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csalódik a keresztények egymást pusztítják, vallási kérdések niatt az egyház elzárja tőle a szerelmét.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prága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Kepler, Lucifer: tanítványa, Éva: felesége (Müller Borbála)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Ádám tudományban hisz (Csillagász). 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kénytelen feláldoni a tiszta tudományt, hogy pénzhez jusson.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a nagy Francia forradalom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Danton (forradalmár), Lucifer: hóhér, Éva: nemes/ forradalmárnő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Szabadság, egyenlőség, testvéruség” A nemesség kivégzése.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forradlamárok kivégeztetik a nemeseket, de túlkappások vannak. Kiábránul a néphatalomból Ádám.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Lonodn (vásár)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és Lucifer munkások, Éva polgárlány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Haszonszervés és pénz irányítja az embereket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Évát is a gazdag férj motiválja. Ádám kiábrándul.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Falanszter (jövő)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Lucifer falanszterlakók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anya (falanszterlakó)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Disztópia (negatív jövő). Cél a megélhetés, életben maradás.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Elfogyott nyersanyagok, kialakult fajok. Ezeket tudományos eszközökkel próbálják pótolni. Az érzelmek, művészetnek nincs helye.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űr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végleg kiábrándul az emberiségből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Utazunk az Űrben, Ádám haldoklik. A föld szelleme visszahívja Ádám halálfélve nagyobb a kétségbeesésnél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Eszkimószín (az egyenlítőnél)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az eszkimó felesége; Ádám és Lucifer: utazók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Csak az életben maradás a cél, az emberiség maradéka eltorzult testileg és lelkileg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elemnekült az eltorzult Éva elől. Ádám felébred, véget ér a történelmi utazás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Éva, Lucifer, Úr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emberi élet célja a folyamatos küzdelem. Lucifer sorsa, hogy rossz szándékai jó eredményeket hoznak.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öngyilkosságra készül de Éva bejelenti hogy, gyermeket vár. Az Úr kedyébe veszi az embert.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Időkezelés: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1-3 és 15. szyn: az emberiség kezdetei („mitikus” idő)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4-9. szín: történelmi múlt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10. szín (London): a szerző, Madách jelenete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11-14. szín: elképzelt jövő, disztópia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Foglamak: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utópia:</w:t>
      </w:r>
      <w:r>
        <w:rPr>
          <w:b w:val="false"/>
          <w:bCs w:val="false"/>
          <w:sz w:val="24"/>
          <w:szCs w:val="24"/>
          <w:lang w:val="hu-HU"/>
        </w:rPr>
        <w:t xml:space="preserve"> jövőkép egy ideális világról, társadalomról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disztópia (vagy antiutópia, ellenutópia):</w:t>
      </w:r>
      <w:r>
        <w:rPr>
          <w:b w:val="false"/>
          <w:bCs w:val="false"/>
          <w:sz w:val="24"/>
          <w:szCs w:val="24"/>
          <w:lang w:val="hu-HU"/>
        </w:rPr>
        <w:t xml:space="preserve"> az utópia ellentettje. Jövőkép ez egyéni szabadságot korlátózó társadalmi rendtől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deizmus:</w:t>
      </w:r>
      <w:r>
        <w:rPr>
          <w:b w:val="false"/>
          <w:bCs w:val="false"/>
          <w:sz w:val="24"/>
          <w:szCs w:val="24"/>
          <w:lang w:val="hu-HU"/>
        </w:rPr>
        <w:t xml:space="preserve"> filozófiai irányzat lényege: Isen a teremtés után magára hagyta a világot és az embert („a gép forog, az alkotó pihen”)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hegeli dialetika:</w:t>
      </w:r>
      <w:r>
        <w:rPr>
          <w:b w:val="false"/>
          <w:bCs w:val="false"/>
          <w:sz w:val="24"/>
          <w:szCs w:val="24"/>
          <w:lang w:val="hu-HU"/>
        </w:rPr>
        <w:t xml:space="preserve"> Filozófiai módszer, melynek lényege, hogy a tásadalom feljődés ellenes eszmék harcaárán valósul meg. A kiinduló eszme, gondolat a tézis. Ennek ellentéte az antitézis. Az új eszme a szintézis.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Mikszáth Kálmán: Bede Anna tartozása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Műfaj: novella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 a novella műfaji meghatározása?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Epikus műfaj (története van), kevés szereplő, kevés helyszn, egy idősík, egy cselekményszál jellemző. Van fordulópontja, ami a főhős számára sorsfordtó esemény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szempontok szerint haladunk egy novellaelemző fogalamazás megírásakor?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Cím ( műfaj, tartalom, hangulatra utalhat)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tartalomra utal: főszereplő neve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 negatív – tartozás: pénzbeli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szereplő: felsorolás, jelemzés (tulajdonásgok kigyűjtése vagy kikövetkeztetése a történetből)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helyszín: felsorolés (van -e speciális hangulat)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idő: idősíkok (jelen, múlt, jövő,) időtartam (mennyi idő alatt játszódik) évszakok és napszakok hangulata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fordulópont: a főhős számára sorsfordító esemény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cselekmény (történet) szerkezet: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egységekre osztani (hangulat, idősík... stb. Változásai)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egy-egy egységről 2 mondatos összefoglalást írni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elbeszélő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külső = nem szereplő – általában távolságtartó objektív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belső = szereplő – inkább szubjektív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novellában visszatérő elem </w:t>
      </w:r>
      <w:r>
        <w:rPr>
          <w:b w:val="false"/>
          <w:bCs w:val="false"/>
          <w:sz w:val="24"/>
          <w:szCs w:val="24"/>
          <w:lang w:val="hu-HU"/>
        </w:rPr>
        <w:t>átvitt</w:t>
      </w:r>
      <w:r>
        <w:rPr>
          <w:b w:val="false"/>
          <w:bCs w:val="false"/>
          <w:sz w:val="24"/>
          <w:szCs w:val="24"/>
          <w:lang w:val="hu-HU"/>
        </w:rPr>
        <w:t xml:space="preserve"> </w:t>
      </w:r>
      <w:r>
        <w:rPr>
          <w:b w:val="false"/>
          <w:bCs w:val="false"/>
          <w:sz w:val="24"/>
          <w:szCs w:val="24"/>
          <w:lang w:val="hu-HU"/>
        </w:rPr>
        <w:t>értelem</w:t>
      </w:r>
      <w:r>
        <w:rPr>
          <w:b w:val="false"/>
          <w:bCs w:val="false"/>
          <w:sz w:val="24"/>
          <w:szCs w:val="24"/>
          <w:lang w:val="hu-HU"/>
        </w:rPr>
        <w:t xml:space="preserve"> virág. Gyűjtsd össze, milyen jelentésben fordul elő?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 xml:space="preserve">Jégvirágok” – </w:t>
      </w:r>
      <w:r>
        <w:rPr>
          <w:b w:val="false"/>
          <w:bCs w:val="false"/>
          <w:sz w:val="24"/>
          <w:szCs w:val="24"/>
          <w:lang w:val="hu-HU"/>
        </w:rPr>
        <w:t>negatív</w:t>
      </w:r>
      <w:r>
        <w:rPr>
          <w:b w:val="false"/>
          <w:bCs w:val="false"/>
          <w:sz w:val="24"/>
          <w:szCs w:val="24"/>
          <w:lang w:val="hu-HU"/>
        </w:rPr>
        <w:t xml:space="preserve"> hangul</w:t>
      </w:r>
      <w:r>
        <w:rPr>
          <w:b w:val="false"/>
          <w:bCs w:val="false"/>
          <w:sz w:val="24"/>
          <w:szCs w:val="24"/>
          <w:lang w:val="hu-HU"/>
        </w:rPr>
        <w:t>ú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virágos ködönke” - pozitív hangulat átvitt értelem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fehér liliom” -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virágos kamra” – felvirágzott ravatal -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Hogyan alkalmazza a szerző az ellentét eszközét a szereplők ábrázolásában?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Mely pontokon és miért változik meg a szöveg hangulata?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Szereplő: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Bírák: fáradtan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Törvényszolga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Elnök: szürke hideg szemei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(tanúk, vádlottak)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Leány (Bede Anna):  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Helyszínek: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bíróság: „idomtalan épület”, „nehéz, folytott levegő” – negatív hangulat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Fordulúpont: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negatív hangulattal indul de a lány érkezése pozitív hangulatot hoz „üde légáramlat surrant be vele”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Idő: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Szerkezet, Cselekmény: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585</TotalTime>
  <Application>LibreOffice/25.2.6.2$Linux_X86_64 LibreOffice_project/520$Build-2</Application>
  <AppVersion>15.0000</AppVersion>
  <Pages>6</Pages>
  <Words>1360</Words>
  <Characters>8083</Characters>
  <CharactersWithSpaces>9200</CharactersWithSpaces>
  <Paragraphs>195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2025-09-05T10:54:22Z</dcterms:created>
  <dc:creator/>
  <dc:description/>
  <dc:language>en-US</dc:language>
  <cp:lastModifiedBy/>
  <dcterms:modified xsi:type="dcterms:W3CDTF">2025-10-07T10:39:12Z</dcterms:modified>
  <cp:revision>129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