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11.a 226. bevezető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A(3;0)</w:t>
      </w:r>
    </w:p>
    <w:p>
      <w:pPr>
        <w:pStyle w:val="Normal"/>
        <w:bidi w:val="0"/>
        <w:jc w:val="start"/>
        <w:rPr/>
      </w:pPr>
      <w:r>
        <w:rPr/>
        <w:t>a(3;0) // helyvektor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i(1;0)</w:t>
      </w:r>
    </w:p>
    <w:p>
      <w:pPr>
        <w:pStyle w:val="Normal"/>
        <w:bidi w:val="0"/>
        <w:jc w:val="start"/>
        <w:rPr/>
      </w:pPr>
      <w:r>
        <w:rPr/>
        <w:t>j(0;1)</w:t>
      </w:r>
    </w:p>
    <w:p>
      <w:pPr>
        <w:pStyle w:val="Normal"/>
        <w:bidi w:val="0"/>
        <w:jc w:val="start"/>
        <w:rPr/>
      </w:pPr>
      <w:r>
        <w:rPr/>
        <w:t>|i| = |j| = 1 // bázisvektorok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d= -2i+3j // fel lehet írni a bázisvektorokkal a többi vektort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228.elmélet</w:t>
      </w:r>
    </w:p>
    <w:p>
      <w:pPr>
        <w:pStyle w:val="Normal"/>
        <w:bidi w:val="0"/>
        <w:jc w:val="start"/>
        <w:rPr/>
      </w:pPr>
      <w:r>
        <w:rPr/>
        <w:t>az AB vektor az egyenlő a B vektor – A vektor</w:t>
      </w:r>
    </w:p>
    <w:p>
      <w:pPr>
        <w:pStyle w:val="Normal"/>
        <w:bidi w:val="0"/>
        <w:jc w:val="start"/>
        <w:rPr/>
      </w:pPr>
      <w:r>
        <w:rPr/>
        <w:t>A(5;2)</w:t>
      </w:r>
    </w:p>
    <w:p>
      <w:pPr>
        <w:pStyle w:val="Normal"/>
        <w:bidi w:val="0"/>
        <w:jc w:val="start"/>
        <w:rPr/>
      </w:pPr>
      <w:r>
        <w:rPr/>
        <w:t>B(1;4)</w:t>
      </w:r>
    </w:p>
    <w:p>
      <w:pPr>
        <w:pStyle w:val="Normal"/>
        <w:bidi w:val="0"/>
        <w:jc w:val="start"/>
        <w:rPr/>
      </w:pPr>
      <w:r>
        <w:rPr/>
        <w:t>AB(-4;2)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LibreOffice/26.2.5.2$Linux_X86_64 LibreOffice_project/620$Build-2</Application>
  <AppVersion>15.0000</AppVersion>
  <Pages>1</Pages>
  <Words>43</Words>
  <Characters>208</Characters>
  <CharactersWithSpaces>238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2026-09-03T11:37:20Z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