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onstantia" w:hAnsi="Constantia" w:cs="Constantia" w:eastAsia="Constantia"/>
          <w:color w:val="595959"/>
          <w:spacing w:val="0"/>
          <w:position w:val="0"/>
          <w:sz w:val="22"/>
          <w:shd w:fill="auto" w:val="clear"/>
        </w:rPr>
      </w:pPr>
    </w:p>
    <w:p>
      <w:pPr>
        <w:spacing w:before="0" w:after="0" w:line="240"/>
        <w:ind w:right="0" w:left="0" w:firstLine="0"/>
        <w:jc w:val="center"/>
        <w:rPr>
          <w:rFonts w:ascii="Constantia" w:hAnsi="Constantia" w:cs="Constantia" w:eastAsia="Constantia"/>
          <w:color w:val="595959"/>
          <w:spacing w:val="0"/>
          <w:position w:val="0"/>
          <w:sz w:val="22"/>
          <w:shd w:fill="auto" w:val="clear"/>
        </w:rPr>
      </w:pPr>
    </w:p>
    <w:p>
      <w:pPr>
        <w:spacing w:before="480" w:after="40" w:line="240"/>
        <w:ind w:right="0" w:left="0" w:firstLine="0"/>
        <w:jc w:val="center"/>
        <w:rPr>
          <w:rFonts w:ascii="Constantia" w:hAnsi="Constantia" w:cs="Constantia" w:eastAsia="Constantia"/>
          <w:color w:val="007789"/>
          <w:spacing w:val="0"/>
          <w:position w:val="0"/>
          <w:sz w:val="60"/>
          <w:shd w:fill="auto" w:val="clear"/>
        </w:rPr>
      </w:pPr>
      <w:r>
        <w:rPr>
          <w:rFonts w:ascii="Constantia" w:hAnsi="Constantia" w:cs="Constantia" w:eastAsia="Constantia"/>
          <w:color w:val="007789"/>
          <w:spacing w:val="0"/>
          <w:position w:val="0"/>
          <w:sz w:val="60"/>
          <w:shd w:fill="auto" w:val="clear"/>
        </w:rPr>
        <w:t xml:space="preserve">Covid Escape</w:t>
      </w:r>
    </w:p>
    <w:p>
      <w:pPr>
        <w:spacing w:before="0" w:after="480" w:line="264"/>
        <w:ind w:right="0" w:left="0" w:firstLine="0"/>
        <w:jc w:val="center"/>
        <w:rPr>
          <w:rFonts w:ascii="Constantia" w:hAnsi="Constantia" w:cs="Constantia" w:eastAsia="Constantia"/>
          <w:caps w:val="true"/>
          <w:color w:val="595959"/>
          <w:spacing w:val="0"/>
          <w:position w:val="0"/>
          <w:sz w:val="26"/>
          <w:shd w:fill="auto" w:val="clear"/>
        </w:rPr>
      </w:pPr>
      <w:r>
        <w:rPr>
          <w:rFonts w:ascii="Constantia" w:hAnsi="Constantia" w:cs="Constantia" w:eastAsia="Constantia"/>
          <w:caps w:val="true"/>
          <w:color w:val="595959"/>
          <w:spacing w:val="0"/>
          <w:position w:val="0"/>
          <w:sz w:val="26"/>
          <w:shd w:fill="auto" w:val="clear"/>
        </w:rPr>
        <w:t xml:space="preserve">BRICK BREAKER’s Phyton Game</w:t>
      </w:r>
    </w:p>
    <w:p>
      <w:pPr>
        <w:spacing w:before="0" w:after="0" w:line="264"/>
        <w:ind w:right="0" w:left="0" w:firstLine="0"/>
        <w:jc w:val="center"/>
        <w:rPr>
          <w:rFonts w:ascii="Constantia" w:hAnsi="Constantia" w:cs="Constantia" w:eastAsia="Constantia"/>
          <w:color w:val="595959"/>
          <w:spacing w:val="0"/>
          <w:position w:val="0"/>
          <w:sz w:val="24"/>
          <w:shd w:fill="auto" w:val="clear"/>
        </w:rPr>
      </w:pPr>
      <w:r>
        <w:rPr>
          <w:rFonts w:ascii="Constantia" w:hAnsi="Constantia" w:cs="Constantia" w:eastAsia="Constantia"/>
          <w:color w:val="595959"/>
          <w:spacing w:val="0"/>
          <w:position w:val="0"/>
          <w:sz w:val="24"/>
          <w:shd w:fill="auto" w:val="clear"/>
        </w:rPr>
        <w:t xml:space="preserve">Francisca Laibe &amp; Pedro Ulloa | Lenguaje de Programación | 02/08/2020 </w:t>
      </w:r>
    </w:p>
    <w:p>
      <w:pPr>
        <w:spacing w:before="0" w:after="0" w:line="264"/>
        <w:ind w:right="0" w:left="0" w:firstLine="0"/>
        <w:jc w:val="center"/>
        <w:rPr>
          <w:rFonts w:ascii="Constantia" w:hAnsi="Constantia" w:cs="Constantia" w:eastAsia="Constantia"/>
          <w:color w:val="595959"/>
          <w:spacing w:val="0"/>
          <w:position w:val="0"/>
          <w:sz w:val="24"/>
          <w:shd w:fill="auto" w:val="clear"/>
        </w:rPr>
      </w:pPr>
    </w:p>
    <w:p>
      <w:pPr>
        <w:keepNext w:val="true"/>
        <w:keepLines w:val="true"/>
        <w:spacing w:before="600" w:after="60" w:line="264"/>
        <w:ind w:right="0" w:left="0" w:firstLine="0"/>
        <w:jc w:val="left"/>
        <w:rPr>
          <w:rFonts w:ascii="Constantia" w:hAnsi="Constantia" w:cs="Constantia" w:eastAsia="Constantia"/>
          <w:color w:val="007789"/>
          <w:spacing w:val="0"/>
          <w:position w:val="0"/>
          <w:sz w:val="40"/>
          <w:shd w:fill="auto" w:val="clear"/>
        </w:rPr>
      </w:pPr>
      <w:r>
        <w:rPr>
          <w:rFonts w:ascii="Constantia" w:hAnsi="Constantia" w:cs="Constantia" w:eastAsia="Constantia"/>
          <w:color w:val="007789"/>
          <w:spacing w:val="0"/>
          <w:position w:val="0"/>
          <w:sz w:val="40"/>
          <w:shd w:fill="auto" w:val="clear"/>
        </w:rPr>
        <w:t xml:space="preserve">Definición</w:t>
      </w:r>
    </w:p>
    <w:p>
      <w:pPr>
        <w:spacing w:before="120" w:after="200" w:line="264"/>
        <w:ind w:right="0" w:left="0" w:firstLine="0"/>
        <w:jc w:val="left"/>
        <w:rPr>
          <w:rFonts w:ascii="Constantia" w:hAnsi="Constantia" w:cs="Constantia" w:eastAsia="Constantia"/>
          <w:color w:val="595959"/>
          <w:spacing w:val="0"/>
          <w:position w:val="0"/>
          <w:sz w:val="22"/>
          <w:shd w:fill="auto" w:val="clear"/>
        </w:rPr>
      </w:pPr>
    </w:p>
    <w:p>
      <w:pPr>
        <w:numPr>
          <w:ilvl w:val="0"/>
          <w:numId w:val="7"/>
        </w:numPr>
        <w:spacing w:before="120" w:after="200" w:line="264"/>
        <w:ind w:right="0" w:left="720" w:hanging="360"/>
        <w:jc w:val="left"/>
        <w:rPr>
          <w:rFonts w:ascii="Constantia" w:hAnsi="Constantia" w:cs="Constantia" w:eastAsia="Constantia"/>
          <w:color w:val="595959"/>
          <w:spacing w:val="0"/>
          <w:position w:val="0"/>
          <w:sz w:val="22"/>
          <w:shd w:fill="auto" w:val="clear"/>
        </w:rPr>
      </w:pPr>
      <w:r>
        <w:rPr>
          <w:rFonts w:ascii="Constantia" w:hAnsi="Constantia" w:cs="Constantia" w:eastAsia="Constantia"/>
          <w:color w:val="595959"/>
          <w:spacing w:val="0"/>
          <w:position w:val="0"/>
          <w:sz w:val="28"/>
          <w:shd w:fill="auto" w:val="clear"/>
        </w:rPr>
        <w:t xml:space="preserve">El juego a desarrollar lleva el nombre de “Covid Escape”, nombre elegido directamente por la temática desarrollada en la historia del juego. Su género es catalogado como </w:t>
      </w:r>
      <w:r>
        <w:rPr>
          <w:rFonts w:ascii="Constantia" w:hAnsi="Constantia" w:cs="Constantia" w:eastAsia="Constantia"/>
          <w:color w:val="FF0000"/>
          <w:spacing w:val="0"/>
          <w:position w:val="0"/>
          <w:sz w:val="28"/>
          <w:shd w:fill="auto" w:val="clear"/>
        </w:rPr>
        <w:t xml:space="preserve">"Brick Breaker"</w:t>
      </w:r>
      <w:r>
        <w:rPr>
          <w:rFonts w:ascii="Constantia" w:hAnsi="Constantia" w:cs="Constantia" w:eastAsia="Constantia"/>
          <w:color w:val="auto"/>
          <w:spacing w:val="0"/>
          <w:position w:val="0"/>
          <w:sz w:val="28"/>
          <w:shd w:fill="auto" w:val="clear"/>
        </w:rPr>
        <w:t xml:space="preserve">,</w:t>
      </w:r>
      <w:r>
        <w:rPr>
          <w:rFonts w:ascii="Constantia" w:hAnsi="Constantia" w:cs="Constantia" w:eastAsia="Constantia"/>
          <w:color w:val="FF0000"/>
          <w:spacing w:val="0"/>
          <w:position w:val="0"/>
          <w:sz w:val="28"/>
          <w:shd w:fill="auto" w:val="clear"/>
        </w:rPr>
        <w:t xml:space="preserve"> </w:t>
      </w:r>
      <w:r>
        <w:rPr>
          <w:rFonts w:ascii="Constantia" w:hAnsi="Constantia" w:cs="Constantia" w:eastAsia="Constantia"/>
          <w:color w:val="595959"/>
          <w:spacing w:val="0"/>
          <w:position w:val="0"/>
          <w:sz w:val="28"/>
          <w:shd w:fill="auto" w:val="clear"/>
        </w:rPr>
        <w:t xml:space="preserve">en el cual el jugador deberá avanzar en los diversos niveles que escalan en dificultad hasta lograr su objetivo luego de vencer el nivel final, a lo largo del transcurso de este, el jugador encarnará al personaje de un cuerpo humano que se encuentra en etapa de infección del virus, quien envía sus pequeños secuaces de mini virus (la pequeña bola covid) que el jugador deberá explusar de su propio cuerpo, que a su vez es el mismo escenario, que a medida la dificuldad va en aumento, mas órganos aparecerán en este, para hacer aún mas dificil la salida del virus de nuestro sistema.</w:t>
      </w:r>
    </w:p>
    <w:p>
      <w:pPr>
        <w:keepNext w:val="true"/>
        <w:keepLines w:val="true"/>
        <w:spacing w:before="600" w:after="60" w:line="264"/>
        <w:ind w:right="0" w:left="0" w:firstLine="0"/>
        <w:jc w:val="left"/>
        <w:rPr>
          <w:rFonts w:ascii="Constantia" w:hAnsi="Constantia" w:cs="Constantia" w:eastAsia="Constantia"/>
          <w:color w:val="007789"/>
          <w:spacing w:val="0"/>
          <w:position w:val="0"/>
          <w:sz w:val="40"/>
          <w:shd w:fill="auto" w:val="clear"/>
        </w:rPr>
      </w:pPr>
      <w:r>
        <w:rPr>
          <w:rFonts w:ascii="Constantia" w:hAnsi="Constantia" w:cs="Constantia" w:eastAsia="Constantia"/>
          <w:color w:val="007789"/>
          <w:spacing w:val="0"/>
          <w:position w:val="0"/>
          <w:sz w:val="40"/>
          <w:shd w:fill="auto" w:val="clear"/>
        </w:rPr>
        <w:t xml:space="preserve">Historia</w:t>
      </w:r>
    </w:p>
    <w:p>
      <w:pPr>
        <w:spacing w:before="120" w:after="200" w:line="264"/>
        <w:ind w:right="0" w:left="0" w:firstLine="0"/>
        <w:jc w:val="left"/>
        <w:rPr>
          <w:rFonts w:ascii="Constantia" w:hAnsi="Constantia" w:cs="Constantia" w:eastAsia="Constantia"/>
          <w:color w:val="595959"/>
          <w:spacing w:val="0"/>
          <w:position w:val="0"/>
          <w:sz w:val="22"/>
          <w:shd w:fill="auto" w:val="clear"/>
        </w:rPr>
      </w:pPr>
    </w:p>
    <w:p>
      <w:pPr>
        <w:spacing w:before="120" w:after="200" w:line="264"/>
        <w:ind w:right="0" w:left="0" w:firstLine="0"/>
        <w:jc w:val="left"/>
        <w:rPr>
          <w:rFonts w:ascii="Constantia" w:hAnsi="Constantia" w:cs="Constantia" w:eastAsia="Constantia"/>
          <w:color w:val="595959"/>
          <w:spacing w:val="0"/>
          <w:position w:val="0"/>
          <w:sz w:val="28"/>
          <w:shd w:fill="auto" w:val="clear"/>
        </w:rPr>
      </w:pPr>
      <w:r>
        <w:rPr>
          <w:rFonts w:ascii="Constantia" w:hAnsi="Constantia" w:cs="Constantia" w:eastAsia="Constantia"/>
          <w:color w:val="595959"/>
          <w:spacing w:val="0"/>
          <w:position w:val="0"/>
          <w:sz w:val="28"/>
          <w:shd w:fill="auto" w:val="clear"/>
        </w:rPr>
        <w:t xml:space="preserve">Eres una persona común y corriente la cuál, por un pequeño descuido, recibe el famoso "covid-19".</w:t>
      </w:r>
    </w:p>
    <w:p>
      <w:pPr>
        <w:spacing w:before="120" w:after="200" w:line="264"/>
        <w:ind w:right="0" w:left="0" w:firstLine="0"/>
        <w:jc w:val="left"/>
        <w:rPr>
          <w:rFonts w:ascii="Constantia" w:hAnsi="Constantia" w:cs="Constantia" w:eastAsia="Constantia"/>
          <w:color w:val="595959"/>
          <w:spacing w:val="0"/>
          <w:position w:val="0"/>
          <w:sz w:val="28"/>
          <w:shd w:fill="auto" w:val="clear"/>
        </w:rPr>
      </w:pPr>
      <w:r>
        <w:rPr>
          <w:rFonts w:ascii="Constantia" w:hAnsi="Constantia" w:cs="Constantia" w:eastAsia="Constantia"/>
          <w:color w:val="595959"/>
          <w:spacing w:val="0"/>
          <w:position w:val="0"/>
          <w:sz w:val="28"/>
          <w:shd w:fill="auto" w:val="clear"/>
        </w:rPr>
        <w:t xml:space="preserve">¿Serás capaz de eliminar el virus? ¡Ayuda a tu sistema a eliminarlo!</w:t>
      </w:r>
    </w:p>
    <w:p>
      <w:pPr>
        <w:spacing w:before="120" w:after="200" w:line="264"/>
        <w:ind w:right="0" w:left="0" w:firstLine="0"/>
        <w:jc w:val="left"/>
        <w:rPr>
          <w:rFonts w:ascii="Constantia" w:hAnsi="Constantia" w:cs="Constantia" w:eastAsia="Constantia"/>
          <w:color w:val="595959"/>
          <w:spacing w:val="0"/>
          <w:position w:val="0"/>
          <w:sz w:val="22"/>
          <w:shd w:fill="auto" w:val="clear"/>
        </w:rPr>
      </w:pPr>
    </w:p>
    <w:p>
      <w:pPr>
        <w:keepNext w:val="true"/>
        <w:keepLines w:val="true"/>
        <w:spacing w:before="600" w:after="60" w:line="264"/>
        <w:ind w:right="0" w:left="0" w:firstLine="0"/>
        <w:jc w:val="left"/>
        <w:rPr>
          <w:rFonts w:ascii="Constantia" w:hAnsi="Constantia" w:cs="Constantia" w:eastAsia="Constantia"/>
          <w:color w:val="007789"/>
          <w:spacing w:val="0"/>
          <w:position w:val="0"/>
          <w:sz w:val="40"/>
          <w:shd w:fill="auto" w:val="clear"/>
        </w:rPr>
      </w:pPr>
      <w:r>
        <w:rPr>
          <w:rFonts w:ascii="Constantia" w:hAnsi="Constantia" w:cs="Constantia" w:eastAsia="Constantia"/>
          <w:color w:val="007789"/>
          <w:spacing w:val="0"/>
          <w:position w:val="0"/>
          <w:sz w:val="40"/>
          <w:shd w:fill="auto" w:val="clear"/>
        </w:rPr>
        <w:t xml:space="preserve">Niveles, Dificultad, Dinámica de Pnts y más.</w:t>
      </w:r>
    </w:p>
    <w:p>
      <w:pPr>
        <w:spacing w:before="120" w:after="200" w:line="264"/>
        <w:ind w:right="0" w:left="0" w:firstLine="0"/>
        <w:jc w:val="left"/>
        <w:rPr>
          <w:rFonts w:ascii="Constantia" w:hAnsi="Constantia" w:cs="Constantia" w:eastAsia="Constantia"/>
          <w:color w:val="595959"/>
          <w:spacing w:val="0"/>
          <w:position w:val="0"/>
          <w:sz w:val="22"/>
          <w:shd w:fill="auto" w:val="clear"/>
        </w:rPr>
      </w:pPr>
    </w:p>
    <w:p>
      <w:pPr>
        <w:spacing w:before="120" w:after="200" w:line="264"/>
        <w:ind w:right="0" w:left="0" w:firstLine="0"/>
        <w:jc w:val="left"/>
        <w:rPr>
          <w:rFonts w:ascii="Constantia" w:hAnsi="Constantia" w:cs="Constantia" w:eastAsia="Constantia"/>
          <w:color w:val="595959"/>
          <w:spacing w:val="0"/>
          <w:position w:val="0"/>
          <w:sz w:val="28"/>
          <w:shd w:fill="auto" w:val="clear"/>
        </w:rPr>
      </w:pPr>
      <w:r>
        <w:rPr>
          <w:rFonts w:ascii="Constantia" w:hAnsi="Constantia" w:cs="Constantia" w:eastAsia="Constantia"/>
          <w:color w:val="595959"/>
          <w:spacing w:val="0"/>
          <w:position w:val="0"/>
          <w:sz w:val="28"/>
          <w:shd w:fill="auto" w:val="clear"/>
        </w:rPr>
        <w:t xml:space="preserve">El juego comienza con el menú principal, donde tendrás las opciones "Nivel 1" (para comenzar el juego) y ADM (opción reservada para admins que te permite iniciar en otros niveles). Si seleccionas esta última solo saldrá una imagen que te hará pensar que es un error y tendrás que reiniciar el juego (a menos que conozcas la contraseña. Para acceder al menu secreto se debe mantener presionada la tecla "p" y a continuación seleccionar el nivel 1, 2 o 3).</w:t>
      </w:r>
    </w:p>
    <w:p>
      <w:pPr>
        <w:spacing w:before="120" w:after="200" w:line="264"/>
        <w:ind w:right="0" w:left="0" w:firstLine="0"/>
        <w:jc w:val="left"/>
        <w:rPr>
          <w:rFonts w:ascii="Constantia" w:hAnsi="Constantia" w:cs="Constantia" w:eastAsia="Constantia"/>
          <w:color w:val="595959"/>
          <w:spacing w:val="0"/>
          <w:position w:val="0"/>
          <w:sz w:val="28"/>
          <w:shd w:fill="auto" w:val="clear"/>
        </w:rPr>
      </w:pPr>
      <w:r>
        <w:rPr>
          <w:rFonts w:ascii="Constantia" w:hAnsi="Constantia" w:cs="Constantia" w:eastAsia="Constantia"/>
          <w:color w:val="595959"/>
          <w:spacing w:val="0"/>
          <w:position w:val="0"/>
          <w:sz w:val="28"/>
          <w:shd w:fill="auto" w:val="clear"/>
        </w:rPr>
        <w:t xml:space="preserve">Para seleccionar un nivel se debe presionar [espacio]</w:t>
      </w:r>
    </w:p>
    <w:p>
      <w:pPr>
        <w:spacing w:before="120" w:after="200" w:line="264"/>
        <w:ind w:right="0" w:left="0" w:firstLine="0"/>
        <w:jc w:val="left"/>
        <w:rPr>
          <w:rFonts w:ascii="Constantia" w:hAnsi="Constantia" w:cs="Constantia" w:eastAsia="Constantia"/>
          <w:color w:val="595959"/>
          <w:spacing w:val="0"/>
          <w:position w:val="0"/>
          <w:sz w:val="28"/>
          <w:shd w:fill="auto" w:val="clear"/>
        </w:rPr>
      </w:pPr>
      <w:r>
        <w:rPr>
          <w:rFonts w:ascii="Constantia" w:hAnsi="Constantia" w:cs="Constantia" w:eastAsia="Constantia"/>
          <w:color w:val="595959"/>
          <w:spacing w:val="0"/>
          <w:position w:val="0"/>
          <w:sz w:val="28"/>
          <w:shd w:fill="auto" w:val="clear"/>
        </w:rPr>
        <w:t xml:space="preserve">El objetivo del juego es ingresar la bola covid dentro de la traquea para que el virus sea eliminado via oral</w:t>
      </w:r>
    </w:p>
    <w:p>
      <w:pPr>
        <w:spacing w:before="120" w:after="200" w:line="264"/>
        <w:ind w:right="0" w:left="0" w:firstLine="0"/>
        <w:jc w:val="left"/>
        <w:rPr>
          <w:rFonts w:ascii="Constantia" w:hAnsi="Constantia" w:cs="Constantia" w:eastAsia="Constantia"/>
          <w:color w:val="595959"/>
          <w:spacing w:val="0"/>
          <w:position w:val="0"/>
          <w:sz w:val="28"/>
          <w:shd w:fill="auto" w:val="clear"/>
        </w:rPr>
      </w:pPr>
      <w:r>
        <w:rPr>
          <w:rFonts w:ascii="Constantia" w:hAnsi="Constantia" w:cs="Constantia" w:eastAsia="Constantia"/>
          <w:color w:val="595959"/>
          <w:spacing w:val="0"/>
          <w:position w:val="0"/>
          <w:sz w:val="28"/>
          <w:shd w:fill="auto" w:val="clear"/>
        </w:rPr>
        <w:t xml:space="preserve">Cada 10 golpes a un órgano (sin contar el hueso principal, el cual el jugador debe mover) aumentará la velocidad.</w:t>
      </w:r>
    </w:p>
    <w:p>
      <w:pPr>
        <w:spacing w:before="120" w:after="200" w:line="264"/>
        <w:ind w:right="0" w:left="0" w:firstLine="0"/>
        <w:jc w:val="left"/>
        <w:rPr>
          <w:rFonts w:ascii="Constantia" w:hAnsi="Constantia" w:cs="Constantia" w:eastAsia="Constantia"/>
          <w:color w:val="595959"/>
          <w:spacing w:val="0"/>
          <w:position w:val="0"/>
          <w:sz w:val="28"/>
          <w:shd w:fill="auto" w:val="clear"/>
        </w:rPr>
      </w:pPr>
      <w:r>
        <w:rPr>
          <w:rFonts w:ascii="Constantia" w:hAnsi="Constantia" w:cs="Constantia" w:eastAsia="Constantia"/>
          <w:color w:val="595959"/>
          <w:spacing w:val="0"/>
          <w:position w:val="0"/>
          <w:sz w:val="28"/>
          <w:shd w:fill="auto" w:val="clear"/>
        </w:rPr>
        <w:t xml:space="preserve">Golpear un órgano dará al jugador 1, 2 o 3 puntos dependiendo del nivel en que esté.</w:t>
      </w:r>
    </w:p>
    <w:p>
      <w:pPr>
        <w:spacing w:before="120" w:after="200" w:line="264"/>
        <w:ind w:right="0" w:left="0" w:firstLine="0"/>
        <w:jc w:val="left"/>
        <w:rPr>
          <w:rFonts w:ascii="Constantia" w:hAnsi="Constantia" w:cs="Constantia" w:eastAsia="Constantia"/>
          <w:color w:val="595959"/>
          <w:spacing w:val="0"/>
          <w:position w:val="0"/>
          <w:sz w:val="28"/>
          <w:shd w:fill="auto" w:val="clear"/>
        </w:rPr>
      </w:pPr>
      <w:r>
        <w:rPr>
          <w:rFonts w:ascii="Constantia" w:hAnsi="Constantia" w:cs="Constantia" w:eastAsia="Constantia"/>
          <w:color w:val="595959"/>
          <w:spacing w:val="0"/>
          <w:position w:val="0"/>
          <w:sz w:val="28"/>
          <w:shd w:fill="auto" w:val="clear"/>
        </w:rPr>
        <w:t xml:space="preserve">En el nivel 3, la explicación que le otorgamos a la posición del corazón y el color de los pulmones es debido a que el covid está ya en su etapa final y está, como se dice comunmente, "con el corazón en el estómago".</w:t>
      </w:r>
    </w:p>
    <w:p>
      <w:pPr>
        <w:spacing w:before="120" w:after="200" w:line="264"/>
        <w:ind w:right="0" w:left="0" w:firstLine="0"/>
        <w:jc w:val="left"/>
        <w:rPr>
          <w:rFonts w:ascii="Constantia" w:hAnsi="Constantia" w:cs="Constantia" w:eastAsia="Constantia"/>
          <w:color w:val="595959"/>
          <w:spacing w:val="0"/>
          <w:position w:val="0"/>
          <w:sz w:val="28"/>
          <w:shd w:fill="auto" w:val="clear"/>
        </w:rPr>
      </w:pPr>
      <w:r>
        <w:rPr>
          <w:rFonts w:ascii="Constantia" w:hAnsi="Constantia" w:cs="Constantia" w:eastAsia="Constantia"/>
          <w:color w:val="595959"/>
          <w:spacing w:val="0"/>
          <w:position w:val="0"/>
          <w:sz w:val="28"/>
          <w:shd w:fill="auto" w:val="clear"/>
        </w:rPr>
        <w:t xml:space="preserve">Al perder (fallar al darle a la bola covid) se da la opción para volver a iniciar desde el nivel 1. Basta con presionar S (sí) o N (no).</w:t>
      </w:r>
    </w:p>
    <w:p>
      <w:pPr>
        <w:spacing w:before="120" w:after="200" w:line="264"/>
        <w:ind w:right="0" w:left="0" w:firstLine="0"/>
        <w:jc w:val="left"/>
        <w:rPr>
          <w:rFonts w:ascii="Constantia" w:hAnsi="Constantia" w:cs="Constantia" w:eastAsia="Constantia"/>
          <w:color w:val="595959"/>
          <w:spacing w:val="0"/>
          <w:position w:val="0"/>
          <w:sz w:val="28"/>
          <w:shd w:fill="auto" w:val="clear"/>
        </w:rPr>
      </w:pPr>
      <w:r>
        <w:rPr>
          <w:rFonts w:ascii="Constantia" w:hAnsi="Constantia" w:cs="Constantia" w:eastAsia="Constantia"/>
          <w:color w:val="595959"/>
          <w:spacing w:val="0"/>
          <w:position w:val="0"/>
          <w:sz w:val="28"/>
          <w:shd w:fill="auto" w:val="clear"/>
        </w:rPr>
        <w:t xml:space="preserve">Solo se posee una vida, ya que en la vida real tenemos una sola.</w:t>
      </w:r>
    </w:p>
    <w:p>
      <w:pPr>
        <w:keepNext w:val="true"/>
        <w:keepLines w:val="true"/>
        <w:spacing w:before="600" w:after="60" w:line="264"/>
        <w:ind w:right="0" w:left="0" w:firstLine="0"/>
        <w:jc w:val="left"/>
        <w:rPr>
          <w:rFonts w:ascii="Constantia" w:hAnsi="Constantia" w:cs="Constantia" w:eastAsia="Constantia"/>
          <w:color w:val="007789"/>
          <w:spacing w:val="0"/>
          <w:position w:val="0"/>
          <w:sz w:val="40"/>
          <w:shd w:fill="auto" w:val="clear"/>
        </w:rPr>
      </w:pPr>
      <w:r>
        <w:rPr>
          <w:rFonts w:ascii="Constantia" w:hAnsi="Constantia" w:cs="Constantia" w:eastAsia="Constantia"/>
          <w:color w:val="007789"/>
          <w:spacing w:val="0"/>
          <w:position w:val="0"/>
          <w:sz w:val="40"/>
          <w:shd w:fill="auto" w:val="clear"/>
        </w:rPr>
        <w:t xml:space="preserve">Previsualización de recursos audovisuales.</w:t>
      </w:r>
    </w:p>
    <w:p>
      <w:pPr>
        <w:spacing w:before="120" w:after="200" w:line="264"/>
        <w:ind w:right="0" w:left="0" w:firstLine="0"/>
        <w:jc w:val="left"/>
        <w:rPr>
          <w:rFonts w:ascii="Constantia" w:hAnsi="Constantia" w:cs="Constantia" w:eastAsia="Constantia"/>
          <w:color w:val="595959"/>
          <w:spacing w:val="0"/>
          <w:position w:val="0"/>
          <w:sz w:val="22"/>
          <w:shd w:fill="auto" w:val="clear"/>
        </w:rPr>
      </w:pPr>
    </w:p>
    <w:p>
      <w:pPr>
        <w:spacing w:before="120" w:after="200" w:line="240"/>
        <w:ind w:right="0" w:left="0" w:firstLine="0"/>
        <w:jc w:val="left"/>
        <w:rPr>
          <w:rFonts w:ascii="Constantia" w:hAnsi="Constantia" w:cs="Constantia" w:eastAsia="Constantia"/>
          <w:color w:val="595959"/>
          <w:spacing w:val="0"/>
          <w:position w:val="0"/>
          <w:sz w:val="22"/>
          <w:shd w:fill="auto" w:val="clear"/>
        </w:rPr>
      </w:pPr>
      <w:r>
        <w:object w:dxaOrig="1214" w:dyaOrig="3037">
          <v:rect xmlns:o="urn:schemas-microsoft-com:office:office" xmlns:v="urn:schemas-microsoft-com:vml" id="rectole0000000000" style="width:60.700000pt;height:151.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20" w:after="200" w:line="240"/>
        <w:ind w:right="0" w:left="0" w:firstLine="0"/>
        <w:jc w:val="left"/>
        <w:rPr>
          <w:rFonts w:ascii="Constantia" w:hAnsi="Constantia" w:cs="Constantia" w:eastAsia="Constantia"/>
          <w:color w:val="595959"/>
          <w:spacing w:val="0"/>
          <w:position w:val="0"/>
          <w:sz w:val="22"/>
          <w:shd w:fill="auto" w:val="clear"/>
        </w:rPr>
      </w:pPr>
      <w:r>
        <w:rPr>
          <w:rFonts w:ascii="Constantia" w:hAnsi="Constantia" w:cs="Constantia" w:eastAsia="Constantia"/>
          <w:color w:val="595959"/>
          <w:spacing w:val="0"/>
          <w:position w:val="0"/>
          <w:sz w:val="22"/>
          <w:shd w:fill="auto" w:val="clear"/>
        </w:rPr>
        <w:t xml:space="preserve">Traquea: Es donde debe ingresar la bola Covid</w:t>
      </w:r>
    </w:p>
    <w:p>
      <w:pPr>
        <w:spacing w:before="120" w:after="200" w:line="240"/>
        <w:ind w:right="0" w:left="0" w:firstLine="0"/>
        <w:jc w:val="left"/>
        <w:rPr>
          <w:rFonts w:ascii="Constantia" w:hAnsi="Constantia" w:cs="Constantia" w:eastAsia="Constantia"/>
          <w:color w:val="595959"/>
          <w:spacing w:val="0"/>
          <w:position w:val="0"/>
          <w:sz w:val="22"/>
          <w:shd w:fill="auto" w:val="clear"/>
        </w:rPr>
      </w:pPr>
      <w:r>
        <w:object w:dxaOrig="1235" w:dyaOrig="2024">
          <v:rect xmlns:o="urn:schemas-microsoft-com:office:office" xmlns:v="urn:schemas-microsoft-com:vml" id="rectole0000000001" style="width:61.750000pt;height:101.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20" w:after="200" w:line="240"/>
        <w:ind w:right="0" w:left="0" w:firstLine="0"/>
        <w:jc w:val="left"/>
        <w:rPr>
          <w:rFonts w:ascii="Constantia" w:hAnsi="Constantia" w:cs="Constantia" w:eastAsia="Constantia"/>
          <w:color w:val="595959"/>
          <w:spacing w:val="0"/>
          <w:position w:val="0"/>
          <w:sz w:val="22"/>
          <w:shd w:fill="auto" w:val="clear"/>
        </w:rPr>
      </w:pPr>
      <w:r>
        <w:rPr>
          <w:rFonts w:ascii="Constantia" w:hAnsi="Constantia" w:cs="Constantia" w:eastAsia="Constantia"/>
          <w:color w:val="595959"/>
          <w:spacing w:val="0"/>
          <w:position w:val="0"/>
          <w:sz w:val="22"/>
          <w:shd w:fill="auto" w:val="clear"/>
        </w:rPr>
        <w:t xml:space="preserve">Pulmón: Uno de los órganos introducidos en el juego. Aparece desde el nivel 1 y cambia de color al nivel 3.</w:t>
      </w:r>
    </w:p>
    <w:p>
      <w:pPr>
        <w:spacing w:before="120" w:after="200" w:line="240"/>
        <w:ind w:right="0" w:left="0" w:firstLine="0"/>
        <w:jc w:val="left"/>
        <w:rPr>
          <w:rFonts w:ascii="Constantia" w:hAnsi="Constantia" w:cs="Constantia" w:eastAsia="Constantia"/>
          <w:color w:val="595959"/>
          <w:spacing w:val="0"/>
          <w:position w:val="0"/>
          <w:sz w:val="22"/>
          <w:shd w:fill="auto" w:val="clear"/>
        </w:rPr>
      </w:pPr>
      <w:r>
        <w:object w:dxaOrig="1356" w:dyaOrig="1356">
          <v:rect xmlns:o="urn:schemas-microsoft-com:office:office" xmlns:v="urn:schemas-microsoft-com:vml" id="rectole0000000002" style="width:67.800000pt;height:67.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20" w:after="200" w:line="240"/>
        <w:ind w:right="0" w:left="0" w:firstLine="0"/>
        <w:jc w:val="left"/>
        <w:rPr>
          <w:rFonts w:ascii="Constantia" w:hAnsi="Constantia" w:cs="Constantia" w:eastAsia="Constantia"/>
          <w:color w:val="595959"/>
          <w:spacing w:val="0"/>
          <w:position w:val="0"/>
          <w:sz w:val="22"/>
          <w:shd w:fill="auto" w:val="clear"/>
        </w:rPr>
      </w:pPr>
      <w:r>
        <w:rPr>
          <w:rFonts w:ascii="Constantia" w:hAnsi="Constantia" w:cs="Constantia" w:eastAsia="Constantia"/>
          <w:color w:val="595959"/>
          <w:spacing w:val="0"/>
          <w:position w:val="0"/>
          <w:sz w:val="22"/>
          <w:shd w:fill="auto" w:val="clear"/>
        </w:rPr>
        <w:t xml:space="preserve">Corazón: Otro órgano que aparece en el juego. Aparece en el nivel 3.</w:t>
      </w:r>
    </w:p>
    <w:p>
      <w:pPr>
        <w:spacing w:before="120" w:after="200" w:line="240"/>
        <w:ind w:right="0" w:left="0" w:firstLine="0"/>
        <w:jc w:val="left"/>
        <w:rPr>
          <w:rFonts w:ascii="Constantia" w:hAnsi="Constantia" w:cs="Constantia" w:eastAsia="Constantia"/>
          <w:color w:val="595959"/>
          <w:spacing w:val="0"/>
          <w:position w:val="0"/>
          <w:sz w:val="22"/>
          <w:shd w:fill="auto" w:val="clear"/>
        </w:rPr>
      </w:pPr>
      <w:r>
        <w:object w:dxaOrig="7592" w:dyaOrig="9111">
          <v:rect xmlns:o="urn:schemas-microsoft-com:office:office" xmlns:v="urn:schemas-microsoft-com:vml" id="rectole0000000003" style="width:379.600000pt;height:455.5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120" w:after="200" w:line="240"/>
        <w:ind w:right="0" w:left="0" w:firstLine="0"/>
        <w:jc w:val="left"/>
        <w:rPr>
          <w:rFonts w:ascii="Constantia" w:hAnsi="Constantia" w:cs="Constantia" w:eastAsia="Constantia"/>
          <w:color w:val="595959"/>
          <w:spacing w:val="0"/>
          <w:position w:val="0"/>
          <w:sz w:val="22"/>
          <w:shd w:fill="auto" w:val="clear"/>
        </w:rPr>
      </w:pPr>
      <w:r>
        <w:rPr>
          <w:rFonts w:ascii="Constantia" w:hAnsi="Constantia" w:cs="Constantia" w:eastAsia="Constantia"/>
          <w:color w:val="595959"/>
          <w:spacing w:val="0"/>
          <w:position w:val="0"/>
          <w:sz w:val="22"/>
          <w:shd w:fill="auto" w:val="clear"/>
        </w:rPr>
        <w:t xml:space="preserve">Fondo del juego.</w:t>
      </w:r>
    </w:p>
    <w:p>
      <w:pPr>
        <w:spacing w:before="120" w:after="200" w:line="240"/>
        <w:ind w:right="0" w:left="0" w:firstLine="0"/>
        <w:jc w:val="left"/>
        <w:rPr>
          <w:rFonts w:ascii="Constantia" w:hAnsi="Constantia" w:cs="Constantia" w:eastAsia="Constantia"/>
          <w:color w:val="595959"/>
          <w:spacing w:val="0"/>
          <w:position w:val="0"/>
          <w:sz w:val="22"/>
          <w:shd w:fill="auto" w:val="clear"/>
        </w:rPr>
      </w:pPr>
      <w:r>
        <w:object w:dxaOrig="222" w:dyaOrig="222">
          <v:rect xmlns:o="urn:schemas-microsoft-com:office:office" xmlns:v="urn:schemas-microsoft-com:vml" id="rectole0000000004" style="width:11.100000pt;height:11.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120" w:after="200" w:line="240"/>
        <w:ind w:right="0" w:left="0" w:firstLine="0"/>
        <w:jc w:val="left"/>
        <w:rPr>
          <w:rFonts w:ascii="Constantia" w:hAnsi="Constantia" w:cs="Constantia" w:eastAsia="Constantia"/>
          <w:color w:val="595959"/>
          <w:spacing w:val="0"/>
          <w:position w:val="0"/>
          <w:sz w:val="22"/>
          <w:shd w:fill="auto" w:val="clear"/>
        </w:rPr>
      </w:pPr>
      <w:r>
        <w:rPr>
          <w:rFonts w:ascii="Constantia" w:hAnsi="Constantia" w:cs="Constantia" w:eastAsia="Constantia"/>
          <w:color w:val="595959"/>
          <w:spacing w:val="0"/>
          <w:position w:val="0"/>
          <w:sz w:val="22"/>
          <w:shd w:fill="auto" w:val="clear"/>
        </w:rPr>
        <w:t xml:space="preserve">Bola Covid</w:t>
      </w:r>
    </w:p>
    <w:p>
      <w:pPr>
        <w:spacing w:before="120" w:after="200" w:line="240"/>
        <w:ind w:right="0" w:left="0" w:firstLine="0"/>
        <w:jc w:val="left"/>
        <w:rPr>
          <w:rFonts w:ascii="Constantia" w:hAnsi="Constantia" w:cs="Constantia" w:eastAsia="Constantia"/>
          <w:color w:val="595959"/>
          <w:spacing w:val="0"/>
          <w:position w:val="0"/>
          <w:sz w:val="22"/>
          <w:shd w:fill="auto" w:val="clear"/>
        </w:rPr>
      </w:pPr>
      <w:r>
        <w:object w:dxaOrig="1518" w:dyaOrig="303">
          <v:rect xmlns:o="urn:schemas-microsoft-com:office:office" xmlns:v="urn:schemas-microsoft-com:vml" id="rectole0000000005" style="width:75.900000pt;height:15.1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120" w:after="200" w:line="240"/>
        <w:ind w:right="0" w:left="0" w:firstLine="0"/>
        <w:jc w:val="left"/>
        <w:rPr>
          <w:rFonts w:ascii="Constantia" w:hAnsi="Constantia" w:cs="Constantia" w:eastAsia="Constantia"/>
          <w:color w:val="595959"/>
          <w:spacing w:val="0"/>
          <w:position w:val="0"/>
          <w:sz w:val="22"/>
          <w:shd w:fill="auto" w:val="clear"/>
        </w:rPr>
      </w:pPr>
      <w:r>
        <w:rPr>
          <w:rFonts w:ascii="Constantia" w:hAnsi="Constantia" w:cs="Constantia" w:eastAsia="Constantia"/>
          <w:color w:val="595959"/>
          <w:spacing w:val="0"/>
          <w:position w:val="0"/>
          <w:sz w:val="22"/>
          <w:shd w:fill="auto" w:val="clear"/>
        </w:rPr>
        <w:t xml:space="preserve">Hueso.</w:t>
      </w:r>
    </w:p>
    <w:p>
      <w:pPr>
        <w:spacing w:before="120" w:after="200" w:line="240"/>
        <w:ind w:right="0" w:left="0" w:firstLine="0"/>
        <w:jc w:val="left"/>
        <w:rPr>
          <w:rFonts w:ascii="Constantia" w:hAnsi="Constantia" w:cs="Constantia" w:eastAsia="Constantia"/>
          <w:color w:val="595959"/>
          <w:spacing w:val="0"/>
          <w:position w:val="0"/>
          <w:sz w:val="22"/>
          <w:shd w:fill="auto" w:val="clear"/>
        </w:rPr>
      </w:pPr>
    </w:p>
    <w:p>
      <w:pPr>
        <w:spacing w:before="120" w:after="200" w:line="240"/>
        <w:ind w:right="0" w:left="0" w:firstLine="0"/>
        <w:jc w:val="left"/>
        <w:rPr>
          <w:rFonts w:ascii="Constantia" w:hAnsi="Constantia" w:cs="Constantia" w:eastAsia="Constantia"/>
          <w:color w:val="595959"/>
          <w:spacing w:val="0"/>
          <w:position w:val="0"/>
          <w:sz w:val="22"/>
          <w:shd w:fill="auto" w:val="clear"/>
        </w:rPr>
      </w:pPr>
      <w:r>
        <w:rPr>
          <w:rFonts w:ascii="Constantia" w:hAnsi="Constantia" w:cs="Constantia" w:eastAsia="Constantia"/>
          <w:color w:val="595959"/>
          <w:spacing w:val="0"/>
          <w:position w:val="0"/>
          <w:sz w:val="22"/>
          <w:shd w:fill="auto" w:val="clear"/>
        </w:rPr>
        <w:t xml:space="preserve">La música es un tema recopilatorio de diversas canciones de la conocida serie Steven Universe, pero con temática de chip tunes, también conocido como 8 bits.</w:t>
      </w:r>
    </w:p>
    <w:p>
      <w:pPr>
        <w:spacing w:before="120" w:after="200" w:line="264"/>
        <w:ind w:right="0" w:left="0" w:firstLine="0"/>
        <w:jc w:val="left"/>
        <w:rPr>
          <w:rFonts w:ascii="Constantia" w:hAnsi="Constantia" w:cs="Constantia" w:eastAsia="Constantia"/>
          <w:color w:val="595959"/>
          <w:spacing w:val="0"/>
          <w:position w:val="0"/>
          <w:sz w:val="22"/>
          <w:shd w:fill="auto" w:val="clear"/>
        </w:rPr>
      </w:pPr>
    </w:p>
    <w:p>
      <w:pPr>
        <w:spacing w:before="120" w:after="200" w:line="264"/>
        <w:ind w:right="0" w:left="0" w:firstLine="0"/>
        <w:jc w:val="left"/>
        <w:rPr>
          <w:rFonts w:ascii="Constantia" w:hAnsi="Constantia" w:cs="Constantia" w:eastAsia="Constantia"/>
          <w:color w:val="595959"/>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