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0223" w14:textId="77777777" w:rsidR="00E37709" w:rsidRPr="00E37709" w:rsidRDefault="00E37709" w:rsidP="00E37709">
      <w:pPr>
        <w:spacing w:before="100" w:beforeAutospacing="1" w:after="100" w:afterAutospacing="1" w:line="240" w:lineRule="auto"/>
        <w:jc w:val="both"/>
        <w:outlineLvl w:val="0"/>
        <w:rPr>
          <w:rFonts w:ascii="Abadi ExtraLight" w:eastAsia="Times New Roman" w:hAnsi="Abadi ExtraLight" w:cs="Times New Roman"/>
          <w:b/>
          <w:bCs/>
          <w:kern w:val="36"/>
          <w:lang w:val="en-NG" w:eastAsia="en-NG"/>
          <w14:ligatures w14:val="none"/>
        </w:rPr>
      </w:pPr>
      <w:r w:rsidRPr="00E37709">
        <w:rPr>
          <w:rFonts w:ascii="Abadi ExtraLight" w:eastAsia="Times New Roman" w:hAnsi="Abadi ExtraLight" w:cs="Times New Roman"/>
          <w:b/>
          <w:bCs/>
          <w:kern w:val="36"/>
          <w:lang w:val="en-NG" w:eastAsia="en-NG"/>
          <w14:ligatures w14:val="none"/>
        </w:rPr>
        <w:t>Terms of Service for WAWUBeauty</w:t>
      </w:r>
    </w:p>
    <w:p w14:paraId="1066FEAE"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is a product of WAWUAfrica. By accessing or using the WAWUBeauty platform (website, mobile app, or related services), you agree to these Terms.</w:t>
      </w:r>
    </w:p>
    <w:p w14:paraId="5A45038B" w14:textId="77777777" w:rsidR="00E37709" w:rsidRPr="00E37709" w:rsidRDefault="00E37709" w:rsidP="00E37709">
      <w:pPr>
        <w:spacing w:before="100" w:beforeAutospacing="1" w:after="100" w:afterAutospacing="1" w:line="240" w:lineRule="auto"/>
        <w:jc w:val="both"/>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1. Who can use WAWUBeauty</w:t>
      </w:r>
    </w:p>
    <w:p w14:paraId="24A5DD64"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You must be at least 18 years old to sell on WAWUBeauty. Buyers must be at least 13 years old with parental consent where required. You are responsible for all activity under your account.</w:t>
      </w:r>
    </w:p>
    <w:p w14:paraId="0A2AFC67" w14:textId="77777777" w:rsidR="00E37709" w:rsidRPr="00E37709" w:rsidRDefault="00E37709" w:rsidP="00E37709">
      <w:pPr>
        <w:spacing w:before="100" w:beforeAutospacing="1" w:after="100" w:afterAutospacing="1" w:line="240" w:lineRule="auto"/>
        <w:jc w:val="both"/>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2. Selling on WAWUBeauty</w:t>
      </w:r>
    </w:p>
    <w:p w14:paraId="2E21C24D" w14:textId="144071F4"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All products listed must be authentic African creative goods beauty, fashion, art, or related handmade or designed items. Mass-produced imports are not allowed. You warrant that you own the rights to everything you sell.</w:t>
      </w:r>
    </w:p>
    <w:p w14:paraId="6027D75E" w14:textId="4E6A0BFD"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 xml:space="preserve">WAWUBeauty charges </w:t>
      </w:r>
      <w:r w:rsidRPr="00E37709">
        <w:rPr>
          <w:rFonts w:ascii="Abadi ExtraLight" w:eastAsia="Times New Roman" w:hAnsi="Abadi ExtraLight" w:cs="Times New Roman"/>
          <w:kern w:val="0"/>
          <w:lang w:val="en-NG" w:eastAsia="en-NG"/>
          <w14:ligatures w14:val="none"/>
        </w:rPr>
        <w:t>a commission</w:t>
      </w:r>
      <w:r w:rsidRPr="00E37709">
        <w:rPr>
          <w:rFonts w:ascii="Abadi ExtraLight" w:eastAsia="Times New Roman" w:hAnsi="Abadi ExtraLight" w:cs="Times New Roman"/>
          <w:kern w:val="0"/>
          <w:lang w:val="en-NG" w:eastAsia="en-NG"/>
          <w14:ligatures w14:val="none"/>
        </w:rPr>
        <w:t xml:space="preserve"> on each completed sale. Delivery costs are covered by the seller but managed end-to-end by WAWUBeauty. There are no monthly fees or onboarding fees.</w:t>
      </w:r>
    </w:p>
    <w:p w14:paraId="737E115B"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3. Payments and logistics</w:t>
      </w:r>
    </w:p>
    <w:p w14:paraId="466CB297"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When a buyer makes a purchase, funds are held securely in escrow. Once the buyer confirms receipt, your payment is released and available within 24 hours.</w:t>
      </w:r>
    </w:p>
    <w:p w14:paraId="530C1F4C" w14:textId="143B8B30"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 xml:space="preserve">WAWUBeauty partners with </w:t>
      </w:r>
      <w:r>
        <w:rPr>
          <w:rFonts w:ascii="Abadi ExtraLight" w:eastAsia="Times New Roman" w:hAnsi="Abadi ExtraLight" w:cs="Times New Roman"/>
          <w:kern w:val="0"/>
          <w:lang w:val="en-NG" w:eastAsia="en-NG"/>
          <w14:ligatures w14:val="none"/>
        </w:rPr>
        <w:t>logistic partners</w:t>
      </w:r>
      <w:r w:rsidRPr="00E37709">
        <w:rPr>
          <w:rFonts w:ascii="Abadi ExtraLight" w:eastAsia="Times New Roman" w:hAnsi="Abadi ExtraLight" w:cs="Times New Roman"/>
          <w:kern w:val="0"/>
          <w:lang w:val="en-NG" w:eastAsia="en-NG"/>
          <w14:ligatures w14:val="none"/>
        </w:rPr>
        <w:t xml:space="preserve"> for pickup and delivery. You do not need to arrange shipping yourself, but you must ensure products are ready for pickup within the stated handling time.</w:t>
      </w:r>
    </w:p>
    <w:p w14:paraId="13199BA7"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4. Badges and verification</w:t>
      </w:r>
    </w:p>
    <w:p w14:paraId="5874FE81" w14:textId="1FDC33FF"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offers optional paid badges: Black Badge, Gold Badge and Green Badge</w:t>
      </w:r>
      <w:r>
        <w:rPr>
          <w:rFonts w:ascii="Abadi ExtraLight" w:eastAsia="Times New Roman" w:hAnsi="Abadi ExtraLight" w:cs="Times New Roman"/>
          <w:kern w:val="0"/>
          <w:lang w:val="en-NG" w:eastAsia="en-NG"/>
          <w14:ligatures w14:val="none"/>
        </w:rPr>
        <w:t xml:space="preserve">. </w:t>
      </w:r>
      <w:r w:rsidRPr="00E37709">
        <w:rPr>
          <w:rFonts w:ascii="Abadi ExtraLight" w:eastAsia="Times New Roman" w:hAnsi="Abadi ExtraLight" w:cs="Times New Roman"/>
          <w:kern w:val="0"/>
          <w:lang w:val="en-NG" w:eastAsia="en-NG"/>
          <w14:ligatures w14:val="none"/>
        </w:rPr>
        <w:t>Badges certify</w:t>
      </w:r>
      <w:r>
        <w:rPr>
          <w:rFonts w:ascii="Abadi ExtraLight" w:eastAsia="Times New Roman" w:hAnsi="Abadi ExtraLight" w:cs="Times New Roman"/>
          <w:kern w:val="0"/>
          <w:lang w:val="en-NG" w:eastAsia="en-NG"/>
          <w14:ligatures w14:val="none"/>
        </w:rPr>
        <w:t xml:space="preserve"> experience, brand presence and quality,</w:t>
      </w:r>
      <w:r w:rsidRPr="00E37709">
        <w:rPr>
          <w:rFonts w:ascii="Abadi ExtraLight" w:eastAsia="Times New Roman" w:hAnsi="Abadi ExtraLight" w:cs="Times New Roman"/>
          <w:kern w:val="0"/>
          <w:lang w:val="en-NG" w:eastAsia="en-NG"/>
          <w14:ligatures w14:val="none"/>
        </w:rPr>
        <w:t xml:space="preserve"> authenticity, heritage craftsmanship, or sustainable practices. Badges are non-transferable and non-refundable. Misrepresentation (e.g., claiming a badge without meeting standards) may result in permanent account suspension.</w:t>
      </w:r>
    </w:p>
    <w:p w14:paraId="1B54747B" w14:textId="6AF6A3AC"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 xml:space="preserve">5. Prohibited </w:t>
      </w:r>
      <w:r>
        <w:rPr>
          <w:rFonts w:ascii="Abadi ExtraLight" w:eastAsia="Times New Roman" w:hAnsi="Abadi ExtraLight" w:cs="Times New Roman"/>
          <w:b/>
          <w:bCs/>
          <w:kern w:val="0"/>
          <w:lang w:val="en-NG" w:eastAsia="en-NG"/>
          <w14:ligatures w14:val="none"/>
        </w:rPr>
        <w:t>B</w:t>
      </w:r>
      <w:r w:rsidRPr="00E37709">
        <w:rPr>
          <w:rFonts w:ascii="Abadi ExtraLight" w:eastAsia="Times New Roman" w:hAnsi="Abadi ExtraLight" w:cs="Times New Roman"/>
          <w:b/>
          <w:bCs/>
          <w:kern w:val="0"/>
          <w:lang w:val="en-NG" w:eastAsia="en-NG"/>
          <w14:ligatures w14:val="none"/>
        </w:rPr>
        <w:t>ehaviour</w:t>
      </w:r>
    </w:p>
    <w:p w14:paraId="12054F74" w14:textId="685EDD8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 xml:space="preserve">You may not sell counterfeit goods, stolen items, prohibited substances, or anything illegal under Nigerian or international law. You may not manipulate reviews, harass other users, or attempt to bypass </w:t>
      </w:r>
      <w:r w:rsidRPr="00E37709">
        <w:rPr>
          <w:rFonts w:ascii="Abadi ExtraLight" w:eastAsia="Times New Roman" w:hAnsi="Abadi ExtraLight" w:cs="Times New Roman"/>
          <w:kern w:val="0"/>
          <w:lang w:val="en-NG" w:eastAsia="en-NG"/>
          <w14:ligatures w14:val="none"/>
        </w:rPr>
        <w:t>WAWUBeauty</w:t>
      </w:r>
      <w:r w:rsidRPr="00E37709">
        <w:rPr>
          <w:rFonts w:ascii="Abadi ExtraLight" w:eastAsia="Times New Roman" w:hAnsi="Abadi ExtraLight" w:cs="Times New Roman"/>
          <w:kern w:val="0"/>
          <w:lang w:val="en-NG" w:eastAsia="en-NG"/>
          <w14:ligatures w14:val="none"/>
        </w:rPr>
        <w:t xml:space="preserve"> payment system.</w:t>
      </w:r>
    </w:p>
    <w:p w14:paraId="70C5D487"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6. Account suspension and termination</w:t>
      </w:r>
    </w:p>
    <w:p w14:paraId="70773281"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reserves the right to suspend or terminate any account for violation of these Terms, fraud, or repeated customer disputes. You may close your account at any time by contacting support.</w:t>
      </w:r>
    </w:p>
    <w:p w14:paraId="27D97B9F"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7. Limitation of liability</w:t>
      </w:r>
    </w:p>
    <w:p w14:paraId="5D6846DF"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provides the platform “as is.” We are not liable for lost profits, delivery delays beyond our control, or damages arising from your use of the platform. Our total liability is limited to the fees you paid us in the prior three months.</w:t>
      </w:r>
    </w:p>
    <w:p w14:paraId="0473B720"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lastRenderedPageBreak/>
        <w:t>8. Changes to these Terms</w:t>
      </w:r>
    </w:p>
    <w:p w14:paraId="6644FF7E"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may update these Terms from time to time. Continued use of WAWUBeauty after changes means you accept the new Terms.</w:t>
      </w:r>
    </w:p>
    <w:p w14:paraId="000A7FCF"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9. Contact</w:t>
      </w:r>
    </w:p>
    <w:p w14:paraId="01CEFCB6" w14:textId="14D2D2A8"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For any issues: support@wawu</w:t>
      </w:r>
      <w:r>
        <w:rPr>
          <w:rFonts w:ascii="Abadi ExtraLight" w:eastAsia="Times New Roman" w:hAnsi="Abadi ExtraLight" w:cs="Times New Roman"/>
          <w:kern w:val="0"/>
          <w:lang w:val="en-NG" w:eastAsia="en-NG"/>
          <w14:ligatures w14:val="none"/>
        </w:rPr>
        <w:t>beauty</w:t>
      </w:r>
      <w:r w:rsidRPr="00E37709">
        <w:rPr>
          <w:rFonts w:ascii="Abadi ExtraLight" w:eastAsia="Times New Roman" w:hAnsi="Abadi ExtraLight" w:cs="Times New Roman"/>
          <w:kern w:val="0"/>
          <w:lang w:val="en-NG" w:eastAsia="en-NG"/>
          <w14:ligatures w14:val="none"/>
        </w:rPr>
        <w:t>.com or call 07050722222</w:t>
      </w:r>
    </w:p>
    <w:p w14:paraId="4446284E"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53487A5A"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478A6BCA"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0F9F7E0F"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2DA7AF53"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65F1FD89"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636FB1F1"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5A4FE695"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306D1C8B"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68BE1DBF"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5FDDD94E"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100E6E4B"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57C83910"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7B8F5717"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2118B556"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06E9C68F"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479C2954"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545DBB4A"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799F85A8"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1EA89147"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1E61170D"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4EC201DE" w14:textId="77777777" w:rsid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p>
    <w:p w14:paraId="7CC19420" w14:textId="48193A48" w:rsidR="00E37709" w:rsidRP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r w:rsidRPr="00E37709">
        <w:rPr>
          <w:rFonts w:ascii="Abadi ExtraLight" w:eastAsia="Times New Roman" w:hAnsi="Abadi ExtraLight" w:cs="Times New Roman"/>
          <w:b/>
          <w:bCs/>
          <w:kern w:val="36"/>
          <w:lang w:val="en-NG" w:eastAsia="en-NG"/>
          <w14:ligatures w14:val="none"/>
        </w:rPr>
        <w:lastRenderedPageBreak/>
        <w:t>WAWUBeauty</w:t>
      </w:r>
      <w:r w:rsidRPr="00E37709">
        <w:rPr>
          <w:rFonts w:ascii="Abadi ExtraLight" w:eastAsia="Times New Roman" w:hAnsi="Abadi ExtraLight" w:cs="Times New Roman"/>
          <w:b/>
          <w:bCs/>
          <w:kern w:val="36"/>
          <w:lang w:val="en-NG" w:eastAsia="en-NG"/>
          <w14:ligatures w14:val="none"/>
        </w:rPr>
        <w:t xml:space="preserve"> </w:t>
      </w:r>
      <w:r w:rsidRPr="00E37709">
        <w:rPr>
          <w:rFonts w:ascii="Abadi ExtraLight" w:eastAsia="Times New Roman" w:hAnsi="Abadi ExtraLight" w:cs="Times New Roman"/>
          <w:b/>
          <w:bCs/>
          <w:kern w:val="36"/>
          <w:lang w:val="en-NG" w:eastAsia="en-NG"/>
          <w14:ligatures w14:val="none"/>
        </w:rPr>
        <w:t>Privacy Policy</w:t>
      </w:r>
    </w:p>
    <w:p w14:paraId="5F2BFF15"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(a product of WAWUAfrica) respects your privacy. This policy explains what data we collect, why we collect it, and how we protect it.</w:t>
      </w:r>
    </w:p>
    <w:p w14:paraId="35E5B713"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1. What we collect</w:t>
      </w:r>
    </w:p>
    <w:p w14:paraId="48AD23B3"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When you sign up as a seller or buyer, we collect:</w:t>
      </w:r>
    </w:p>
    <w:p w14:paraId="353F7507" w14:textId="77777777" w:rsidR="00E37709" w:rsidRPr="00E37709" w:rsidRDefault="00E37709" w:rsidP="00E37709">
      <w:pPr>
        <w:numPr>
          <w:ilvl w:val="0"/>
          <w:numId w:val="8"/>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Your name, email address, phone number, and delivery address.</w:t>
      </w:r>
    </w:p>
    <w:p w14:paraId="5E794FB4" w14:textId="77777777" w:rsidR="00E37709" w:rsidRPr="00E37709" w:rsidRDefault="00E37709" w:rsidP="00E37709">
      <w:pPr>
        <w:numPr>
          <w:ilvl w:val="0"/>
          <w:numId w:val="8"/>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Business registration details (for sellers).</w:t>
      </w:r>
    </w:p>
    <w:p w14:paraId="6EF39523" w14:textId="77777777" w:rsidR="00E37709" w:rsidRPr="00E37709" w:rsidRDefault="00E37709" w:rsidP="00E37709">
      <w:pPr>
        <w:numPr>
          <w:ilvl w:val="0"/>
          <w:numId w:val="8"/>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Transaction history and payment information.</w:t>
      </w:r>
    </w:p>
    <w:p w14:paraId="11AD5D5F" w14:textId="77777777" w:rsidR="00E37709" w:rsidRPr="00E37709" w:rsidRDefault="00E37709" w:rsidP="00E37709">
      <w:pPr>
        <w:numPr>
          <w:ilvl w:val="0"/>
          <w:numId w:val="8"/>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Communications with support.</w:t>
      </w:r>
    </w:p>
    <w:p w14:paraId="42E3D084" w14:textId="77777777" w:rsidR="00E37709" w:rsidRPr="00E37709" w:rsidRDefault="00E37709" w:rsidP="00E37709">
      <w:pPr>
        <w:numPr>
          <w:ilvl w:val="0"/>
          <w:numId w:val="8"/>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Device and usage data (app version, IP address, browser type).</w:t>
      </w:r>
    </w:p>
    <w:p w14:paraId="38C32AF9"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2. Why we collect it</w:t>
      </w:r>
    </w:p>
    <w:p w14:paraId="32547630"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use your data to:</w:t>
      </w:r>
    </w:p>
    <w:p w14:paraId="6D46E035" w14:textId="77777777" w:rsidR="00E37709" w:rsidRP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Create and manage your account.</w:t>
      </w:r>
    </w:p>
    <w:p w14:paraId="53144A1D" w14:textId="77777777" w:rsidR="00E37709" w:rsidRP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Process payments and coordinate logistics (we share necessary details with DHL and GIG Logistics).</w:t>
      </w:r>
    </w:p>
    <w:p w14:paraId="4C6C13ED" w14:textId="77777777" w:rsidR="00E37709" w:rsidRP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Verify badge applications (identity, craft evidence, sustainability records).</w:t>
      </w:r>
    </w:p>
    <w:p w14:paraId="69453952" w14:textId="77777777" w:rsidR="00E37709" w:rsidRP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Improve the platform and prevent fraud.</w:t>
      </w:r>
    </w:p>
    <w:p w14:paraId="1FB4F0E8" w14:textId="77777777" w:rsid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Send you important updates about your orders, account, or policy changes.</w:t>
      </w:r>
    </w:p>
    <w:p w14:paraId="1C7A9095" w14:textId="365A1AB7" w:rsidR="00E37709" w:rsidRPr="00E37709" w:rsidRDefault="00E37709" w:rsidP="00E37709">
      <w:pPr>
        <w:numPr>
          <w:ilvl w:val="0"/>
          <w:numId w:val="9"/>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Pr>
          <w:rFonts w:ascii="Abadi ExtraLight" w:eastAsia="Times New Roman" w:hAnsi="Abadi ExtraLight" w:cs="Times New Roman"/>
          <w:kern w:val="0"/>
          <w:lang w:val="en-NG" w:eastAsia="en-NG"/>
          <w14:ligatures w14:val="none"/>
        </w:rPr>
        <w:t>Provide additional services for sellers or users (trainings, economic and financial inclusion services in partnership with financial institutions)</w:t>
      </w:r>
    </w:p>
    <w:p w14:paraId="7B8AC041"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3. What we do NOT do</w:t>
      </w:r>
    </w:p>
    <w:p w14:paraId="14FE84DD"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do not sell your personal data to third parties. We do not share your financial information beyond what is required to complete payments through our secure partners.</w:t>
      </w:r>
    </w:p>
    <w:p w14:paraId="033BC085"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4. Data retention</w:t>
      </w:r>
    </w:p>
    <w:p w14:paraId="26556491"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keep your account data for as long as your account is active, plus up to three years after closure for legal and tax purposes. You may request deletion of your data by contacting support.</w:t>
      </w:r>
    </w:p>
    <w:p w14:paraId="34FFD5A3"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5. Your rights</w:t>
      </w:r>
    </w:p>
    <w:p w14:paraId="55B39938"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You have the right to:</w:t>
      </w:r>
    </w:p>
    <w:p w14:paraId="6609CC5D" w14:textId="77777777" w:rsidR="00E37709" w:rsidRPr="00E37709" w:rsidRDefault="00E37709" w:rsidP="00E37709">
      <w:pPr>
        <w:numPr>
          <w:ilvl w:val="0"/>
          <w:numId w:val="10"/>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Access the personal data we hold about you.</w:t>
      </w:r>
    </w:p>
    <w:p w14:paraId="20F1EF84" w14:textId="77777777" w:rsidR="00E37709" w:rsidRPr="00E37709" w:rsidRDefault="00E37709" w:rsidP="00E37709">
      <w:pPr>
        <w:numPr>
          <w:ilvl w:val="0"/>
          <w:numId w:val="10"/>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Correct inaccurate information.</w:t>
      </w:r>
    </w:p>
    <w:p w14:paraId="7C7E6BB9" w14:textId="77777777" w:rsidR="00E37709" w:rsidRPr="00E37709" w:rsidRDefault="00E37709" w:rsidP="00E37709">
      <w:pPr>
        <w:numPr>
          <w:ilvl w:val="0"/>
          <w:numId w:val="10"/>
        </w:num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Request deletion of your data (subject to legal obligations).</w:t>
      </w:r>
    </w:p>
    <w:p w14:paraId="18F79112" w14:textId="77777777" w:rsidR="00E37709" w:rsidRPr="00E37709" w:rsidRDefault="00E37709" w:rsidP="00E37709">
      <w:pPr>
        <w:numPr>
          <w:ilvl w:val="0"/>
          <w:numId w:val="10"/>
        </w:numPr>
        <w:spacing w:before="100" w:beforeAutospacing="1" w:after="100" w:afterAutospacing="1" w:line="240" w:lineRule="auto"/>
        <w:rPr>
          <w:rFonts w:ascii="Abadi ExtraLight" w:eastAsia="Times New Roman" w:hAnsi="Abadi ExtraLight" w:cs="Times New Roman"/>
          <w:kern w:val="0"/>
          <w:lang w:val="en-NG" w:eastAsia="en-NG"/>
          <w14:ligatures w14:val="none"/>
        </w:rPr>
      </w:pPr>
      <w:proofErr w:type="spellStart"/>
      <w:r w:rsidRPr="00E37709">
        <w:rPr>
          <w:rFonts w:ascii="Abadi ExtraLight" w:eastAsia="Times New Roman" w:hAnsi="Abadi ExtraLight" w:cs="Times New Roman"/>
          <w:kern w:val="0"/>
          <w:lang w:val="en-NG" w:eastAsia="en-NG"/>
          <w14:ligatures w14:val="none"/>
        </w:rPr>
        <w:t>Opt</w:t>
      </w:r>
      <w:proofErr w:type="spellEnd"/>
      <w:r w:rsidRPr="00E37709">
        <w:rPr>
          <w:rFonts w:ascii="Abadi ExtraLight" w:eastAsia="Times New Roman" w:hAnsi="Abadi ExtraLight" w:cs="Times New Roman"/>
          <w:kern w:val="0"/>
          <w:lang w:val="en-NG" w:eastAsia="en-NG"/>
          <w14:ligatures w14:val="none"/>
        </w:rPr>
        <w:t xml:space="preserve"> out of non-essential communications.</w:t>
      </w:r>
    </w:p>
    <w:p w14:paraId="6C851290"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To exercise these rights, email privacy@wawubeauty.com.</w:t>
      </w:r>
    </w:p>
    <w:p w14:paraId="01DAA94E" w14:textId="77777777" w:rsid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p>
    <w:p w14:paraId="0DC01322" w14:textId="77777777" w:rsid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p>
    <w:p w14:paraId="482612E7" w14:textId="3C9DD34D"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lastRenderedPageBreak/>
        <w:t>6. Security</w:t>
      </w:r>
    </w:p>
    <w:p w14:paraId="77AFF3AB"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use encryption and secure servers to protect your data. However, no online system is 100% secure. You are responsible for keeping your password confidential.</w:t>
      </w:r>
    </w:p>
    <w:p w14:paraId="3423D976"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7. Children’s privacy</w:t>
      </w:r>
    </w:p>
    <w:p w14:paraId="5E5A64E6" w14:textId="77777777" w:rsidR="00E37709" w:rsidRPr="00E37709" w:rsidRDefault="00E37709" w:rsidP="00E37709">
      <w:pPr>
        <w:spacing w:before="100" w:beforeAutospacing="1" w:after="100" w:afterAutospacing="1" w:line="240" w:lineRule="auto"/>
        <w:jc w:val="both"/>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WAWUBeauty does not knowingly collect data from children under 13. If you believe a child has provided us with personal information, please contact us.</w:t>
      </w:r>
    </w:p>
    <w:p w14:paraId="4CDDAE03"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8. Changes to this policy</w:t>
      </w:r>
    </w:p>
    <w:p w14:paraId="6F69767D"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We will notify you of significant changes via email or a prominent notice on the app.</w:t>
      </w:r>
    </w:p>
    <w:p w14:paraId="3BF38B9A"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9. Contact</w:t>
      </w:r>
    </w:p>
    <w:p w14:paraId="6034B896" w14:textId="09FC143F"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kern w:val="0"/>
          <w:lang w:val="en-NG" w:eastAsia="en-NG"/>
          <w14:ligatures w14:val="none"/>
        </w:rPr>
        <w:t>Privacy questions: support@wawubeauty.com</w:t>
      </w:r>
      <w:r w:rsidRPr="00E37709">
        <w:rPr>
          <w:rFonts w:ascii="Abadi ExtraLight" w:eastAsia="Times New Roman" w:hAnsi="Abadi ExtraLight" w:cs="Times New Roman"/>
          <w:kern w:val="0"/>
          <w:lang w:val="en-NG" w:eastAsia="en-NG"/>
          <w14:ligatures w14:val="none"/>
        </w:rPr>
        <w:br/>
        <w:t>General support: support@wawubeauty.com or 07050722222</w:t>
      </w:r>
    </w:p>
    <w:p w14:paraId="619A4DBF" w14:textId="77777777" w:rsidR="00E37709" w:rsidRPr="00E37709" w:rsidRDefault="00E37709" w:rsidP="00E37709">
      <w:pPr>
        <w:spacing w:before="100" w:beforeAutospacing="1" w:after="100" w:afterAutospacing="1" w:line="240" w:lineRule="auto"/>
        <w:outlineLvl w:val="0"/>
        <w:rPr>
          <w:rFonts w:ascii="Abadi ExtraLight" w:eastAsia="Times New Roman" w:hAnsi="Abadi ExtraLight" w:cs="Times New Roman"/>
          <w:b/>
          <w:bCs/>
          <w:kern w:val="36"/>
          <w:lang w:val="en-NG" w:eastAsia="en-NG"/>
          <w14:ligatures w14:val="none"/>
        </w:rPr>
      </w:pPr>
      <w:r w:rsidRPr="00E37709">
        <w:rPr>
          <w:rFonts w:ascii="Abadi ExtraLight" w:eastAsia="Times New Roman" w:hAnsi="Abadi ExtraLight" w:cs="Times New Roman"/>
          <w:b/>
          <w:bCs/>
          <w:kern w:val="36"/>
          <w:lang w:val="en-NG" w:eastAsia="en-NG"/>
          <w14:ligatures w14:val="none"/>
        </w:rPr>
        <w:t>Frequently Asked Questions (FAQ)</w:t>
      </w:r>
    </w:p>
    <w:p w14:paraId="77A590DE"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Getting started</w:t>
      </w:r>
    </w:p>
    <w:p w14:paraId="25B397DA"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How do I join WAWUBeauty as a seller?</w:t>
      </w:r>
      <w:r w:rsidRPr="00E37709">
        <w:rPr>
          <w:rFonts w:ascii="Abadi ExtraLight" w:eastAsia="Times New Roman" w:hAnsi="Abadi ExtraLight" w:cs="Times New Roman"/>
          <w:kern w:val="0"/>
          <w:lang w:val="en-NG" w:eastAsia="en-NG"/>
          <w14:ligatures w14:val="none"/>
        </w:rPr>
        <w:br/>
        <w:t>Download the WAWUBeauty app or visit our website. Click “Sell with us” and complete the registration. Onboarding is free.</w:t>
      </w:r>
    </w:p>
    <w:p w14:paraId="75D53BC4" w14:textId="26A16465"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Is there a monthly fee?</w:t>
      </w:r>
      <w:r w:rsidRPr="00E37709">
        <w:rPr>
          <w:rFonts w:ascii="Abadi ExtraLight" w:eastAsia="Times New Roman" w:hAnsi="Abadi ExtraLight" w:cs="Times New Roman"/>
          <w:kern w:val="0"/>
          <w:lang w:val="en-NG" w:eastAsia="en-NG"/>
          <w14:ligatures w14:val="none"/>
        </w:rPr>
        <w:br/>
        <w:t>No. You pay nothing upfront. WAWUBeauty only takes a commission when you make a sale.</w:t>
      </w:r>
    </w:p>
    <w:p w14:paraId="1062C98A"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What can I sell?</w:t>
      </w:r>
      <w:r w:rsidRPr="00E37709">
        <w:rPr>
          <w:rFonts w:ascii="Abadi ExtraLight" w:eastAsia="Times New Roman" w:hAnsi="Abadi ExtraLight" w:cs="Times New Roman"/>
          <w:kern w:val="0"/>
          <w:lang w:val="en-NG" w:eastAsia="en-NG"/>
          <w14:ligatures w14:val="none"/>
        </w:rPr>
        <w:br/>
        <w:t xml:space="preserve">Authentic African beauty, fashion, art, and creative goods. This includes handmade cosmetics, </w:t>
      </w:r>
      <w:proofErr w:type="spellStart"/>
      <w:r w:rsidRPr="00E37709">
        <w:rPr>
          <w:rFonts w:ascii="Abadi ExtraLight" w:eastAsia="Times New Roman" w:hAnsi="Abadi ExtraLight" w:cs="Times New Roman"/>
          <w:kern w:val="0"/>
          <w:lang w:val="en-NG" w:eastAsia="en-NG"/>
          <w14:ligatures w14:val="none"/>
        </w:rPr>
        <w:t>jewelry</w:t>
      </w:r>
      <w:proofErr w:type="spellEnd"/>
      <w:r w:rsidRPr="00E37709">
        <w:rPr>
          <w:rFonts w:ascii="Abadi ExtraLight" w:eastAsia="Times New Roman" w:hAnsi="Abadi ExtraLight" w:cs="Times New Roman"/>
          <w:kern w:val="0"/>
          <w:lang w:val="en-NG" w:eastAsia="en-NG"/>
          <w14:ligatures w14:val="none"/>
        </w:rPr>
        <w:t>, clothing, accessories, skincare, and traditional crafts. No mass-produced imports.</w:t>
      </w:r>
    </w:p>
    <w:p w14:paraId="38DA6603"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Selling and payments</w:t>
      </w:r>
    </w:p>
    <w:p w14:paraId="2D884161"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How do I get paid?</w:t>
      </w:r>
      <w:r w:rsidRPr="00E37709">
        <w:rPr>
          <w:rFonts w:ascii="Abadi ExtraLight" w:eastAsia="Times New Roman" w:hAnsi="Abadi ExtraLight" w:cs="Times New Roman"/>
          <w:kern w:val="0"/>
          <w:lang w:val="en-NG" w:eastAsia="en-NG"/>
          <w14:ligatures w14:val="none"/>
        </w:rPr>
        <w:br/>
        <w:t>When a buyer purchases your product, the money is held securely. Once the buyer confirms receipt, your payment is released and available within 24 hours.</w:t>
      </w:r>
    </w:p>
    <w:p w14:paraId="5F40FA3B" w14:textId="255E764F"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Who handles delivery?</w:t>
      </w:r>
      <w:r w:rsidRPr="00E37709">
        <w:rPr>
          <w:rFonts w:ascii="Abadi ExtraLight" w:eastAsia="Times New Roman" w:hAnsi="Abadi ExtraLight" w:cs="Times New Roman"/>
          <w:kern w:val="0"/>
          <w:lang w:val="en-NG" w:eastAsia="en-NG"/>
          <w14:ligatures w14:val="none"/>
        </w:rPr>
        <w:br/>
        <w:t xml:space="preserve">WAWUBeauty does. We partner with </w:t>
      </w:r>
      <w:r>
        <w:rPr>
          <w:rFonts w:ascii="Abadi ExtraLight" w:eastAsia="Times New Roman" w:hAnsi="Abadi ExtraLight" w:cs="Times New Roman"/>
          <w:kern w:val="0"/>
          <w:lang w:val="en-NG" w:eastAsia="en-NG"/>
          <w14:ligatures w14:val="none"/>
        </w:rPr>
        <w:t>logistics partners</w:t>
      </w:r>
      <w:r w:rsidRPr="00E37709">
        <w:rPr>
          <w:rFonts w:ascii="Abadi ExtraLight" w:eastAsia="Times New Roman" w:hAnsi="Abadi ExtraLight" w:cs="Times New Roman"/>
          <w:kern w:val="0"/>
          <w:lang w:val="en-NG" w:eastAsia="en-NG"/>
          <w14:ligatures w14:val="none"/>
        </w:rPr>
        <w:t>. You only need to have your product ready for pickup. The delivery cost is covered by you (the seller) but managed by us.</w:t>
      </w:r>
    </w:p>
    <w:p w14:paraId="5ACC9B06"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What happens if a buyer says they didn’t receive the item?</w:t>
      </w:r>
      <w:r w:rsidRPr="00E37709">
        <w:rPr>
          <w:rFonts w:ascii="Abadi ExtraLight" w:eastAsia="Times New Roman" w:hAnsi="Abadi ExtraLight" w:cs="Times New Roman"/>
          <w:kern w:val="0"/>
          <w:lang w:val="en-NG" w:eastAsia="en-NG"/>
          <w14:ligatures w14:val="none"/>
        </w:rPr>
        <w:br/>
        <w:t>We use live tracking for every delivery. If there is a genuine dispute, our support team investigates using tracking data. Funds are only released when delivery is confirmed.</w:t>
      </w:r>
    </w:p>
    <w:p w14:paraId="3920B139" w14:textId="77777777" w:rsid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p>
    <w:p w14:paraId="29B86950" w14:textId="77777777" w:rsid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p>
    <w:p w14:paraId="76641D1A" w14:textId="363BA868"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lastRenderedPageBreak/>
        <w:t>Badges</w:t>
      </w:r>
    </w:p>
    <w:p w14:paraId="79BD6C2C" w14:textId="01CF05D4"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What are badges?</w:t>
      </w:r>
      <w:r w:rsidRPr="00E37709">
        <w:rPr>
          <w:rFonts w:ascii="Abadi ExtraLight" w:eastAsia="Times New Roman" w:hAnsi="Abadi ExtraLight" w:cs="Times New Roman"/>
          <w:kern w:val="0"/>
          <w:lang w:val="en-NG" w:eastAsia="en-NG"/>
          <w14:ligatures w14:val="none"/>
        </w:rPr>
        <w:br/>
        <w:t>Badges are optional yearly certifications that appear on your profile and products. They build buyer trust. Black Badge</w:t>
      </w:r>
      <w:r>
        <w:rPr>
          <w:rFonts w:ascii="Abadi ExtraLight" w:eastAsia="Times New Roman" w:hAnsi="Abadi ExtraLight" w:cs="Times New Roman"/>
          <w:kern w:val="0"/>
          <w:lang w:val="en-NG" w:eastAsia="en-NG"/>
          <w14:ligatures w14:val="none"/>
        </w:rPr>
        <w:t xml:space="preserve">, </w:t>
      </w:r>
      <w:r w:rsidRPr="00E37709">
        <w:rPr>
          <w:rFonts w:ascii="Abadi ExtraLight" w:eastAsia="Times New Roman" w:hAnsi="Abadi ExtraLight" w:cs="Times New Roman"/>
          <w:kern w:val="0"/>
          <w:lang w:val="en-NG" w:eastAsia="en-NG"/>
          <w14:ligatures w14:val="none"/>
        </w:rPr>
        <w:t xml:space="preserve">Gold Badge </w:t>
      </w:r>
      <w:r>
        <w:rPr>
          <w:rFonts w:ascii="Abadi ExtraLight" w:eastAsia="Times New Roman" w:hAnsi="Abadi ExtraLight" w:cs="Times New Roman"/>
          <w:kern w:val="0"/>
          <w:lang w:val="en-NG" w:eastAsia="en-NG"/>
          <w14:ligatures w14:val="none"/>
        </w:rPr>
        <w:t xml:space="preserve">and </w:t>
      </w:r>
      <w:r w:rsidRPr="00E37709">
        <w:rPr>
          <w:rFonts w:ascii="Abadi ExtraLight" w:eastAsia="Times New Roman" w:hAnsi="Abadi ExtraLight" w:cs="Times New Roman"/>
          <w:kern w:val="0"/>
          <w:lang w:val="en-NG" w:eastAsia="en-NG"/>
          <w14:ligatures w14:val="none"/>
        </w:rPr>
        <w:t>Green Badge</w:t>
      </w:r>
      <w:r>
        <w:rPr>
          <w:rFonts w:ascii="Abadi ExtraLight" w:eastAsia="Times New Roman" w:hAnsi="Abadi ExtraLight" w:cs="Times New Roman"/>
          <w:kern w:val="0"/>
          <w:lang w:val="en-NG" w:eastAsia="en-NG"/>
          <w14:ligatures w14:val="none"/>
        </w:rPr>
        <w:t>.</w:t>
      </w:r>
    </w:p>
    <w:p w14:paraId="72EBCC64"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Do I need a badge to sell?</w:t>
      </w:r>
      <w:r w:rsidRPr="00E37709">
        <w:rPr>
          <w:rFonts w:ascii="Abadi ExtraLight" w:eastAsia="Times New Roman" w:hAnsi="Abadi ExtraLight" w:cs="Times New Roman"/>
          <w:kern w:val="0"/>
          <w:lang w:val="en-NG" w:eastAsia="en-NG"/>
          <w14:ligatures w14:val="none"/>
        </w:rPr>
        <w:br/>
        <w:t>No. Anyone can sell without a badge. Badges are for sellers who want higher visibility, trust, and premium benefits.</w:t>
      </w:r>
    </w:p>
    <w:p w14:paraId="5B0D14A2" w14:textId="0F063526"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Can I get more than one badge?</w:t>
      </w:r>
      <w:r w:rsidRPr="00E37709">
        <w:rPr>
          <w:rFonts w:ascii="Abadi ExtraLight" w:eastAsia="Times New Roman" w:hAnsi="Abadi ExtraLight" w:cs="Times New Roman"/>
          <w:kern w:val="0"/>
          <w:lang w:val="en-NG" w:eastAsia="en-NG"/>
          <w14:ligatures w14:val="none"/>
        </w:rPr>
        <w:br/>
      </w:r>
      <w:r>
        <w:rPr>
          <w:rFonts w:ascii="Abadi ExtraLight" w:eastAsia="Times New Roman" w:hAnsi="Abadi ExtraLight" w:cs="Times New Roman"/>
          <w:kern w:val="0"/>
          <w:lang w:val="en-NG" w:eastAsia="en-NG"/>
          <w14:ligatures w14:val="none"/>
        </w:rPr>
        <w:t>No</w:t>
      </w:r>
      <w:r w:rsidRPr="00E37709">
        <w:rPr>
          <w:rFonts w:ascii="Abadi ExtraLight" w:eastAsia="Times New Roman" w:hAnsi="Abadi ExtraLight" w:cs="Times New Roman"/>
          <w:kern w:val="0"/>
          <w:lang w:val="en-NG" w:eastAsia="en-NG"/>
          <w14:ligatures w14:val="none"/>
        </w:rPr>
        <w:t xml:space="preserve">. You can hold </w:t>
      </w:r>
      <w:r>
        <w:rPr>
          <w:rFonts w:ascii="Abadi ExtraLight" w:eastAsia="Times New Roman" w:hAnsi="Abadi ExtraLight" w:cs="Times New Roman"/>
          <w:kern w:val="0"/>
          <w:lang w:val="en-NG" w:eastAsia="en-NG"/>
          <w14:ligatures w14:val="none"/>
        </w:rPr>
        <w:t>one badge per time after meeting the required KYC.</w:t>
      </w:r>
      <w:r w:rsidRPr="00E37709">
        <w:rPr>
          <w:rFonts w:ascii="Abadi ExtraLight" w:eastAsia="Times New Roman" w:hAnsi="Abadi ExtraLight" w:cs="Times New Roman"/>
          <w:kern w:val="0"/>
          <w:lang w:val="en-NG" w:eastAsia="en-NG"/>
          <w14:ligatures w14:val="none"/>
        </w:rPr>
        <w:t xml:space="preserve"> </w:t>
      </w:r>
      <w:r>
        <w:rPr>
          <w:rFonts w:ascii="Abadi ExtraLight" w:eastAsia="Times New Roman" w:hAnsi="Abadi ExtraLight" w:cs="Times New Roman"/>
          <w:kern w:val="0"/>
          <w:lang w:val="en-NG" w:eastAsia="en-NG"/>
          <w14:ligatures w14:val="none"/>
        </w:rPr>
        <w:t xml:space="preserve">You must hold a badge </w:t>
      </w:r>
      <w:r w:rsidRPr="00E37709">
        <w:rPr>
          <w:rFonts w:ascii="Abadi ExtraLight" w:eastAsia="Times New Roman" w:hAnsi="Abadi ExtraLight" w:cs="Times New Roman"/>
          <w:kern w:val="0"/>
          <w:lang w:val="en-NG" w:eastAsia="en-NG"/>
          <w14:ligatures w14:val="none"/>
        </w:rPr>
        <w:t xml:space="preserve">for at least three months before applying for </w:t>
      </w:r>
      <w:r w:rsidR="00CE1F9B">
        <w:rPr>
          <w:rFonts w:ascii="Abadi ExtraLight" w:eastAsia="Times New Roman" w:hAnsi="Abadi ExtraLight" w:cs="Times New Roman"/>
          <w:kern w:val="0"/>
          <w:lang w:val="en-NG" w:eastAsia="en-NG"/>
          <w14:ligatures w14:val="none"/>
        </w:rPr>
        <w:t>a new badge</w:t>
      </w:r>
      <w:r w:rsidRPr="00E37709">
        <w:rPr>
          <w:rFonts w:ascii="Abadi ExtraLight" w:eastAsia="Times New Roman" w:hAnsi="Abadi ExtraLight" w:cs="Times New Roman"/>
          <w:kern w:val="0"/>
          <w:lang w:val="en-NG" w:eastAsia="en-NG"/>
          <w14:ligatures w14:val="none"/>
        </w:rPr>
        <w:t>.</w:t>
      </w:r>
    </w:p>
    <w:p w14:paraId="1FDD71E1"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Training and equipment</w:t>
      </w:r>
    </w:p>
    <w:p w14:paraId="0D669537" w14:textId="2071CC10"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 xml:space="preserve">Is the training </w:t>
      </w:r>
      <w:r w:rsidR="00CE1F9B" w:rsidRPr="00E37709">
        <w:rPr>
          <w:rFonts w:ascii="Abadi ExtraLight" w:eastAsia="Times New Roman" w:hAnsi="Abadi ExtraLight" w:cs="Times New Roman"/>
          <w:b/>
          <w:bCs/>
          <w:kern w:val="0"/>
          <w:lang w:val="en-NG" w:eastAsia="en-NG"/>
          <w14:ligatures w14:val="none"/>
        </w:rPr>
        <w:t>free</w:t>
      </w:r>
      <w:r w:rsidRPr="00E37709">
        <w:rPr>
          <w:rFonts w:ascii="Abadi ExtraLight" w:eastAsia="Times New Roman" w:hAnsi="Abadi ExtraLight" w:cs="Times New Roman"/>
          <w:b/>
          <w:bCs/>
          <w:kern w:val="0"/>
          <w:lang w:val="en-NG" w:eastAsia="en-NG"/>
          <w14:ligatures w14:val="none"/>
        </w:rPr>
        <w:t>?</w:t>
      </w:r>
      <w:r w:rsidRPr="00E37709">
        <w:rPr>
          <w:rFonts w:ascii="Abadi ExtraLight" w:eastAsia="Times New Roman" w:hAnsi="Abadi ExtraLight" w:cs="Times New Roman"/>
          <w:kern w:val="0"/>
          <w:lang w:val="en-NG" w:eastAsia="en-NG"/>
          <w14:ligatures w14:val="none"/>
        </w:rPr>
        <w:br/>
        <w:t>Yes. Every seller gets free ALISON-</w:t>
      </w:r>
      <w:r w:rsidR="00CE1F9B">
        <w:rPr>
          <w:rFonts w:ascii="Abadi ExtraLight" w:eastAsia="Times New Roman" w:hAnsi="Abadi ExtraLight" w:cs="Times New Roman"/>
          <w:kern w:val="0"/>
          <w:lang w:val="en-NG" w:eastAsia="en-NG"/>
          <w14:ligatures w14:val="none"/>
        </w:rPr>
        <w:t>training</w:t>
      </w:r>
      <w:r w:rsidRPr="00E37709">
        <w:rPr>
          <w:rFonts w:ascii="Abadi ExtraLight" w:eastAsia="Times New Roman" w:hAnsi="Abadi ExtraLight" w:cs="Times New Roman"/>
          <w:kern w:val="0"/>
          <w:lang w:val="en-NG" w:eastAsia="en-NG"/>
          <w14:ligatures w14:val="none"/>
        </w:rPr>
        <w:t xml:space="preserve"> courses in digital entrepreneurship, e-commerce, brand storytelling, export compliance, and sustainable production. </w:t>
      </w:r>
      <w:r w:rsidR="00CE1F9B">
        <w:rPr>
          <w:rFonts w:ascii="Abadi ExtraLight" w:eastAsia="Times New Roman" w:hAnsi="Abadi ExtraLight" w:cs="Times New Roman"/>
          <w:kern w:val="0"/>
          <w:lang w:val="en-NG" w:eastAsia="en-NG"/>
          <w14:ligatures w14:val="none"/>
        </w:rPr>
        <w:t xml:space="preserve">Certificate comes at a discounted cost. </w:t>
      </w:r>
    </w:p>
    <w:p w14:paraId="3377159B" w14:textId="5E5068C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How do I get subsidized equipment?</w:t>
      </w:r>
      <w:r w:rsidRPr="00E37709">
        <w:rPr>
          <w:rFonts w:ascii="Abadi ExtraLight" w:eastAsia="Times New Roman" w:hAnsi="Abadi ExtraLight" w:cs="Times New Roman"/>
          <w:kern w:val="0"/>
          <w:lang w:val="en-NG" w:eastAsia="en-NG"/>
          <w14:ligatures w14:val="none"/>
        </w:rPr>
        <w:br/>
        <w:t>After you have been actively selling on WAWUBeauty for six months or more, you can apply for subsidized equipment industrial sewing machines, beauty production tools, or solar panels.</w:t>
      </w:r>
    </w:p>
    <w:p w14:paraId="7A849EBE"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Account and support</w:t>
      </w:r>
    </w:p>
    <w:p w14:paraId="4CCACB25"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How do I close my account?</w:t>
      </w:r>
      <w:r w:rsidRPr="00E37709">
        <w:rPr>
          <w:rFonts w:ascii="Abadi ExtraLight" w:eastAsia="Times New Roman" w:hAnsi="Abadi ExtraLight" w:cs="Times New Roman"/>
          <w:kern w:val="0"/>
          <w:lang w:val="en-NG" w:eastAsia="en-NG"/>
          <w14:ligatures w14:val="none"/>
        </w:rPr>
        <w:br/>
        <w:t>Email support@wawubeauty.com from the email address linked to your account. We will process your request within 7 business days.</w:t>
      </w:r>
    </w:p>
    <w:p w14:paraId="1AE0287B"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What if I forget my password?</w:t>
      </w:r>
      <w:r w:rsidRPr="00E37709">
        <w:rPr>
          <w:rFonts w:ascii="Abadi ExtraLight" w:eastAsia="Times New Roman" w:hAnsi="Abadi ExtraLight" w:cs="Times New Roman"/>
          <w:kern w:val="0"/>
          <w:lang w:val="en-NG" w:eastAsia="en-NG"/>
          <w14:ligatures w14:val="none"/>
        </w:rPr>
        <w:br/>
        <w:t>Use the “Forgot password” link on the login screen. A reset link will be sent to your registered email.</w:t>
      </w:r>
    </w:p>
    <w:p w14:paraId="247DA896" w14:textId="77777777"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How do I contact a real person?</w:t>
      </w:r>
      <w:r w:rsidRPr="00E37709">
        <w:rPr>
          <w:rFonts w:ascii="Abadi ExtraLight" w:eastAsia="Times New Roman" w:hAnsi="Abadi ExtraLight" w:cs="Times New Roman"/>
          <w:kern w:val="0"/>
          <w:lang w:val="en-NG" w:eastAsia="en-NG"/>
          <w14:ligatures w14:val="none"/>
        </w:rPr>
        <w:br/>
        <w:t>Call 07050722222 or email support@wawubeauty.com. Our support hours are Monday to Friday, 9 AM to 6 PM WAT.</w:t>
      </w:r>
    </w:p>
    <w:p w14:paraId="03B95B49" w14:textId="77777777" w:rsidR="00E37709" w:rsidRPr="00E37709" w:rsidRDefault="00E37709" w:rsidP="00E37709">
      <w:pPr>
        <w:spacing w:before="100" w:beforeAutospacing="1" w:after="100" w:afterAutospacing="1" w:line="240" w:lineRule="auto"/>
        <w:outlineLvl w:val="1"/>
        <w:rPr>
          <w:rFonts w:ascii="Abadi ExtraLight" w:eastAsia="Times New Roman" w:hAnsi="Abadi ExtraLight" w:cs="Times New Roman"/>
          <w:b/>
          <w:bCs/>
          <w:kern w:val="0"/>
          <w:lang w:val="en-NG" w:eastAsia="en-NG"/>
          <w14:ligatures w14:val="none"/>
        </w:rPr>
      </w:pPr>
      <w:r w:rsidRPr="00E37709">
        <w:rPr>
          <w:rFonts w:ascii="Abadi ExtraLight" w:eastAsia="Times New Roman" w:hAnsi="Abadi ExtraLight" w:cs="Times New Roman"/>
          <w:b/>
          <w:bCs/>
          <w:kern w:val="0"/>
          <w:lang w:val="en-NG" w:eastAsia="en-NG"/>
          <w14:ligatures w14:val="none"/>
        </w:rPr>
        <w:t>Privacy and safety</w:t>
      </w:r>
    </w:p>
    <w:p w14:paraId="78EFBC5C" w14:textId="30E5519E"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Does WAWUBeauty share my data with others?</w:t>
      </w:r>
      <w:r w:rsidRPr="00E37709">
        <w:rPr>
          <w:rFonts w:ascii="Abadi ExtraLight" w:eastAsia="Times New Roman" w:hAnsi="Abadi ExtraLight" w:cs="Times New Roman"/>
          <w:kern w:val="0"/>
          <w:lang w:val="en-NG" w:eastAsia="en-NG"/>
          <w14:ligatures w14:val="none"/>
        </w:rPr>
        <w:br/>
        <w:t xml:space="preserve">Only as needed to operate the platform </w:t>
      </w:r>
      <w:r w:rsidR="00CE1F9B">
        <w:rPr>
          <w:rFonts w:ascii="Abadi ExtraLight" w:eastAsia="Times New Roman" w:hAnsi="Abadi ExtraLight" w:cs="Times New Roman"/>
          <w:kern w:val="0"/>
          <w:lang w:val="en-NG" w:eastAsia="en-NG"/>
          <w14:ligatures w14:val="none"/>
        </w:rPr>
        <w:t>and for socioeconomic and financial inclusion purposes.</w:t>
      </w:r>
      <w:r w:rsidRPr="00E37709">
        <w:rPr>
          <w:rFonts w:ascii="Abadi ExtraLight" w:eastAsia="Times New Roman" w:hAnsi="Abadi ExtraLight" w:cs="Times New Roman"/>
          <w:kern w:val="0"/>
          <w:lang w:val="en-NG" w:eastAsia="en-NG"/>
          <w14:ligatures w14:val="none"/>
        </w:rPr>
        <w:t xml:space="preserve"> We never sell your personal data.</w:t>
      </w:r>
      <w:r w:rsidR="00CE1F9B">
        <w:rPr>
          <w:rFonts w:ascii="Abadi ExtraLight" w:eastAsia="Times New Roman" w:hAnsi="Abadi ExtraLight" w:cs="Times New Roman"/>
          <w:kern w:val="0"/>
          <w:lang w:val="en-NG" w:eastAsia="en-NG"/>
          <w14:ligatures w14:val="none"/>
        </w:rPr>
        <w:t xml:space="preserve"> Your data will only be used to improve services and opportunities for you.</w:t>
      </w:r>
    </w:p>
    <w:p w14:paraId="201A0225" w14:textId="152E2C52" w:rsidR="00E37709" w:rsidRPr="00E37709" w:rsidRDefault="00E37709" w:rsidP="00E37709">
      <w:pPr>
        <w:spacing w:before="100" w:beforeAutospacing="1" w:after="100" w:afterAutospacing="1" w:line="240" w:lineRule="auto"/>
        <w:rPr>
          <w:rFonts w:ascii="Abadi ExtraLight" w:eastAsia="Times New Roman" w:hAnsi="Abadi ExtraLight" w:cs="Times New Roman"/>
          <w:kern w:val="0"/>
          <w:lang w:val="en-NG" w:eastAsia="en-NG"/>
          <w14:ligatures w14:val="none"/>
        </w:rPr>
      </w:pPr>
      <w:r w:rsidRPr="00E37709">
        <w:rPr>
          <w:rFonts w:ascii="Abadi ExtraLight" w:eastAsia="Times New Roman" w:hAnsi="Abadi ExtraLight" w:cs="Times New Roman"/>
          <w:b/>
          <w:bCs/>
          <w:kern w:val="0"/>
          <w:lang w:val="en-NG" w:eastAsia="en-NG"/>
          <w14:ligatures w14:val="none"/>
        </w:rPr>
        <w:t>Is my payment information safe?</w:t>
      </w:r>
      <w:r w:rsidRPr="00E37709">
        <w:rPr>
          <w:rFonts w:ascii="Abadi ExtraLight" w:eastAsia="Times New Roman" w:hAnsi="Abadi ExtraLight" w:cs="Times New Roman"/>
          <w:kern w:val="0"/>
          <w:lang w:val="en-NG" w:eastAsia="en-NG"/>
          <w14:ligatures w14:val="none"/>
        </w:rPr>
        <w:br/>
        <w:t>Yes. We use secure, encrypted payment processing</w:t>
      </w:r>
      <w:r w:rsidR="00CE1F9B">
        <w:rPr>
          <w:rFonts w:ascii="Abadi ExtraLight" w:eastAsia="Times New Roman" w:hAnsi="Abadi ExtraLight" w:cs="Times New Roman"/>
          <w:kern w:val="0"/>
          <w:lang w:val="en-NG" w:eastAsia="en-NG"/>
          <w14:ligatures w14:val="none"/>
        </w:rPr>
        <w:t xml:space="preserve"> with payment partners</w:t>
      </w:r>
      <w:r w:rsidRPr="00E37709">
        <w:rPr>
          <w:rFonts w:ascii="Abadi ExtraLight" w:eastAsia="Times New Roman" w:hAnsi="Abadi ExtraLight" w:cs="Times New Roman"/>
          <w:kern w:val="0"/>
          <w:lang w:val="en-NG" w:eastAsia="en-NG"/>
          <w14:ligatures w14:val="none"/>
        </w:rPr>
        <w:t>. WAWUBeauty does not store your full card details.</w:t>
      </w:r>
    </w:p>
    <w:p w14:paraId="32FD3B64" w14:textId="77777777" w:rsidR="003029ED" w:rsidRPr="00B83A2F" w:rsidRDefault="003029ED">
      <w:pPr>
        <w:rPr>
          <w:lang w:val="en-NG"/>
        </w:rPr>
      </w:pPr>
    </w:p>
    <w:sectPr w:rsidR="003029ED" w:rsidRPr="00B83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badi ExtraLight">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1A0"/>
    <w:multiLevelType w:val="multilevel"/>
    <w:tmpl w:val="5BE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7A95"/>
    <w:multiLevelType w:val="multilevel"/>
    <w:tmpl w:val="A4F60E36"/>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7A6B"/>
    <w:multiLevelType w:val="multilevel"/>
    <w:tmpl w:val="76E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1938"/>
    <w:multiLevelType w:val="multilevel"/>
    <w:tmpl w:val="C37E4A92"/>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617BC"/>
    <w:multiLevelType w:val="multilevel"/>
    <w:tmpl w:val="F84645D4"/>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73DA7"/>
    <w:multiLevelType w:val="multilevel"/>
    <w:tmpl w:val="DA0C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1335"/>
    <w:multiLevelType w:val="multilevel"/>
    <w:tmpl w:val="25F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F2788"/>
    <w:multiLevelType w:val="multilevel"/>
    <w:tmpl w:val="7DF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91E03"/>
    <w:multiLevelType w:val="multilevel"/>
    <w:tmpl w:val="316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66269"/>
    <w:multiLevelType w:val="multilevel"/>
    <w:tmpl w:val="A81CE4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26668">
    <w:abstractNumId w:val="5"/>
  </w:num>
  <w:num w:numId="2" w16cid:durableId="165823007">
    <w:abstractNumId w:val="7"/>
  </w:num>
  <w:num w:numId="3" w16cid:durableId="435754122">
    <w:abstractNumId w:val="8"/>
  </w:num>
  <w:num w:numId="4" w16cid:durableId="1009527054">
    <w:abstractNumId w:val="2"/>
  </w:num>
  <w:num w:numId="5" w16cid:durableId="1972207274">
    <w:abstractNumId w:val="6"/>
  </w:num>
  <w:num w:numId="6" w16cid:durableId="1286034763">
    <w:abstractNumId w:val="0"/>
  </w:num>
  <w:num w:numId="7" w16cid:durableId="249194871">
    <w:abstractNumId w:val="9"/>
  </w:num>
  <w:num w:numId="8" w16cid:durableId="968318571">
    <w:abstractNumId w:val="4"/>
  </w:num>
  <w:num w:numId="9" w16cid:durableId="2115589194">
    <w:abstractNumId w:val="1"/>
  </w:num>
  <w:num w:numId="10" w16cid:durableId="1040667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2F"/>
    <w:rsid w:val="00027AB1"/>
    <w:rsid w:val="00061804"/>
    <w:rsid w:val="00092D83"/>
    <w:rsid w:val="00235010"/>
    <w:rsid w:val="00257053"/>
    <w:rsid w:val="003029ED"/>
    <w:rsid w:val="00672CB2"/>
    <w:rsid w:val="006C10E8"/>
    <w:rsid w:val="00AC1F11"/>
    <w:rsid w:val="00B83A2F"/>
    <w:rsid w:val="00C2711D"/>
    <w:rsid w:val="00CE1F9B"/>
    <w:rsid w:val="00D674F0"/>
    <w:rsid w:val="00E3770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55F6"/>
  <w15:chartTrackingRefBased/>
  <w15:docId w15:val="{5B7B1D17-6734-43FF-9E4E-183D5BA4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2F"/>
    <w:rPr>
      <w:rFonts w:eastAsiaTheme="majorEastAsia" w:cstheme="majorBidi"/>
      <w:color w:val="272727" w:themeColor="text1" w:themeTint="D8"/>
    </w:rPr>
  </w:style>
  <w:style w:type="paragraph" w:styleId="Title">
    <w:name w:val="Title"/>
    <w:basedOn w:val="Normal"/>
    <w:next w:val="Normal"/>
    <w:link w:val="TitleChar"/>
    <w:uiPriority w:val="10"/>
    <w:qFormat/>
    <w:rsid w:val="00B83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2F"/>
    <w:pPr>
      <w:spacing w:before="160"/>
      <w:jc w:val="center"/>
    </w:pPr>
    <w:rPr>
      <w:i/>
      <w:iCs/>
      <w:color w:val="404040" w:themeColor="text1" w:themeTint="BF"/>
    </w:rPr>
  </w:style>
  <w:style w:type="character" w:customStyle="1" w:styleId="QuoteChar">
    <w:name w:val="Quote Char"/>
    <w:basedOn w:val="DefaultParagraphFont"/>
    <w:link w:val="Quote"/>
    <w:uiPriority w:val="29"/>
    <w:rsid w:val="00B83A2F"/>
    <w:rPr>
      <w:i/>
      <w:iCs/>
      <w:color w:val="404040" w:themeColor="text1" w:themeTint="BF"/>
    </w:rPr>
  </w:style>
  <w:style w:type="paragraph" w:styleId="ListParagraph">
    <w:name w:val="List Paragraph"/>
    <w:basedOn w:val="Normal"/>
    <w:uiPriority w:val="34"/>
    <w:qFormat/>
    <w:rsid w:val="00B83A2F"/>
    <w:pPr>
      <w:ind w:left="720"/>
      <w:contextualSpacing/>
    </w:pPr>
  </w:style>
  <w:style w:type="character" w:styleId="IntenseEmphasis">
    <w:name w:val="Intense Emphasis"/>
    <w:basedOn w:val="DefaultParagraphFont"/>
    <w:uiPriority w:val="21"/>
    <w:qFormat/>
    <w:rsid w:val="00B83A2F"/>
    <w:rPr>
      <w:i/>
      <w:iCs/>
      <w:color w:val="0F4761" w:themeColor="accent1" w:themeShade="BF"/>
    </w:rPr>
  </w:style>
  <w:style w:type="paragraph" w:styleId="IntenseQuote">
    <w:name w:val="Intense Quote"/>
    <w:basedOn w:val="Normal"/>
    <w:next w:val="Normal"/>
    <w:link w:val="IntenseQuoteChar"/>
    <w:uiPriority w:val="30"/>
    <w:qFormat/>
    <w:rsid w:val="00B83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2F"/>
    <w:rPr>
      <w:i/>
      <w:iCs/>
      <w:color w:val="0F4761" w:themeColor="accent1" w:themeShade="BF"/>
    </w:rPr>
  </w:style>
  <w:style w:type="character" w:styleId="IntenseReference">
    <w:name w:val="Intense Reference"/>
    <w:basedOn w:val="DefaultParagraphFont"/>
    <w:uiPriority w:val="32"/>
    <w:qFormat/>
    <w:rsid w:val="00B83A2F"/>
    <w:rPr>
      <w:b/>
      <w:bCs/>
      <w:smallCaps/>
      <w:color w:val="0F4761" w:themeColor="accent1" w:themeShade="BF"/>
      <w:spacing w:val="5"/>
    </w:rPr>
  </w:style>
  <w:style w:type="character" w:styleId="Strong">
    <w:name w:val="Strong"/>
    <w:basedOn w:val="DefaultParagraphFont"/>
    <w:uiPriority w:val="22"/>
    <w:qFormat/>
    <w:rsid w:val="00B83A2F"/>
    <w:rPr>
      <w:b/>
      <w:bCs/>
    </w:rPr>
  </w:style>
  <w:style w:type="paragraph" w:styleId="NormalWeb">
    <w:name w:val="Normal (Web)"/>
    <w:basedOn w:val="Normal"/>
    <w:uiPriority w:val="99"/>
    <w:semiHidden/>
    <w:unhideWhenUsed/>
    <w:rsid w:val="00672CB2"/>
    <w:rPr>
      <w:rFonts w:ascii="Times New Roman" w:hAnsi="Times New Roman" w:cs="Times New Roman"/>
    </w:rPr>
  </w:style>
  <w:style w:type="paragraph" w:styleId="HTMLPreformatted">
    <w:name w:val="HTML Preformatted"/>
    <w:basedOn w:val="Normal"/>
    <w:link w:val="HTMLPreformattedChar"/>
    <w:uiPriority w:val="99"/>
    <w:semiHidden/>
    <w:unhideWhenUsed/>
    <w:rsid w:val="00D674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74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1027</Words>
  <Characters>6785</Characters>
  <Application>Microsoft Office Word</Application>
  <DocSecurity>0</DocSecurity>
  <Lines>282</Lines>
  <Paragraphs>150</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Lennox</dc:creator>
  <cp:keywords/>
  <dc:description/>
  <cp:lastModifiedBy>Mr Lennox</cp:lastModifiedBy>
  <cp:revision>2</cp:revision>
  <cp:lastPrinted>2026-06-03T08:47:00Z</cp:lastPrinted>
  <dcterms:created xsi:type="dcterms:W3CDTF">2026-06-05T18:32:00Z</dcterms:created>
  <dcterms:modified xsi:type="dcterms:W3CDTF">2026-06-05T18:32:00Z</dcterms:modified>
</cp:coreProperties>
</file>