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2E9F0" w14:textId="77777777" w:rsidR="00D37BB8" w:rsidRPr="00CE1F83" w:rsidRDefault="00D37BB8" w:rsidP="00D37BB8">
      <w:pPr>
        <w:pStyle w:val="NormalWeb"/>
        <w:spacing w:before="240" w:beforeAutospacing="0" w:after="240" w:afterAutospacing="0"/>
        <w:jc w:val="center"/>
      </w:pPr>
      <w:r w:rsidRPr="00CE1F83">
        <w:rPr>
          <w:color w:val="000000"/>
          <w:sz w:val="32"/>
          <w:szCs w:val="32"/>
        </w:rPr>
        <w:t>МИНОБРНАУКИ РОССИИ</w:t>
      </w:r>
    </w:p>
    <w:p w14:paraId="1CE55B48" w14:textId="77777777" w:rsidR="00D37BB8" w:rsidRPr="00CE1F83" w:rsidRDefault="00D37BB8" w:rsidP="00D37BB8">
      <w:pPr>
        <w:pStyle w:val="NormalWeb"/>
        <w:spacing w:before="240" w:beforeAutospacing="0" w:after="240" w:afterAutospacing="0"/>
        <w:jc w:val="center"/>
      </w:pPr>
      <w:r w:rsidRPr="00CE1F83">
        <w:rPr>
          <w:color w:val="000000"/>
          <w:sz w:val="26"/>
          <w:szCs w:val="26"/>
        </w:rPr>
        <w:t>федеральное государственное бюджетное образовательное</w:t>
      </w:r>
    </w:p>
    <w:p w14:paraId="25EB8A63" w14:textId="77777777" w:rsidR="00D37BB8" w:rsidRPr="00CE1F83" w:rsidRDefault="00D37BB8" w:rsidP="00D37BB8">
      <w:pPr>
        <w:pStyle w:val="NormalWeb"/>
        <w:spacing w:before="240" w:beforeAutospacing="0" w:after="240" w:afterAutospacing="0"/>
        <w:jc w:val="center"/>
      </w:pPr>
      <w:r w:rsidRPr="00CE1F83">
        <w:rPr>
          <w:color w:val="000000"/>
          <w:sz w:val="26"/>
          <w:szCs w:val="26"/>
        </w:rPr>
        <w:t>учреждение высшего образования </w:t>
      </w:r>
    </w:p>
    <w:p w14:paraId="5828B867" w14:textId="4FB30B41" w:rsidR="00D37BB8" w:rsidRPr="00CE1F83" w:rsidRDefault="004D6B97" w:rsidP="00D37BB8">
      <w:pPr>
        <w:pStyle w:val="NormalWeb"/>
        <w:spacing w:before="240" w:beforeAutospacing="0" w:after="240" w:afterAutospacing="0"/>
        <w:jc w:val="center"/>
      </w:pPr>
      <w:r w:rsidRPr="00CE1F83">
        <w:rPr>
          <w:b/>
          <w:bCs/>
          <w:color w:val="000000"/>
          <w:sz w:val="20"/>
          <w:szCs w:val="20"/>
        </w:rPr>
        <w:t>«</w:t>
      </w:r>
      <w:r w:rsidR="00D37BB8" w:rsidRPr="00CE1F83">
        <w:rPr>
          <w:b/>
          <w:bCs/>
          <w:color w:val="000000"/>
          <w:sz w:val="26"/>
          <w:szCs w:val="26"/>
        </w:rPr>
        <w:t>Санкт-Петербургский государственный морской технический университет</w:t>
      </w:r>
      <w:r w:rsidRPr="00CE1F83">
        <w:rPr>
          <w:b/>
          <w:bCs/>
          <w:color w:val="000000"/>
          <w:sz w:val="20"/>
          <w:szCs w:val="20"/>
        </w:rPr>
        <w:t>»</w:t>
      </w:r>
    </w:p>
    <w:p w14:paraId="2D37295A" w14:textId="77777777" w:rsidR="00D37BB8" w:rsidRPr="00CE1F83" w:rsidRDefault="00D37BB8" w:rsidP="00D37BB8">
      <w:pPr>
        <w:pStyle w:val="NormalWeb"/>
        <w:spacing w:before="240" w:beforeAutospacing="0" w:after="240" w:afterAutospacing="0"/>
        <w:jc w:val="center"/>
      </w:pPr>
      <w:r w:rsidRPr="00CE1F83">
        <w:rPr>
          <w:color w:val="000000"/>
          <w:sz w:val="26"/>
          <w:szCs w:val="26"/>
        </w:rPr>
        <w:t>Кафедра вычислительный техники и информационных технологий </w:t>
      </w:r>
    </w:p>
    <w:p w14:paraId="383A24AF" w14:textId="77777777" w:rsidR="00D37BB8" w:rsidRPr="00CE1F83" w:rsidRDefault="00D37BB8" w:rsidP="00D37BB8">
      <w:pPr>
        <w:pStyle w:val="NormalWeb"/>
        <w:spacing w:before="240" w:beforeAutospacing="0" w:after="240" w:afterAutospacing="0"/>
        <w:jc w:val="center"/>
      </w:pPr>
      <w:r w:rsidRPr="00CE1F83">
        <w:rPr>
          <w:color w:val="000000"/>
          <w:sz w:val="26"/>
          <w:szCs w:val="26"/>
        </w:rPr>
        <w:t>Факультет цифровых промышленных технологий </w:t>
      </w:r>
    </w:p>
    <w:p w14:paraId="299E0FE3" w14:textId="270F891E" w:rsidR="00D37BB8" w:rsidRPr="00CE1F83" w:rsidRDefault="00D37BB8" w:rsidP="00D37BB8">
      <w:pPr>
        <w:pStyle w:val="NormalWeb"/>
        <w:spacing w:before="240" w:beforeAutospacing="0" w:after="240" w:afterAutospacing="0"/>
        <w:jc w:val="center"/>
      </w:pPr>
      <w:r w:rsidRPr="00CE1F83">
        <w:rPr>
          <w:color w:val="000000"/>
          <w:sz w:val="26"/>
          <w:szCs w:val="26"/>
        </w:rPr>
        <w:t>Лабораторная работа №2</w:t>
      </w:r>
    </w:p>
    <w:p w14:paraId="2FD447CA" w14:textId="77777777" w:rsidR="00D37BB8" w:rsidRPr="00CE1F83" w:rsidRDefault="00D37BB8" w:rsidP="00D37BB8">
      <w:pPr>
        <w:pStyle w:val="NormalWeb"/>
        <w:spacing w:before="240" w:beforeAutospacing="0" w:after="240" w:afterAutospacing="0"/>
        <w:jc w:val="center"/>
      </w:pPr>
      <w:r w:rsidRPr="00CE1F83">
        <w:rPr>
          <w:color w:val="000000"/>
          <w:sz w:val="26"/>
          <w:szCs w:val="26"/>
        </w:rPr>
        <w:t> </w:t>
      </w:r>
    </w:p>
    <w:p w14:paraId="7DD2DF6E" w14:textId="6661E308" w:rsidR="00D37BB8" w:rsidRPr="00CE1F83" w:rsidRDefault="00D37BB8" w:rsidP="00D37BB8">
      <w:pPr>
        <w:pStyle w:val="NormalWeb"/>
        <w:spacing w:before="240" w:beforeAutospacing="0" w:after="240" w:afterAutospacing="0"/>
        <w:jc w:val="center"/>
      </w:pPr>
      <w:r w:rsidRPr="00CE1F83">
        <w:rPr>
          <w:color w:val="000000"/>
          <w:sz w:val="26"/>
          <w:szCs w:val="26"/>
        </w:rPr>
        <w:t xml:space="preserve">Тема: </w:t>
      </w:r>
      <w:r w:rsidR="004D6B97" w:rsidRPr="00CE1F83">
        <w:rPr>
          <w:color w:val="000000"/>
          <w:sz w:val="20"/>
          <w:szCs w:val="20"/>
        </w:rPr>
        <w:t>«</w:t>
      </w:r>
      <w:r w:rsidRPr="00CE1F83">
        <w:rPr>
          <w:color w:val="000000"/>
          <w:sz w:val="26"/>
          <w:szCs w:val="26"/>
        </w:rPr>
        <w:t>Однофазовые полупроводниковые выпрямители</w:t>
      </w:r>
      <w:r w:rsidR="004D6B97" w:rsidRPr="00CE1F83">
        <w:rPr>
          <w:color w:val="000000"/>
          <w:sz w:val="20"/>
          <w:szCs w:val="20"/>
        </w:rPr>
        <w:t>»</w:t>
      </w:r>
    </w:p>
    <w:p w14:paraId="1DD27101" w14:textId="77777777" w:rsidR="00D37BB8" w:rsidRPr="00CE1F83" w:rsidRDefault="00D37BB8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  <w:r w:rsidRPr="00CE1F83">
        <w:rPr>
          <w:color w:val="000000"/>
          <w:sz w:val="26"/>
          <w:szCs w:val="26"/>
        </w:rPr>
        <w:t> </w:t>
      </w:r>
    </w:p>
    <w:p w14:paraId="2D45F886" w14:textId="77777777" w:rsidR="00D37BB8" w:rsidRPr="00CE1F83" w:rsidRDefault="00D37BB8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705BF941" w14:textId="77777777" w:rsidR="00D37BB8" w:rsidRPr="00CE1F83" w:rsidRDefault="00D37BB8" w:rsidP="00D37BB8">
      <w:pPr>
        <w:pStyle w:val="NormalWeb"/>
        <w:spacing w:before="240" w:beforeAutospacing="0" w:after="240" w:afterAutospacing="0"/>
        <w:jc w:val="center"/>
      </w:pPr>
    </w:p>
    <w:p w14:paraId="137624E2" w14:textId="77777777" w:rsidR="00D37BB8" w:rsidRPr="00CE1F83" w:rsidRDefault="00D37BB8" w:rsidP="00D37BB8">
      <w:pPr>
        <w:pStyle w:val="NormalWeb"/>
        <w:spacing w:before="240" w:beforeAutospacing="0" w:after="240" w:afterAutospacing="0"/>
        <w:jc w:val="right"/>
      </w:pPr>
      <w:r w:rsidRPr="00CE1F83">
        <w:rPr>
          <w:color w:val="000000"/>
          <w:sz w:val="26"/>
          <w:szCs w:val="26"/>
        </w:rPr>
        <w:t>Выполнили:</w:t>
      </w:r>
    </w:p>
    <w:p w14:paraId="698F74D5" w14:textId="36942D80" w:rsidR="00D37BB8" w:rsidRPr="00CE1F83" w:rsidRDefault="00A43160" w:rsidP="00D37BB8">
      <w:pPr>
        <w:pStyle w:val="NormalWeb"/>
        <w:spacing w:before="240" w:beforeAutospacing="0" w:after="240" w:afterAutospacing="0"/>
        <w:jc w:val="right"/>
        <w:rPr>
          <w:color w:val="000000"/>
          <w:sz w:val="26"/>
          <w:szCs w:val="26"/>
        </w:rPr>
      </w:pPr>
      <w:r w:rsidRPr="00CE1F83">
        <w:rPr>
          <w:color w:val="000000"/>
          <w:sz w:val="26"/>
          <w:szCs w:val="26"/>
        </w:rPr>
        <w:t>Студенты группы 20250</w:t>
      </w:r>
    </w:p>
    <w:p w14:paraId="64CECC39" w14:textId="7D2BB233" w:rsidR="00A43160" w:rsidRPr="00CE1F83" w:rsidRDefault="00A43160" w:rsidP="00D37BB8">
      <w:pPr>
        <w:pStyle w:val="NormalWeb"/>
        <w:spacing w:before="240" w:beforeAutospacing="0" w:after="240" w:afterAutospacing="0"/>
        <w:jc w:val="right"/>
        <w:rPr>
          <w:color w:val="000000"/>
          <w:sz w:val="26"/>
          <w:szCs w:val="26"/>
        </w:rPr>
      </w:pPr>
      <w:proofErr w:type="spellStart"/>
      <w:r w:rsidRPr="00CE1F83">
        <w:rPr>
          <w:color w:val="000000"/>
          <w:sz w:val="26"/>
          <w:szCs w:val="26"/>
        </w:rPr>
        <w:t>Бинеман</w:t>
      </w:r>
      <w:proofErr w:type="spellEnd"/>
      <w:r w:rsidRPr="00CE1F83">
        <w:rPr>
          <w:color w:val="000000"/>
          <w:sz w:val="26"/>
          <w:szCs w:val="26"/>
        </w:rPr>
        <w:t xml:space="preserve"> Никита Александрович</w:t>
      </w:r>
    </w:p>
    <w:p w14:paraId="593213AF" w14:textId="0E33D69A" w:rsidR="00A43160" w:rsidRPr="00CE1F83" w:rsidRDefault="00A43160" w:rsidP="00D37BB8">
      <w:pPr>
        <w:pStyle w:val="NormalWeb"/>
        <w:spacing w:before="240" w:beforeAutospacing="0" w:after="240" w:afterAutospacing="0"/>
        <w:jc w:val="right"/>
        <w:rPr>
          <w:color w:val="000000"/>
          <w:sz w:val="26"/>
          <w:szCs w:val="26"/>
        </w:rPr>
      </w:pPr>
      <w:r w:rsidRPr="00CE1F83">
        <w:rPr>
          <w:color w:val="000000"/>
          <w:sz w:val="26"/>
          <w:szCs w:val="26"/>
        </w:rPr>
        <w:t>Осипов Михаил Дмитриевич</w:t>
      </w:r>
    </w:p>
    <w:p w14:paraId="5E347C70" w14:textId="66A89728" w:rsidR="00A43160" w:rsidRPr="00CE1F83" w:rsidRDefault="00A43160" w:rsidP="00D37BB8">
      <w:pPr>
        <w:pStyle w:val="NormalWeb"/>
        <w:spacing w:before="240" w:beforeAutospacing="0" w:after="240" w:afterAutospacing="0"/>
        <w:jc w:val="right"/>
      </w:pPr>
      <w:r w:rsidRPr="00CE1F83">
        <w:rPr>
          <w:color w:val="000000"/>
          <w:sz w:val="26"/>
          <w:szCs w:val="26"/>
        </w:rPr>
        <w:t>Фещенко Никита Евгеньевич</w:t>
      </w:r>
    </w:p>
    <w:p w14:paraId="3F81F402" w14:textId="77777777" w:rsidR="00D37BB8" w:rsidRPr="00CE1F83" w:rsidRDefault="00D37BB8" w:rsidP="00D37BB8">
      <w:pPr>
        <w:pStyle w:val="NormalWeb"/>
        <w:spacing w:before="240" w:beforeAutospacing="0" w:after="240" w:afterAutospacing="0"/>
        <w:jc w:val="right"/>
      </w:pPr>
      <w:r w:rsidRPr="00CE1F83">
        <w:rPr>
          <w:color w:val="000000"/>
          <w:sz w:val="26"/>
          <w:szCs w:val="26"/>
        </w:rPr>
        <w:t> Проверил(а):</w:t>
      </w:r>
    </w:p>
    <w:p w14:paraId="777AC864" w14:textId="77777777" w:rsidR="00D37BB8" w:rsidRPr="00CE1F83" w:rsidRDefault="00D37BB8" w:rsidP="00D37BB8">
      <w:pPr>
        <w:pStyle w:val="NormalWeb"/>
        <w:spacing w:before="240" w:beforeAutospacing="0" w:after="240" w:afterAutospacing="0"/>
        <w:jc w:val="right"/>
        <w:rPr>
          <w:color w:val="000000"/>
          <w:sz w:val="26"/>
          <w:szCs w:val="26"/>
        </w:rPr>
      </w:pPr>
      <w:r w:rsidRPr="00CE1F83">
        <w:rPr>
          <w:color w:val="000000"/>
          <w:sz w:val="26"/>
          <w:szCs w:val="26"/>
        </w:rPr>
        <w:t>Попов Антон Сергеевич</w:t>
      </w:r>
    </w:p>
    <w:p w14:paraId="3C669219" w14:textId="77777777" w:rsidR="00D37BB8" w:rsidRPr="00CE1F83" w:rsidRDefault="00D37BB8" w:rsidP="00D37BB8">
      <w:pPr>
        <w:pStyle w:val="NormalWeb"/>
        <w:spacing w:before="240" w:beforeAutospacing="0" w:after="240" w:afterAutospacing="0"/>
        <w:jc w:val="right"/>
        <w:rPr>
          <w:color w:val="000000"/>
          <w:sz w:val="26"/>
          <w:szCs w:val="26"/>
        </w:rPr>
      </w:pPr>
    </w:p>
    <w:p w14:paraId="45FFA6F8" w14:textId="77777777" w:rsidR="00D37BB8" w:rsidRPr="00CE1F83" w:rsidRDefault="00D37BB8" w:rsidP="00D37BB8">
      <w:pPr>
        <w:pStyle w:val="NormalWeb"/>
        <w:spacing w:before="240" w:beforeAutospacing="0" w:after="240" w:afterAutospacing="0"/>
        <w:jc w:val="right"/>
      </w:pPr>
    </w:p>
    <w:p w14:paraId="7BB5426B" w14:textId="77777777" w:rsidR="00D37BB8" w:rsidRPr="00CE1F83" w:rsidRDefault="00D37BB8" w:rsidP="00D37BB8">
      <w:pPr>
        <w:pStyle w:val="NormalWeb"/>
        <w:spacing w:before="240" w:beforeAutospacing="0" w:after="240" w:afterAutospacing="0"/>
      </w:pPr>
      <w:r w:rsidRPr="00CE1F83">
        <w:rPr>
          <w:color w:val="000000"/>
          <w:sz w:val="26"/>
          <w:szCs w:val="26"/>
        </w:rPr>
        <w:t> </w:t>
      </w:r>
    </w:p>
    <w:p w14:paraId="3C79C5A0" w14:textId="77777777" w:rsidR="00535213" w:rsidRPr="00CE1F83" w:rsidRDefault="00535213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4A5BDBA3" w14:textId="77777777" w:rsidR="00535213" w:rsidRPr="00CE1F83" w:rsidRDefault="00535213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18B7FFD6" w14:textId="77777777" w:rsidR="00535213" w:rsidRPr="00CE1F83" w:rsidRDefault="00535213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23A0F7DE" w14:textId="77777777" w:rsidR="00535213" w:rsidRPr="00CE1F83" w:rsidRDefault="00535213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68097082" w14:textId="77777777" w:rsidR="00535213" w:rsidRPr="00CE1F83" w:rsidRDefault="00535213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73C20A44" w14:textId="7151BE96" w:rsidR="00D37BB8" w:rsidRPr="00CE1F83" w:rsidRDefault="00D37BB8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  <w:r w:rsidRPr="00CE1F83">
        <w:rPr>
          <w:color w:val="000000"/>
          <w:sz w:val="26"/>
          <w:szCs w:val="26"/>
        </w:rPr>
        <w:t>Санкт-Петербург</w:t>
      </w:r>
    </w:p>
    <w:p w14:paraId="244E5317" w14:textId="7FBA9447" w:rsidR="001E1162" w:rsidRPr="00CE1F83" w:rsidRDefault="00D37BB8" w:rsidP="001E1162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  <w:r w:rsidRPr="00CE1F83">
        <w:rPr>
          <w:color w:val="000000"/>
          <w:sz w:val="26"/>
          <w:szCs w:val="26"/>
        </w:rPr>
        <w:t>2026</w:t>
      </w:r>
      <w:r w:rsidR="001E1162" w:rsidRPr="00CE1F83">
        <w:rPr>
          <w:color w:val="000000"/>
          <w:sz w:val="26"/>
          <w:szCs w:val="26"/>
        </w:rPr>
        <w:br w:type="page"/>
      </w:r>
    </w:p>
    <w:p w14:paraId="33D76A9E" w14:textId="24F19531" w:rsidR="001E1162" w:rsidRPr="00CE1F83" w:rsidRDefault="001E1162" w:rsidP="001E1162">
      <w:pPr>
        <w:pStyle w:val="Heading1"/>
        <w:rPr>
          <w:rFonts w:ascii="Times New Roman" w:hAnsi="Times New Roman" w:cs="Times New Roman"/>
        </w:rPr>
      </w:pPr>
      <w:r w:rsidRPr="00CE1F83">
        <w:rPr>
          <w:rFonts w:ascii="Times New Roman" w:hAnsi="Times New Roman" w:cs="Times New Roman"/>
        </w:rPr>
        <w:lastRenderedPageBreak/>
        <w:t>Задание 1</w:t>
      </w:r>
    </w:p>
    <w:p w14:paraId="76C6C263" w14:textId="421C4BD2" w:rsidR="001E1162" w:rsidRPr="00CE1F83" w:rsidRDefault="001E1162" w:rsidP="001E1162">
      <w:pPr>
        <w:rPr>
          <w:rFonts w:ascii="Times New Roman" w:hAnsi="Times New Roman" w:cs="Times New Roman"/>
        </w:rPr>
      </w:pPr>
      <w:r w:rsidRPr="00CE1F83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52959ADE" wp14:editId="41FA0827">
            <wp:extent cx="6912610" cy="2313305"/>
            <wp:effectExtent l="0" t="0" r="2540" b="0"/>
            <wp:docPr id="2078970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9709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91261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1850"/>
        <w:gridCol w:w="897"/>
        <w:gridCol w:w="936"/>
        <w:gridCol w:w="901"/>
        <w:gridCol w:w="1018"/>
        <w:gridCol w:w="1517"/>
        <w:gridCol w:w="1517"/>
      </w:tblGrid>
      <w:tr w:rsidR="001E1162" w:rsidRPr="00CE1F83" w14:paraId="3DAFA251" w14:textId="590C0FFF" w:rsidTr="007A5A8D">
        <w:tc>
          <w:tcPr>
            <w:tcW w:w="2241" w:type="dxa"/>
            <w:vMerge w:val="restart"/>
          </w:tcPr>
          <w:p w14:paraId="36F51C9C" w14:textId="4B717825" w:rsidR="001E1162" w:rsidRPr="00CE1F83" w:rsidRDefault="001E1162" w:rsidP="001E1162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</w:rPr>
              <w:t>Тип выпрямителя</w:t>
            </w:r>
          </w:p>
        </w:tc>
        <w:tc>
          <w:tcPr>
            <w:tcW w:w="1865" w:type="dxa"/>
            <w:vMerge w:val="restart"/>
          </w:tcPr>
          <w:p w14:paraId="74576E3A" w14:textId="2EDBAFF9" w:rsidR="001E1162" w:rsidRPr="00CE1F83" w:rsidRDefault="001E1162" w:rsidP="001E1162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</w:rPr>
              <w:t>Установлено</w:t>
            </w:r>
          </w:p>
        </w:tc>
        <w:tc>
          <w:tcPr>
            <w:tcW w:w="3784" w:type="dxa"/>
            <w:gridSpan w:val="4"/>
          </w:tcPr>
          <w:p w14:paraId="38CAC58C" w14:textId="3D856B3E" w:rsidR="001E1162" w:rsidRPr="00CE1F83" w:rsidRDefault="001E1162" w:rsidP="007A5A8D">
            <w:pPr>
              <w:jc w:val="center"/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</w:rPr>
              <w:t>Измерено</w:t>
            </w:r>
          </w:p>
        </w:tc>
        <w:tc>
          <w:tcPr>
            <w:tcW w:w="2986" w:type="dxa"/>
            <w:gridSpan w:val="2"/>
          </w:tcPr>
          <w:p w14:paraId="3ECE8F77" w14:textId="085EA880" w:rsidR="001E1162" w:rsidRPr="00CE1F83" w:rsidRDefault="001E1162" w:rsidP="007A5A8D">
            <w:pPr>
              <w:jc w:val="center"/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</w:rPr>
              <w:t>Посчитано</w:t>
            </w:r>
          </w:p>
        </w:tc>
      </w:tr>
      <w:tr w:rsidR="001E1162" w:rsidRPr="00CE1F83" w14:paraId="71D1B50F" w14:textId="15629C4E" w:rsidTr="007A5A8D">
        <w:tc>
          <w:tcPr>
            <w:tcW w:w="2241" w:type="dxa"/>
            <w:vMerge/>
          </w:tcPr>
          <w:p w14:paraId="15F2D924" w14:textId="77777777" w:rsidR="001E1162" w:rsidRPr="00CE1F83" w:rsidRDefault="001E1162" w:rsidP="001E11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65" w:type="dxa"/>
            <w:vMerge/>
          </w:tcPr>
          <w:p w14:paraId="2080FA25" w14:textId="77777777" w:rsidR="001E1162" w:rsidRPr="00CE1F83" w:rsidRDefault="001E1162" w:rsidP="001E11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00" w:type="dxa"/>
          </w:tcPr>
          <w:p w14:paraId="0F091C89" w14:textId="404E0118" w:rsidR="001E1162" w:rsidRPr="00CE1F83" w:rsidRDefault="001E1162" w:rsidP="001E1162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U</w:t>
            </w:r>
            <w:r w:rsidRPr="00CE1F83">
              <w:rPr>
                <w:rFonts w:ascii="Times New Roman" w:hAnsi="Times New Roman" w:cs="Times New Roman"/>
                <w:vertAlign w:val="subscript"/>
                <w:lang w:val="en-US"/>
              </w:rPr>
              <w:t>2m</w:t>
            </w:r>
            <w:r w:rsidRPr="00CE1F8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CE1F83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940" w:type="dxa"/>
          </w:tcPr>
          <w:p w14:paraId="6B9864FF" w14:textId="2AAAA385" w:rsidR="001E1162" w:rsidRPr="00CE1F83" w:rsidRDefault="001E1162" w:rsidP="001E1162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U</w:t>
            </w:r>
            <w:r w:rsidRPr="00CE1F83">
              <w:rPr>
                <w:rFonts w:ascii="Times New Roman" w:hAnsi="Times New Roman" w:cs="Times New Roman"/>
                <w:vertAlign w:val="subscript"/>
              </w:rPr>
              <w:t>ср</w:t>
            </w:r>
            <w:r w:rsidRPr="00CE1F83">
              <w:rPr>
                <w:rFonts w:ascii="Times New Roman" w:hAnsi="Times New Roman" w:cs="Times New Roman"/>
              </w:rPr>
              <w:t>,</w:t>
            </w:r>
            <w:r w:rsidRPr="00CE1F83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CE1F83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915" w:type="dxa"/>
          </w:tcPr>
          <w:p w14:paraId="50677170" w14:textId="0DEC0DCE" w:rsidR="001E1162" w:rsidRPr="00CE1F83" w:rsidRDefault="001E1162" w:rsidP="001E1162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I</w:t>
            </w:r>
            <w:r w:rsidRPr="00CE1F83">
              <w:rPr>
                <w:rFonts w:ascii="Times New Roman" w:hAnsi="Times New Roman" w:cs="Times New Roman"/>
                <w:vertAlign w:val="subscript"/>
              </w:rPr>
              <w:t>ср</w:t>
            </w:r>
            <w:r w:rsidRPr="00CE1F83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1029" w:type="dxa"/>
          </w:tcPr>
          <w:p w14:paraId="2B77B79F" w14:textId="7A385ECB" w:rsidR="001E1162" w:rsidRPr="00CE1F83" w:rsidRDefault="001E1162" w:rsidP="001E1162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CE1F83">
              <w:rPr>
                <w:rFonts w:ascii="Times New Roman" w:hAnsi="Times New Roman" w:cs="Times New Roman"/>
                <w:lang w:val="en-US"/>
              </w:rPr>
              <w:t>U</w:t>
            </w:r>
            <w:r w:rsidRPr="00CE1F83">
              <w:rPr>
                <w:rFonts w:ascii="Times New Roman" w:hAnsi="Times New Roman" w:cs="Times New Roman"/>
                <w:vertAlign w:val="subscript"/>
                <w:lang w:val="en-US"/>
              </w:rPr>
              <w:t>m,or</w:t>
            </w:r>
            <w:proofErr w:type="spellEnd"/>
            <w:proofErr w:type="gramEnd"/>
            <w:r w:rsidRPr="00CE1F83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CE1F83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1493" w:type="dxa"/>
          </w:tcPr>
          <w:p w14:paraId="2ACC11C0" w14:textId="6B26338B" w:rsidR="001E1162" w:rsidRPr="00CE1F83" w:rsidRDefault="001E1162" w:rsidP="001E1162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</w:rPr>
              <w:t>Коэффициент пульсации</w:t>
            </w:r>
          </w:p>
        </w:tc>
        <w:tc>
          <w:tcPr>
            <w:tcW w:w="1493" w:type="dxa"/>
          </w:tcPr>
          <w:p w14:paraId="0313082C" w14:textId="24DE3C48" w:rsidR="001E1162" w:rsidRPr="00CE1F83" w:rsidRDefault="001E1162" w:rsidP="001E1162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</w:rPr>
              <w:t>Коэффициент сглаживания</w:t>
            </w:r>
          </w:p>
        </w:tc>
      </w:tr>
      <w:tr w:rsidR="001E1162" w:rsidRPr="00CE1F83" w14:paraId="1C6AA99D" w14:textId="0C2D3D6E" w:rsidTr="007A5A8D">
        <w:tc>
          <w:tcPr>
            <w:tcW w:w="2241" w:type="dxa"/>
          </w:tcPr>
          <w:p w14:paraId="151BF723" w14:textId="2E42E753" w:rsidR="001E1162" w:rsidRPr="00CE1F83" w:rsidRDefault="001E1162" w:rsidP="001E1162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</w:rPr>
              <w:t>Однополупериодный – без фильтра</w:t>
            </w:r>
          </w:p>
        </w:tc>
        <w:tc>
          <w:tcPr>
            <w:tcW w:w="1865" w:type="dxa"/>
          </w:tcPr>
          <w:p w14:paraId="6CE4C8C3" w14:textId="2D9EE3BD" w:rsidR="001E1162" w:rsidRPr="00CE1F83" w:rsidRDefault="001E1162" w:rsidP="001E1162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</w:rPr>
              <w:t xml:space="preserve">Ключ </w:t>
            </w:r>
            <w:r w:rsidRPr="00CE1F83">
              <w:rPr>
                <w:rFonts w:ascii="Times New Roman" w:hAnsi="Times New Roman" w:cs="Times New Roman"/>
                <w:b/>
                <w:bCs/>
                <w:lang w:val="en-US"/>
              </w:rPr>
              <w:t>W</w:t>
            </w:r>
            <w:r w:rsidRPr="00CE1F83">
              <w:rPr>
                <w:rFonts w:ascii="Times New Roman" w:hAnsi="Times New Roman" w:cs="Times New Roman"/>
              </w:rPr>
              <w:t xml:space="preserve"> замкнут; ключи </w:t>
            </w:r>
            <w:r w:rsidRPr="00CE1F83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CE1F83">
              <w:rPr>
                <w:rFonts w:ascii="Times New Roman" w:hAnsi="Times New Roman" w:cs="Times New Roman"/>
              </w:rPr>
              <w:t xml:space="preserve">, </w:t>
            </w:r>
            <w:r w:rsidRPr="00CE1F83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CE1F83">
              <w:rPr>
                <w:rFonts w:ascii="Times New Roman" w:hAnsi="Times New Roman" w:cs="Times New Roman"/>
              </w:rPr>
              <w:t xml:space="preserve"> и </w:t>
            </w:r>
            <w:r w:rsidRPr="00CE1F83">
              <w:rPr>
                <w:rFonts w:ascii="Times New Roman" w:hAnsi="Times New Roman" w:cs="Times New Roman"/>
                <w:b/>
                <w:bCs/>
              </w:rPr>
              <w:t>B</w:t>
            </w:r>
            <w:r w:rsidR="007A5A8D" w:rsidRPr="00CE1F83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CE1F83">
              <w:rPr>
                <w:rFonts w:ascii="Times New Roman" w:hAnsi="Times New Roman" w:cs="Times New Roman"/>
              </w:rPr>
              <w:t>разомкнуты</w:t>
            </w:r>
          </w:p>
        </w:tc>
        <w:tc>
          <w:tcPr>
            <w:tcW w:w="900" w:type="dxa"/>
          </w:tcPr>
          <w:p w14:paraId="1FF6D2E2" w14:textId="113CF3E6" w:rsidR="001E1162" w:rsidRPr="00CE1F83" w:rsidRDefault="00D0631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12.45</w:t>
            </w:r>
          </w:p>
        </w:tc>
        <w:tc>
          <w:tcPr>
            <w:tcW w:w="940" w:type="dxa"/>
          </w:tcPr>
          <w:p w14:paraId="5B04ED42" w14:textId="40E846BB" w:rsidR="001E1162" w:rsidRPr="00CE1F83" w:rsidRDefault="00D0631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3.755</w:t>
            </w:r>
          </w:p>
        </w:tc>
        <w:tc>
          <w:tcPr>
            <w:tcW w:w="915" w:type="dxa"/>
          </w:tcPr>
          <w:p w14:paraId="670EEFEA" w14:textId="70BE9003" w:rsidR="001E1162" w:rsidRPr="00CE1F83" w:rsidRDefault="00D0631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1029" w:type="dxa"/>
          </w:tcPr>
          <w:p w14:paraId="4316D646" w14:textId="63A70130" w:rsidR="001E1162" w:rsidRPr="00CE1F83" w:rsidRDefault="00D0631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5.929</w:t>
            </w:r>
          </w:p>
        </w:tc>
        <w:tc>
          <w:tcPr>
            <w:tcW w:w="1493" w:type="dxa"/>
          </w:tcPr>
          <w:p w14:paraId="5E271558" w14:textId="62ED58DA" w:rsidR="001E1162" w:rsidRPr="00CE1F83" w:rsidRDefault="007A5A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q</w:t>
            </w:r>
            <w:r w:rsidRPr="00CE1F83">
              <w:rPr>
                <w:rFonts w:ascii="Times New Roman" w:hAnsi="Times New Roman" w:cs="Times New Roman"/>
                <w:vertAlign w:val="subscript"/>
                <w:lang w:val="en-US"/>
              </w:rPr>
              <w:t xml:space="preserve">n </w:t>
            </w:r>
            <w:r w:rsidRPr="00CE1F83">
              <w:rPr>
                <w:rFonts w:ascii="Times New Roman" w:hAnsi="Times New Roman" w:cs="Times New Roman"/>
                <w:lang w:val="en-US"/>
              </w:rPr>
              <w:t>=</w:t>
            </w:r>
            <w:proofErr w:type="spellStart"/>
            <w:proofErr w:type="gramStart"/>
            <w:r w:rsidR="00202BA4" w:rsidRPr="00CE1F83">
              <w:rPr>
                <w:rFonts w:ascii="Times New Roman" w:hAnsi="Times New Roman" w:cs="Times New Roman"/>
                <w:lang w:val="en-US"/>
              </w:rPr>
              <w:t>U</w:t>
            </w:r>
            <w:r w:rsidR="00202BA4" w:rsidRPr="00CE1F83">
              <w:rPr>
                <w:rFonts w:ascii="Times New Roman" w:hAnsi="Times New Roman" w:cs="Times New Roman"/>
                <w:vertAlign w:val="subscript"/>
                <w:lang w:val="en-US"/>
              </w:rPr>
              <w:t>m,or</w:t>
            </w:r>
            <w:proofErr w:type="spellEnd"/>
            <w:proofErr w:type="gramEnd"/>
            <w:r w:rsidR="00202BA4" w:rsidRPr="00CE1F83">
              <w:rPr>
                <w:rFonts w:ascii="Times New Roman" w:hAnsi="Times New Roman" w:cs="Times New Roman"/>
                <w:lang w:val="en-US"/>
              </w:rPr>
              <w:t>/U</w:t>
            </w:r>
            <w:r w:rsidR="00202BA4" w:rsidRPr="00CE1F83">
              <w:rPr>
                <w:rFonts w:ascii="Times New Roman" w:hAnsi="Times New Roman" w:cs="Times New Roman"/>
                <w:vertAlign w:val="subscript"/>
              </w:rPr>
              <w:t>ср</w:t>
            </w:r>
            <w:r w:rsidR="00202BA4" w:rsidRPr="00CE1F83">
              <w:rPr>
                <w:rFonts w:ascii="Times New Roman" w:hAnsi="Times New Roman" w:cs="Times New Roman"/>
                <w:lang w:val="en-US"/>
              </w:rPr>
              <w:t>= 1,569</w:t>
            </w:r>
          </w:p>
        </w:tc>
        <w:tc>
          <w:tcPr>
            <w:tcW w:w="1493" w:type="dxa"/>
          </w:tcPr>
          <w:p w14:paraId="3E9A5657" w14:textId="4A4BF88D" w:rsidR="001E1162" w:rsidRPr="00CE1F83" w:rsidRDefault="007A5A8D" w:rsidP="001E1162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</w:rPr>
              <w:t>Нет</w:t>
            </w:r>
          </w:p>
        </w:tc>
      </w:tr>
      <w:tr w:rsidR="001E1162" w:rsidRPr="00CE1F83" w14:paraId="10C32F02" w14:textId="41EF2CF9" w:rsidTr="007A5A8D">
        <w:tc>
          <w:tcPr>
            <w:tcW w:w="2241" w:type="dxa"/>
          </w:tcPr>
          <w:p w14:paraId="42F99AF1" w14:textId="30E820E1" w:rsidR="001E1162" w:rsidRPr="00CE1F83" w:rsidRDefault="001E1162" w:rsidP="001E1162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</w:rPr>
              <w:t xml:space="preserve">– с </w:t>
            </w:r>
            <w:r w:rsidRPr="00CE1F83">
              <w:rPr>
                <w:rFonts w:ascii="Times New Roman" w:hAnsi="Times New Roman" w:cs="Times New Roman"/>
                <w:lang w:val="en-US"/>
              </w:rPr>
              <w:t>C-</w:t>
            </w:r>
            <w:r w:rsidRPr="00CE1F83">
              <w:rPr>
                <w:rFonts w:ascii="Times New Roman" w:hAnsi="Times New Roman" w:cs="Times New Roman"/>
              </w:rPr>
              <w:t>фильтром</w:t>
            </w:r>
          </w:p>
        </w:tc>
        <w:tc>
          <w:tcPr>
            <w:tcW w:w="1865" w:type="dxa"/>
          </w:tcPr>
          <w:p w14:paraId="7CB9DE26" w14:textId="682307B4" w:rsidR="001E1162" w:rsidRPr="00CE1F83" w:rsidRDefault="007A5A8D" w:rsidP="001E1162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</w:rPr>
              <w:t xml:space="preserve">Ключи </w:t>
            </w:r>
            <w:r w:rsidRPr="00CE1F83">
              <w:rPr>
                <w:rFonts w:ascii="Times New Roman" w:hAnsi="Times New Roman" w:cs="Times New Roman"/>
                <w:b/>
                <w:bCs/>
              </w:rPr>
              <w:t>W</w:t>
            </w:r>
            <w:r w:rsidRPr="00CE1F83">
              <w:rPr>
                <w:rFonts w:ascii="Times New Roman" w:hAnsi="Times New Roman" w:cs="Times New Roman"/>
              </w:rPr>
              <w:t xml:space="preserve"> и </w:t>
            </w:r>
            <w:r w:rsidRPr="00CE1F83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CE1F83">
              <w:rPr>
                <w:rFonts w:ascii="Times New Roman" w:hAnsi="Times New Roman" w:cs="Times New Roman"/>
              </w:rPr>
              <w:t xml:space="preserve"> замкнуты; ключи </w:t>
            </w:r>
            <w:r w:rsidRPr="00CE1F83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CE1F83">
              <w:rPr>
                <w:rFonts w:ascii="Times New Roman" w:hAnsi="Times New Roman" w:cs="Times New Roman"/>
              </w:rPr>
              <w:t xml:space="preserve"> и </w:t>
            </w:r>
            <w:r w:rsidRPr="00CE1F83">
              <w:rPr>
                <w:rFonts w:ascii="Times New Roman" w:hAnsi="Times New Roman" w:cs="Times New Roman"/>
                <w:b/>
                <w:bCs/>
                <w:lang w:val="en-US"/>
              </w:rPr>
              <w:t>B</w:t>
            </w:r>
            <w:r w:rsidRPr="00CE1F83">
              <w:rPr>
                <w:rFonts w:ascii="Times New Roman" w:hAnsi="Times New Roman" w:cs="Times New Roman"/>
              </w:rPr>
              <w:t xml:space="preserve"> разомкнуты</w:t>
            </w:r>
          </w:p>
        </w:tc>
        <w:tc>
          <w:tcPr>
            <w:tcW w:w="900" w:type="dxa"/>
          </w:tcPr>
          <w:p w14:paraId="018C4667" w14:textId="5F22A73D" w:rsidR="001E1162" w:rsidRPr="00CE1F83" w:rsidRDefault="007075DB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11.499</w:t>
            </w:r>
          </w:p>
        </w:tc>
        <w:tc>
          <w:tcPr>
            <w:tcW w:w="940" w:type="dxa"/>
          </w:tcPr>
          <w:p w14:paraId="7D7594C9" w14:textId="22FC80C8" w:rsidR="001E1162" w:rsidRPr="00CE1F83" w:rsidRDefault="007075DB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10.21</w:t>
            </w:r>
          </w:p>
        </w:tc>
        <w:tc>
          <w:tcPr>
            <w:tcW w:w="915" w:type="dxa"/>
          </w:tcPr>
          <w:p w14:paraId="22D9EC24" w14:textId="69D6773E" w:rsidR="001E1162" w:rsidRPr="00D75E2D" w:rsidRDefault="00D75E2D" w:rsidP="001E116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1029" w:type="dxa"/>
          </w:tcPr>
          <w:p w14:paraId="1D44EF88" w14:textId="4CC337AE" w:rsidR="001E1162" w:rsidRPr="00CE1F83" w:rsidRDefault="007075DB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0.959</w:t>
            </w:r>
          </w:p>
        </w:tc>
        <w:tc>
          <w:tcPr>
            <w:tcW w:w="1493" w:type="dxa"/>
          </w:tcPr>
          <w:p w14:paraId="78A5EEB3" w14:textId="6042A477" w:rsidR="001E1162" w:rsidRPr="00CE1F83" w:rsidRDefault="007A5A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q</w:t>
            </w:r>
            <w:r w:rsidRPr="00CE1F83">
              <w:rPr>
                <w:rFonts w:ascii="Times New Roman" w:hAnsi="Times New Roman" w:cs="Times New Roman"/>
                <w:vertAlign w:val="subscript"/>
                <w:lang w:val="en-US"/>
              </w:rPr>
              <w:t>n1</w:t>
            </w:r>
            <w:r w:rsidRPr="00CE1F8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202BA4" w:rsidRPr="00CE1F83">
              <w:rPr>
                <w:rFonts w:ascii="Times New Roman" w:hAnsi="Times New Roman" w:cs="Times New Roman"/>
                <w:lang w:val="en-US"/>
              </w:rPr>
              <w:t>= 0.094</w:t>
            </w:r>
          </w:p>
        </w:tc>
        <w:tc>
          <w:tcPr>
            <w:tcW w:w="1493" w:type="dxa"/>
          </w:tcPr>
          <w:p w14:paraId="0F9D3429" w14:textId="61503BF2" w:rsidR="001E1162" w:rsidRPr="00CE1F83" w:rsidRDefault="007A5A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k</w:t>
            </w:r>
            <w:r w:rsidRPr="00CE1F83">
              <w:rPr>
                <w:rFonts w:ascii="Times New Roman" w:hAnsi="Times New Roman" w:cs="Times New Roman"/>
                <w:vertAlign w:val="subscript"/>
              </w:rPr>
              <w:t xml:space="preserve">с1 </w:t>
            </w:r>
            <w:r w:rsidRPr="00CE1F83">
              <w:rPr>
                <w:rFonts w:ascii="Times New Roman" w:hAnsi="Times New Roman" w:cs="Times New Roman"/>
              </w:rPr>
              <w:t xml:space="preserve">= </w:t>
            </w:r>
            <w:r w:rsidRPr="00CE1F83">
              <w:rPr>
                <w:rFonts w:ascii="Times New Roman" w:hAnsi="Times New Roman" w:cs="Times New Roman"/>
                <w:lang w:val="en-US"/>
              </w:rPr>
              <w:t>q</w:t>
            </w:r>
            <w:r w:rsidRPr="00CE1F83">
              <w:rPr>
                <w:rFonts w:ascii="Times New Roman" w:hAnsi="Times New Roman" w:cs="Times New Roman"/>
                <w:vertAlign w:val="subscript"/>
                <w:lang w:val="en-US"/>
              </w:rPr>
              <w:t xml:space="preserve">n </w:t>
            </w:r>
            <w:r w:rsidRPr="00CE1F83">
              <w:rPr>
                <w:rFonts w:ascii="Times New Roman" w:hAnsi="Times New Roman" w:cs="Times New Roman"/>
                <w:lang w:val="en-US"/>
              </w:rPr>
              <w:t>/ q</w:t>
            </w:r>
            <w:r w:rsidRPr="00CE1F83">
              <w:rPr>
                <w:rFonts w:ascii="Times New Roman" w:hAnsi="Times New Roman" w:cs="Times New Roman"/>
                <w:vertAlign w:val="subscript"/>
                <w:lang w:val="en-US"/>
              </w:rPr>
              <w:t>n1</w:t>
            </w:r>
            <w:r w:rsidRPr="00CE1F83">
              <w:rPr>
                <w:rFonts w:ascii="Times New Roman" w:hAnsi="Times New Roman" w:cs="Times New Roman"/>
                <w:lang w:val="en-US"/>
              </w:rPr>
              <w:t xml:space="preserve"> =</w:t>
            </w:r>
            <w:r w:rsidR="00144713" w:rsidRPr="00CE1F83">
              <w:rPr>
                <w:rFonts w:ascii="Times New Roman" w:hAnsi="Times New Roman" w:cs="Times New Roman"/>
                <w:lang w:val="en-US"/>
              </w:rPr>
              <w:t xml:space="preserve"> 16.691</w:t>
            </w:r>
          </w:p>
        </w:tc>
      </w:tr>
      <w:tr w:rsidR="001E1162" w:rsidRPr="00CE1F83" w14:paraId="55361A36" w14:textId="1CE6CB5C" w:rsidTr="007A5A8D">
        <w:tc>
          <w:tcPr>
            <w:tcW w:w="2241" w:type="dxa"/>
          </w:tcPr>
          <w:p w14:paraId="2AEF1B72" w14:textId="0DCB579C" w:rsidR="001E1162" w:rsidRPr="00CE1F83" w:rsidRDefault="001E1162" w:rsidP="001E1162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</w:rPr>
              <w:t xml:space="preserve">– с </w:t>
            </w:r>
            <w:r w:rsidRPr="00CE1F83">
              <w:rPr>
                <w:rFonts w:ascii="Times New Roman" w:hAnsi="Times New Roman" w:cs="Times New Roman"/>
                <w:lang w:val="en-US"/>
              </w:rPr>
              <w:t>CLC-</w:t>
            </w:r>
            <w:r w:rsidRPr="00CE1F83">
              <w:rPr>
                <w:rFonts w:ascii="Times New Roman" w:hAnsi="Times New Roman" w:cs="Times New Roman"/>
              </w:rPr>
              <w:t>фильтром</w:t>
            </w:r>
          </w:p>
        </w:tc>
        <w:tc>
          <w:tcPr>
            <w:tcW w:w="1865" w:type="dxa"/>
          </w:tcPr>
          <w:p w14:paraId="31FCB556" w14:textId="1AA8B311" w:rsidR="001E1162" w:rsidRPr="00CE1F83" w:rsidRDefault="007A5A8D" w:rsidP="001E1162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</w:rPr>
              <w:t xml:space="preserve">Ключи </w:t>
            </w:r>
            <w:r w:rsidRPr="00CE1F83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CE1F83">
              <w:rPr>
                <w:rFonts w:ascii="Times New Roman" w:hAnsi="Times New Roman" w:cs="Times New Roman"/>
              </w:rPr>
              <w:t xml:space="preserve"> и </w:t>
            </w:r>
            <w:r w:rsidRPr="00CE1F83">
              <w:rPr>
                <w:rFonts w:ascii="Times New Roman" w:hAnsi="Times New Roman" w:cs="Times New Roman"/>
                <w:b/>
                <w:bCs/>
              </w:rPr>
              <w:t>W</w:t>
            </w:r>
            <w:r w:rsidRPr="00CE1F83">
              <w:rPr>
                <w:rFonts w:ascii="Times New Roman" w:hAnsi="Times New Roman" w:cs="Times New Roman"/>
              </w:rPr>
              <w:t xml:space="preserve"> разомкнуты; ключи </w:t>
            </w:r>
            <w:r w:rsidRPr="00CE1F83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CE1F83">
              <w:rPr>
                <w:rFonts w:ascii="Times New Roman" w:hAnsi="Times New Roman" w:cs="Times New Roman"/>
              </w:rPr>
              <w:t xml:space="preserve"> и </w:t>
            </w:r>
            <w:r w:rsidRPr="00CE1F83">
              <w:rPr>
                <w:rFonts w:ascii="Times New Roman" w:hAnsi="Times New Roman" w:cs="Times New Roman"/>
                <w:b/>
                <w:bCs/>
                <w:lang w:val="en-US"/>
              </w:rPr>
              <w:t>B</w:t>
            </w:r>
            <w:r w:rsidRPr="00CE1F83">
              <w:rPr>
                <w:rFonts w:ascii="Times New Roman" w:hAnsi="Times New Roman" w:cs="Times New Roman"/>
              </w:rPr>
              <w:t xml:space="preserve"> замкнуты</w:t>
            </w:r>
          </w:p>
        </w:tc>
        <w:tc>
          <w:tcPr>
            <w:tcW w:w="900" w:type="dxa"/>
          </w:tcPr>
          <w:p w14:paraId="46C584AD" w14:textId="3483D7D3" w:rsidR="001E1162" w:rsidRPr="00CE1F83" w:rsidRDefault="005401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10.358</w:t>
            </w:r>
          </w:p>
        </w:tc>
        <w:tc>
          <w:tcPr>
            <w:tcW w:w="940" w:type="dxa"/>
          </w:tcPr>
          <w:p w14:paraId="227FB1EC" w14:textId="0FB75F67" w:rsidR="001E1162" w:rsidRPr="00CE1F83" w:rsidRDefault="007B1F7C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10.244</w:t>
            </w:r>
          </w:p>
        </w:tc>
        <w:tc>
          <w:tcPr>
            <w:tcW w:w="915" w:type="dxa"/>
          </w:tcPr>
          <w:p w14:paraId="17D972BE" w14:textId="7300DAE8" w:rsidR="001E1162" w:rsidRPr="00D75E2D" w:rsidRDefault="00D75E2D" w:rsidP="001E116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1029" w:type="dxa"/>
          </w:tcPr>
          <w:p w14:paraId="0C13ABDB" w14:textId="4C9634AD" w:rsidR="001E1162" w:rsidRPr="00CE1F83" w:rsidRDefault="005401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0.114</w:t>
            </w:r>
          </w:p>
        </w:tc>
        <w:tc>
          <w:tcPr>
            <w:tcW w:w="1493" w:type="dxa"/>
          </w:tcPr>
          <w:p w14:paraId="69B4B950" w14:textId="3687D3DC" w:rsidR="001E1162" w:rsidRPr="00CE1F83" w:rsidRDefault="007A5A8D" w:rsidP="001E1162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q</w:t>
            </w:r>
            <w:r w:rsidRPr="00CE1F83">
              <w:rPr>
                <w:rFonts w:ascii="Times New Roman" w:hAnsi="Times New Roman" w:cs="Times New Roman"/>
                <w:vertAlign w:val="subscript"/>
                <w:lang w:val="en-US"/>
              </w:rPr>
              <w:t>n2</w:t>
            </w:r>
            <w:r w:rsidRPr="00CE1F83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C60E6B" w:rsidRPr="00CE1F83">
              <w:rPr>
                <w:rFonts w:ascii="Times New Roman" w:hAnsi="Times New Roman" w:cs="Times New Roman"/>
                <w:lang w:val="en-US"/>
              </w:rPr>
              <w:t>= 0.011</w:t>
            </w:r>
          </w:p>
        </w:tc>
        <w:tc>
          <w:tcPr>
            <w:tcW w:w="1493" w:type="dxa"/>
          </w:tcPr>
          <w:p w14:paraId="5D144051" w14:textId="58835036" w:rsidR="001E1162" w:rsidRPr="00CE1F83" w:rsidRDefault="007A5A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k</w:t>
            </w:r>
            <w:r w:rsidRPr="00CE1F83">
              <w:rPr>
                <w:rFonts w:ascii="Times New Roman" w:hAnsi="Times New Roman" w:cs="Times New Roman"/>
                <w:vertAlign w:val="subscript"/>
              </w:rPr>
              <w:t xml:space="preserve">с1 </w:t>
            </w:r>
            <w:r w:rsidRPr="00CE1F83">
              <w:rPr>
                <w:rFonts w:ascii="Times New Roman" w:hAnsi="Times New Roman" w:cs="Times New Roman"/>
              </w:rPr>
              <w:t>=</w:t>
            </w:r>
            <w:r w:rsidRPr="00CE1F83">
              <w:rPr>
                <w:rFonts w:ascii="Times New Roman" w:hAnsi="Times New Roman" w:cs="Times New Roman"/>
                <w:lang w:val="en-US"/>
              </w:rPr>
              <w:t xml:space="preserve"> q</w:t>
            </w:r>
            <w:r w:rsidRPr="00CE1F83">
              <w:rPr>
                <w:rFonts w:ascii="Times New Roman" w:hAnsi="Times New Roman" w:cs="Times New Roman"/>
                <w:vertAlign w:val="subscript"/>
                <w:lang w:val="en-US"/>
              </w:rPr>
              <w:t xml:space="preserve">n1 </w:t>
            </w:r>
            <w:r w:rsidRPr="00CE1F83">
              <w:rPr>
                <w:rFonts w:ascii="Times New Roman" w:hAnsi="Times New Roman" w:cs="Times New Roman"/>
                <w:lang w:val="en-US"/>
              </w:rPr>
              <w:t>/ q</w:t>
            </w:r>
            <w:r w:rsidRPr="00CE1F83">
              <w:rPr>
                <w:rFonts w:ascii="Times New Roman" w:hAnsi="Times New Roman" w:cs="Times New Roman"/>
                <w:vertAlign w:val="subscript"/>
                <w:lang w:val="en-US"/>
              </w:rPr>
              <w:t>n2</w:t>
            </w:r>
            <w:r w:rsidRPr="00CE1F83">
              <w:rPr>
                <w:rFonts w:ascii="Times New Roman" w:hAnsi="Times New Roman" w:cs="Times New Roman"/>
                <w:lang w:val="en-US"/>
              </w:rPr>
              <w:t xml:space="preserve"> =</w:t>
            </w:r>
            <w:r w:rsidR="00144713" w:rsidRPr="00CE1F83">
              <w:rPr>
                <w:rFonts w:ascii="Times New Roman" w:hAnsi="Times New Roman" w:cs="Times New Roman"/>
                <w:lang w:val="en-US"/>
              </w:rPr>
              <w:t xml:space="preserve"> 8.545</w:t>
            </w:r>
          </w:p>
        </w:tc>
      </w:tr>
    </w:tbl>
    <w:p w14:paraId="0957426A" w14:textId="17E0C86F" w:rsidR="00CE1F83" w:rsidRPr="00CE1F83" w:rsidRDefault="00CE1F83" w:rsidP="001E1162">
      <w:pPr>
        <w:rPr>
          <w:rFonts w:ascii="Times New Roman" w:hAnsi="Times New Roman" w:cs="Times New Roman"/>
        </w:rPr>
      </w:pPr>
      <w:r w:rsidRPr="00CE1F83">
        <w:rPr>
          <w:rFonts w:ascii="Times New Roman" w:hAnsi="Times New Roman" w:cs="Times New Roman"/>
        </w:rPr>
        <w:t>Однополупериодный – без фильтра:</w:t>
      </w:r>
      <w:r w:rsidRPr="00CE1F83">
        <w:rPr>
          <w:rFonts w:ascii="Times New Roman" w:hAnsi="Times New Roman" w:cs="Times New Roman"/>
        </w:rPr>
        <w:drawing>
          <wp:inline distT="0" distB="0" distL="0" distR="0" wp14:anchorId="23225525" wp14:editId="09632682">
            <wp:extent cx="5955864" cy="4508205"/>
            <wp:effectExtent l="0" t="0" r="6985" b="6985"/>
            <wp:docPr id="1885770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702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65349" cy="45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D97BF" w14:textId="1DB087DE" w:rsidR="00CE1F83" w:rsidRPr="00CE1F83" w:rsidRDefault="00CE1F83" w:rsidP="001E1162">
      <w:pPr>
        <w:rPr>
          <w:rFonts w:ascii="Times New Roman" w:hAnsi="Times New Roman" w:cs="Times New Roman"/>
        </w:rPr>
      </w:pPr>
      <w:r w:rsidRPr="00CE1F83">
        <w:rPr>
          <w:rFonts w:ascii="Times New Roman" w:hAnsi="Times New Roman" w:cs="Times New Roman"/>
        </w:rPr>
        <w:lastRenderedPageBreak/>
        <w:drawing>
          <wp:inline distT="0" distB="0" distL="0" distR="0" wp14:anchorId="1859187B" wp14:editId="2D0CEF71">
            <wp:extent cx="5744377" cy="2648320"/>
            <wp:effectExtent l="0" t="0" r="0" b="0"/>
            <wp:docPr id="1586111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1118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62D61" w14:textId="56ED254E" w:rsidR="00CE1F83" w:rsidRDefault="00CE1F83" w:rsidP="001E1162">
      <w:pPr>
        <w:rPr>
          <w:rFonts w:ascii="Times New Roman" w:hAnsi="Times New Roman" w:cs="Times New Roman"/>
        </w:rPr>
      </w:pPr>
      <w:r w:rsidRPr="00CE1F83">
        <w:rPr>
          <w:rFonts w:ascii="Times New Roman" w:hAnsi="Times New Roman" w:cs="Times New Roman"/>
        </w:rPr>
        <w:t>Однополупериодный</w:t>
      </w:r>
      <w:r>
        <w:rPr>
          <w:rFonts w:ascii="Times New Roman" w:hAnsi="Times New Roman" w:cs="Times New Roman"/>
        </w:rPr>
        <w:t xml:space="preserve"> </w:t>
      </w:r>
      <w:r w:rsidRPr="00CE1F83">
        <w:rPr>
          <w:rFonts w:ascii="Times New Roman" w:hAnsi="Times New Roman" w:cs="Times New Roman"/>
        </w:rPr>
        <w:t xml:space="preserve">– с </w:t>
      </w:r>
      <w:r w:rsidRPr="00CE1F83">
        <w:rPr>
          <w:rFonts w:ascii="Times New Roman" w:hAnsi="Times New Roman" w:cs="Times New Roman"/>
          <w:lang w:val="en-US"/>
        </w:rPr>
        <w:t>C</w:t>
      </w:r>
      <w:r w:rsidRPr="00CE1F83">
        <w:rPr>
          <w:rFonts w:ascii="Times New Roman" w:hAnsi="Times New Roman" w:cs="Times New Roman"/>
        </w:rPr>
        <w:t>-фильтром</w:t>
      </w:r>
      <w:r>
        <w:rPr>
          <w:rFonts w:ascii="Times New Roman" w:hAnsi="Times New Roman" w:cs="Times New Roman"/>
        </w:rPr>
        <w:t>:</w:t>
      </w:r>
      <w:r w:rsidRPr="00CE1F83">
        <w:rPr>
          <w:rFonts w:ascii="Times New Roman" w:hAnsi="Times New Roman" w:cs="Times New Roman"/>
        </w:rPr>
        <w:drawing>
          <wp:inline distT="0" distB="0" distL="0" distR="0" wp14:anchorId="728EDB4F" wp14:editId="2751C786">
            <wp:extent cx="5837274" cy="4418440"/>
            <wp:effectExtent l="0" t="0" r="0" b="1270"/>
            <wp:docPr id="921867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8677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5555" cy="442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1F83">
        <w:rPr>
          <w:rFonts w:ascii="Times New Roman" w:hAnsi="Times New Roman" w:cs="Times New Roman"/>
        </w:rPr>
        <w:drawing>
          <wp:inline distT="0" distB="0" distL="0" distR="0" wp14:anchorId="6F4DA6EE" wp14:editId="1109E4BC">
            <wp:extent cx="5725324" cy="2629267"/>
            <wp:effectExtent l="0" t="0" r="8890" b="0"/>
            <wp:docPr id="1280270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702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5A12A" w14:textId="391C9083" w:rsidR="00CE1F83" w:rsidRDefault="00CE1F83" w:rsidP="001E1162">
      <w:pPr>
        <w:rPr>
          <w:rFonts w:ascii="Times New Roman" w:hAnsi="Times New Roman" w:cs="Times New Roman"/>
        </w:rPr>
      </w:pPr>
      <w:r w:rsidRPr="00CE1F83">
        <w:rPr>
          <w:rFonts w:ascii="Times New Roman" w:hAnsi="Times New Roman" w:cs="Times New Roman"/>
        </w:rPr>
        <w:lastRenderedPageBreak/>
        <w:t>Однополупериодный</w:t>
      </w:r>
      <w:r>
        <w:rPr>
          <w:rFonts w:ascii="Times New Roman" w:hAnsi="Times New Roman" w:cs="Times New Roman"/>
        </w:rPr>
        <w:t xml:space="preserve"> </w:t>
      </w:r>
      <w:r w:rsidRPr="00CE1F83">
        <w:rPr>
          <w:rFonts w:ascii="Times New Roman" w:hAnsi="Times New Roman" w:cs="Times New Roman"/>
        </w:rPr>
        <w:t xml:space="preserve">– с </w:t>
      </w:r>
      <w:r w:rsidRPr="00CE1F83">
        <w:rPr>
          <w:rFonts w:ascii="Times New Roman" w:hAnsi="Times New Roman" w:cs="Times New Roman"/>
          <w:lang w:val="en-US"/>
        </w:rPr>
        <w:t>CLC</w:t>
      </w:r>
      <w:r w:rsidRPr="00CE1F83">
        <w:rPr>
          <w:rFonts w:ascii="Times New Roman" w:hAnsi="Times New Roman" w:cs="Times New Roman"/>
        </w:rPr>
        <w:t>-фильтром</w:t>
      </w:r>
      <w:r>
        <w:rPr>
          <w:rFonts w:ascii="Times New Roman" w:hAnsi="Times New Roman" w:cs="Times New Roman"/>
        </w:rPr>
        <w:t>:</w:t>
      </w:r>
      <w:r>
        <w:rPr>
          <w:noProof/>
        </w:rPr>
        <w:drawing>
          <wp:inline distT="0" distB="0" distL="0" distR="0" wp14:anchorId="24170EEB" wp14:editId="6BDE1468">
            <wp:extent cx="5890437" cy="4450024"/>
            <wp:effectExtent l="0" t="0" r="0" b="8255"/>
            <wp:docPr id="51376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7680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2688" cy="445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E1F83">
        <w:rPr>
          <w:rFonts w:ascii="Times New Roman" w:hAnsi="Times New Roman" w:cs="Times New Roman"/>
        </w:rPr>
        <w:drawing>
          <wp:inline distT="0" distB="0" distL="0" distR="0" wp14:anchorId="26EE36B1" wp14:editId="1BB4DA1A">
            <wp:extent cx="5753903" cy="2638793"/>
            <wp:effectExtent l="0" t="0" r="0" b="9525"/>
            <wp:docPr id="1647933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330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11181" w:type="dxa"/>
        <w:tblLook w:val="04A0" w:firstRow="1" w:lastRow="0" w:firstColumn="1" w:lastColumn="0" w:noHBand="0" w:noVBand="1"/>
      </w:tblPr>
      <w:tblGrid>
        <w:gridCol w:w="2229"/>
        <w:gridCol w:w="1995"/>
        <w:gridCol w:w="821"/>
        <w:gridCol w:w="711"/>
        <w:gridCol w:w="821"/>
        <w:gridCol w:w="711"/>
        <w:gridCol w:w="821"/>
        <w:gridCol w:w="541"/>
        <w:gridCol w:w="711"/>
        <w:gridCol w:w="539"/>
        <w:gridCol w:w="711"/>
        <w:gridCol w:w="561"/>
        <w:gridCol w:w="9"/>
      </w:tblGrid>
      <w:tr w:rsidR="00E661A3" w14:paraId="1C800C2F" w14:textId="77777777" w:rsidTr="00D75E2D">
        <w:trPr>
          <w:trHeight w:val="376"/>
        </w:trPr>
        <w:tc>
          <w:tcPr>
            <w:tcW w:w="2262" w:type="dxa"/>
            <w:vMerge w:val="restart"/>
          </w:tcPr>
          <w:p w14:paraId="3E4FE2B7" w14:textId="253DFCF8" w:rsidR="00E661A3" w:rsidRDefault="00E661A3" w:rsidP="001E116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Тип выпрямителя</w:t>
            </w:r>
          </w:p>
        </w:tc>
        <w:tc>
          <w:tcPr>
            <w:tcW w:w="2976" w:type="dxa"/>
            <w:vMerge w:val="restart"/>
          </w:tcPr>
          <w:p w14:paraId="19B9668B" w14:textId="600A0E64" w:rsidR="00E661A3" w:rsidRDefault="00E661A3" w:rsidP="001E116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Установлено</w:t>
            </w:r>
          </w:p>
        </w:tc>
        <w:tc>
          <w:tcPr>
            <w:tcW w:w="5943" w:type="dxa"/>
            <w:gridSpan w:val="11"/>
          </w:tcPr>
          <w:p w14:paraId="789F90B9" w14:textId="7D148F1C" w:rsidR="00E661A3" w:rsidRDefault="00E661A3" w:rsidP="001E116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Измерено</w:t>
            </w:r>
          </w:p>
        </w:tc>
      </w:tr>
      <w:tr w:rsidR="00E661A3" w14:paraId="720766EB" w14:textId="77777777" w:rsidTr="00D75E2D">
        <w:trPr>
          <w:trHeight w:val="253"/>
        </w:trPr>
        <w:tc>
          <w:tcPr>
            <w:tcW w:w="2262" w:type="dxa"/>
            <w:vMerge/>
          </w:tcPr>
          <w:p w14:paraId="3AA6D3D8" w14:textId="77777777" w:rsidR="00E661A3" w:rsidRDefault="00E661A3" w:rsidP="001E11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76" w:type="dxa"/>
            <w:vMerge/>
          </w:tcPr>
          <w:p w14:paraId="2D19E4C7" w14:textId="77777777" w:rsidR="00E661A3" w:rsidRDefault="00E661A3" w:rsidP="001E11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49" w:type="dxa"/>
            <w:gridSpan w:val="2"/>
          </w:tcPr>
          <w:p w14:paraId="7ED6F98C" w14:textId="2F663339" w:rsidR="00E661A3" w:rsidRPr="00E661A3" w:rsidRDefault="00E661A3" w:rsidP="001E116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US"/>
              </w:rPr>
              <w:t>R</w:t>
            </w:r>
            <w:r>
              <w:rPr>
                <w:rFonts w:ascii="Times New Roman" w:hAnsi="Times New Roman" w:cs="Times New Roman"/>
                <w:vertAlign w:val="subscript"/>
                <w:lang w:val="en-US"/>
              </w:rPr>
              <w:t>2</w:t>
            </w:r>
            <w:r>
              <w:rPr>
                <w:rFonts w:ascii="Times New Roman" w:hAnsi="Times New Roman" w:cs="Times New Roman"/>
                <w:lang w:val="en-US"/>
              </w:rPr>
              <w:t xml:space="preserve"> = 2 </w:t>
            </w:r>
            <w:r>
              <w:rPr>
                <w:rFonts w:ascii="Times New Roman" w:hAnsi="Times New Roman" w:cs="Times New Roman"/>
              </w:rPr>
              <w:t>кОм</w:t>
            </w:r>
          </w:p>
        </w:tc>
        <w:tc>
          <w:tcPr>
            <w:tcW w:w="1167" w:type="dxa"/>
            <w:gridSpan w:val="2"/>
          </w:tcPr>
          <w:p w14:paraId="18307695" w14:textId="0BC14FE2" w:rsidR="00E661A3" w:rsidRDefault="00E661A3" w:rsidP="001E116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600 Ом</w:t>
            </w:r>
          </w:p>
        </w:tc>
        <w:tc>
          <w:tcPr>
            <w:tcW w:w="1167" w:type="dxa"/>
            <w:gridSpan w:val="2"/>
          </w:tcPr>
          <w:p w14:paraId="1641FC63" w14:textId="2FAFA811" w:rsidR="00E661A3" w:rsidRDefault="00E661A3" w:rsidP="001E116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320 Ом</w:t>
            </w:r>
          </w:p>
        </w:tc>
        <w:tc>
          <w:tcPr>
            <w:tcW w:w="1178" w:type="dxa"/>
            <w:gridSpan w:val="2"/>
          </w:tcPr>
          <w:p w14:paraId="7C7C15A9" w14:textId="73350363" w:rsidR="00E661A3" w:rsidRDefault="00E661A3" w:rsidP="001E116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100 Ом</w:t>
            </w:r>
          </w:p>
        </w:tc>
        <w:tc>
          <w:tcPr>
            <w:tcW w:w="1182" w:type="dxa"/>
            <w:gridSpan w:val="3"/>
          </w:tcPr>
          <w:p w14:paraId="556A81EE" w14:textId="07F78DF4" w:rsidR="00E661A3" w:rsidRDefault="00E661A3" w:rsidP="001E116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 Ом</w:t>
            </w:r>
          </w:p>
        </w:tc>
      </w:tr>
      <w:tr w:rsidR="00D75E2D" w14:paraId="0E611E43" w14:textId="77777777" w:rsidTr="00D75E2D">
        <w:trPr>
          <w:gridAfter w:val="1"/>
          <w:wAfter w:w="15" w:type="dxa"/>
          <w:trHeight w:val="584"/>
        </w:trPr>
        <w:tc>
          <w:tcPr>
            <w:tcW w:w="2262" w:type="dxa"/>
            <w:vMerge/>
          </w:tcPr>
          <w:p w14:paraId="51A00A0A" w14:textId="77777777" w:rsidR="00D75E2D" w:rsidRDefault="00D75E2D" w:rsidP="00D75E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976" w:type="dxa"/>
            <w:vMerge/>
          </w:tcPr>
          <w:p w14:paraId="03ADF734" w14:textId="77777777" w:rsidR="00D75E2D" w:rsidRDefault="00D75E2D" w:rsidP="00D75E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11" w:type="dxa"/>
          </w:tcPr>
          <w:p w14:paraId="722E73C8" w14:textId="1747055F" w:rsidR="00D75E2D" w:rsidRPr="00E661A3" w:rsidRDefault="00D75E2D" w:rsidP="00D75E2D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U</w:t>
            </w:r>
            <w:r w:rsidRPr="00CE1F83">
              <w:rPr>
                <w:rFonts w:ascii="Times New Roman" w:hAnsi="Times New Roman" w:cs="Times New Roman"/>
                <w:vertAlign w:val="subscript"/>
              </w:rPr>
              <w:t>ср</w:t>
            </w:r>
            <w:r w:rsidRPr="00CE1F83">
              <w:rPr>
                <w:rFonts w:ascii="Times New Roman" w:hAnsi="Times New Roman" w:cs="Times New Roman"/>
              </w:rPr>
              <w:t>,</w:t>
            </w:r>
            <w:r w:rsidRPr="00CE1F83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CE1F83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38" w:type="dxa"/>
          </w:tcPr>
          <w:p w14:paraId="43F14A00" w14:textId="678FB18D" w:rsidR="00D75E2D" w:rsidRPr="00E661A3" w:rsidRDefault="00D75E2D" w:rsidP="00D75E2D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I</w:t>
            </w:r>
            <w:r w:rsidRPr="00CE1F83">
              <w:rPr>
                <w:rFonts w:ascii="Times New Roman" w:hAnsi="Times New Roman" w:cs="Times New Roman"/>
                <w:vertAlign w:val="subscript"/>
              </w:rPr>
              <w:t>ср</w:t>
            </w:r>
            <w:r w:rsidRPr="00CE1F83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584" w:type="dxa"/>
          </w:tcPr>
          <w:p w14:paraId="7190CA86" w14:textId="2DE62B2E" w:rsidR="00D75E2D" w:rsidRDefault="00D75E2D" w:rsidP="00D75E2D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U</w:t>
            </w:r>
            <w:r w:rsidRPr="00CE1F83">
              <w:rPr>
                <w:rFonts w:ascii="Times New Roman" w:hAnsi="Times New Roman" w:cs="Times New Roman"/>
                <w:vertAlign w:val="subscript"/>
              </w:rPr>
              <w:t>ср</w:t>
            </w:r>
            <w:r w:rsidRPr="00CE1F83">
              <w:rPr>
                <w:rFonts w:ascii="Times New Roman" w:hAnsi="Times New Roman" w:cs="Times New Roman"/>
              </w:rPr>
              <w:t>,</w:t>
            </w:r>
            <w:r w:rsidRPr="00CE1F83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CE1F83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83" w:type="dxa"/>
          </w:tcPr>
          <w:p w14:paraId="1AB0C01D" w14:textId="6B3264D1" w:rsidR="00D75E2D" w:rsidRDefault="00D75E2D" w:rsidP="00D75E2D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I</w:t>
            </w:r>
            <w:r w:rsidRPr="00CE1F83">
              <w:rPr>
                <w:rFonts w:ascii="Times New Roman" w:hAnsi="Times New Roman" w:cs="Times New Roman"/>
                <w:vertAlign w:val="subscript"/>
              </w:rPr>
              <w:t>ср</w:t>
            </w:r>
            <w:r w:rsidRPr="00CE1F83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582" w:type="dxa"/>
          </w:tcPr>
          <w:p w14:paraId="0F5676AA" w14:textId="196EB55D" w:rsidR="00D75E2D" w:rsidRDefault="00D75E2D" w:rsidP="00D75E2D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U</w:t>
            </w:r>
            <w:r w:rsidRPr="00CE1F83">
              <w:rPr>
                <w:rFonts w:ascii="Times New Roman" w:hAnsi="Times New Roman" w:cs="Times New Roman"/>
                <w:vertAlign w:val="subscript"/>
              </w:rPr>
              <w:t>ср</w:t>
            </w:r>
            <w:r w:rsidRPr="00CE1F83">
              <w:rPr>
                <w:rFonts w:ascii="Times New Roman" w:hAnsi="Times New Roman" w:cs="Times New Roman"/>
              </w:rPr>
              <w:t>,</w:t>
            </w:r>
            <w:r w:rsidRPr="00CE1F83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CE1F83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85" w:type="dxa"/>
          </w:tcPr>
          <w:p w14:paraId="09C6D169" w14:textId="284F1B52" w:rsidR="00D75E2D" w:rsidRDefault="00D75E2D" w:rsidP="00D75E2D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I</w:t>
            </w:r>
            <w:r w:rsidRPr="00CE1F83">
              <w:rPr>
                <w:rFonts w:ascii="Times New Roman" w:hAnsi="Times New Roman" w:cs="Times New Roman"/>
                <w:vertAlign w:val="subscript"/>
              </w:rPr>
              <w:t>ср</w:t>
            </w:r>
            <w:r w:rsidRPr="00CE1F83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597" w:type="dxa"/>
          </w:tcPr>
          <w:p w14:paraId="64808F2F" w14:textId="4DB6ECCD" w:rsidR="00D75E2D" w:rsidRDefault="00D75E2D" w:rsidP="00D75E2D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U</w:t>
            </w:r>
            <w:r w:rsidRPr="00CE1F83">
              <w:rPr>
                <w:rFonts w:ascii="Times New Roman" w:hAnsi="Times New Roman" w:cs="Times New Roman"/>
                <w:vertAlign w:val="subscript"/>
              </w:rPr>
              <w:t>ср</w:t>
            </w:r>
            <w:r w:rsidRPr="00CE1F83">
              <w:rPr>
                <w:rFonts w:ascii="Times New Roman" w:hAnsi="Times New Roman" w:cs="Times New Roman"/>
              </w:rPr>
              <w:t>,</w:t>
            </w:r>
            <w:r w:rsidRPr="00CE1F83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CE1F83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81" w:type="dxa"/>
          </w:tcPr>
          <w:p w14:paraId="2B5C5774" w14:textId="14A8396E" w:rsidR="00D75E2D" w:rsidRDefault="00D75E2D" w:rsidP="00D75E2D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I</w:t>
            </w:r>
            <w:r w:rsidRPr="00CE1F83">
              <w:rPr>
                <w:rFonts w:ascii="Times New Roman" w:hAnsi="Times New Roman" w:cs="Times New Roman"/>
                <w:vertAlign w:val="subscript"/>
              </w:rPr>
              <w:t>ср</w:t>
            </w:r>
            <w:r w:rsidRPr="00CE1F83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581" w:type="dxa"/>
          </w:tcPr>
          <w:p w14:paraId="3A4FCAA9" w14:textId="36097B95" w:rsidR="00D75E2D" w:rsidRDefault="00D75E2D" w:rsidP="00D75E2D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U</w:t>
            </w:r>
            <w:r w:rsidRPr="00CE1F83">
              <w:rPr>
                <w:rFonts w:ascii="Times New Roman" w:hAnsi="Times New Roman" w:cs="Times New Roman"/>
                <w:vertAlign w:val="subscript"/>
              </w:rPr>
              <w:t>ср</w:t>
            </w:r>
            <w:r w:rsidRPr="00CE1F83">
              <w:rPr>
                <w:rFonts w:ascii="Times New Roman" w:hAnsi="Times New Roman" w:cs="Times New Roman"/>
              </w:rPr>
              <w:t>,</w:t>
            </w:r>
            <w:r w:rsidRPr="00CE1F83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CE1F83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86" w:type="dxa"/>
          </w:tcPr>
          <w:p w14:paraId="1093BA5C" w14:textId="612A304D" w:rsidR="00D75E2D" w:rsidRDefault="00D75E2D" w:rsidP="00D75E2D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  <w:lang w:val="en-US"/>
              </w:rPr>
              <w:t>I</w:t>
            </w:r>
            <w:r w:rsidRPr="00CE1F83">
              <w:rPr>
                <w:rFonts w:ascii="Times New Roman" w:hAnsi="Times New Roman" w:cs="Times New Roman"/>
                <w:vertAlign w:val="subscript"/>
              </w:rPr>
              <w:t>ср</w:t>
            </w:r>
            <w:r w:rsidRPr="00CE1F83">
              <w:rPr>
                <w:rFonts w:ascii="Times New Roman" w:hAnsi="Times New Roman" w:cs="Times New Roman"/>
              </w:rPr>
              <w:t>, мА</w:t>
            </w:r>
          </w:p>
        </w:tc>
      </w:tr>
      <w:tr w:rsidR="00E661A3" w14:paraId="178A1CD1" w14:textId="77777777" w:rsidTr="00D75E2D">
        <w:trPr>
          <w:gridAfter w:val="1"/>
          <w:wAfter w:w="15" w:type="dxa"/>
          <w:trHeight w:val="741"/>
        </w:trPr>
        <w:tc>
          <w:tcPr>
            <w:tcW w:w="2262" w:type="dxa"/>
          </w:tcPr>
          <w:p w14:paraId="77602E07" w14:textId="12BEEF3A" w:rsidR="00E661A3" w:rsidRDefault="00E661A3" w:rsidP="00E661A3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</w:rPr>
              <w:t>Однополупериодный – без фильтра</w:t>
            </w:r>
          </w:p>
        </w:tc>
        <w:tc>
          <w:tcPr>
            <w:tcW w:w="2976" w:type="dxa"/>
          </w:tcPr>
          <w:p w14:paraId="3FD2C345" w14:textId="427A9BA7" w:rsidR="00E661A3" w:rsidRDefault="00D75E2D" w:rsidP="00E661A3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</w:rPr>
              <w:t xml:space="preserve">Ключ </w:t>
            </w:r>
            <w:r w:rsidRPr="00CE1F83">
              <w:rPr>
                <w:rFonts w:ascii="Times New Roman" w:hAnsi="Times New Roman" w:cs="Times New Roman"/>
                <w:b/>
                <w:bCs/>
                <w:lang w:val="en-US"/>
              </w:rPr>
              <w:t>W</w:t>
            </w:r>
            <w:r w:rsidRPr="00CE1F83">
              <w:rPr>
                <w:rFonts w:ascii="Times New Roman" w:hAnsi="Times New Roman" w:cs="Times New Roman"/>
              </w:rPr>
              <w:t xml:space="preserve"> замкнут; ключи </w:t>
            </w:r>
            <w:r w:rsidRPr="00CE1F83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CE1F83">
              <w:rPr>
                <w:rFonts w:ascii="Times New Roman" w:hAnsi="Times New Roman" w:cs="Times New Roman"/>
              </w:rPr>
              <w:t xml:space="preserve">, </w:t>
            </w:r>
            <w:r w:rsidRPr="00CE1F83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CE1F83">
              <w:rPr>
                <w:rFonts w:ascii="Times New Roman" w:hAnsi="Times New Roman" w:cs="Times New Roman"/>
              </w:rPr>
              <w:t xml:space="preserve"> и </w:t>
            </w:r>
            <w:r w:rsidRPr="00CE1F83">
              <w:rPr>
                <w:rFonts w:ascii="Times New Roman" w:hAnsi="Times New Roman" w:cs="Times New Roman"/>
                <w:b/>
                <w:bCs/>
              </w:rPr>
              <w:t xml:space="preserve">B </w:t>
            </w:r>
            <w:r w:rsidRPr="00CE1F83">
              <w:rPr>
                <w:rFonts w:ascii="Times New Roman" w:hAnsi="Times New Roman" w:cs="Times New Roman"/>
              </w:rPr>
              <w:t>разомкнуты</w:t>
            </w:r>
          </w:p>
        </w:tc>
        <w:tc>
          <w:tcPr>
            <w:tcW w:w="711" w:type="dxa"/>
          </w:tcPr>
          <w:p w14:paraId="11C1A4EC" w14:textId="1A337633" w:rsidR="00E661A3" w:rsidRDefault="00D75E2D" w:rsidP="00E661A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3.878</w:t>
            </w:r>
          </w:p>
        </w:tc>
        <w:tc>
          <w:tcPr>
            <w:tcW w:w="538" w:type="dxa"/>
          </w:tcPr>
          <w:p w14:paraId="4CE0A3A3" w14:textId="09D69246" w:rsidR="00E661A3" w:rsidRDefault="00D75E2D" w:rsidP="00E661A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1.939</w:t>
            </w:r>
          </w:p>
        </w:tc>
        <w:tc>
          <w:tcPr>
            <w:tcW w:w="584" w:type="dxa"/>
          </w:tcPr>
          <w:p w14:paraId="60F27D01" w14:textId="62C5BF84" w:rsidR="00E661A3" w:rsidRPr="00D75E2D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3.814</w:t>
            </w:r>
          </w:p>
        </w:tc>
        <w:tc>
          <w:tcPr>
            <w:tcW w:w="583" w:type="dxa"/>
          </w:tcPr>
          <w:p w14:paraId="51B27291" w14:textId="712AAF16" w:rsidR="00E661A3" w:rsidRPr="00D75E2D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6.356</w:t>
            </w:r>
          </w:p>
        </w:tc>
        <w:tc>
          <w:tcPr>
            <w:tcW w:w="582" w:type="dxa"/>
          </w:tcPr>
          <w:p w14:paraId="45E21166" w14:textId="15066BBE" w:rsidR="00E661A3" w:rsidRPr="00D75E2D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3.755</w:t>
            </w:r>
          </w:p>
        </w:tc>
        <w:tc>
          <w:tcPr>
            <w:tcW w:w="585" w:type="dxa"/>
          </w:tcPr>
          <w:p w14:paraId="0CC23F0A" w14:textId="2930247A" w:rsidR="00E661A3" w:rsidRPr="00D75E2D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597" w:type="dxa"/>
          </w:tcPr>
          <w:p w14:paraId="12F912F7" w14:textId="63B96169" w:rsidR="00E661A3" w:rsidRPr="00D75E2D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3.539</w:t>
            </w:r>
          </w:p>
        </w:tc>
        <w:tc>
          <w:tcPr>
            <w:tcW w:w="581" w:type="dxa"/>
          </w:tcPr>
          <w:p w14:paraId="78594746" w14:textId="3EC53237" w:rsidR="00E661A3" w:rsidRPr="00D75E2D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35</w:t>
            </w:r>
          </w:p>
        </w:tc>
        <w:tc>
          <w:tcPr>
            <w:tcW w:w="581" w:type="dxa"/>
          </w:tcPr>
          <w:p w14:paraId="14103574" w14:textId="40AD229D" w:rsidR="00E661A3" w:rsidRPr="00D75E2D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3.282</w:t>
            </w:r>
          </w:p>
        </w:tc>
        <w:tc>
          <w:tcPr>
            <w:tcW w:w="586" w:type="dxa"/>
          </w:tcPr>
          <w:p w14:paraId="139A0A4E" w14:textId="56CE681D" w:rsidR="00E661A3" w:rsidRPr="00D75E2D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66</w:t>
            </w:r>
          </w:p>
        </w:tc>
      </w:tr>
      <w:tr w:rsidR="00E661A3" w14:paraId="753C03CA" w14:textId="77777777" w:rsidTr="00D75E2D">
        <w:trPr>
          <w:gridAfter w:val="1"/>
          <w:wAfter w:w="15" w:type="dxa"/>
          <w:trHeight w:val="794"/>
        </w:trPr>
        <w:tc>
          <w:tcPr>
            <w:tcW w:w="2262" w:type="dxa"/>
          </w:tcPr>
          <w:p w14:paraId="28804688" w14:textId="05E167CF" w:rsidR="00E661A3" w:rsidRDefault="00E661A3" w:rsidP="00E661A3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</w:rPr>
              <w:t xml:space="preserve">– с </w:t>
            </w:r>
            <w:r w:rsidRPr="00CE1F83">
              <w:rPr>
                <w:rFonts w:ascii="Times New Roman" w:hAnsi="Times New Roman" w:cs="Times New Roman"/>
                <w:lang w:val="en-US"/>
              </w:rPr>
              <w:t>CLC-</w:t>
            </w:r>
            <w:r w:rsidRPr="00CE1F83">
              <w:rPr>
                <w:rFonts w:ascii="Times New Roman" w:hAnsi="Times New Roman" w:cs="Times New Roman"/>
              </w:rPr>
              <w:t>фильтром</w:t>
            </w:r>
          </w:p>
        </w:tc>
        <w:tc>
          <w:tcPr>
            <w:tcW w:w="2976" w:type="dxa"/>
          </w:tcPr>
          <w:p w14:paraId="5C1EA99E" w14:textId="0902D6DF" w:rsidR="00E661A3" w:rsidRDefault="00D75E2D" w:rsidP="00E661A3">
            <w:pPr>
              <w:rPr>
                <w:rFonts w:ascii="Times New Roman" w:hAnsi="Times New Roman" w:cs="Times New Roman"/>
              </w:rPr>
            </w:pPr>
            <w:r w:rsidRPr="00CE1F83">
              <w:rPr>
                <w:rFonts w:ascii="Times New Roman" w:hAnsi="Times New Roman" w:cs="Times New Roman"/>
              </w:rPr>
              <w:t xml:space="preserve">Ключи </w:t>
            </w:r>
            <w:r w:rsidRPr="00CE1F83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CE1F83">
              <w:rPr>
                <w:rFonts w:ascii="Times New Roman" w:hAnsi="Times New Roman" w:cs="Times New Roman"/>
              </w:rPr>
              <w:t xml:space="preserve"> и </w:t>
            </w:r>
            <w:r w:rsidRPr="00CE1F83">
              <w:rPr>
                <w:rFonts w:ascii="Times New Roman" w:hAnsi="Times New Roman" w:cs="Times New Roman"/>
                <w:b/>
                <w:bCs/>
              </w:rPr>
              <w:t>W</w:t>
            </w:r>
            <w:r w:rsidRPr="00CE1F83">
              <w:rPr>
                <w:rFonts w:ascii="Times New Roman" w:hAnsi="Times New Roman" w:cs="Times New Roman"/>
              </w:rPr>
              <w:t xml:space="preserve"> разомкнуты; ключи </w:t>
            </w:r>
            <w:r w:rsidRPr="00CE1F83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CE1F83">
              <w:rPr>
                <w:rFonts w:ascii="Times New Roman" w:hAnsi="Times New Roman" w:cs="Times New Roman"/>
              </w:rPr>
              <w:t xml:space="preserve"> и </w:t>
            </w:r>
            <w:r w:rsidRPr="00CE1F83">
              <w:rPr>
                <w:rFonts w:ascii="Times New Roman" w:hAnsi="Times New Roman" w:cs="Times New Roman"/>
                <w:b/>
                <w:bCs/>
                <w:lang w:val="en-US"/>
              </w:rPr>
              <w:t>B</w:t>
            </w:r>
            <w:r w:rsidRPr="00CE1F83">
              <w:rPr>
                <w:rFonts w:ascii="Times New Roman" w:hAnsi="Times New Roman" w:cs="Times New Roman"/>
              </w:rPr>
              <w:t xml:space="preserve"> замкнуты</w:t>
            </w:r>
          </w:p>
        </w:tc>
        <w:tc>
          <w:tcPr>
            <w:tcW w:w="711" w:type="dxa"/>
          </w:tcPr>
          <w:p w14:paraId="6AF5A62F" w14:textId="531FFF35" w:rsidR="00E661A3" w:rsidRDefault="00D75E2D" w:rsidP="00E661A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12.006</w:t>
            </w:r>
          </w:p>
        </w:tc>
        <w:tc>
          <w:tcPr>
            <w:tcW w:w="538" w:type="dxa"/>
          </w:tcPr>
          <w:p w14:paraId="6CF5408C" w14:textId="58FF8689" w:rsidR="00E661A3" w:rsidRDefault="00D75E2D" w:rsidP="00E661A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6.002</w:t>
            </w:r>
          </w:p>
        </w:tc>
        <w:tc>
          <w:tcPr>
            <w:tcW w:w="584" w:type="dxa"/>
          </w:tcPr>
          <w:p w14:paraId="17BA3538" w14:textId="7B0E34A8" w:rsidR="00E661A3" w:rsidRPr="00D75E2D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11.067</w:t>
            </w:r>
          </w:p>
        </w:tc>
        <w:tc>
          <w:tcPr>
            <w:tcW w:w="583" w:type="dxa"/>
          </w:tcPr>
          <w:p w14:paraId="5D9870A5" w14:textId="099D1794" w:rsidR="00E661A3" w:rsidRPr="00D75E2D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18</w:t>
            </w:r>
          </w:p>
        </w:tc>
        <w:tc>
          <w:tcPr>
            <w:tcW w:w="582" w:type="dxa"/>
          </w:tcPr>
          <w:p w14:paraId="3C2658D6" w14:textId="7C20E11A" w:rsidR="00E661A3" w:rsidRPr="00D75E2D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10.244</w:t>
            </w:r>
          </w:p>
        </w:tc>
        <w:tc>
          <w:tcPr>
            <w:tcW w:w="585" w:type="dxa"/>
          </w:tcPr>
          <w:p w14:paraId="262ADCFD" w14:textId="0A8B4AC8" w:rsidR="00E661A3" w:rsidRPr="00D75E2D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32</w:t>
            </w:r>
          </w:p>
        </w:tc>
        <w:tc>
          <w:tcPr>
            <w:tcW w:w="597" w:type="dxa"/>
          </w:tcPr>
          <w:p w14:paraId="556CA82E" w14:textId="7ABF989A" w:rsidR="00E661A3" w:rsidRPr="00D75E2D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7.902</w:t>
            </w:r>
          </w:p>
        </w:tc>
        <w:tc>
          <w:tcPr>
            <w:tcW w:w="581" w:type="dxa"/>
          </w:tcPr>
          <w:p w14:paraId="447CD77C" w14:textId="0E92768E" w:rsidR="00E661A3" w:rsidRPr="00D75E2D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79</w:t>
            </w:r>
          </w:p>
        </w:tc>
        <w:tc>
          <w:tcPr>
            <w:tcW w:w="581" w:type="dxa"/>
          </w:tcPr>
          <w:p w14:paraId="046383AC" w14:textId="05435792" w:rsidR="00E661A3" w:rsidRPr="00D75E2D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6.094</w:t>
            </w:r>
          </w:p>
        </w:tc>
        <w:tc>
          <w:tcPr>
            <w:tcW w:w="586" w:type="dxa"/>
          </w:tcPr>
          <w:p w14:paraId="1F5E06EA" w14:textId="4A2B7397" w:rsidR="00E661A3" w:rsidRPr="00D75E2D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122</w:t>
            </w:r>
          </w:p>
        </w:tc>
      </w:tr>
    </w:tbl>
    <w:p w14:paraId="054F1A51" w14:textId="77777777" w:rsidR="00855BD8" w:rsidRPr="00CE1F83" w:rsidRDefault="00855BD8" w:rsidP="001E1162">
      <w:pPr>
        <w:rPr>
          <w:rFonts w:ascii="Times New Roman" w:hAnsi="Times New Roman" w:cs="Times New Roman"/>
        </w:rPr>
      </w:pPr>
    </w:p>
    <w:sectPr w:rsidR="00855BD8" w:rsidRPr="00CE1F83" w:rsidSect="004D6B97">
      <w:pgSz w:w="11906" w:h="16838"/>
      <w:pgMar w:top="510" w:right="510" w:bottom="510" w:left="51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743BE"/>
    <w:multiLevelType w:val="hybridMultilevel"/>
    <w:tmpl w:val="0AACD1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3749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42D"/>
    <w:rsid w:val="00060037"/>
    <w:rsid w:val="000C6A69"/>
    <w:rsid w:val="00144713"/>
    <w:rsid w:val="00176DC7"/>
    <w:rsid w:val="0018142D"/>
    <w:rsid w:val="00187B35"/>
    <w:rsid w:val="001B50C5"/>
    <w:rsid w:val="001E1162"/>
    <w:rsid w:val="00202BA4"/>
    <w:rsid w:val="00215187"/>
    <w:rsid w:val="00301490"/>
    <w:rsid w:val="00312882"/>
    <w:rsid w:val="00367D90"/>
    <w:rsid w:val="003C1589"/>
    <w:rsid w:val="003D668A"/>
    <w:rsid w:val="00433D29"/>
    <w:rsid w:val="00493CA1"/>
    <w:rsid w:val="004D6B97"/>
    <w:rsid w:val="00522B3D"/>
    <w:rsid w:val="00535213"/>
    <w:rsid w:val="0054018D"/>
    <w:rsid w:val="00544D8B"/>
    <w:rsid w:val="00583F35"/>
    <w:rsid w:val="005A09CA"/>
    <w:rsid w:val="007075DB"/>
    <w:rsid w:val="0072762E"/>
    <w:rsid w:val="007949DC"/>
    <w:rsid w:val="007A0FF4"/>
    <w:rsid w:val="007A195A"/>
    <w:rsid w:val="007A5A8D"/>
    <w:rsid w:val="007B1F7C"/>
    <w:rsid w:val="007E546D"/>
    <w:rsid w:val="00855BD8"/>
    <w:rsid w:val="00870A73"/>
    <w:rsid w:val="008A2F4C"/>
    <w:rsid w:val="00904AA6"/>
    <w:rsid w:val="00963891"/>
    <w:rsid w:val="009D613D"/>
    <w:rsid w:val="009E7543"/>
    <w:rsid w:val="00A43160"/>
    <w:rsid w:val="00C24102"/>
    <w:rsid w:val="00C60E6B"/>
    <w:rsid w:val="00C87D15"/>
    <w:rsid w:val="00CE1F83"/>
    <w:rsid w:val="00D0631D"/>
    <w:rsid w:val="00D13D96"/>
    <w:rsid w:val="00D37BB8"/>
    <w:rsid w:val="00D75E2D"/>
    <w:rsid w:val="00D76809"/>
    <w:rsid w:val="00DA2709"/>
    <w:rsid w:val="00DE60E0"/>
    <w:rsid w:val="00E661A3"/>
    <w:rsid w:val="00EB3831"/>
    <w:rsid w:val="00F4704D"/>
    <w:rsid w:val="00F925F5"/>
    <w:rsid w:val="00FE0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9BED60"/>
  <w15:chartTrackingRefBased/>
  <w15:docId w15:val="{FF34F538-1261-4301-8BBB-AF07CB5B1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1F83"/>
  </w:style>
  <w:style w:type="paragraph" w:styleId="Heading1">
    <w:name w:val="heading 1"/>
    <w:basedOn w:val="Normal"/>
    <w:next w:val="Normal"/>
    <w:link w:val="Heading1Char"/>
    <w:uiPriority w:val="9"/>
    <w:qFormat/>
    <w:rsid w:val="001E11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37B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TableGrid">
    <w:name w:val="Table Grid"/>
    <w:basedOn w:val="TableNormal"/>
    <w:uiPriority w:val="39"/>
    <w:rsid w:val="00904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70A73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E60E0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1E11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customStyle="1" w:styleId="TableGrid1">
    <w:name w:val="Table Grid1"/>
    <w:basedOn w:val="TableNormal"/>
    <w:next w:val="TableGrid"/>
    <w:uiPriority w:val="39"/>
    <w:rsid w:val="001E1162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576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035CB7-4BC3-4619-AF14-D2BA0F8C5D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4</Pages>
  <Words>231</Words>
  <Characters>1318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Бессчастнов</dc:creator>
  <cp:keywords/>
  <dc:description/>
  <cp:lastModifiedBy>Osipov Michael</cp:lastModifiedBy>
  <cp:revision>16</cp:revision>
  <dcterms:created xsi:type="dcterms:W3CDTF">2026-05-28T18:17:00Z</dcterms:created>
  <dcterms:modified xsi:type="dcterms:W3CDTF">2026-05-31T15:37:00Z</dcterms:modified>
</cp:coreProperties>
</file>