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4A36" w14:textId="77777777" w:rsidR="00E77714" w:rsidRDefault="00E77714" w:rsidP="00E77714">
      <w:pPr>
        <w:pStyle w:val="NormalWeb"/>
        <w:spacing w:before="240" w:beforeAutospacing="0" w:after="240" w:afterAutospacing="0"/>
        <w:jc w:val="center"/>
      </w:pPr>
      <w:r>
        <w:rPr>
          <w:rFonts w:ascii="Arial" w:hAnsi="Arial" w:cs="Arial"/>
          <w:color w:val="000000"/>
          <w:sz w:val="32"/>
          <w:szCs w:val="32"/>
        </w:rPr>
        <w:t>МИНОБРНАУКИ РОССИИ</w:t>
      </w:r>
    </w:p>
    <w:p w14:paraId="6A51A646" w14:textId="77777777" w:rsidR="00E77714" w:rsidRDefault="00E77714" w:rsidP="00E77714">
      <w:pPr>
        <w:pStyle w:val="NormalWeb"/>
        <w:spacing w:before="240" w:beforeAutospacing="0" w:after="240" w:afterAutospacing="0"/>
        <w:jc w:val="center"/>
      </w:pPr>
      <w:r>
        <w:rPr>
          <w:rFonts w:ascii="Arial" w:hAnsi="Arial" w:cs="Arial"/>
          <w:color w:val="000000"/>
          <w:sz w:val="26"/>
          <w:szCs w:val="26"/>
        </w:rPr>
        <w:t>федеральное государственное бюджетное образовательное</w:t>
      </w:r>
    </w:p>
    <w:p w14:paraId="5964AF28" w14:textId="77777777" w:rsidR="00E77714" w:rsidRDefault="00E77714" w:rsidP="00E77714">
      <w:pPr>
        <w:pStyle w:val="NormalWeb"/>
        <w:spacing w:before="240" w:beforeAutospacing="0" w:after="240" w:afterAutospacing="0"/>
        <w:jc w:val="center"/>
      </w:pPr>
      <w:r>
        <w:rPr>
          <w:rFonts w:ascii="Arial" w:hAnsi="Arial" w:cs="Arial"/>
          <w:color w:val="000000"/>
          <w:sz w:val="26"/>
          <w:szCs w:val="26"/>
        </w:rPr>
        <w:t>учреждение высшего образования </w:t>
      </w:r>
    </w:p>
    <w:p w14:paraId="06A088AC" w14:textId="77777777" w:rsidR="00E77714" w:rsidRDefault="00E77714" w:rsidP="00E77714">
      <w:pPr>
        <w:pStyle w:val="NormalWeb"/>
        <w:spacing w:before="240" w:beforeAutospacing="0" w:after="240" w:afterAutospacing="0"/>
        <w:jc w:val="center"/>
      </w:pPr>
      <w:r>
        <w:rPr>
          <w:rFonts w:ascii="Arial" w:hAnsi="Arial" w:cs="Arial"/>
          <w:b/>
          <w:bCs/>
          <w:color w:val="000000"/>
          <w:sz w:val="20"/>
          <w:szCs w:val="20"/>
        </w:rPr>
        <w:t>&lt;&lt;</w:t>
      </w:r>
      <w:r>
        <w:rPr>
          <w:rFonts w:ascii="Arial" w:hAnsi="Arial" w:cs="Arial"/>
          <w:b/>
          <w:bCs/>
          <w:color w:val="000000"/>
          <w:sz w:val="26"/>
          <w:szCs w:val="26"/>
        </w:rPr>
        <w:t>Санкт-Петербургский государственный морской технический университет</w:t>
      </w:r>
      <w:r>
        <w:rPr>
          <w:rFonts w:ascii="Arial" w:hAnsi="Arial" w:cs="Arial"/>
          <w:b/>
          <w:bCs/>
          <w:color w:val="000000"/>
          <w:sz w:val="20"/>
          <w:szCs w:val="20"/>
        </w:rPr>
        <w:t>&gt;&gt;</w:t>
      </w:r>
    </w:p>
    <w:p w14:paraId="57A7DA9E" w14:textId="77777777" w:rsidR="00E77714" w:rsidRDefault="00E77714" w:rsidP="00E77714">
      <w:pPr>
        <w:pStyle w:val="NormalWeb"/>
        <w:spacing w:before="240" w:beforeAutospacing="0" w:after="240" w:afterAutospacing="0"/>
        <w:jc w:val="center"/>
      </w:pPr>
      <w:r>
        <w:rPr>
          <w:rFonts w:ascii="Arial" w:hAnsi="Arial" w:cs="Arial"/>
          <w:color w:val="000000"/>
          <w:sz w:val="26"/>
          <w:szCs w:val="26"/>
        </w:rPr>
        <w:t>Кафедра вычислительный техники и информационных технологий </w:t>
      </w:r>
    </w:p>
    <w:p w14:paraId="5D7AB8B6" w14:textId="77777777" w:rsidR="00E77714" w:rsidRDefault="00E77714" w:rsidP="00E77714">
      <w:pPr>
        <w:pStyle w:val="NormalWeb"/>
        <w:spacing w:before="240" w:beforeAutospacing="0" w:after="240" w:afterAutospacing="0"/>
        <w:jc w:val="center"/>
      </w:pPr>
      <w:r>
        <w:rPr>
          <w:rFonts w:ascii="Arial" w:hAnsi="Arial" w:cs="Arial"/>
          <w:color w:val="000000"/>
          <w:sz w:val="26"/>
          <w:szCs w:val="26"/>
        </w:rPr>
        <w:t>Факультет цифровых промышленных технологий </w:t>
      </w:r>
    </w:p>
    <w:p w14:paraId="480D0BBD" w14:textId="77777777" w:rsidR="00E77714" w:rsidRDefault="00E77714" w:rsidP="00E77714">
      <w:pPr>
        <w:pStyle w:val="NormalWeb"/>
        <w:spacing w:before="240" w:beforeAutospacing="0" w:after="240" w:afterAutospacing="0"/>
        <w:jc w:val="center"/>
      </w:pPr>
      <w:r>
        <w:rPr>
          <w:rFonts w:ascii="Arial" w:hAnsi="Arial" w:cs="Arial"/>
          <w:color w:val="000000"/>
          <w:sz w:val="26"/>
          <w:szCs w:val="26"/>
        </w:rPr>
        <w:t>Лабораторная работа №1</w:t>
      </w:r>
    </w:p>
    <w:p w14:paraId="37882189" w14:textId="77777777" w:rsidR="00E77714" w:rsidRDefault="00E77714" w:rsidP="00E77714">
      <w:pPr>
        <w:pStyle w:val="NormalWeb"/>
        <w:spacing w:before="240" w:beforeAutospacing="0" w:after="240" w:afterAutospacing="0"/>
        <w:jc w:val="center"/>
      </w:pPr>
      <w:r>
        <w:rPr>
          <w:rFonts w:ascii="Arial" w:hAnsi="Arial" w:cs="Arial"/>
          <w:color w:val="000000"/>
          <w:sz w:val="26"/>
          <w:szCs w:val="26"/>
        </w:rPr>
        <w:t> </w:t>
      </w:r>
    </w:p>
    <w:p w14:paraId="7C7B505E" w14:textId="77777777" w:rsidR="00E77714" w:rsidRDefault="00E77714" w:rsidP="00E77714">
      <w:pPr>
        <w:pStyle w:val="NormalWeb"/>
        <w:spacing w:before="240" w:beforeAutospacing="0" w:after="240" w:afterAutospacing="0"/>
        <w:jc w:val="center"/>
      </w:pPr>
      <w:r>
        <w:rPr>
          <w:rFonts w:ascii="Arial" w:hAnsi="Arial" w:cs="Arial"/>
          <w:color w:val="000000"/>
          <w:sz w:val="26"/>
          <w:szCs w:val="26"/>
        </w:rPr>
        <w:t xml:space="preserve">Тема: </w:t>
      </w:r>
      <w:r>
        <w:rPr>
          <w:rFonts w:ascii="Arial" w:hAnsi="Arial" w:cs="Arial"/>
          <w:color w:val="000000"/>
          <w:sz w:val="20"/>
          <w:szCs w:val="20"/>
        </w:rPr>
        <w:t>&lt;&lt;</w:t>
      </w:r>
      <w:r>
        <w:rPr>
          <w:rFonts w:ascii="Arial" w:hAnsi="Arial" w:cs="Arial"/>
          <w:color w:val="000000"/>
          <w:sz w:val="26"/>
          <w:szCs w:val="26"/>
        </w:rPr>
        <w:t>Полупроводниковые диод, стабилитрон и тиристор</w:t>
      </w:r>
      <w:r>
        <w:rPr>
          <w:rFonts w:ascii="Arial" w:hAnsi="Arial" w:cs="Arial"/>
          <w:color w:val="000000"/>
          <w:sz w:val="20"/>
          <w:szCs w:val="20"/>
        </w:rPr>
        <w:t>&gt;&gt;</w:t>
      </w:r>
    </w:p>
    <w:p w14:paraId="21C730EB" w14:textId="4C415660" w:rsidR="00E77714" w:rsidRDefault="00E77714" w:rsidP="00E77714">
      <w:pPr>
        <w:pStyle w:val="NormalWeb"/>
        <w:spacing w:before="240" w:beforeAutospacing="0" w:after="240" w:afterAutospacing="0"/>
        <w:jc w:val="center"/>
        <w:rPr>
          <w:rFonts w:ascii="Arial" w:hAnsi="Arial" w:cs="Arial"/>
          <w:color w:val="000000"/>
          <w:sz w:val="26"/>
          <w:szCs w:val="26"/>
        </w:rPr>
      </w:pPr>
      <w:r>
        <w:rPr>
          <w:rFonts w:ascii="Arial" w:hAnsi="Arial" w:cs="Arial"/>
          <w:color w:val="000000"/>
          <w:sz w:val="26"/>
          <w:szCs w:val="26"/>
        </w:rPr>
        <w:t> </w:t>
      </w:r>
    </w:p>
    <w:p w14:paraId="019B6EF4" w14:textId="42FC4475" w:rsidR="00E77714" w:rsidRDefault="00E77714" w:rsidP="00E77714">
      <w:pPr>
        <w:pStyle w:val="NormalWeb"/>
        <w:spacing w:before="240" w:beforeAutospacing="0" w:after="240" w:afterAutospacing="0"/>
        <w:jc w:val="center"/>
        <w:rPr>
          <w:rFonts w:ascii="Arial" w:hAnsi="Arial" w:cs="Arial"/>
          <w:color w:val="000000"/>
          <w:sz w:val="26"/>
          <w:szCs w:val="26"/>
        </w:rPr>
      </w:pPr>
    </w:p>
    <w:p w14:paraId="39ABCAE4" w14:textId="77777777" w:rsidR="00E77714" w:rsidRDefault="00E77714" w:rsidP="00E77714">
      <w:pPr>
        <w:pStyle w:val="NormalWeb"/>
        <w:spacing w:before="240" w:beforeAutospacing="0" w:after="240" w:afterAutospacing="0"/>
        <w:jc w:val="center"/>
      </w:pPr>
    </w:p>
    <w:p w14:paraId="71AC6A21" w14:textId="77777777" w:rsidR="00E77714" w:rsidRDefault="00E77714" w:rsidP="00E77714">
      <w:pPr>
        <w:pStyle w:val="NormalWeb"/>
        <w:spacing w:before="240" w:beforeAutospacing="0" w:after="240" w:afterAutospacing="0"/>
        <w:jc w:val="right"/>
      </w:pPr>
      <w:r>
        <w:rPr>
          <w:rFonts w:ascii="Arial" w:hAnsi="Arial" w:cs="Arial"/>
          <w:color w:val="000000"/>
          <w:sz w:val="26"/>
          <w:szCs w:val="26"/>
        </w:rPr>
        <w:t>Выполнили:</w:t>
      </w:r>
    </w:p>
    <w:p w14:paraId="62BC2630" w14:textId="77777777" w:rsidR="008738B6" w:rsidRDefault="008738B6" w:rsidP="008738B6">
      <w:pPr>
        <w:pStyle w:val="NormalWeb"/>
        <w:spacing w:before="240" w:beforeAutospacing="0" w:after="240" w:afterAutospacing="0"/>
        <w:jc w:val="right"/>
        <w:rPr>
          <w:rFonts w:ascii="Arial" w:hAnsi="Arial" w:cs="Arial"/>
          <w:color w:val="000000"/>
          <w:sz w:val="26"/>
          <w:szCs w:val="26"/>
        </w:rPr>
      </w:pPr>
      <w:r>
        <w:rPr>
          <w:rFonts w:ascii="Arial" w:hAnsi="Arial" w:cs="Arial"/>
          <w:color w:val="000000"/>
          <w:sz w:val="26"/>
          <w:szCs w:val="26"/>
        </w:rPr>
        <w:t>Студенты группы 20250</w:t>
      </w:r>
    </w:p>
    <w:p w14:paraId="6711EA48" w14:textId="77777777" w:rsidR="008738B6" w:rsidRDefault="008738B6" w:rsidP="008738B6">
      <w:pPr>
        <w:pStyle w:val="NormalWeb"/>
        <w:spacing w:before="240" w:beforeAutospacing="0" w:after="240" w:afterAutospacing="0"/>
        <w:jc w:val="right"/>
        <w:rPr>
          <w:rFonts w:ascii="Arial" w:hAnsi="Arial" w:cs="Arial"/>
          <w:color w:val="000000"/>
          <w:sz w:val="26"/>
          <w:szCs w:val="26"/>
        </w:rPr>
      </w:pPr>
      <w:proofErr w:type="spellStart"/>
      <w:r>
        <w:rPr>
          <w:rFonts w:ascii="Arial" w:hAnsi="Arial" w:cs="Arial"/>
          <w:color w:val="000000"/>
          <w:sz w:val="26"/>
          <w:szCs w:val="26"/>
        </w:rPr>
        <w:t>Бинеман</w:t>
      </w:r>
      <w:proofErr w:type="spellEnd"/>
      <w:r>
        <w:rPr>
          <w:rFonts w:ascii="Arial" w:hAnsi="Arial" w:cs="Arial"/>
          <w:color w:val="000000"/>
          <w:sz w:val="26"/>
          <w:szCs w:val="26"/>
        </w:rPr>
        <w:t xml:space="preserve"> Никита Александрович</w:t>
      </w:r>
    </w:p>
    <w:p w14:paraId="3555CD1C" w14:textId="77777777" w:rsidR="008738B6" w:rsidRDefault="008738B6" w:rsidP="008738B6">
      <w:pPr>
        <w:pStyle w:val="NormalWeb"/>
        <w:spacing w:before="240" w:beforeAutospacing="0" w:after="240" w:afterAutospacing="0"/>
        <w:jc w:val="right"/>
        <w:rPr>
          <w:rFonts w:ascii="Arial" w:hAnsi="Arial" w:cs="Arial"/>
          <w:color w:val="000000"/>
          <w:sz w:val="26"/>
          <w:szCs w:val="26"/>
        </w:rPr>
      </w:pPr>
      <w:r>
        <w:rPr>
          <w:rFonts w:ascii="Arial" w:hAnsi="Arial" w:cs="Arial"/>
          <w:color w:val="000000"/>
          <w:sz w:val="26"/>
          <w:szCs w:val="26"/>
        </w:rPr>
        <w:t>Осипов Михаил Дмитриевич</w:t>
      </w:r>
    </w:p>
    <w:p w14:paraId="37AA75CD" w14:textId="77777777" w:rsidR="008738B6" w:rsidRPr="00A43160" w:rsidRDefault="008738B6" w:rsidP="008738B6">
      <w:pPr>
        <w:pStyle w:val="NormalWeb"/>
        <w:spacing w:before="240" w:beforeAutospacing="0" w:after="240" w:afterAutospacing="0"/>
        <w:jc w:val="right"/>
      </w:pPr>
      <w:r>
        <w:rPr>
          <w:rFonts w:ascii="Arial" w:hAnsi="Arial" w:cs="Arial"/>
          <w:color w:val="000000"/>
          <w:sz w:val="26"/>
          <w:szCs w:val="26"/>
        </w:rPr>
        <w:t>Фещенко Никита Евгеньевич</w:t>
      </w:r>
    </w:p>
    <w:p w14:paraId="7287C1B3" w14:textId="77777777" w:rsidR="00E77714" w:rsidRDefault="00E77714" w:rsidP="00E77714">
      <w:pPr>
        <w:pStyle w:val="NormalWeb"/>
        <w:spacing w:before="240" w:beforeAutospacing="0" w:after="240" w:afterAutospacing="0"/>
        <w:jc w:val="right"/>
      </w:pPr>
      <w:r>
        <w:rPr>
          <w:rFonts w:ascii="Arial" w:hAnsi="Arial" w:cs="Arial"/>
          <w:color w:val="000000"/>
          <w:sz w:val="26"/>
          <w:szCs w:val="26"/>
        </w:rPr>
        <w:t> Проверил(а):</w:t>
      </w:r>
    </w:p>
    <w:p w14:paraId="5D1EE0DE" w14:textId="0E9361F3" w:rsidR="00E77714" w:rsidRDefault="00E77714" w:rsidP="00E77714">
      <w:pPr>
        <w:pStyle w:val="NormalWeb"/>
        <w:spacing w:before="240" w:beforeAutospacing="0" w:after="240" w:afterAutospacing="0"/>
        <w:jc w:val="right"/>
        <w:rPr>
          <w:rFonts w:ascii="Arial" w:hAnsi="Arial" w:cs="Arial"/>
          <w:color w:val="000000"/>
          <w:sz w:val="26"/>
          <w:szCs w:val="26"/>
        </w:rPr>
      </w:pPr>
      <w:r>
        <w:rPr>
          <w:rFonts w:ascii="Arial" w:hAnsi="Arial" w:cs="Arial"/>
          <w:color w:val="000000"/>
          <w:sz w:val="26"/>
          <w:szCs w:val="26"/>
        </w:rPr>
        <w:t>Попов Антон Сергеевич</w:t>
      </w:r>
    </w:p>
    <w:p w14:paraId="1A6D182B" w14:textId="6644ED0E" w:rsidR="00E77714" w:rsidRDefault="00E77714" w:rsidP="00E77714">
      <w:pPr>
        <w:pStyle w:val="NormalWeb"/>
        <w:spacing w:before="240" w:beforeAutospacing="0" w:after="240" w:afterAutospacing="0"/>
        <w:jc w:val="right"/>
        <w:rPr>
          <w:rFonts w:ascii="Arial" w:hAnsi="Arial" w:cs="Arial"/>
          <w:color w:val="000000"/>
          <w:sz w:val="26"/>
          <w:szCs w:val="26"/>
        </w:rPr>
      </w:pPr>
    </w:p>
    <w:p w14:paraId="7D471E34" w14:textId="77777777" w:rsidR="00E77714" w:rsidRDefault="00E77714" w:rsidP="00E77714">
      <w:pPr>
        <w:pStyle w:val="NormalWeb"/>
        <w:spacing w:before="240" w:beforeAutospacing="0" w:after="240" w:afterAutospacing="0"/>
        <w:jc w:val="right"/>
      </w:pPr>
    </w:p>
    <w:p w14:paraId="04A593C5" w14:textId="77777777" w:rsidR="00E77714" w:rsidRDefault="00E77714" w:rsidP="00E77714">
      <w:pPr>
        <w:pStyle w:val="NormalWeb"/>
        <w:spacing w:before="240" w:beforeAutospacing="0" w:after="240" w:afterAutospacing="0"/>
        <w:rPr>
          <w:rFonts w:ascii="Arial" w:hAnsi="Arial" w:cs="Arial"/>
          <w:color w:val="000000"/>
          <w:sz w:val="26"/>
          <w:szCs w:val="26"/>
        </w:rPr>
      </w:pPr>
      <w:r>
        <w:rPr>
          <w:rFonts w:ascii="Arial" w:hAnsi="Arial" w:cs="Arial"/>
          <w:color w:val="000000"/>
          <w:sz w:val="26"/>
          <w:szCs w:val="26"/>
        </w:rPr>
        <w:t> </w:t>
      </w:r>
    </w:p>
    <w:p w14:paraId="6896F4D2" w14:textId="77777777" w:rsidR="0083607E" w:rsidRDefault="0083607E" w:rsidP="00E77714">
      <w:pPr>
        <w:pStyle w:val="NormalWeb"/>
        <w:spacing w:before="240" w:beforeAutospacing="0" w:after="240" w:afterAutospacing="0"/>
        <w:rPr>
          <w:rFonts w:ascii="Arial" w:hAnsi="Arial" w:cs="Arial"/>
          <w:color w:val="000000"/>
          <w:sz w:val="26"/>
          <w:szCs w:val="26"/>
        </w:rPr>
      </w:pPr>
    </w:p>
    <w:p w14:paraId="023B1AB2" w14:textId="77777777" w:rsidR="0083607E" w:rsidRDefault="0083607E" w:rsidP="00E77714">
      <w:pPr>
        <w:pStyle w:val="NormalWeb"/>
        <w:spacing w:before="240" w:beforeAutospacing="0" w:after="240" w:afterAutospacing="0"/>
      </w:pPr>
    </w:p>
    <w:p w14:paraId="1EF5C511" w14:textId="77777777" w:rsidR="008738B6" w:rsidRDefault="008738B6" w:rsidP="008738B6">
      <w:pPr>
        <w:pStyle w:val="NormalWeb"/>
        <w:spacing w:before="240" w:beforeAutospacing="0" w:after="240" w:afterAutospacing="0"/>
        <w:rPr>
          <w:rFonts w:ascii="Arial" w:hAnsi="Arial" w:cs="Arial"/>
          <w:color w:val="000000"/>
          <w:sz w:val="26"/>
          <w:szCs w:val="26"/>
          <w:lang w:val="en-US"/>
        </w:rPr>
      </w:pPr>
    </w:p>
    <w:p w14:paraId="15A7596F" w14:textId="77777777" w:rsidR="008738B6" w:rsidRDefault="008738B6" w:rsidP="008738B6">
      <w:pPr>
        <w:pStyle w:val="NormalWeb"/>
        <w:spacing w:before="240" w:beforeAutospacing="0" w:after="240" w:afterAutospacing="0"/>
        <w:rPr>
          <w:rFonts w:ascii="Arial" w:hAnsi="Arial" w:cs="Arial"/>
          <w:color w:val="000000"/>
          <w:sz w:val="26"/>
          <w:szCs w:val="26"/>
          <w:lang w:val="en-US"/>
        </w:rPr>
      </w:pPr>
    </w:p>
    <w:p w14:paraId="46D2A662" w14:textId="77777777" w:rsidR="008738B6" w:rsidRDefault="008738B6" w:rsidP="008738B6">
      <w:pPr>
        <w:pStyle w:val="NormalWeb"/>
        <w:spacing w:before="240" w:beforeAutospacing="0" w:after="240" w:afterAutospacing="0"/>
        <w:rPr>
          <w:rFonts w:ascii="Arial" w:hAnsi="Arial" w:cs="Arial"/>
          <w:color w:val="000000"/>
          <w:sz w:val="26"/>
          <w:szCs w:val="26"/>
          <w:lang w:val="en-US"/>
        </w:rPr>
      </w:pPr>
    </w:p>
    <w:p w14:paraId="2E49474E" w14:textId="5595D2F9" w:rsidR="00E77714" w:rsidRDefault="00E77714" w:rsidP="00E77714">
      <w:pPr>
        <w:pStyle w:val="NormalWeb"/>
        <w:spacing w:before="240" w:beforeAutospacing="0" w:after="240" w:afterAutospacing="0"/>
        <w:jc w:val="center"/>
        <w:rPr>
          <w:rFonts w:ascii="Arial" w:hAnsi="Arial" w:cs="Arial"/>
          <w:color w:val="000000"/>
          <w:sz w:val="26"/>
          <w:szCs w:val="26"/>
        </w:rPr>
      </w:pPr>
      <w:r>
        <w:rPr>
          <w:rFonts w:ascii="Arial" w:hAnsi="Arial" w:cs="Arial"/>
          <w:color w:val="000000"/>
          <w:sz w:val="26"/>
          <w:szCs w:val="26"/>
        </w:rPr>
        <w:t>Санкт-Петербург</w:t>
      </w:r>
    </w:p>
    <w:p w14:paraId="41ECCFEF" w14:textId="023934D1" w:rsidR="008738B6" w:rsidRPr="008738B6" w:rsidRDefault="00E77714" w:rsidP="008738B6">
      <w:pPr>
        <w:pStyle w:val="NormalWeb"/>
        <w:spacing w:before="240" w:beforeAutospacing="0" w:after="240" w:afterAutospacing="0"/>
        <w:jc w:val="center"/>
        <w:rPr>
          <w:rFonts w:ascii="Arial" w:hAnsi="Arial" w:cs="Arial"/>
          <w:color w:val="000000"/>
          <w:sz w:val="26"/>
          <w:szCs w:val="26"/>
          <w:lang w:val="en-US"/>
        </w:rPr>
      </w:pPr>
      <w:r>
        <w:rPr>
          <w:rFonts w:ascii="Arial" w:hAnsi="Arial" w:cs="Arial"/>
          <w:color w:val="000000"/>
          <w:sz w:val="26"/>
          <w:szCs w:val="26"/>
        </w:rPr>
        <w:t>2026</w:t>
      </w:r>
    </w:p>
    <w:p w14:paraId="4D40B0CC" w14:textId="327EB4DA" w:rsidR="007A195A" w:rsidRPr="00692802" w:rsidRDefault="00E77714" w:rsidP="008738B6">
      <w:pPr>
        <w:pStyle w:val="NormalWeb"/>
        <w:spacing w:before="240" w:beforeAutospacing="0" w:after="240" w:afterAutospacing="0"/>
        <w:rPr>
          <w:b/>
          <w:bCs/>
          <w:color w:val="000000"/>
          <w:sz w:val="28"/>
          <w:szCs w:val="28"/>
        </w:rPr>
      </w:pPr>
      <w:r w:rsidRPr="00692802">
        <w:rPr>
          <w:b/>
          <w:bCs/>
          <w:color w:val="000000"/>
          <w:sz w:val="28"/>
          <w:szCs w:val="28"/>
        </w:rPr>
        <w:lastRenderedPageBreak/>
        <w:t>Задание 1</w:t>
      </w:r>
    </w:p>
    <w:p w14:paraId="647B3A8B" w14:textId="65EA1CBE" w:rsidR="00E77714" w:rsidRPr="00692802" w:rsidRDefault="004D7EBF" w:rsidP="00E77714">
      <w:pPr>
        <w:rPr>
          <w:rFonts w:ascii="Times New Roman" w:hAnsi="Times New Roman" w:cs="Times New Roman"/>
          <w:color w:val="000000"/>
          <w:sz w:val="28"/>
          <w:szCs w:val="28"/>
        </w:rPr>
      </w:pPr>
      <w:r>
        <w:rPr>
          <w:rFonts w:ascii="Times New Roman" w:hAnsi="Times New Roman" w:cs="Times New Roman"/>
          <w:color w:val="000000"/>
          <w:sz w:val="28"/>
          <w:szCs w:val="28"/>
        </w:rPr>
        <w:t>Таблица</w:t>
      </w:r>
    </w:p>
    <w:tbl>
      <w:tblPr>
        <w:tblStyle w:val="TableGrid"/>
        <w:tblW w:w="0" w:type="auto"/>
        <w:tblLook w:val="04A0" w:firstRow="1" w:lastRow="0" w:firstColumn="1" w:lastColumn="0" w:noHBand="0" w:noVBand="1"/>
      </w:tblPr>
      <w:tblGrid>
        <w:gridCol w:w="1335"/>
        <w:gridCol w:w="1335"/>
        <w:gridCol w:w="1475"/>
        <w:gridCol w:w="1335"/>
        <w:gridCol w:w="1335"/>
        <w:gridCol w:w="1335"/>
        <w:gridCol w:w="1335"/>
      </w:tblGrid>
      <w:tr w:rsidR="00E77714" w:rsidRPr="00692802" w14:paraId="18804436" w14:textId="77777777" w:rsidTr="00E77714">
        <w:tc>
          <w:tcPr>
            <w:tcW w:w="1335" w:type="dxa"/>
          </w:tcPr>
          <w:p w14:paraId="257FAADB" w14:textId="3F0183C6" w:rsidR="00E77714" w:rsidRPr="00692802" w:rsidRDefault="00E77714" w:rsidP="00E77714">
            <w:pPr>
              <w:rPr>
                <w:rFonts w:ascii="Times New Roman" w:hAnsi="Times New Roman" w:cs="Times New Roman"/>
                <w:color w:val="000000"/>
                <w:sz w:val="28"/>
                <w:szCs w:val="28"/>
                <w:lang w:val="en-US"/>
              </w:rPr>
            </w:pPr>
            <w:r w:rsidRPr="00692802">
              <w:rPr>
                <w:rFonts w:ascii="Times New Roman" w:hAnsi="Times New Roman" w:cs="Times New Roman"/>
                <w:color w:val="000000"/>
                <w:sz w:val="28"/>
                <w:szCs w:val="28"/>
              </w:rPr>
              <w:t>Вариант N</w:t>
            </w:r>
          </w:p>
        </w:tc>
        <w:tc>
          <w:tcPr>
            <w:tcW w:w="1335" w:type="dxa"/>
          </w:tcPr>
          <w:p w14:paraId="2DCA642F" w14:textId="06E53575"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Pr="00692802">
              <w:rPr>
                <w:rFonts w:ascii="Times New Roman" w:hAnsi="Times New Roman" w:cs="Times New Roman"/>
                <w:color w:val="000000"/>
                <w:sz w:val="28"/>
                <w:szCs w:val="28"/>
                <w:vertAlign w:val="subscript"/>
              </w:rPr>
              <w:t xml:space="preserve">, </w:t>
            </w:r>
            <w:r w:rsidRPr="00692802">
              <w:rPr>
                <w:rFonts w:ascii="Times New Roman" w:hAnsi="Times New Roman" w:cs="Times New Roman"/>
                <w:color w:val="000000"/>
                <w:sz w:val="28"/>
                <w:szCs w:val="28"/>
              </w:rPr>
              <w:t>В</w:t>
            </w:r>
          </w:p>
        </w:tc>
        <w:tc>
          <w:tcPr>
            <w:tcW w:w="1335" w:type="dxa"/>
          </w:tcPr>
          <w:p w14:paraId="487223A2" w14:textId="11EA1455"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U</w:t>
            </w:r>
            <w:proofErr w:type="spellStart"/>
            <w:r w:rsidRPr="00692802">
              <w:rPr>
                <w:rFonts w:ascii="Times New Roman" w:hAnsi="Times New Roman" w:cs="Times New Roman"/>
                <w:color w:val="000000"/>
                <w:sz w:val="28"/>
                <w:szCs w:val="28"/>
                <w:vertAlign w:val="subscript"/>
              </w:rPr>
              <w:t>обр</w:t>
            </w:r>
            <w:proofErr w:type="spellEnd"/>
            <w:r w:rsidRPr="00692802">
              <w:rPr>
                <w:rFonts w:ascii="Times New Roman" w:hAnsi="Times New Roman" w:cs="Times New Roman"/>
                <w:color w:val="000000"/>
                <w:sz w:val="28"/>
                <w:szCs w:val="28"/>
              </w:rPr>
              <w:t>, В</w:t>
            </w:r>
          </w:p>
        </w:tc>
        <w:tc>
          <w:tcPr>
            <w:tcW w:w="1335" w:type="dxa"/>
          </w:tcPr>
          <w:p w14:paraId="5DCDDF68" w14:textId="04A13ED4"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I</w:t>
            </w:r>
            <w:proofErr w:type="spellStart"/>
            <w:r w:rsidRPr="00692802">
              <w:rPr>
                <w:rFonts w:ascii="Times New Roman" w:hAnsi="Times New Roman" w:cs="Times New Roman"/>
                <w:color w:val="000000"/>
                <w:sz w:val="28"/>
                <w:szCs w:val="28"/>
                <w:vertAlign w:val="subscript"/>
              </w:rPr>
              <w:t>обр</w:t>
            </w:r>
            <w:proofErr w:type="spellEnd"/>
            <w:r w:rsidRPr="00692802">
              <w:rPr>
                <w:rFonts w:ascii="Times New Roman" w:hAnsi="Times New Roman" w:cs="Times New Roman"/>
                <w:color w:val="000000"/>
                <w:sz w:val="28"/>
                <w:szCs w:val="28"/>
              </w:rPr>
              <w:t>, мкА</w:t>
            </w:r>
          </w:p>
        </w:tc>
        <w:tc>
          <w:tcPr>
            <w:tcW w:w="1335" w:type="dxa"/>
          </w:tcPr>
          <w:p w14:paraId="3E0085A7" w14:textId="12D8D3EA"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1</w:t>
            </w:r>
            <w:r w:rsidRPr="00692802">
              <w:rPr>
                <w:rFonts w:ascii="Times New Roman" w:hAnsi="Times New Roman" w:cs="Times New Roman"/>
                <w:color w:val="000000"/>
                <w:sz w:val="28"/>
                <w:szCs w:val="28"/>
                <w:lang w:val="en-US"/>
              </w:rPr>
              <w:t xml:space="preserve">, </w:t>
            </w:r>
            <w:r w:rsidRPr="00692802">
              <w:rPr>
                <w:rFonts w:ascii="Times New Roman" w:hAnsi="Times New Roman" w:cs="Times New Roman"/>
                <w:color w:val="000000"/>
                <w:sz w:val="28"/>
                <w:szCs w:val="28"/>
              </w:rPr>
              <w:t>В</w:t>
            </w:r>
          </w:p>
        </w:tc>
        <w:tc>
          <w:tcPr>
            <w:tcW w:w="1335" w:type="dxa"/>
          </w:tcPr>
          <w:p w14:paraId="35142E96" w14:textId="7BA2BB46"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U</w:t>
            </w:r>
            <w:proofErr w:type="spellStart"/>
            <w:r w:rsidRPr="00692802">
              <w:rPr>
                <w:rFonts w:ascii="Times New Roman" w:hAnsi="Times New Roman" w:cs="Times New Roman"/>
                <w:color w:val="000000"/>
                <w:sz w:val="28"/>
                <w:szCs w:val="28"/>
                <w:vertAlign w:val="subscript"/>
              </w:rPr>
              <w:t>пр</w:t>
            </w:r>
            <w:proofErr w:type="spellEnd"/>
            <w:r w:rsidRPr="00692802">
              <w:rPr>
                <w:rFonts w:ascii="Times New Roman" w:hAnsi="Times New Roman" w:cs="Times New Roman"/>
                <w:color w:val="000000"/>
                <w:sz w:val="28"/>
                <w:szCs w:val="28"/>
              </w:rPr>
              <w:t>, В</w:t>
            </w:r>
          </w:p>
        </w:tc>
        <w:tc>
          <w:tcPr>
            <w:tcW w:w="1335" w:type="dxa"/>
          </w:tcPr>
          <w:p w14:paraId="624BFEF1" w14:textId="6D3583D2"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 xml:space="preserve"> </w:t>
            </w:r>
            <w:r w:rsidRPr="00692802">
              <w:rPr>
                <w:rFonts w:ascii="Times New Roman" w:hAnsi="Times New Roman" w:cs="Times New Roman"/>
                <w:color w:val="000000"/>
                <w:sz w:val="28"/>
                <w:szCs w:val="28"/>
                <w:lang w:val="en-US"/>
              </w:rPr>
              <w:t>I</w:t>
            </w:r>
            <w:proofErr w:type="spellStart"/>
            <w:r w:rsidRPr="00692802">
              <w:rPr>
                <w:rFonts w:ascii="Times New Roman" w:hAnsi="Times New Roman" w:cs="Times New Roman"/>
                <w:color w:val="000000"/>
                <w:sz w:val="28"/>
                <w:szCs w:val="28"/>
                <w:vertAlign w:val="subscript"/>
              </w:rPr>
              <w:t>пр</w:t>
            </w:r>
            <w:proofErr w:type="spellEnd"/>
            <w:r w:rsidRPr="00692802">
              <w:rPr>
                <w:rFonts w:ascii="Times New Roman" w:hAnsi="Times New Roman" w:cs="Times New Roman"/>
                <w:color w:val="000000"/>
                <w:sz w:val="28"/>
                <w:szCs w:val="28"/>
              </w:rPr>
              <w:t>, мА</w:t>
            </w:r>
          </w:p>
        </w:tc>
      </w:tr>
      <w:tr w:rsidR="00891F19" w:rsidRPr="00692802" w14:paraId="2DE01053" w14:textId="77777777" w:rsidTr="00E77714">
        <w:tc>
          <w:tcPr>
            <w:tcW w:w="1335" w:type="dxa"/>
            <w:vMerge w:val="restart"/>
          </w:tcPr>
          <w:p w14:paraId="0BC58B3C" w14:textId="3E2B8B02" w:rsidR="00891F19" w:rsidRPr="00692802" w:rsidRDefault="0083607E" w:rsidP="00891F19">
            <w:pPr>
              <w:jc w:val="center"/>
              <w:rPr>
                <w:rFonts w:ascii="Times New Roman" w:hAnsi="Times New Roman" w:cs="Times New Roman"/>
                <w:color w:val="000000"/>
                <w:sz w:val="28"/>
                <w:szCs w:val="28"/>
              </w:rPr>
            </w:pPr>
            <w:r>
              <w:rPr>
                <w:rFonts w:ascii="Times New Roman" w:hAnsi="Times New Roman" w:cs="Times New Roman"/>
                <w:color w:val="000000"/>
                <w:sz w:val="28"/>
                <w:szCs w:val="28"/>
              </w:rPr>
              <w:t>11</w:t>
            </w:r>
          </w:p>
        </w:tc>
        <w:tc>
          <w:tcPr>
            <w:tcW w:w="1335" w:type="dxa"/>
            <w:vMerge w:val="restart"/>
          </w:tcPr>
          <w:p w14:paraId="347B3871" w14:textId="36B99BC3" w:rsidR="00891F19" w:rsidRPr="00692802" w:rsidRDefault="0083607E" w:rsidP="00E77714">
            <w:pPr>
              <w:rPr>
                <w:rFonts w:ascii="Times New Roman" w:hAnsi="Times New Roman" w:cs="Times New Roman"/>
                <w:color w:val="000000"/>
                <w:sz w:val="28"/>
                <w:szCs w:val="28"/>
              </w:rPr>
            </w:pPr>
            <w:r>
              <w:rPr>
                <w:rFonts w:ascii="Times New Roman" w:hAnsi="Times New Roman" w:cs="Times New Roman"/>
                <w:color w:val="000000"/>
                <w:sz w:val="28"/>
                <w:szCs w:val="28"/>
              </w:rPr>
              <w:t>111</w:t>
            </w:r>
          </w:p>
        </w:tc>
        <w:tc>
          <w:tcPr>
            <w:tcW w:w="1335" w:type="dxa"/>
          </w:tcPr>
          <w:p w14:paraId="76311101" w14:textId="2CC4E556"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0,1</w:t>
            </w: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0083607E">
              <w:rPr>
                <w:rFonts w:ascii="Times New Roman" w:hAnsi="Times New Roman" w:cs="Times New Roman"/>
                <w:color w:val="000000"/>
                <w:sz w:val="28"/>
                <w:szCs w:val="28"/>
              </w:rPr>
              <w:t>=11,1</w:t>
            </w:r>
          </w:p>
        </w:tc>
        <w:tc>
          <w:tcPr>
            <w:tcW w:w="1335" w:type="dxa"/>
          </w:tcPr>
          <w:p w14:paraId="536637EB" w14:textId="03120CC2" w:rsidR="00891F19" w:rsidRPr="00692802" w:rsidRDefault="0083607E" w:rsidP="00E77714">
            <w:pPr>
              <w:rPr>
                <w:rFonts w:ascii="Times New Roman" w:hAnsi="Times New Roman" w:cs="Times New Roman"/>
                <w:color w:val="000000"/>
                <w:sz w:val="28"/>
                <w:szCs w:val="28"/>
              </w:rPr>
            </w:pPr>
            <w:r>
              <w:rPr>
                <w:rFonts w:ascii="Times New Roman" w:hAnsi="Times New Roman" w:cs="Times New Roman"/>
                <w:color w:val="000000"/>
                <w:sz w:val="28"/>
                <w:szCs w:val="28"/>
              </w:rPr>
              <w:t>-1,11</w:t>
            </w:r>
          </w:p>
        </w:tc>
        <w:tc>
          <w:tcPr>
            <w:tcW w:w="1335" w:type="dxa"/>
          </w:tcPr>
          <w:p w14:paraId="137C0339" w14:textId="542837F4"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0,5</w:t>
            </w:r>
          </w:p>
        </w:tc>
        <w:tc>
          <w:tcPr>
            <w:tcW w:w="1335" w:type="dxa"/>
          </w:tcPr>
          <w:p w14:paraId="179454D0" w14:textId="054E39B4"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0,5</w:t>
            </w:r>
          </w:p>
        </w:tc>
        <w:tc>
          <w:tcPr>
            <w:tcW w:w="1335" w:type="dxa"/>
          </w:tcPr>
          <w:p w14:paraId="30865E65" w14:textId="772C162C" w:rsidR="00891F19" w:rsidRPr="0058320B"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2,53</w:t>
            </w:r>
            <w:r w:rsidR="006717DD">
              <w:rPr>
                <w:rFonts w:ascii="Times New Roman" w:hAnsi="Times New Roman" w:cs="Times New Roman"/>
                <w:color w:val="000000"/>
                <w:sz w:val="28"/>
                <w:szCs w:val="28"/>
              </w:rPr>
              <w:t>6</w:t>
            </w:r>
          </w:p>
        </w:tc>
      </w:tr>
      <w:tr w:rsidR="00891F19" w:rsidRPr="00692802" w14:paraId="3E3D1B15" w14:textId="77777777" w:rsidTr="00E77714">
        <w:tc>
          <w:tcPr>
            <w:tcW w:w="1335" w:type="dxa"/>
            <w:vMerge/>
          </w:tcPr>
          <w:p w14:paraId="07DF0C82" w14:textId="77777777" w:rsidR="00891F19" w:rsidRPr="00692802" w:rsidRDefault="00891F19" w:rsidP="00E77714">
            <w:pPr>
              <w:rPr>
                <w:rFonts w:ascii="Times New Roman" w:hAnsi="Times New Roman" w:cs="Times New Roman"/>
                <w:color w:val="000000"/>
                <w:sz w:val="28"/>
                <w:szCs w:val="28"/>
              </w:rPr>
            </w:pPr>
          </w:p>
        </w:tc>
        <w:tc>
          <w:tcPr>
            <w:tcW w:w="1335" w:type="dxa"/>
            <w:vMerge/>
          </w:tcPr>
          <w:p w14:paraId="12EF8E3A" w14:textId="77777777" w:rsidR="00891F19" w:rsidRPr="00692802" w:rsidRDefault="00891F19" w:rsidP="00E77714">
            <w:pPr>
              <w:rPr>
                <w:rFonts w:ascii="Times New Roman" w:hAnsi="Times New Roman" w:cs="Times New Roman"/>
                <w:color w:val="000000"/>
                <w:sz w:val="28"/>
                <w:szCs w:val="28"/>
              </w:rPr>
            </w:pPr>
          </w:p>
        </w:tc>
        <w:tc>
          <w:tcPr>
            <w:tcW w:w="1335" w:type="dxa"/>
          </w:tcPr>
          <w:p w14:paraId="0B3006FD" w14:textId="655A9A6B"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0,2</w:t>
            </w: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0083607E">
              <w:rPr>
                <w:rFonts w:ascii="Times New Roman" w:hAnsi="Times New Roman" w:cs="Times New Roman"/>
                <w:color w:val="000000"/>
                <w:sz w:val="28"/>
                <w:szCs w:val="28"/>
              </w:rPr>
              <w:t>=22,2</w:t>
            </w:r>
          </w:p>
        </w:tc>
        <w:tc>
          <w:tcPr>
            <w:tcW w:w="1335" w:type="dxa"/>
          </w:tcPr>
          <w:p w14:paraId="4C88C910" w14:textId="34D2FD1F" w:rsidR="00891F19" w:rsidRPr="00692802" w:rsidRDefault="0083607E" w:rsidP="00E77714">
            <w:pPr>
              <w:rPr>
                <w:rFonts w:ascii="Times New Roman" w:hAnsi="Times New Roman" w:cs="Times New Roman"/>
                <w:color w:val="000000"/>
                <w:sz w:val="28"/>
                <w:szCs w:val="28"/>
              </w:rPr>
            </w:pPr>
            <w:r>
              <w:rPr>
                <w:rFonts w:ascii="Times New Roman" w:hAnsi="Times New Roman" w:cs="Times New Roman"/>
                <w:color w:val="000000"/>
                <w:sz w:val="28"/>
                <w:szCs w:val="28"/>
              </w:rPr>
              <w:t>-2,22</w:t>
            </w:r>
          </w:p>
        </w:tc>
        <w:tc>
          <w:tcPr>
            <w:tcW w:w="1335" w:type="dxa"/>
          </w:tcPr>
          <w:p w14:paraId="36964AA6" w14:textId="45B72F64"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0,75</w:t>
            </w:r>
          </w:p>
        </w:tc>
        <w:tc>
          <w:tcPr>
            <w:tcW w:w="1335" w:type="dxa"/>
          </w:tcPr>
          <w:p w14:paraId="3EBA81FF" w14:textId="509F239D" w:rsidR="00891F19" w:rsidRPr="0058320B"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w:t>
            </w:r>
            <w:r w:rsidR="006717DD">
              <w:rPr>
                <w:rFonts w:ascii="Times New Roman" w:hAnsi="Times New Roman" w:cs="Times New Roman"/>
                <w:color w:val="000000"/>
                <w:sz w:val="28"/>
                <w:szCs w:val="28"/>
              </w:rPr>
              <w:t>735</w:t>
            </w:r>
          </w:p>
        </w:tc>
        <w:tc>
          <w:tcPr>
            <w:tcW w:w="1335" w:type="dxa"/>
          </w:tcPr>
          <w:p w14:paraId="1419D640" w14:textId="61ABB657" w:rsidR="0099199D" w:rsidRPr="006717DD" w:rsidRDefault="006717DD" w:rsidP="00E77714">
            <w:pPr>
              <w:rPr>
                <w:rFonts w:ascii="Times New Roman" w:hAnsi="Times New Roman" w:cs="Times New Roman"/>
                <w:color w:val="000000"/>
                <w:sz w:val="28"/>
                <w:szCs w:val="28"/>
              </w:rPr>
            </w:pPr>
            <w:r>
              <w:rPr>
                <w:rFonts w:ascii="Times New Roman" w:hAnsi="Times New Roman" w:cs="Times New Roman"/>
                <w:color w:val="000000"/>
                <w:sz w:val="28"/>
                <w:szCs w:val="28"/>
              </w:rPr>
              <w:t>7</w:t>
            </w:r>
            <w:r w:rsidR="0058320B">
              <w:rPr>
                <w:rFonts w:ascii="Times New Roman" w:hAnsi="Times New Roman" w:cs="Times New Roman"/>
                <w:color w:val="000000"/>
                <w:sz w:val="28"/>
                <w:szCs w:val="28"/>
                <w:lang w:val="en-US"/>
              </w:rPr>
              <w:t>,</w:t>
            </w:r>
            <w:r>
              <w:rPr>
                <w:rFonts w:ascii="Times New Roman" w:hAnsi="Times New Roman" w:cs="Times New Roman"/>
                <w:color w:val="000000"/>
                <w:sz w:val="28"/>
                <w:szCs w:val="28"/>
              </w:rPr>
              <w:t>267</w:t>
            </w:r>
          </w:p>
        </w:tc>
      </w:tr>
      <w:tr w:rsidR="00891F19" w:rsidRPr="00692802" w14:paraId="77FCF53C" w14:textId="77777777" w:rsidTr="00E77714">
        <w:tc>
          <w:tcPr>
            <w:tcW w:w="1335" w:type="dxa"/>
            <w:vMerge/>
          </w:tcPr>
          <w:p w14:paraId="4944D98F" w14:textId="77777777" w:rsidR="00891F19" w:rsidRPr="00692802" w:rsidRDefault="00891F19" w:rsidP="00E77714">
            <w:pPr>
              <w:rPr>
                <w:rFonts w:ascii="Times New Roman" w:hAnsi="Times New Roman" w:cs="Times New Roman"/>
                <w:color w:val="000000"/>
                <w:sz w:val="28"/>
                <w:szCs w:val="28"/>
              </w:rPr>
            </w:pPr>
          </w:p>
        </w:tc>
        <w:tc>
          <w:tcPr>
            <w:tcW w:w="1335" w:type="dxa"/>
            <w:vMerge/>
          </w:tcPr>
          <w:p w14:paraId="715B101F" w14:textId="77777777" w:rsidR="00891F19" w:rsidRPr="00692802" w:rsidRDefault="00891F19" w:rsidP="00E77714">
            <w:pPr>
              <w:rPr>
                <w:rFonts w:ascii="Times New Roman" w:hAnsi="Times New Roman" w:cs="Times New Roman"/>
                <w:color w:val="000000"/>
                <w:sz w:val="28"/>
                <w:szCs w:val="28"/>
              </w:rPr>
            </w:pPr>
          </w:p>
        </w:tc>
        <w:tc>
          <w:tcPr>
            <w:tcW w:w="1335" w:type="dxa"/>
          </w:tcPr>
          <w:p w14:paraId="4D8678E9" w14:textId="2D9542A8"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0,3</w:t>
            </w: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0083607E">
              <w:rPr>
                <w:rFonts w:ascii="Times New Roman" w:hAnsi="Times New Roman" w:cs="Times New Roman"/>
                <w:color w:val="000000"/>
                <w:sz w:val="28"/>
                <w:szCs w:val="28"/>
              </w:rPr>
              <w:t>=33,3</w:t>
            </w:r>
          </w:p>
        </w:tc>
        <w:tc>
          <w:tcPr>
            <w:tcW w:w="1335" w:type="dxa"/>
          </w:tcPr>
          <w:p w14:paraId="3AD96207" w14:textId="0DA441F0" w:rsidR="00891F19" w:rsidRPr="00692802" w:rsidRDefault="0083607E" w:rsidP="00E77714">
            <w:pPr>
              <w:rPr>
                <w:rFonts w:ascii="Times New Roman" w:hAnsi="Times New Roman" w:cs="Times New Roman"/>
                <w:color w:val="000000"/>
                <w:sz w:val="28"/>
                <w:szCs w:val="28"/>
              </w:rPr>
            </w:pPr>
            <w:r>
              <w:rPr>
                <w:rFonts w:ascii="Times New Roman" w:hAnsi="Times New Roman" w:cs="Times New Roman"/>
                <w:color w:val="000000"/>
                <w:sz w:val="28"/>
                <w:szCs w:val="28"/>
              </w:rPr>
              <w:t>-3,33</w:t>
            </w:r>
          </w:p>
        </w:tc>
        <w:tc>
          <w:tcPr>
            <w:tcW w:w="1335" w:type="dxa"/>
          </w:tcPr>
          <w:p w14:paraId="40928926" w14:textId="65134058"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1</w:t>
            </w:r>
          </w:p>
        </w:tc>
        <w:tc>
          <w:tcPr>
            <w:tcW w:w="1335" w:type="dxa"/>
          </w:tcPr>
          <w:p w14:paraId="50A45224" w14:textId="012BB6CD" w:rsidR="00891F19" w:rsidRPr="0058320B" w:rsidRDefault="0058320B" w:rsidP="00E77714">
            <w:pPr>
              <w:rPr>
                <w:rFonts w:ascii="Times New Roman" w:hAnsi="Times New Roman" w:cs="Times New Roman"/>
                <w:color w:val="000000"/>
                <w:sz w:val="28"/>
                <w:szCs w:val="28"/>
              </w:rPr>
            </w:pPr>
            <w:r>
              <w:rPr>
                <w:rFonts w:ascii="Times New Roman" w:hAnsi="Times New Roman" w:cs="Times New Roman"/>
                <w:color w:val="000000"/>
                <w:sz w:val="28"/>
                <w:szCs w:val="28"/>
                <w:lang w:val="en-US"/>
              </w:rPr>
              <w:t>0,</w:t>
            </w:r>
            <w:r w:rsidR="006717DD">
              <w:rPr>
                <w:rFonts w:ascii="Times New Roman" w:hAnsi="Times New Roman" w:cs="Times New Roman"/>
                <w:color w:val="000000"/>
                <w:sz w:val="28"/>
                <w:szCs w:val="28"/>
              </w:rPr>
              <w:t>917</w:t>
            </w:r>
          </w:p>
        </w:tc>
        <w:tc>
          <w:tcPr>
            <w:tcW w:w="1335" w:type="dxa"/>
          </w:tcPr>
          <w:p w14:paraId="4AF01907" w14:textId="3C8A3E8D" w:rsidR="00891F19" w:rsidRPr="0058320B"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0,0</w:t>
            </w:r>
            <w:r w:rsidR="006717DD">
              <w:rPr>
                <w:rFonts w:ascii="Times New Roman" w:hAnsi="Times New Roman" w:cs="Times New Roman"/>
                <w:color w:val="000000"/>
                <w:sz w:val="28"/>
                <w:szCs w:val="28"/>
              </w:rPr>
              <w:t>41</w:t>
            </w:r>
          </w:p>
        </w:tc>
      </w:tr>
    </w:tbl>
    <w:p w14:paraId="740FEE7A" w14:textId="527A0CBB" w:rsidR="00891F19" w:rsidRDefault="0083607E" w:rsidP="00E77714">
      <w:pPr>
        <w:rPr>
          <w:rFonts w:ascii="Times New Roman" w:hAnsi="Times New Roman" w:cs="Times New Roman"/>
          <w:color w:val="000000"/>
          <w:sz w:val="28"/>
          <w:szCs w:val="28"/>
        </w:rPr>
      </w:pPr>
      <w:r>
        <w:rPr>
          <w:rFonts w:ascii="Times New Roman" w:hAnsi="Times New Roman" w:cs="Times New Roman"/>
          <w:color w:val="000000"/>
          <w:sz w:val="28"/>
          <w:szCs w:val="28"/>
          <w:lang w:val="en-US"/>
        </w:rPr>
        <w:t>R</w:t>
      </w:r>
      <w:r>
        <w:rPr>
          <w:rFonts w:ascii="Times New Roman" w:hAnsi="Times New Roman" w:cs="Times New Roman"/>
          <w:color w:val="000000"/>
          <w:sz w:val="16"/>
          <w:szCs w:val="28"/>
          <w:lang w:val="en-US"/>
        </w:rPr>
        <w:t xml:space="preserve">2 </w:t>
      </w:r>
      <w:r>
        <w:rPr>
          <w:rFonts w:ascii="Times New Roman" w:hAnsi="Times New Roman" w:cs="Times New Roman"/>
          <w:color w:val="000000"/>
          <w:sz w:val="28"/>
          <w:szCs w:val="28"/>
          <w:lang w:val="en-US"/>
        </w:rPr>
        <w:t>=</w:t>
      </w:r>
      <w:r>
        <w:rPr>
          <w:rFonts w:ascii="Times New Roman" w:hAnsi="Times New Roman" w:cs="Times New Roman"/>
          <w:color w:val="000000"/>
          <w:sz w:val="16"/>
          <w:szCs w:val="28"/>
          <w:lang w:val="en-US"/>
        </w:rPr>
        <w:t xml:space="preserve"> </w:t>
      </w:r>
      <w:r>
        <w:rPr>
          <w:rFonts w:ascii="Times New Roman" w:hAnsi="Times New Roman" w:cs="Times New Roman"/>
          <w:color w:val="000000"/>
          <w:sz w:val="28"/>
          <w:szCs w:val="28"/>
          <w:lang w:val="en-US"/>
        </w:rPr>
        <w:t xml:space="preserve">20 </w:t>
      </w:r>
      <w:r>
        <w:rPr>
          <w:rFonts w:ascii="Times New Roman" w:hAnsi="Times New Roman" w:cs="Times New Roman"/>
          <w:color w:val="000000"/>
          <w:sz w:val="28"/>
          <w:szCs w:val="28"/>
        </w:rPr>
        <w:t>Ом</w:t>
      </w:r>
    </w:p>
    <w:p w14:paraId="2F473B8D" w14:textId="3D0B7A4C" w:rsidR="006717DD" w:rsidRPr="006717DD" w:rsidRDefault="006717DD" w:rsidP="00E77714">
      <w:pPr>
        <w:rPr>
          <w:rFonts w:ascii="Times New Roman" w:hAnsi="Times New Roman" w:cs="Times New Roman"/>
          <w:sz w:val="28"/>
          <w:szCs w:val="28"/>
        </w:rPr>
      </w:pPr>
      <w:r>
        <w:rPr>
          <w:rFonts w:ascii="Times New Roman" w:hAnsi="Times New Roman" w:cs="Times New Roman"/>
          <w:color w:val="000000"/>
          <w:sz w:val="28"/>
          <w:szCs w:val="28"/>
          <w:lang w:val="en-US"/>
        </w:rPr>
        <w:t>R</w:t>
      </w:r>
      <w:r>
        <w:rPr>
          <w:rFonts w:ascii="Times New Roman" w:hAnsi="Times New Roman" w:cs="Times New Roman"/>
          <w:color w:val="000000"/>
          <w:sz w:val="16"/>
          <w:szCs w:val="28"/>
          <w:lang w:val="en-US"/>
        </w:rPr>
        <w:t xml:space="preserve">1 </w:t>
      </w:r>
      <w:r>
        <w:rPr>
          <w:rFonts w:ascii="Times New Roman" w:hAnsi="Times New Roman" w:cs="Times New Roman"/>
          <w:color w:val="000000"/>
          <w:sz w:val="28"/>
          <w:szCs w:val="28"/>
          <w:lang w:val="en-US"/>
        </w:rPr>
        <w:t>=</w:t>
      </w:r>
      <w:r>
        <w:rPr>
          <w:rFonts w:ascii="Times New Roman" w:hAnsi="Times New Roman" w:cs="Times New Roman"/>
          <w:color w:val="000000"/>
          <w:sz w:val="28"/>
          <w:szCs w:val="28"/>
        </w:rPr>
        <w:t xml:space="preserve"> 2 Ом</w:t>
      </w:r>
    </w:p>
    <w:p w14:paraId="375E796B" w14:textId="7996163A" w:rsidR="00891F19" w:rsidRPr="00692802" w:rsidRDefault="00D557CD" w:rsidP="00E77714">
      <w:pPr>
        <w:rPr>
          <w:rFonts w:ascii="Times New Roman" w:hAnsi="Times New Roman" w:cs="Times New Roman"/>
          <w:sz w:val="28"/>
          <w:szCs w:val="28"/>
        </w:rPr>
      </w:pPr>
      <w:r w:rsidRPr="00692802">
        <w:rPr>
          <w:rFonts w:ascii="Times New Roman" w:hAnsi="Times New Roman" w:cs="Times New Roman"/>
          <w:noProof/>
          <w:sz w:val="28"/>
          <w:szCs w:val="28"/>
          <w:lang w:eastAsia="ru-RU"/>
        </w:rPr>
        <w:drawing>
          <wp:inline distT="0" distB="0" distL="0" distR="0" wp14:anchorId="0DDF96A0" wp14:editId="111B68DB">
            <wp:extent cx="5940425" cy="20008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000885"/>
                    </a:xfrm>
                    <a:prstGeom prst="rect">
                      <a:avLst/>
                    </a:prstGeom>
                  </pic:spPr>
                </pic:pic>
              </a:graphicData>
            </a:graphic>
          </wp:inline>
        </w:drawing>
      </w:r>
    </w:p>
    <w:p w14:paraId="3BAF0D61" w14:textId="14857865" w:rsidR="00BA645A" w:rsidRPr="00687184" w:rsidRDefault="00BA645A" w:rsidP="00E77714">
      <w:pPr>
        <w:rPr>
          <w:rFonts w:ascii="Times New Roman" w:hAnsi="Times New Roman" w:cs="Times New Roman"/>
          <w:sz w:val="28"/>
          <w:szCs w:val="28"/>
        </w:rPr>
      </w:pPr>
      <w:r w:rsidRPr="00692802">
        <w:rPr>
          <w:rFonts w:ascii="Times New Roman" w:hAnsi="Times New Roman" w:cs="Times New Roman"/>
          <w:sz w:val="28"/>
          <w:szCs w:val="28"/>
        </w:rPr>
        <w:t>График:</w:t>
      </w:r>
    </w:p>
    <w:p w14:paraId="251D1E63" w14:textId="1EBB1900" w:rsidR="00BA645A" w:rsidRPr="00692802" w:rsidRDefault="00E1318F" w:rsidP="00E77714">
      <w:pPr>
        <w:rPr>
          <w:rFonts w:ascii="Times New Roman" w:hAnsi="Times New Roman" w:cs="Times New Roman"/>
          <w:noProof/>
          <w:sz w:val="28"/>
          <w:szCs w:val="28"/>
        </w:rPr>
      </w:pPr>
      <w:r>
        <w:rPr>
          <w:noProof/>
          <w:lang w:eastAsia="ru-RU"/>
        </w:rPr>
        <w:drawing>
          <wp:inline distT="0" distB="0" distL="0" distR="0" wp14:anchorId="0ABAC9AE" wp14:editId="3AD7BFEC">
            <wp:extent cx="5410956" cy="344853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410956" cy="3448532"/>
                    </a:xfrm>
                    <a:prstGeom prst="rect">
                      <a:avLst/>
                    </a:prstGeom>
                  </pic:spPr>
                </pic:pic>
              </a:graphicData>
            </a:graphic>
          </wp:inline>
        </w:drawing>
      </w:r>
      <w:r w:rsidR="005A4D39">
        <w:rPr>
          <w:rFonts w:ascii="Times New Roman" w:hAnsi="Times New Roman" w:cs="Times New Roman"/>
          <w:noProof/>
          <w:sz w:val="28"/>
          <w:szCs w:val="28"/>
        </w:rPr>
        <w:tab/>
      </w:r>
    </w:p>
    <w:p w14:paraId="60AAFC95" w14:textId="67388768" w:rsidR="008F17E7" w:rsidRPr="00692802" w:rsidRDefault="008F17E7" w:rsidP="00E77714">
      <w:pPr>
        <w:rPr>
          <w:rFonts w:ascii="Times New Roman" w:hAnsi="Times New Roman" w:cs="Times New Roman"/>
          <w:sz w:val="28"/>
          <w:szCs w:val="28"/>
        </w:rPr>
      </w:pPr>
    </w:p>
    <w:p w14:paraId="1971968B" w14:textId="77777777" w:rsidR="006313AC" w:rsidRPr="00692802" w:rsidRDefault="006313AC" w:rsidP="006313AC">
      <w:pPr>
        <w:pStyle w:val="NormalWeb"/>
        <w:spacing w:before="0" w:beforeAutospacing="0" w:after="120" w:afterAutospacing="0"/>
        <w:ind w:firstLine="700"/>
        <w:jc w:val="both"/>
        <w:rPr>
          <w:sz w:val="28"/>
          <w:szCs w:val="28"/>
        </w:rPr>
      </w:pPr>
      <w:r w:rsidRPr="00692802">
        <w:rPr>
          <w:b/>
          <w:bCs/>
          <w:color w:val="000000"/>
          <w:sz w:val="28"/>
          <w:szCs w:val="28"/>
        </w:rPr>
        <w:t>Вывод по заданию 1:</w:t>
      </w:r>
    </w:p>
    <w:p w14:paraId="35A9024D" w14:textId="5EB6F7B4" w:rsidR="006313AC" w:rsidRPr="00692802" w:rsidRDefault="006313AC" w:rsidP="006313AC">
      <w:pPr>
        <w:pStyle w:val="NormalWeb"/>
        <w:spacing w:before="0" w:beforeAutospacing="0" w:after="120" w:afterAutospacing="0"/>
        <w:ind w:firstLine="700"/>
        <w:jc w:val="both"/>
        <w:rPr>
          <w:sz w:val="28"/>
          <w:szCs w:val="28"/>
        </w:rPr>
      </w:pPr>
      <w:r w:rsidRPr="00692802">
        <w:rPr>
          <w:color w:val="000000"/>
          <w:sz w:val="28"/>
          <w:szCs w:val="28"/>
        </w:rPr>
        <w:t xml:space="preserve">По результатам исследования прямой и обратной ветвей вольт-амперной характеристики полупроводникового диода установлено, что при прямом включении ток через диод резко возрастает после </w:t>
      </w:r>
      <w:r w:rsidR="00E1318F">
        <w:rPr>
          <w:color w:val="000000"/>
          <w:sz w:val="28"/>
          <w:szCs w:val="28"/>
        </w:rPr>
        <w:t>достижения напряжения около 0,64</w:t>
      </w:r>
      <w:r w:rsidRPr="00692802">
        <w:rPr>
          <w:color w:val="000000"/>
          <w:sz w:val="28"/>
          <w:szCs w:val="28"/>
        </w:rPr>
        <w:t xml:space="preserve"> В. При </w:t>
      </w:r>
      <w:proofErr w:type="spellStart"/>
      <w:r w:rsidRPr="00692802">
        <w:rPr>
          <w:color w:val="000000"/>
          <w:sz w:val="28"/>
          <w:szCs w:val="28"/>
        </w:rPr>
        <w:t>Uпр</w:t>
      </w:r>
      <w:proofErr w:type="spellEnd"/>
      <w:r w:rsidRPr="00692802">
        <w:rPr>
          <w:color w:val="000000"/>
          <w:sz w:val="28"/>
          <w:szCs w:val="28"/>
        </w:rPr>
        <w:t xml:space="preserve"> = 0,5 В ток </w:t>
      </w:r>
      <w:r w:rsidR="00B85EDE" w:rsidRPr="00692802">
        <w:rPr>
          <w:color w:val="000000"/>
          <w:sz w:val="28"/>
          <w:szCs w:val="28"/>
        </w:rPr>
        <w:t>мал</w:t>
      </w:r>
      <w:r w:rsidRPr="00692802">
        <w:rPr>
          <w:color w:val="000000"/>
          <w:sz w:val="28"/>
          <w:szCs w:val="28"/>
        </w:rPr>
        <w:t xml:space="preserve">, а при </w:t>
      </w:r>
      <w:r w:rsidR="006717DD">
        <w:rPr>
          <w:color w:val="000000"/>
          <w:sz w:val="28"/>
          <w:szCs w:val="28"/>
        </w:rPr>
        <w:t>увеличении напряжения до 0,735</w:t>
      </w:r>
      <w:r w:rsidRPr="00692802">
        <w:rPr>
          <w:color w:val="000000"/>
          <w:sz w:val="28"/>
          <w:szCs w:val="28"/>
        </w:rPr>
        <w:t xml:space="preserve"> В ток возрастает до </w:t>
      </w:r>
      <w:r w:rsidR="006717DD">
        <w:rPr>
          <w:color w:val="000000"/>
          <w:sz w:val="28"/>
          <w:szCs w:val="28"/>
        </w:rPr>
        <w:t>7,276</w:t>
      </w:r>
      <w:r w:rsidRPr="00692802">
        <w:rPr>
          <w:color w:val="000000"/>
          <w:sz w:val="28"/>
          <w:szCs w:val="28"/>
        </w:rPr>
        <w:t xml:space="preserve"> мА. Это подтверждает нелинейный характер ВАХ диода и наличие порогового напряжения.</w:t>
      </w:r>
    </w:p>
    <w:p w14:paraId="2FCA1978" w14:textId="28E26BAF" w:rsidR="006313AC" w:rsidRPr="00692802" w:rsidRDefault="006313AC" w:rsidP="006313AC">
      <w:pPr>
        <w:pStyle w:val="NormalWeb"/>
        <w:spacing w:before="0" w:beforeAutospacing="0" w:after="120" w:afterAutospacing="0"/>
        <w:ind w:firstLine="700"/>
        <w:jc w:val="both"/>
        <w:rPr>
          <w:b/>
          <w:bCs/>
          <w:sz w:val="28"/>
          <w:szCs w:val="28"/>
        </w:rPr>
      </w:pPr>
      <w:r w:rsidRPr="00692802">
        <w:rPr>
          <w:color w:val="000000"/>
          <w:sz w:val="28"/>
          <w:szCs w:val="28"/>
        </w:rPr>
        <w:lastRenderedPageBreak/>
        <w:t>В обратном направлении ток имеет малую величину и измеряется в микроамперах. При увеличении обратного напряжения для всех вариантов наблюдается изменение обратного тока в пределах нескольких микроампер, что показывает запирающие свойств</w:t>
      </w:r>
      <w:r w:rsidR="00E1318F">
        <w:rPr>
          <w:color w:val="000000"/>
          <w:sz w:val="28"/>
          <w:szCs w:val="28"/>
        </w:rPr>
        <w:t>а диода при обратном включении.</w:t>
      </w:r>
    </w:p>
    <w:p w14:paraId="40759A6F" w14:textId="15A2FFE6" w:rsidR="006313AC" w:rsidRPr="00692802" w:rsidRDefault="00DC5C2F" w:rsidP="00E77714">
      <w:pPr>
        <w:rPr>
          <w:rFonts w:ascii="Times New Roman" w:hAnsi="Times New Roman" w:cs="Times New Roman"/>
          <w:b/>
          <w:bCs/>
          <w:sz w:val="28"/>
          <w:szCs w:val="28"/>
        </w:rPr>
      </w:pPr>
      <w:r w:rsidRPr="00692802">
        <w:rPr>
          <w:rFonts w:ascii="Times New Roman" w:hAnsi="Times New Roman" w:cs="Times New Roman"/>
          <w:b/>
          <w:bCs/>
          <w:sz w:val="28"/>
          <w:szCs w:val="28"/>
        </w:rPr>
        <w:t>Задание 2</w:t>
      </w:r>
      <w:r w:rsidR="00E83BD3" w:rsidRPr="00692802">
        <w:rPr>
          <w:rFonts w:ascii="Times New Roman" w:hAnsi="Times New Roman" w:cs="Times New Roman"/>
          <w:b/>
          <w:bCs/>
          <w:sz w:val="28"/>
          <w:szCs w:val="28"/>
        </w:rPr>
        <w:t>.</w:t>
      </w:r>
    </w:p>
    <w:p w14:paraId="60188F09" w14:textId="744DDD15" w:rsidR="00E83BD3" w:rsidRPr="00692802" w:rsidRDefault="00E83BD3" w:rsidP="00E77714">
      <w:pPr>
        <w:rPr>
          <w:rFonts w:ascii="Times New Roman" w:hAnsi="Times New Roman" w:cs="Times New Roman"/>
          <w:sz w:val="28"/>
          <w:szCs w:val="28"/>
        </w:rPr>
      </w:pPr>
      <w:r w:rsidRPr="00692802">
        <w:rPr>
          <w:rFonts w:ascii="Times New Roman" w:hAnsi="Times New Roman" w:cs="Times New Roman"/>
          <w:sz w:val="28"/>
          <w:szCs w:val="28"/>
        </w:rPr>
        <w:t>Таблица</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965"/>
        <w:gridCol w:w="1450"/>
        <w:gridCol w:w="986"/>
        <w:gridCol w:w="903"/>
        <w:gridCol w:w="1010"/>
        <w:gridCol w:w="1507"/>
        <w:gridCol w:w="1359"/>
        <w:gridCol w:w="1418"/>
        <w:gridCol w:w="1068"/>
      </w:tblGrid>
      <w:tr w:rsidR="004F5A34" w:rsidRPr="00692802" w14:paraId="1D028C4F" w14:textId="77777777" w:rsidTr="004F5A34">
        <w:trPr>
          <w:trHeight w:val="420"/>
        </w:trPr>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ADD74" w14:textId="1BA0E801"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Вариант</w:t>
            </w:r>
          </w:p>
        </w:tc>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EAE0B" w14:textId="6BAEE6A5"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Тип стабилитрона</w:t>
            </w:r>
          </w:p>
        </w:tc>
        <w:tc>
          <w:tcPr>
            <w:tcW w:w="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79C10" w14:textId="56D42D27" w:rsidR="00B41808" w:rsidRPr="00E83BD3" w:rsidRDefault="00B41808" w:rsidP="00B41808">
            <w:pPr>
              <w:spacing w:after="0" w:line="240" w:lineRule="auto"/>
              <w:rPr>
                <w:rFonts w:ascii="Times New Roman" w:eastAsia="Times New Roman" w:hAnsi="Times New Roman" w:cs="Times New Roman"/>
                <w:sz w:val="28"/>
                <w:szCs w:val="28"/>
                <w:lang w:val="en-US" w:eastAsia="ru-RU"/>
              </w:rPr>
            </w:pPr>
            <w:proofErr w:type="spellStart"/>
            <w:r w:rsidRPr="00E83BD3">
              <w:rPr>
                <w:rFonts w:ascii="Times New Roman" w:eastAsia="Times New Roman" w:hAnsi="Times New Roman" w:cs="Times New Roman"/>
                <w:color w:val="000000"/>
                <w:sz w:val="28"/>
                <w:szCs w:val="28"/>
                <w:lang w:eastAsia="ru-RU"/>
              </w:rPr>
              <w:t>Uст.min</w:t>
            </w:r>
            <w:proofErr w:type="spellEnd"/>
            <w:r w:rsidRPr="00692802">
              <w:rPr>
                <w:rFonts w:ascii="Times New Roman" w:eastAsia="Times New Roman" w:hAnsi="Times New Roman" w:cs="Times New Roman"/>
                <w:color w:val="000000"/>
                <w:sz w:val="28"/>
                <w:szCs w:val="28"/>
                <w:lang w:val="en-US" w:eastAsia="ru-RU"/>
              </w:rPr>
              <w:t xml:space="preserve">, </w:t>
            </w:r>
            <w:r w:rsidRPr="00692802">
              <w:rPr>
                <w:rFonts w:ascii="Times New Roman" w:eastAsia="Times New Roman" w:hAnsi="Times New Roman" w:cs="Times New Roman"/>
                <w:color w:val="000000"/>
                <w:sz w:val="28"/>
                <w:szCs w:val="28"/>
                <w:lang w:eastAsia="ru-RU"/>
              </w:rPr>
              <w:t>В</w:t>
            </w:r>
          </w:p>
        </w:tc>
        <w:tc>
          <w:tcPr>
            <w:tcW w:w="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AD0E7" w14:textId="1B8743BD" w:rsidR="00B41808" w:rsidRPr="00E83BD3" w:rsidRDefault="00B41808" w:rsidP="00B41808">
            <w:pPr>
              <w:spacing w:after="0" w:line="240" w:lineRule="auto"/>
              <w:rPr>
                <w:rFonts w:ascii="Times New Roman" w:eastAsia="Times New Roman" w:hAnsi="Times New Roman" w:cs="Times New Roman"/>
                <w:sz w:val="28"/>
                <w:szCs w:val="28"/>
                <w:lang w:eastAsia="ru-RU"/>
              </w:rPr>
            </w:pPr>
            <w:proofErr w:type="spellStart"/>
            <w:r w:rsidRPr="00E83BD3">
              <w:rPr>
                <w:rFonts w:ascii="Times New Roman" w:eastAsia="Times New Roman" w:hAnsi="Times New Roman" w:cs="Times New Roman"/>
                <w:color w:val="000000"/>
                <w:sz w:val="28"/>
                <w:szCs w:val="28"/>
                <w:lang w:eastAsia="ru-RU"/>
              </w:rPr>
              <w:t>Iст.min</w:t>
            </w:r>
            <w:proofErr w:type="spellEnd"/>
            <w:r w:rsidRPr="00692802">
              <w:rPr>
                <w:rFonts w:ascii="Times New Roman" w:eastAsia="Times New Roman" w:hAnsi="Times New Roman" w:cs="Times New Roman"/>
                <w:color w:val="000000"/>
                <w:sz w:val="28"/>
                <w:szCs w:val="28"/>
                <w:lang w:eastAsia="ru-RU"/>
              </w:rPr>
              <w:t>, мА</w:t>
            </w:r>
          </w:p>
        </w:tc>
        <w:tc>
          <w:tcPr>
            <w:tcW w:w="1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D0583" w14:textId="07FAA8B5" w:rsidR="00B41808" w:rsidRPr="00E83BD3" w:rsidRDefault="00B41808" w:rsidP="00B41808">
            <w:pPr>
              <w:spacing w:after="0" w:line="240" w:lineRule="auto"/>
              <w:rPr>
                <w:rFonts w:ascii="Times New Roman" w:eastAsia="Times New Roman" w:hAnsi="Times New Roman" w:cs="Times New Roman"/>
                <w:sz w:val="28"/>
                <w:szCs w:val="28"/>
                <w:lang w:eastAsia="ru-RU"/>
              </w:rPr>
            </w:pPr>
            <w:proofErr w:type="spellStart"/>
            <w:r w:rsidRPr="00E83BD3">
              <w:rPr>
                <w:rFonts w:ascii="Times New Roman" w:eastAsia="Times New Roman" w:hAnsi="Times New Roman" w:cs="Times New Roman"/>
                <w:color w:val="000000"/>
                <w:sz w:val="28"/>
                <w:szCs w:val="28"/>
                <w:lang w:eastAsia="ru-RU"/>
              </w:rPr>
              <w:t>Uст.ном</w:t>
            </w:r>
            <w:proofErr w:type="spellEnd"/>
            <w:r w:rsidRPr="00692802">
              <w:rPr>
                <w:rFonts w:ascii="Times New Roman" w:eastAsia="Times New Roman" w:hAnsi="Times New Roman" w:cs="Times New Roman"/>
                <w:color w:val="000000"/>
                <w:sz w:val="28"/>
                <w:szCs w:val="28"/>
                <w:lang w:eastAsia="ru-RU"/>
              </w:rPr>
              <w:t>, В</w:t>
            </w:r>
          </w:p>
        </w:tc>
        <w:tc>
          <w:tcPr>
            <w:tcW w:w="286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93308" w14:textId="189B203F" w:rsidR="00B41808" w:rsidRPr="00E83BD3" w:rsidRDefault="00B41808" w:rsidP="00B41808">
            <w:pPr>
              <w:spacing w:after="0" w:line="240" w:lineRule="auto"/>
              <w:rPr>
                <w:rFonts w:ascii="Times New Roman" w:eastAsia="Times New Roman" w:hAnsi="Times New Roman" w:cs="Times New Roman"/>
                <w:sz w:val="28"/>
                <w:szCs w:val="28"/>
                <w:lang w:eastAsia="ru-RU"/>
              </w:rPr>
            </w:pPr>
            <w:proofErr w:type="spellStart"/>
            <w:r w:rsidRPr="00E83BD3">
              <w:rPr>
                <w:rFonts w:ascii="Times New Roman" w:eastAsia="Times New Roman" w:hAnsi="Times New Roman" w:cs="Times New Roman"/>
                <w:color w:val="000000"/>
                <w:sz w:val="28"/>
                <w:szCs w:val="28"/>
                <w:lang w:eastAsia="ru-RU"/>
              </w:rPr>
              <w:t>Uвх</w:t>
            </w:r>
            <w:proofErr w:type="spellEnd"/>
            <w:r w:rsidR="002009C4">
              <w:rPr>
                <w:rFonts w:ascii="Times New Roman" w:eastAsia="Times New Roman" w:hAnsi="Times New Roman" w:cs="Times New Roman"/>
                <w:color w:val="000000"/>
                <w:sz w:val="28"/>
                <w:szCs w:val="28"/>
                <w:lang w:val="en-US" w:eastAsia="ru-RU"/>
              </w:rPr>
              <w:t>1</w:t>
            </w:r>
            <w:r w:rsidRPr="00E83BD3">
              <w:rPr>
                <w:rFonts w:ascii="Times New Roman" w:eastAsia="Times New Roman" w:hAnsi="Times New Roman" w:cs="Times New Roman"/>
                <w:color w:val="000000"/>
                <w:sz w:val="28"/>
                <w:szCs w:val="28"/>
                <w:lang w:eastAsia="ru-RU"/>
              </w:rPr>
              <w:t>=</w:t>
            </w:r>
            <w:r w:rsidR="008C5235">
              <w:rPr>
                <w:rFonts w:ascii="Times New Roman" w:eastAsia="Times New Roman" w:hAnsi="Times New Roman" w:cs="Times New Roman"/>
                <w:color w:val="000000"/>
                <w:sz w:val="28"/>
                <w:szCs w:val="28"/>
                <w:lang w:eastAsia="ru-RU"/>
              </w:rPr>
              <w:t>20</w:t>
            </w:r>
            <w:r>
              <w:rPr>
                <w:rFonts w:ascii="Times New Roman" w:eastAsia="Times New Roman" w:hAnsi="Times New Roman" w:cs="Times New Roman"/>
                <w:color w:val="000000"/>
                <w:sz w:val="28"/>
                <w:szCs w:val="28"/>
                <w:lang w:eastAsia="ru-RU"/>
              </w:rPr>
              <w:t>,9</w:t>
            </w:r>
            <w:r w:rsidR="004F5A34">
              <w:rPr>
                <w:rFonts w:ascii="Times New Roman" w:eastAsia="Times New Roman" w:hAnsi="Times New Roman" w:cs="Times New Roman"/>
                <w:color w:val="000000"/>
                <w:sz w:val="28"/>
                <w:szCs w:val="28"/>
                <w:lang w:eastAsia="ru-RU"/>
              </w:rPr>
              <w:t>2</w:t>
            </w:r>
          </w:p>
        </w:tc>
        <w:tc>
          <w:tcPr>
            <w:tcW w:w="248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7757A" w14:textId="20A0DAB1" w:rsidR="00B41808" w:rsidRPr="00E83BD3" w:rsidRDefault="00B41808" w:rsidP="00B41808">
            <w:pPr>
              <w:spacing w:after="0" w:line="240" w:lineRule="auto"/>
              <w:rPr>
                <w:rFonts w:ascii="Times New Roman" w:eastAsia="Times New Roman" w:hAnsi="Times New Roman" w:cs="Times New Roman"/>
                <w:sz w:val="28"/>
                <w:szCs w:val="28"/>
                <w:lang w:val="en-US" w:eastAsia="ru-RU"/>
              </w:rPr>
            </w:pPr>
            <w:proofErr w:type="spellStart"/>
            <w:r w:rsidRPr="00E83BD3">
              <w:rPr>
                <w:rFonts w:ascii="Times New Roman" w:eastAsia="Times New Roman" w:hAnsi="Times New Roman" w:cs="Times New Roman"/>
                <w:color w:val="000000"/>
                <w:sz w:val="28"/>
                <w:szCs w:val="28"/>
                <w:lang w:eastAsia="ru-RU"/>
              </w:rPr>
              <w:t>Uвх</w:t>
            </w:r>
            <w:proofErr w:type="spellEnd"/>
            <w:r w:rsidR="002009C4">
              <w:rPr>
                <w:rFonts w:ascii="Times New Roman" w:eastAsia="Times New Roman" w:hAnsi="Times New Roman" w:cs="Times New Roman"/>
                <w:color w:val="000000"/>
                <w:sz w:val="28"/>
                <w:szCs w:val="28"/>
                <w:lang w:val="en-US" w:eastAsia="ru-RU"/>
              </w:rPr>
              <w:t>2</w:t>
            </w:r>
            <w:r w:rsidRPr="00E83BD3">
              <w:rPr>
                <w:rFonts w:ascii="Times New Roman" w:eastAsia="Times New Roman" w:hAnsi="Times New Roman" w:cs="Times New Roman"/>
                <w:color w:val="000000"/>
                <w:sz w:val="28"/>
                <w:szCs w:val="28"/>
                <w:lang w:eastAsia="ru-RU"/>
              </w:rPr>
              <w:t>=</w:t>
            </w:r>
            <w:r w:rsidR="004F5A34">
              <w:rPr>
                <w:rFonts w:ascii="Times New Roman" w:eastAsia="Times New Roman" w:hAnsi="Times New Roman" w:cs="Times New Roman"/>
                <w:color w:val="000000"/>
                <w:sz w:val="28"/>
                <w:szCs w:val="28"/>
                <w:lang w:eastAsia="ru-RU"/>
              </w:rPr>
              <w:t>23,12</w:t>
            </w:r>
          </w:p>
        </w:tc>
      </w:tr>
      <w:tr w:rsidR="004F5A34" w:rsidRPr="00692802" w14:paraId="3DD6067C" w14:textId="77777777" w:rsidTr="004F5A34">
        <w:trPr>
          <w:trHeight w:val="420"/>
        </w:trPr>
        <w:tc>
          <w:tcPr>
            <w:tcW w:w="96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D7504" w14:textId="3E3E4DD1" w:rsidR="00E83BD3" w:rsidRPr="00FF3635" w:rsidRDefault="00FF3635" w:rsidP="00E83BD3">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color w:val="000000"/>
                <w:sz w:val="28"/>
                <w:szCs w:val="28"/>
                <w:lang w:val="en-US" w:eastAsia="ru-RU"/>
              </w:rPr>
              <w:t>11</w:t>
            </w:r>
          </w:p>
        </w:tc>
        <w:tc>
          <w:tcPr>
            <w:tcW w:w="14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EC46A" w14:textId="384BC7AA" w:rsidR="00E83BD3" w:rsidRPr="00E83BD3" w:rsidRDefault="00E83BD3" w:rsidP="00E83BD3">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1N47</w:t>
            </w:r>
            <w:r w:rsidR="00FF3635">
              <w:rPr>
                <w:rFonts w:ascii="Times New Roman" w:eastAsia="Times New Roman" w:hAnsi="Times New Roman" w:cs="Times New Roman"/>
                <w:color w:val="000000"/>
                <w:sz w:val="28"/>
                <w:szCs w:val="28"/>
                <w:lang w:val="en-US" w:eastAsia="ru-RU"/>
              </w:rPr>
              <w:t>41</w:t>
            </w:r>
            <w:r w:rsidRPr="00E83BD3">
              <w:rPr>
                <w:rFonts w:ascii="Times New Roman" w:eastAsia="Times New Roman" w:hAnsi="Times New Roman" w:cs="Times New Roman"/>
                <w:color w:val="000000"/>
                <w:sz w:val="28"/>
                <w:szCs w:val="28"/>
                <w:lang w:eastAsia="ru-RU"/>
              </w:rPr>
              <w:t>A</w:t>
            </w:r>
          </w:p>
        </w:tc>
        <w:tc>
          <w:tcPr>
            <w:tcW w:w="986"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1E58E" w14:textId="1A9C96F2" w:rsidR="00E83BD3" w:rsidRPr="004C6F3B" w:rsidRDefault="00537233" w:rsidP="00E83BD3">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11</w:t>
            </w:r>
          </w:p>
        </w:tc>
        <w:tc>
          <w:tcPr>
            <w:tcW w:w="90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06AA0" w14:textId="080E3DF7" w:rsidR="00E83BD3" w:rsidRPr="004C6F3B" w:rsidRDefault="00537233" w:rsidP="00E83BD3">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23</w:t>
            </w:r>
          </w:p>
        </w:tc>
        <w:tc>
          <w:tcPr>
            <w:tcW w:w="101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767A6" w14:textId="668470CC" w:rsidR="00E83BD3" w:rsidRPr="00E83BD3" w:rsidRDefault="00537233" w:rsidP="00E83BD3">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11.011</w:t>
            </w:r>
          </w:p>
        </w:tc>
        <w:tc>
          <w:tcPr>
            <w:tcW w:w="1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017E1" w14:textId="6790B1CF" w:rsidR="00E83BD3" w:rsidRPr="004F5A34" w:rsidRDefault="00E83BD3" w:rsidP="00E83BD3">
            <w:pPr>
              <w:spacing w:after="0" w:line="240" w:lineRule="auto"/>
              <w:rPr>
                <w:rFonts w:ascii="Times New Roman" w:eastAsia="Times New Roman" w:hAnsi="Times New Roman" w:cs="Times New Roman"/>
                <w:sz w:val="24"/>
                <w:szCs w:val="24"/>
                <w:lang w:eastAsia="ru-RU"/>
              </w:rPr>
            </w:pPr>
            <w:r w:rsidRPr="004F5A34">
              <w:rPr>
                <w:rFonts w:ascii="Times New Roman" w:eastAsia="Times New Roman" w:hAnsi="Times New Roman" w:cs="Times New Roman"/>
                <w:color w:val="000000"/>
                <w:sz w:val="24"/>
                <w:szCs w:val="24"/>
                <w:lang w:eastAsia="ru-RU"/>
              </w:rPr>
              <w:t>Uст1=</w:t>
            </w:r>
            <w:r w:rsidR="004F5A34" w:rsidRPr="004F5A34">
              <w:rPr>
                <w:rFonts w:ascii="Times New Roman" w:eastAsia="Times New Roman" w:hAnsi="Times New Roman" w:cs="Times New Roman"/>
                <w:color w:val="000000"/>
                <w:sz w:val="24"/>
                <w:szCs w:val="24"/>
                <w:lang w:eastAsia="ru-RU"/>
              </w:rPr>
              <w:t>1</w:t>
            </w:r>
            <w:r w:rsidR="004F5A34" w:rsidRPr="004F5A34">
              <w:rPr>
                <w:rFonts w:ascii="Times New Roman" w:eastAsia="Times New Roman" w:hAnsi="Times New Roman" w:cs="Times New Roman"/>
                <w:color w:val="000000"/>
                <w:sz w:val="24"/>
                <w:szCs w:val="24"/>
                <w:lang w:val="en-US" w:eastAsia="ru-RU"/>
              </w:rPr>
              <w:t>1</w:t>
            </w:r>
            <w:r w:rsidR="004F5A34" w:rsidRPr="004F5A34">
              <w:rPr>
                <w:rFonts w:ascii="Times New Roman" w:eastAsia="Times New Roman" w:hAnsi="Times New Roman" w:cs="Times New Roman"/>
                <w:color w:val="000000"/>
                <w:sz w:val="24"/>
                <w:szCs w:val="24"/>
                <w:lang w:eastAsia="ru-RU"/>
              </w:rPr>
              <w:t>.</w:t>
            </w:r>
            <w:r w:rsidR="00FF09DE">
              <w:rPr>
                <w:rFonts w:ascii="Times New Roman" w:eastAsia="Times New Roman" w:hAnsi="Times New Roman" w:cs="Times New Roman"/>
                <w:color w:val="000000"/>
                <w:sz w:val="24"/>
                <w:szCs w:val="24"/>
                <w:lang w:val="en-US" w:eastAsia="ru-RU"/>
              </w:rPr>
              <w:t>026</w:t>
            </w:r>
            <w:r w:rsidRPr="004F5A34">
              <w:rPr>
                <w:rFonts w:ascii="Times New Roman" w:eastAsia="Times New Roman" w:hAnsi="Times New Roman" w:cs="Times New Roman"/>
                <w:color w:val="000000"/>
                <w:sz w:val="24"/>
                <w:szCs w:val="24"/>
                <w:lang w:eastAsia="ru-RU"/>
              </w:rPr>
              <w:t>В</w:t>
            </w:r>
          </w:p>
        </w:tc>
        <w:tc>
          <w:tcPr>
            <w:tcW w:w="13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10502" w14:textId="499655D1" w:rsidR="00E83BD3" w:rsidRPr="004F5A34" w:rsidRDefault="00E83BD3" w:rsidP="0048125B">
            <w:pPr>
              <w:spacing w:after="0" w:line="240" w:lineRule="auto"/>
              <w:rPr>
                <w:rFonts w:ascii="Times New Roman" w:eastAsia="Times New Roman" w:hAnsi="Times New Roman" w:cs="Times New Roman"/>
                <w:sz w:val="24"/>
                <w:szCs w:val="24"/>
                <w:lang w:val="en-US" w:eastAsia="ru-RU"/>
              </w:rPr>
            </w:pPr>
            <w:r w:rsidRPr="004F5A34">
              <w:rPr>
                <w:rFonts w:ascii="Times New Roman" w:eastAsia="Times New Roman" w:hAnsi="Times New Roman" w:cs="Times New Roman"/>
                <w:color w:val="000000"/>
                <w:sz w:val="24"/>
                <w:szCs w:val="24"/>
                <w:lang w:eastAsia="ru-RU"/>
              </w:rPr>
              <w:t>Iст1=</w:t>
            </w:r>
            <w:r w:rsidR="004F5A34" w:rsidRPr="004F5A34">
              <w:rPr>
                <w:rFonts w:ascii="Times New Roman" w:eastAsia="Times New Roman" w:hAnsi="Times New Roman" w:cs="Times New Roman"/>
                <w:color w:val="000000"/>
                <w:sz w:val="24"/>
                <w:szCs w:val="24"/>
                <w:lang w:eastAsia="ru-RU"/>
              </w:rPr>
              <w:t>0.0</w:t>
            </w:r>
            <w:r w:rsidR="00FF09DE">
              <w:rPr>
                <w:rFonts w:ascii="Times New Roman" w:eastAsia="Times New Roman" w:hAnsi="Times New Roman" w:cs="Times New Roman"/>
                <w:color w:val="000000"/>
                <w:sz w:val="24"/>
                <w:szCs w:val="24"/>
                <w:lang w:val="en-US" w:eastAsia="ru-RU"/>
              </w:rPr>
              <w:t>56</w:t>
            </w:r>
            <w:r w:rsidRPr="004F5A34">
              <w:rPr>
                <w:rFonts w:ascii="Times New Roman" w:eastAsia="Times New Roman" w:hAnsi="Times New Roman" w:cs="Times New Roman"/>
                <w:color w:val="000000"/>
                <w:sz w:val="24"/>
                <w:szCs w:val="24"/>
                <w:lang w:eastAsia="ru-RU"/>
              </w:rPr>
              <w:t>мА</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9D15B" w14:textId="0F2C7594" w:rsidR="00E83BD3" w:rsidRPr="004F5A34" w:rsidRDefault="00E83BD3" w:rsidP="0048125B">
            <w:pPr>
              <w:spacing w:after="0" w:line="240" w:lineRule="auto"/>
              <w:rPr>
                <w:rFonts w:ascii="Times New Roman" w:eastAsia="Times New Roman" w:hAnsi="Times New Roman" w:cs="Times New Roman"/>
                <w:sz w:val="24"/>
                <w:szCs w:val="24"/>
                <w:lang w:eastAsia="ru-RU"/>
              </w:rPr>
            </w:pPr>
            <w:r w:rsidRPr="004F5A34">
              <w:rPr>
                <w:rFonts w:ascii="Times New Roman" w:eastAsia="Times New Roman" w:hAnsi="Times New Roman" w:cs="Times New Roman"/>
                <w:color w:val="000000"/>
                <w:sz w:val="24"/>
                <w:szCs w:val="24"/>
                <w:lang w:eastAsia="ru-RU"/>
              </w:rPr>
              <w:t>Uст2=</w:t>
            </w:r>
            <w:r w:rsidR="00FF09DE">
              <w:rPr>
                <w:rFonts w:ascii="Times New Roman" w:eastAsia="Times New Roman" w:hAnsi="Times New Roman" w:cs="Times New Roman"/>
                <w:color w:val="000000"/>
                <w:sz w:val="24"/>
                <w:szCs w:val="24"/>
                <w:lang w:val="en-US" w:eastAsia="ru-RU"/>
              </w:rPr>
              <w:t>11.032</w:t>
            </w:r>
            <w:r w:rsidRPr="004F5A34">
              <w:rPr>
                <w:rFonts w:ascii="Times New Roman" w:eastAsia="Times New Roman" w:hAnsi="Times New Roman" w:cs="Times New Roman"/>
                <w:color w:val="000000"/>
                <w:sz w:val="24"/>
                <w:szCs w:val="24"/>
                <w:lang w:eastAsia="ru-RU"/>
              </w:rPr>
              <w:t>В</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1494E" w14:textId="752601B7" w:rsidR="00E83BD3" w:rsidRPr="004F5A34" w:rsidRDefault="004F5A34" w:rsidP="0048125B">
            <w:pPr>
              <w:spacing w:after="0" w:line="240" w:lineRule="auto"/>
              <w:rPr>
                <w:rFonts w:ascii="Times New Roman" w:eastAsia="Times New Roman" w:hAnsi="Times New Roman" w:cs="Times New Roman"/>
                <w:sz w:val="24"/>
                <w:szCs w:val="24"/>
                <w:lang w:eastAsia="ru-RU"/>
              </w:rPr>
            </w:pPr>
            <w:proofErr w:type="spellStart"/>
            <w:r w:rsidRPr="004F5A34">
              <w:rPr>
                <w:rFonts w:ascii="Times New Roman" w:eastAsia="Times New Roman" w:hAnsi="Times New Roman" w:cs="Times New Roman"/>
                <w:color w:val="000000"/>
                <w:sz w:val="24"/>
                <w:szCs w:val="24"/>
                <w:lang w:eastAsia="ru-RU"/>
              </w:rPr>
              <w:t>Iст</w:t>
            </w:r>
            <w:proofErr w:type="spellEnd"/>
            <w:r w:rsidR="00FF09DE">
              <w:rPr>
                <w:rFonts w:ascii="Times New Roman" w:eastAsia="Times New Roman" w:hAnsi="Times New Roman" w:cs="Times New Roman"/>
                <w:color w:val="000000"/>
                <w:sz w:val="24"/>
                <w:szCs w:val="24"/>
                <w:lang w:val="en-US" w:eastAsia="ru-RU"/>
              </w:rPr>
              <w:t>2=0.07</w:t>
            </w:r>
            <w:r w:rsidR="00E83BD3" w:rsidRPr="004F5A34">
              <w:rPr>
                <w:rFonts w:ascii="Times New Roman" w:eastAsia="Times New Roman" w:hAnsi="Times New Roman" w:cs="Times New Roman"/>
                <w:color w:val="000000"/>
                <w:sz w:val="24"/>
                <w:szCs w:val="24"/>
                <w:lang w:eastAsia="ru-RU"/>
              </w:rPr>
              <w:t>мА</w:t>
            </w:r>
          </w:p>
        </w:tc>
      </w:tr>
      <w:tr w:rsidR="004F5A34" w:rsidRPr="00692802" w14:paraId="7A91FAF4" w14:textId="77777777" w:rsidTr="004F5A34">
        <w:trPr>
          <w:trHeight w:val="420"/>
        </w:trPr>
        <w:tc>
          <w:tcPr>
            <w:tcW w:w="965" w:type="dxa"/>
            <w:vMerge/>
            <w:tcBorders>
              <w:top w:val="single" w:sz="8" w:space="0" w:color="000000"/>
              <w:left w:val="single" w:sz="8" w:space="0" w:color="000000"/>
              <w:bottom w:val="single" w:sz="8" w:space="0" w:color="000000"/>
              <w:right w:val="single" w:sz="8" w:space="0" w:color="000000"/>
            </w:tcBorders>
            <w:vAlign w:val="center"/>
            <w:hideMark/>
          </w:tcPr>
          <w:p w14:paraId="56C39205" w14:textId="77777777" w:rsidR="00E83BD3" w:rsidRPr="00E83BD3" w:rsidRDefault="00E83BD3" w:rsidP="00E83BD3">
            <w:pPr>
              <w:spacing w:after="0" w:line="240" w:lineRule="auto"/>
              <w:rPr>
                <w:rFonts w:ascii="Times New Roman" w:eastAsia="Times New Roman" w:hAnsi="Times New Roman" w:cs="Times New Roman"/>
                <w:sz w:val="28"/>
                <w:szCs w:val="28"/>
                <w:lang w:eastAsia="ru-RU"/>
              </w:rPr>
            </w:pPr>
          </w:p>
        </w:tc>
        <w:tc>
          <w:tcPr>
            <w:tcW w:w="1450" w:type="dxa"/>
            <w:vMerge/>
            <w:tcBorders>
              <w:top w:val="single" w:sz="8" w:space="0" w:color="000000"/>
              <w:left w:val="single" w:sz="8" w:space="0" w:color="000000"/>
              <w:bottom w:val="single" w:sz="8" w:space="0" w:color="000000"/>
              <w:right w:val="single" w:sz="8" w:space="0" w:color="000000"/>
            </w:tcBorders>
            <w:vAlign w:val="center"/>
            <w:hideMark/>
          </w:tcPr>
          <w:p w14:paraId="27C5B4E4" w14:textId="77777777" w:rsidR="00E83BD3" w:rsidRPr="00E83BD3" w:rsidRDefault="00E83BD3" w:rsidP="00E83BD3">
            <w:pPr>
              <w:spacing w:after="0" w:line="240" w:lineRule="auto"/>
              <w:rPr>
                <w:rFonts w:ascii="Times New Roman" w:eastAsia="Times New Roman" w:hAnsi="Times New Roman" w:cs="Times New Roman"/>
                <w:sz w:val="28"/>
                <w:szCs w:val="28"/>
                <w:lang w:eastAsia="ru-RU"/>
              </w:rPr>
            </w:pPr>
          </w:p>
        </w:tc>
        <w:tc>
          <w:tcPr>
            <w:tcW w:w="986" w:type="dxa"/>
            <w:vMerge/>
            <w:tcBorders>
              <w:top w:val="single" w:sz="8" w:space="0" w:color="000000"/>
              <w:left w:val="single" w:sz="8" w:space="0" w:color="000000"/>
              <w:bottom w:val="single" w:sz="8" w:space="0" w:color="000000"/>
              <w:right w:val="single" w:sz="8" w:space="0" w:color="000000"/>
            </w:tcBorders>
            <w:vAlign w:val="center"/>
            <w:hideMark/>
          </w:tcPr>
          <w:p w14:paraId="66B957F5" w14:textId="77777777" w:rsidR="00E83BD3" w:rsidRPr="00E83BD3" w:rsidRDefault="00E83BD3" w:rsidP="00E83BD3">
            <w:pPr>
              <w:spacing w:after="0" w:line="240" w:lineRule="auto"/>
              <w:rPr>
                <w:rFonts w:ascii="Times New Roman" w:eastAsia="Times New Roman" w:hAnsi="Times New Roman" w:cs="Times New Roman"/>
                <w:sz w:val="28"/>
                <w:szCs w:val="28"/>
                <w:lang w:eastAsia="ru-RU"/>
              </w:rPr>
            </w:pPr>
          </w:p>
        </w:tc>
        <w:tc>
          <w:tcPr>
            <w:tcW w:w="903" w:type="dxa"/>
            <w:vMerge/>
            <w:tcBorders>
              <w:top w:val="single" w:sz="8" w:space="0" w:color="000000"/>
              <w:left w:val="single" w:sz="8" w:space="0" w:color="000000"/>
              <w:bottom w:val="single" w:sz="8" w:space="0" w:color="000000"/>
              <w:right w:val="single" w:sz="8" w:space="0" w:color="000000"/>
            </w:tcBorders>
            <w:vAlign w:val="center"/>
            <w:hideMark/>
          </w:tcPr>
          <w:p w14:paraId="6F7036A1" w14:textId="77777777" w:rsidR="00E83BD3" w:rsidRPr="00E83BD3" w:rsidRDefault="00E83BD3" w:rsidP="00E83BD3">
            <w:pPr>
              <w:spacing w:after="0" w:line="240" w:lineRule="auto"/>
              <w:rPr>
                <w:rFonts w:ascii="Times New Roman" w:eastAsia="Times New Roman" w:hAnsi="Times New Roman" w:cs="Times New Roman"/>
                <w:sz w:val="28"/>
                <w:szCs w:val="28"/>
                <w:lang w:eastAsia="ru-RU"/>
              </w:rPr>
            </w:pPr>
          </w:p>
        </w:tc>
        <w:tc>
          <w:tcPr>
            <w:tcW w:w="1010" w:type="dxa"/>
            <w:vMerge/>
            <w:tcBorders>
              <w:top w:val="single" w:sz="8" w:space="0" w:color="000000"/>
              <w:left w:val="single" w:sz="8" w:space="0" w:color="000000"/>
              <w:bottom w:val="single" w:sz="8" w:space="0" w:color="000000"/>
              <w:right w:val="single" w:sz="8" w:space="0" w:color="000000"/>
            </w:tcBorders>
            <w:vAlign w:val="center"/>
            <w:hideMark/>
          </w:tcPr>
          <w:p w14:paraId="3EECBC85" w14:textId="77777777" w:rsidR="00E83BD3" w:rsidRPr="00E83BD3" w:rsidRDefault="00E83BD3" w:rsidP="00E83BD3">
            <w:pPr>
              <w:spacing w:after="0" w:line="240" w:lineRule="auto"/>
              <w:rPr>
                <w:rFonts w:ascii="Times New Roman" w:eastAsia="Times New Roman" w:hAnsi="Times New Roman" w:cs="Times New Roman"/>
                <w:sz w:val="28"/>
                <w:szCs w:val="28"/>
                <w:lang w:eastAsia="ru-RU"/>
              </w:rPr>
            </w:pPr>
          </w:p>
        </w:tc>
        <w:tc>
          <w:tcPr>
            <w:tcW w:w="286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901E0" w14:textId="37C4E838" w:rsidR="00E83BD3" w:rsidRPr="00E83BD3" w:rsidRDefault="00E83BD3" w:rsidP="00E83BD3">
            <w:pPr>
              <w:spacing w:after="0" w:line="240" w:lineRule="auto"/>
              <w:rPr>
                <w:rFonts w:ascii="Times New Roman" w:eastAsia="Times New Roman" w:hAnsi="Times New Roman" w:cs="Times New Roman"/>
                <w:sz w:val="28"/>
                <w:szCs w:val="28"/>
                <w:lang w:eastAsia="ru-RU"/>
              </w:rPr>
            </w:pPr>
            <w:proofErr w:type="spellStart"/>
            <w:r w:rsidRPr="00E83BD3">
              <w:rPr>
                <w:rFonts w:ascii="Times New Roman" w:eastAsia="Times New Roman" w:hAnsi="Times New Roman" w:cs="Times New Roman"/>
                <w:color w:val="000000"/>
                <w:sz w:val="28"/>
                <w:szCs w:val="28"/>
                <w:lang w:eastAsia="ru-RU"/>
              </w:rPr>
              <w:t>Uст</w:t>
            </w:r>
            <w:proofErr w:type="spellEnd"/>
            <w:r w:rsidRPr="00E83BD3">
              <w:rPr>
                <w:rFonts w:ascii="Times New Roman" w:eastAsia="Times New Roman" w:hAnsi="Times New Roman" w:cs="Times New Roman"/>
                <w:color w:val="000000"/>
                <w:sz w:val="28"/>
                <w:szCs w:val="28"/>
                <w:lang w:eastAsia="ru-RU"/>
              </w:rPr>
              <w:t>=</w:t>
            </w:r>
            <w:r w:rsidR="0021455C">
              <w:rPr>
                <w:rFonts w:ascii="Times New Roman" w:eastAsia="Times New Roman" w:hAnsi="Times New Roman" w:cs="Times New Roman"/>
                <w:color w:val="000000"/>
                <w:sz w:val="28"/>
                <w:szCs w:val="28"/>
                <w:lang w:val="en-US" w:eastAsia="ru-RU"/>
              </w:rPr>
              <w:t>0.05</w:t>
            </w:r>
            <w:r w:rsidRPr="00E83BD3">
              <w:rPr>
                <w:rFonts w:ascii="Times New Roman" w:eastAsia="Times New Roman" w:hAnsi="Times New Roman" w:cs="Times New Roman"/>
                <w:color w:val="000000"/>
                <w:sz w:val="28"/>
                <w:szCs w:val="28"/>
                <w:lang w:eastAsia="ru-RU"/>
              </w:rPr>
              <w:t>%</w:t>
            </w:r>
          </w:p>
        </w:tc>
        <w:tc>
          <w:tcPr>
            <w:tcW w:w="248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9B3C2" w14:textId="3775BE07" w:rsidR="00E83BD3" w:rsidRPr="0021455C" w:rsidRDefault="00E83BD3" w:rsidP="00E83BD3">
            <w:pPr>
              <w:spacing w:after="0" w:line="240" w:lineRule="auto"/>
              <w:rPr>
                <w:rFonts w:ascii="Times New Roman" w:eastAsia="Times New Roman" w:hAnsi="Times New Roman" w:cs="Times New Roman"/>
                <w:sz w:val="28"/>
                <w:szCs w:val="28"/>
                <w:lang w:eastAsia="ru-RU"/>
              </w:rPr>
            </w:pPr>
            <w:proofErr w:type="spellStart"/>
            <w:r w:rsidRPr="00E83BD3">
              <w:rPr>
                <w:rFonts w:ascii="Times New Roman" w:eastAsia="Times New Roman" w:hAnsi="Times New Roman" w:cs="Times New Roman"/>
                <w:color w:val="000000"/>
                <w:sz w:val="28"/>
                <w:szCs w:val="28"/>
                <w:lang w:eastAsia="ru-RU"/>
              </w:rPr>
              <w:t>Rст.дин</w:t>
            </w:r>
            <w:proofErr w:type="spellEnd"/>
            <w:r w:rsidRPr="00E83BD3">
              <w:rPr>
                <w:rFonts w:ascii="Times New Roman" w:eastAsia="Times New Roman" w:hAnsi="Times New Roman" w:cs="Times New Roman"/>
                <w:color w:val="000000"/>
                <w:sz w:val="28"/>
                <w:szCs w:val="28"/>
                <w:lang w:eastAsia="ru-RU"/>
              </w:rPr>
              <w:t>=</w:t>
            </w:r>
            <w:r w:rsidR="00B41808">
              <w:rPr>
                <w:rFonts w:ascii="Times New Roman" w:eastAsia="Times New Roman" w:hAnsi="Times New Roman" w:cs="Times New Roman"/>
                <w:color w:val="000000"/>
                <w:sz w:val="28"/>
                <w:szCs w:val="28"/>
                <w:lang w:val="en-US" w:eastAsia="ru-RU"/>
              </w:rPr>
              <w:t xml:space="preserve"> </w:t>
            </w:r>
            <w:r w:rsidR="0021455C">
              <w:rPr>
                <w:rFonts w:ascii="Times New Roman" w:eastAsia="Times New Roman" w:hAnsi="Times New Roman" w:cs="Times New Roman"/>
                <w:color w:val="000000"/>
                <w:sz w:val="28"/>
                <w:szCs w:val="28"/>
                <w:lang w:val="en-US" w:eastAsia="ru-RU"/>
              </w:rPr>
              <w:t xml:space="preserve">429 </w:t>
            </w:r>
            <w:r w:rsidR="0021455C">
              <w:rPr>
                <w:rFonts w:ascii="Times New Roman" w:eastAsia="Times New Roman" w:hAnsi="Times New Roman" w:cs="Times New Roman"/>
                <w:color w:val="000000"/>
                <w:sz w:val="28"/>
                <w:szCs w:val="28"/>
                <w:lang w:eastAsia="ru-RU"/>
              </w:rPr>
              <w:t>Ом</w:t>
            </w:r>
          </w:p>
        </w:tc>
      </w:tr>
    </w:tbl>
    <w:p w14:paraId="49B0A809" w14:textId="1B22942C" w:rsidR="00B41808" w:rsidRPr="008C5235" w:rsidRDefault="004F5A34" w:rsidP="00E77714">
      <w:pPr>
        <w:rPr>
          <w:rFonts w:ascii="Times New Roman" w:hAnsi="Times New Roman" w:cs="Times New Roman"/>
          <w:sz w:val="28"/>
          <w:szCs w:val="28"/>
        </w:rPr>
      </w:pPr>
      <w:r>
        <w:rPr>
          <w:rFonts w:ascii="Times New Roman" w:hAnsi="Times New Roman" w:cs="Times New Roman"/>
          <w:sz w:val="28"/>
          <w:szCs w:val="28"/>
          <w:lang w:val="en-US"/>
        </w:rPr>
        <w:t xml:space="preserve">E1 = E2 = </w:t>
      </w:r>
      <w:r>
        <w:rPr>
          <w:rFonts w:ascii="Times New Roman" w:hAnsi="Times New Roman" w:cs="Times New Roman"/>
          <w:sz w:val="28"/>
          <w:szCs w:val="28"/>
        </w:rPr>
        <w:t>22.022</w:t>
      </w:r>
      <w:r w:rsidR="008C5235">
        <w:rPr>
          <w:rFonts w:ascii="Times New Roman" w:hAnsi="Times New Roman" w:cs="Times New Roman"/>
          <w:sz w:val="28"/>
          <w:szCs w:val="28"/>
          <w:lang w:val="en-US"/>
        </w:rPr>
        <w:t xml:space="preserve"> </w:t>
      </w:r>
      <w:r w:rsidR="008C5235">
        <w:rPr>
          <w:rFonts w:ascii="Times New Roman" w:hAnsi="Times New Roman" w:cs="Times New Roman"/>
          <w:sz w:val="28"/>
          <w:szCs w:val="28"/>
        </w:rPr>
        <w:t>В</w:t>
      </w:r>
    </w:p>
    <w:p w14:paraId="6AF10ADA" w14:textId="77777777" w:rsidR="008C5235" w:rsidRPr="004F5A34" w:rsidRDefault="008C5235" w:rsidP="00E77714">
      <w:pPr>
        <w:rPr>
          <w:rFonts w:ascii="Times New Roman" w:hAnsi="Times New Roman" w:cs="Times New Roman"/>
          <w:sz w:val="28"/>
          <w:szCs w:val="28"/>
          <w:lang w:val="en-US"/>
        </w:rPr>
      </w:pPr>
    </w:p>
    <w:p w14:paraId="3EAC2471" w14:textId="2FF01898" w:rsidR="00A06AA4" w:rsidRDefault="00B21819" w:rsidP="00692802">
      <w:pPr>
        <w:rPr>
          <w:rFonts w:ascii="Times New Roman" w:hAnsi="Times New Roman" w:cs="Times New Roman"/>
          <w:sz w:val="28"/>
          <w:szCs w:val="28"/>
        </w:rPr>
      </w:pPr>
      <w:r>
        <w:rPr>
          <w:noProof/>
          <w:lang w:eastAsia="ru-RU"/>
        </w:rPr>
        <w:drawing>
          <wp:inline distT="0" distB="0" distL="0" distR="0" wp14:anchorId="28EC5C6E" wp14:editId="0EA2C04E">
            <wp:extent cx="6152515" cy="5140960"/>
            <wp:effectExtent l="0" t="0" r="635"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152515" cy="5140960"/>
                    </a:xfrm>
                    <a:prstGeom prst="rect">
                      <a:avLst/>
                    </a:prstGeom>
                  </pic:spPr>
                </pic:pic>
              </a:graphicData>
            </a:graphic>
          </wp:inline>
        </w:drawing>
      </w:r>
    </w:p>
    <w:p w14:paraId="2C7D41DD" w14:textId="7B8482BD" w:rsidR="00A06AA4" w:rsidRDefault="00B21819" w:rsidP="00692802">
      <w:pPr>
        <w:rPr>
          <w:rFonts w:ascii="Times New Roman" w:hAnsi="Times New Roman" w:cs="Times New Roman"/>
          <w:sz w:val="28"/>
          <w:szCs w:val="28"/>
        </w:rPr>
      </w:pPr>
      <w:r>
        <w:rPr>
          <w:noProof/>
          <w:lang w:eastAsia="ru-RU"/>
        </w:rPr>
        <w:lastRenderedPageBreak/>
        <w:drawing>
          <wp:inline distT="0" distB="0" distL="0" distR="0" wp14:anchorId="25988ED1" wp14:editId="68AB9F98">
            <wp:extent cx="5229955" cy="4629796"/>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29955" cy="4629796"/>
                    </a:xfrm>
                    <a:prstGeom prst="rect">
                      <a:avLst/>
                    </a:prstGeom>
                  </pic:spPr>
                </pic:pic>
              </a:graphicData>
            </a:graphic>
          </wp:inline>
        </w:drawing>
      </w:r>
    </w:p>
    <w:p w14:paraId="3BE7E9D0" w14:textId="77777777" w:rsidR="00A06AA4" w:rsidRPr="00A06AA4" w:rsidRDefault="00A06AA4" w:rsidP="00A06AA4">
      <w:pPr>
        <w:rPr>
          <w:rFonts w:ascii="Times New Roman" w:hAnsi="Times New Roman" w:cs="Times New Roman"/>
          <w:b/>
          <w:bCs/>
          <w:sz w:val="28"/>
          <w:szCs w:val="28"/>
        </w:rPr>
      </w:pPr>
      <w:r w:rsidRPr="00A06AA4">
        <w:rPr>
          <w:rFonts w:ascii="Times New Roman" w:hAnsi="Times New Roman" w:cs="Times New Roman"/>
          <w:b/>
          <w:bCs/>
          <w:sz w:val="28"/>
          <w:szCs w:val="28"/>
        </w:rPr>
        <w:t>Вывод по заданию 2:</w:t>
      </w:r>
    </w:p>
    <w:p w14:paraId="4B019C04" w14:textId="3080F822" w:rsidR="00A06AA4" w:rsidRPr="00A06AA4" w:rsidRDefault="00A06AA4" w:rsidP="00A06AA4">
      <w:pPr>
        <w:rPr>
          <w:rFonts w:ascii="Times New Roman" w:hAnsi="Times New Roman" w:cs="Times New Roman"/>
          <w:sz w:val="28"/>
          <w:szCs w:val="28"/>
        </w:rPr>
      </w:pPr>
      <w:r w:rsidRPr="00A06AA4">
        <w:rPr>
          <w:rFonts w:ascii="Times New Roman" w:hAnsi="Times New Roman" w:cs="Times New Roman"/>
          <w:sz w:val="28"/>
          <w:szCs w:val="28"/>
        </w:rPr>
        <w:t xml:space="preserve">В </w:t>
      </w:r>
      <w:r w:rsidR="009F171F">
        <w:rPr>
          <w:rFonts w:ascii="Times New Roman" w:hAnsi="Times New Roman" w:cs="Times New Roman"/>
          <w:sz w:val="28"/>
          <w:szCs w:val="28"/>
        </w:rPr>
        <w:t xml:space="preserve">ходе исследования стабилитрона </w:t>
      </w:r>
      <w:r w:rsidRPr="00A06AA4">
        <w:rPr>
          <w:rFonts w:ascii="Times New Roman" w:hAnsi="Times New Roman" w:cs="Times New Roman"/>
          <w:sz w:val="28"/>
          <w:szCs w:val="28"/>
        </w:rPr>
        <w:t>1N47</w:t>
      </w:r>
      <w:r w:rsidR="009F171F">
        <w:rPr>
          <w:rFonts w:ascii="Times New Roman" w:hAnsi="Times New Roman" w:cs="Times New Roman"/>
          <w:sz w:val="28"/>
          <w:szCs w:val="28"/>
        </w:rPr>
        <w:t>41</w:t>
      </w:r>
      <w:r w:rsidRPr="00A06AA4">
        <w:rPr>
          <w:rFonts w:ascii="Times New Roman" w:hAnsi="Times New Roman" w:cs="Times New Roman"/>
          <w:sz w:val="28"/>
          <w:szCs w:val="28"/>
        </w:rPr>
        <w:t>A</w:t>
      </w:r>
      <w:r w:rsidR="009F171F">
        <w:rPr>
          <w:rFonts w:ascii="Times New Roman" w:hAnsi="Times New Roman" w:cs="Times New Roman"/>
          <w:sz w:val="28"/>
          <w:szCs w:val="28"/>
        </w:rPr>
        <w:t xml:space="preserve"> </w:t>
      </w:r>
      <w:r w:rsidRPr="00A06AA4">
        <w:rPr>
          <w:rFonts w:ascii="Times New Roman" w:hAnsi="Times New Roman" w:cs="Times New Roman"/>
          <w:sz w:val="28"/>
          <w:szCs w:val="28"/>
        </w:rPr>
        <w:t xml:space="preserve">установлено, что при изменении входного напряжения с </w:t>
      </w:r>
      <w:r>
        <w:rPr>
          <w:rFonts w:ascii="Times New Roman" w:hAnsi="Times New Roman" w:cs="Times New Roman"/>
          <w:sz w:val="28"/>
          <w:szCs w:val="28"/>
        </w:rPr>
        <w:t xml:space="preserve">95% </w:t>
      </w:r>
      <w:r>
        <w:rPr>
          <w:rFonts w:ascii="Times New Roman" w:hAnsi="Times New Roman" w:cs="Times New Roman"/>
          <w:sz w:val="28"/>
          <w:szCs w:val="28"/>
          <w:lang w:val="en-US"/>
        </w:rPr>
        <w:t>E</w:t>
      </w:r>
      <w:r w:rsidRPr="00A06AA4">
        <w:rPr>
          <w:rFonts w:ascii="Times New Roman" w:hAnsi="Times New Roman" w:cs="Times New Roman"/>
          <w:sz w:val="28"/>
          <w:szCs w:val="28"/>
        </w:rPr>
        <w:t xml:space="preserve">1 до 105% </w:t>
      </w:r>
      <w:r>
        <w:rPr>
          <w:rFonts w:ascii="Times New Roman" w:hAnsi="Times New Roman" w:cs="Times New Roman"/>
          <w:sz w:val="28"/>
          <w:szCs w:val="28"/>
          <w:lang w:val="en-US"/>
        </w:rPr>
        <w:t>E</w:t>
      </w:r>
      <w:r w:rsidRPr="00A06AA4">
        <w:rPr>
          <w:rFonts w:ascii="Times New Roman" w:hAnsi="Times New Roman" w:cs="Times New Roman"/>
          <w:sz w:val="28"/>
          <w:szCs w:val="28"/>
        </w:rPr>
        <w:t xml:space="preserve">1 напряжение стабилизации изменяется незначительно. </w:t>
      </w:r>
      <w:r w:rsidR="009F171F">
        <w:rPr>
          <w:rFonts w:ascii="Times New Roman" w:hAnsi="Times New Roman" w:cs="Times New Roman"/>
          <w:sz w:val="28"/>
          <w:szCs w:val="28"/>
        </w:rPr>
        <w:t>О</w:t>
      </w:r>
      <w:r w:rsidRPr="00A06AA4">
        <w:rPr>
          <w:rFonts w:ascii="Times New Roman" w:hAnsi="Times New Roman" w:cs="Times New Roman"/>
          <w:sz w:val="28"/>
          <w:szCs w:val="28"/>
        </w:rPr>
        <w:t>тклонение напряжения ст</w:t>
      </w:r>
      <w:r w:rsidR="009F171F">
        <w:rPr>
          <w:rFonts w:ascii="Times New Roman" w:hAnsi="Times New Roman" w:cs="Times New Roman"/>
          <w:sz w:val="28"/>
          <w:szCs w:val="28"/>
        </w:rPr>
        <w:t>абилизации составляет около 0,5</w:t>
      </w:r>
      <w:r w:rsidRPr="00A06AA4">
        <w:rPr>
          <w:rFonts w:ascii="Times New Roman" w:hAnsi="Times New Roman" w:cs="Times New Roman"/>
          <w:sz w:val="28"/>
          <w:szCs w:val="28"/>
        </w:rPr>
        <w:t>%, что подтверждает способность стабилитрона поддерживать почти постоянное выходное напряжение.</w:t>
      </w:r>
    </w:p>
    <w:p w14:paraId="17CB1BEC" w14:textId="392D9B1D" w:rsidR="00A06AA4" w:rsidRPr="00A06AA4" w:rsidRDefault="00A06AA4" w:rsidP="00A06AA4">
      <w:pPr>
        <w:rPr>
          <w:rFonts w:ascii="Times New Roman" w:hAnsi="Times New Roman" w:cs="Times New Roman"/>
          <w:sz w:val="28"/>
          <w:szCs w:val="28"/>
        </w:rPr>
      </w:pPr>
      <w:r w:rsidRPr="00A06AA4">
        <w:rPr>
          <w:rFonts w:ascii="Times New Roman" w:hAnsi="Times New Roman" w:cs="Times New Roman"/>
          <w:sz w:val="28"/>
          <w:szCs w:val="28"/>
        </w:rPr>
        <w:t xml:space="preserve">При увеличении входного напряжения ток стабилитрона </w:t>
      </w:r>
      <w:r>
        <w:rPr>
          <w:rFonts w:ascii="Times New Roman" w:hAnsi="Times New Roman" w:cs="Times New Roman"/>
          <w:sz w:val="28"/>
          <w:szCs w:val="28"/>
        </w:rPr>
        <w:t xml:space="preserve">тоже </w:t>
      </w:r>
      <w:proofErr w:type="spellStart"/>
      <w:r>
        <w:rPr>
          <w:rFonts w:ascii="Times New Roman" w:hAnsi="Times New Roman" w:cs="Times New Roman"/>
          <w:sz w:val="28"/>
          <w:szCs w:val="28"/>
        </w:rPr>
        <w:t>возрасает</w:t>
      </w:r>
      <w:proofErr w:type="spellEnd"/>
      <w:r>
        <w:rPr>
          <w:rFonts w:ascii="Times New Roman" w:hAnsi="Times New Roman" w:cs="Times New Roman"/>
          <w:sz w:val="28"/>
          <w:szCs w:val="28"/>
        </w:rPr>
        <w:t>.</w:t>
      </w:r>
      <w:r w:rsidRPr="00A06AA4">
        <w:rPr>
          <w:rFonts w:ascii="Times New Roman" w:hAnsi="Times New Roman" w:cs="Times New Roman"/>
          <w:sz w:val="28"/>
          <w:szCs w:val="28"/>
        </w:rPr>
        <w:t xml:space="preserve"> Следовательно, избыточное напряжение в режиме стабилизации компенсируется главным образом изменением тока через стабилитрон.</w:t>
      </w:r>
    </w:p>
    <w:p w14:paraId="067DC56D" w14:textId="25A47F21" w:rsidR="00A06AA4" w:rsidRDefault="00A06AA4" w:rsidP="00A06AA4">
      <w:pPr>
        <w:rPr>
          <w:rFonts w:ascii="Times New Roman" w:hAnsi="Times New Roman" w:cs="Times New Roman"/>
          <w:sz w:val="28"/>
          <w:szCs w:val="28"/>
        </w:rPr>
      </w:pPr>
      <w:r w:rsidRPr="00A06AA4">
        <w:rPr>
          <w:rFonts w:ascii="Times New Roman" w:hAnsi="Times New Roman" w:cs="Times New Roman"/>
          <w:sz w:val="28"/>
          <w:szCs w:val="28"/>
        </w:rPr>
        <w:t>Расчёт динамического сопротивления показывает, что стабилитроны имеют малое изменение напряжения при заметном изменении тока, поэтому могут использоваться как элементы стабилизации напряжения в электрических цепях.</w:t>
      </w:r>
    </w:p>
    <w:p w14:paraId="32ADD56E" w14:textId="203464C7" w:rsidR="00A06AA4" w:rsidRDefault="00A06AA4" w:rsidP="00A06AA4">
      <w:pPr>
        <w:rPr>
          <w:rFonts w:ascii="Times New Roman" w:hAnsi="Times New Roman" w:cs="Times New Roman"/>
          <w:b/>
          <w:bCs/>
          <w:sz w:val="28"/>
          <w:szCs w:val="28"/>
        </w:rPr>
      </w:pPr>
      <w:r w:rsidRPr="00A06AA4">
        <w:rPr>
          <w:rFonts w:ascii="Times New Roman" w:hAnsi="Times New Roman" w:cs="Times New Roman"/>
          <w:b/>
          <w:bCs/>
          <w:sz w:val="28"/>
          <w:szCs w:val="28"/>
        </w:rPr>
        <w:t>Задание 3</w:t>
      </w:r>
    </w:p>
    <w:p w14:paraId="7DDF22FA" w14:textId="30CDCB0B" w:rsidR="00687184" w:rsidRPr="00156D0C" w:rsidRDefault="00156D0C" w:rsidP="00A06AA4">
      <w:pPr>
        <w:rPr>
          <w:rFonts w:ascii="Times New Roman" w:hAnsi="Times New Roman" w:cs="Times New Roman"/>
          <w:b/>
          <w:bCs/>
          <w:sz w:val="28"/>
          <w:szCs w:val="28"/>
        </w:rPr>
      </w:pPr>
      <w:r w:rsidRPr="00156D0C">
        <w:rPr>
          <w:rFonts w:ascii="Times New Roman" w:hAnsi="Times New Roman" w:cs="Times New Roman"/>
          <w:b/>
          <w:bCs/>
          <w:noProof/>
          <w:sz w:val="28"/>
          <w:szCs w:val="28"/>
        </w:rPr>
        <w:lastRenderedPageBreak/>
        <w:drawing>
          <wp:inline distT="0" distB="0" distL="0" distR="0" wp14:anchorId="61F31F5D" wp14:editId="7160846A">
            <wp:extent cx="6645910" cy="4252595"/>
            <wp:effectExtent l="0" t="0" r="2540" b="0"/>
            <wp:docPr id="151452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26586" name=""/>
                    <pic:cNvPicPr/>
                  </pic:nvPicPr>
                  <pic:blipFill>
                    <a:blip r:embed="rId9"/>
                    <a:stretch>
                      <a:fillRect/>
                    </a:stretch>
                  </pic:blipFill>
                  <pic:spPr>
                    <a:xfrm>
                      <a:off x="0" y="0"/>
                      <a:ext cx="6645910" cy="4252595"/>
                    </a:xfrm>
                    <a:prstGeom prst="rect">
                      <a:avLst/>
                    </a:prstGeom>
                  </pic:spPr>
                </pic:pic>
              </a:graphicData>
            </a:graphic>
          </wp:inline>
        </w:drawing>
      </w:r>
    </w:p>
    <w:p w14:paraId="466B93C7" w14:textId="11CE73E9" w:rsidR="00410C51" w:rsidRDefault="009472CA" w:rsidP="00A06AA4">
      <w:pPr>
        <w:rPr>
          <w:rFonts w:ascii="Times New Roman" w:hAnsi="Times New Roman" w:cs="Times New Roman"/>
          <w:b/>
          <w:bCs/>
          <w:sz w:val="28"/>
          <w:szCs w:val="28"/>
        </w:rPr>
      </w:pPr>
      <w:r>
        <w:rPr>
          <w:rFonts w:ascii="Times New Roman" w:hAnsi="Times New Roman" w:cs="Times New Roman"/>
          <w:b/>
          <w:bCs/>
          <w:sz w:val="28"/>
          <w:szCs w:val="28"/>
          <w:lang w:val="en-US"/>
        </w:rPr>
        <w:t>T=1</w:t>
      </w:r>
      <w:r w:rsidR="00936278">
        <w:rPr>
          <w:rFonts w:ascii="Times New Roman" w:hAnsi="Times New Roman" w:cs="Times New Roman"/>
          <w:b/>
          <w:bCs/>
          <w:sz w:val="28"/>
          <w:szCs w:val="28"/>
        </w:rPr>
        <w:t>мс</w:t>
      </w:r>
    </w:p>
    <w:p w14:paraId="3F9809AA" w14:textId="2CB9A5CB" w:rsidR="00156D0C" w:rsidRPr="00156D0C" w:rsidRDefault="00156D0C" w:rsidP="00A06AA4">
      <w:pPr>
        <w:rPr>
          <w:rFonts w:ascii="Times New Roman" w:hAnsi="Times New Roman" w:cs="Times New Roman"/>
          <w:b/>
          <w:bCs/>
          <w:sz w:val="28"/>
          <w:szCs w:val="28"/>
          <w:lang w:val="en-US"/>
        </w:rPr>
      </w:pPr>
      <w:r w:rsidRPr="00156D0C">
        <w:rPr>
          <w:rFonts w:ascii="Times New Roman" w:hAnsi="Times New Roman" w:cs="Times New Roman"/>
          <w:b/>
          <w:bCs/>
          <w:noProof/>
          <w:sz w:val="28"/>
          <w:szCs w:val="28"/>
          <w:lang w:val="en-US"/>
        </w:rPr>
        <w:drawing>
          <wp:inline distT="0" distB="0" distL="0" distR="0" wp14:anchorId="691A1B62" wp14:editId="2999791C">
            <wp:extent cx="5220429" cy="4201111"/>
            <wp:effectExtent l="0" t="0" r="0" b="9525"/>
            <wp:docPr id="202125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53684" name=""/>
                    <pic:cNvPicPr/>
                  </pic:nvPicPr>
                  <pic:blipFill>
                    <a:blip r:embed="rId10"/>
                    <a:stretch>
                      <a:fillRect/>
                    </a:stretch>
                  </pic:blipFill>
                  <pic:spPr>
                    <a:xfrm>
                      <a:off x="0" y="0"/>
                      <a:ext cx="5220429" cy="4201111"/>
                    </a:xfrm>
                    <a:prstGeom prst="rect">
                      <a:avLst/>
                    </a:prstGeom>
                  </pic:spPr>
                </pic:pic>
              </a:graphicData>
            </a:graphic>
          </wp:inline>
        </w:drawing>
      </w:r>
    </w:p>
    <w:p w14:paraId="664C21D3" w14:textId="425FD64A" w:rsidR="00687184" w:rsidRDefault="009472CA" w:rsidP="00A06AA4">
      <w:pPr>
        <w:rPr>
          <w:rFonts w:ascii="Times New Roman" w:hAnsi="Times New Roman" w:cs="Times New Roman"/>
          <w:b/>
          <w:bCs/>
          <w:sz w:val="28"/>
          <w:szCs w:val="28"/>
          <w:lang w:val="en-US"/>
        </w:rPr>
      </w:pPr>
      <w:r>
        <w:rPr>
          <w:rFonts w:ascii="Times New Roman" w:hAnsi="Times New Roman" w:cs="Times New Roman"/>
          <w:b/>
          <w:bCs/>
          <w:sz w:val="28"/>
          <w:szCs w:val="28"/>
          <w:lang w:val="en-US"/>
        </w:rPr>
        <w:t>T=4</w:t>
      </w:r>
      <w:r w:rsidR="00936278">
        <w:rPr>
          <w:rFonts w:ascii="Times New Roman" w:hAnsi="Times New Roman" w:cs="Times New Roman"/>
          <w:b/>
          <w:bCs/>
          <w:sz w:val="28"/>
          <w:szCs w:val="28"/>
        </w:rPr>
        <w:t>мс</w:t>
      </w:r>
    </w:p>
    <w:p w14:paraId="07842EB8" w14:textId="1DE4214D" w:rsidR="00156D0C" w:rsidRPr="00156D0C" w:rsidRDefault="00156D0C" w:rsidP="00A06AA4">
      <w:pPr>
        <w:rPr>
          <w:rFonts w:ascii="Times New Roman" w:hAnsi="Times New Roman" w:cs="Times New Roman"/>
          <w:b/>
          <w:bCs/>
          <w:sz w:val="28"/>
          <w:szCs w:val="28"/>
          <w:lang w:val="en-US"/>
        </w:rPr>
      </w:pPr>
      <w:r w:rsidRPr="00156D0C">
        <w:rPr>
          <w:rFonts w:ascii="Times New Roman" w:hAnsi="Times New Roman" w:cs="Times New Roman"/>
          <w:b/>
          <w:bCs/>
          <w:noProof/>
          <w:sz w:val="28"/>
          <w:szCs w:val="28"/>
          <w:lang w:val="en-US"/>
        </w:rPr>
        <w:lastRenderedPageBreak/>
        <w:drawing>
          <wp:inline distT="0" distB="0" distL="0" distR="0" wp14:anchorId="53DE38E0" wp14:editId="0F38C22B">
            <wp:extent cx="5220429" cy="4191585"/>
            <wp:effectExtent l="0" t="0" r="0" b="0"/>
            <wp:docPr id="146792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28082" name=""/>
                    <pic:cNvPicPr/>
                  </pic:nvPicPr>
                  <pic:blipFill>
                    <a:blip r:embed="rId11"/>
                    <a:stretch>
                      <a:fillRect/>
                    </a:stretch>
                  </pic:blipFill>
                  <pic:spPr>
                    <a:xfrm>
                      <a:off x="0" y="0"/>
                      <a:ext cx="5220429" cy="4191585"/>
                    </a:xfrm>
                    <a:prstGeom prst="rect">
                      <a:avLst/>
                    </a:prstGeom>
                  </pic:spPr>
                </pic:pic>
              </a:graphicData>
            </a:graphic>
          </wp:inline>
        </w:drawing>
      </w:r>
    </w:p>
    <w:p w14:paraId="1064FE4F" w14:textId="11BA80BC" w:rsidR="009472CA" w:rsidRPr="00D56D2F" w:rsidRDefault="009472CA" w:rsidP="00A06AA4">
      <w:pPr>
        <w:rPr>
          <w:rFonts w:ascii="Times New Roman" w:hAnsi="Times New Roman" w:cs="Times New Roman"/>
          <w:b/>
          <w:bCs/>
          <w:sz w:val="28"/>
          <w:szCs w:val="28"/>
        </w:rPr>
      </w:pPr>
      <w:r>
        <w:rPr>
          <w:rFonts w:ascii="Times New Roman" w:hAnsi="Times New Roman" w:cs="Times New Roman"/>
          <w:b/>
          <w:bCs/>
          <w:sz w:val="28"/>
          <w:szCs w:val="28"/>
          <w:lang w:val="en-US"/>
        </w:rPr>
        <w:t>T=7</w:t>
      </w:r>
      <w:r w:rsidR="00D56D2F">
        <w:rPr>
          <w:rFonts w:ascii="Times New Roman" w:hAnsi="Times New Roman" w:cs="Times New Roman"/>
          <w:b/>
          <w:bCs/>
          <w:sz w:val="28"/>
          <w:szCs w:val="28"/>
        </w:rPr>
        <w:t>мс</w:t>
      </w:r>
    </w:p>
    <w:p w14:paraId="60071E17" w14:textId="66561FF3" w:rsidR="009472CA" w:rsidRDefault="00156D0C" w:rsidP="00A06AA4">
      <w:pPr>
        <w:rPr>
          <w:rFonts w:ascii="Times New Roman" w:hAnsi="Times New Roman" w:cs="Times New Roman"/>
          <w:b/>
          <w:bCs/>
          <w:sz w:val="28"/>
          <w:szCs w:val="28"/>
          <w:lang w:val="en-US"/>
        </w:rPr>
      </w:pPr>
      <w:r w:rsidRPr="00156D0C">
        <w:rPr>
          <w:rFonts w:ascii="Times New Roman" w:hAnsi="Times New Roman" w:cs="Times New Roman"/>
          <w:b/>
          <w:bCs/>
          <w:noProof/>
          <w:sz w:val="28"/>
          <w:szCs w:val="28"/>
          <w:lang w:val="en-US"/>
        </w:rPr>
        <w:drawing>
          <wp:inline distT="0" distB="0" distL="0" distR="0" wp14:anchorId="1114932F" wp14:editId="5D5F26BF">
            <wp:extent cx="5239481" cy="4201111"/>
            <wp:effectExtent l="0" t="0" r="0" b="9525"/>
            <wp:docPr id="131503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37258" name=""/>
                    <pic:cNvPicPr/>
                  </pic:nvPicPr>
                  <pic:blipFill>
                    <a:blip r:embed="rId12"/>
                    <a:stretch>
                      <a:fillRect/>
                    </a:stretch>
                  </pic:blipFill>
                  <pic:spPr>
                    <a:xfrm>
                      <a:off x="0" y="0"/>
                      <a:ext cx="5239481" cy="4201111"/>
                    </a:xfrm>
                    <a:prstGeom prst="rect">
                      <a:avLst/>
                    </a:prstGeom>
                  </pic:spPr>
                </pic:pic>
              </a:graphicData>
            </a:graphic>
          </wp:inline>
        </w:drawing>
      </w:r>
    </w:p>
    <w:p w14:paraId="26239029" w14:textId="77777777" w:rsidR="009472CA" w:rsidRP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t>Вывод по заданию 3:</w:t>
      </w:r>
    </w:p>
    <w:p w14:paraId="3D5E30F1" w14:textId="4B9CCB0E" w:rsidR="009472CA" w:rsidRP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t>По временным диаграммам для t = 1</w:t>
      </w:r>
      <w:r w:rsidR="00936278">
        <w:rPr>
          <w:rFonts w:ascii="Times New Roman" w:hAnsi="Times New Roman" w:cs="Times New Roman"/>
          <w:sz w:val="28"/>
          <w:szCs w:val="28"/>
        </w:rPr>
        <w:t>мс</w:t>
      </w:r>
      <w:r w:rsidRPr="009472CA">
        <w:rPr>
          <w:rFonts w:ascii="Times New Roman" w:hAnsi="Times New Roman" w:cs="Times New Roman"/>
          <w:sz w:val="28"/>
          <w:szCs w:val="28"/>
        </w:rPr>
        <w:t>, t = 4</w:t>
      </w:r>
      <w:r w:rsidR="00936278">
        <w:rPr>
          <w:rFonts w:ascii="Times New Roman" w:hAnsi="Times New Roman" w:cs="Times New Roman"/>
          <w:sz w:val="28"/>
          <w:szCs w:val="28"/>
        </w:rPr>
        <w:t>мс</w:t>
      </w:r>
      <w:r w:rsidRPr="009472CA">
        <w:rPr>
          <w:rFonts w:ascii="Times New Roman" w:hAnsi="Times New Roman" w:cs="Times New Roman"/>
          <w:sz w:val="28"/>
          <w:szCs w:val="28"/>
        </w:rPr>
        <w:t xml:space="preserve"> и t = 7</w:t>
      </w:r>
      <w:r w:rsidR="00936278">
        <w:rPr>
          <w:rFonts w:ascii="Times New Roman" w:hAnsi="Times New Roman" w:cs="Times New Roman"/>
          <w:sz w:val="28"/>
          <w:szCs w:val="28"/>
        </w:rPr>
        <w:t>мс</w:t>
      </w:r>
      <w:r w:rsidRPr="009472CA">
        <w:rPr>
          <w:rFonts w:ascii="Times New Roman" w:hAnsi="Times New Roman" w:cs="Times New Roman"/>
          <w:sz w:val="28"/>
          <w:szCs w:val="28"/>
        </w:rPr>
        <w:t xml:space="preserve"> видно, что работа тиристорной цепи зависит от момента подачи управляющего воздействия. Изменение момента </w:t>
      </w:r>
      <w:r w:rsidRPr="009472CA">
        <w:rPr>
          <w:rFonts w:ascii="Times New Roman" w:hAnsi="Times New Roman" w:cs="Times New Roman"/>
          <w:sz w:val="28"/>
          <w:szCs w:val="28"/>
        </w:rPr>
        <w:lastRenderedPageBreak/>
        <w:t>управления приводит к изменению участка проводимости тиристора и, соответственно, формы выходного сигнала.</w:t>
      </w:r>
    </w:p>
    <w:p w14:paraId="61885B66" w14:textId="77777777" w:rsidR="009472CA" w:rsidRP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t>После открытия тиристор переходит в проводящее состояние и остаётся открытым до уменьшения тока ниже тока удержания. Это подтверждает основное свойство тиристора: управление осуществляется коротким импульсом, а дальнейшее состояние определяется током в силовой цепи.</w:t>
      </w:r>
    </w:p>
    <w:p w14:paraId="47274DB1" w14:textId="77777777" w:rsidR="009472CA" w:rsidRPr="009472CA" w:rsidRDefault="009472CA" w:rsidP="009472CA">
      <w:pPr>
        <w:rPr>
          <w:rFonts w:ascii="Times New Roman" w:hAnsi="Times New Roman" w:cs="Times New Roman"/>
          <w:sz w:val="28"/>
          <w:szCs w:val="28"/>
        </w:rPr>
      </w:pPr>
    </w:p>
    <w:p w14:paraId="49DC5FE2" w14:textId="77777777" w:rsidR="009472CA" w:rsidRP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t>Общий вывод по лабораторной работе:</w:t>
      </w:r>
    </w:p>
    <w:p w14:paraId="2657401D" w14:textId="77777777" w:rsidR="009472CA" w:rsidRP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t>В лабораторной работе были исследованы основные свойства полупроводникового диода, стабилитрона и тиристора. Диод проявил одностороннюю проводимость: при прямом включении после достижения порогового напряжения ток резко возрастает, а при обратном включении ток остаётся малым. Стабилитрон показал способность поддерживать практически постоянное напряжение при изменении входного напряжения и тока, что подтверждает его назначение как элемента стабилизации.</w:t>
      </w:r>
    </w:p>
    <w:p w14:paraId="7C43584C" w14:textId="7227A730" w:rsid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t>На примере тиристора было установлено, что он работает как управляемый полупроводниковый прибор: момент подачи управляющего сигнала влияет на форму выходного напряжения, а после включения тиристор сохраняет проводящее состояние до снижения тока ниже удерживающего значения. Таким образом, результаты работы подтверждают основные теоретические положения о работе полупроводниковых приборов и их применении в электротехнических схемах.</w:t>
      </w:r>
    </w:p>
    <w:p w14:paraId="7645DBBD" w14:textId="0BCC3236" w:rsidR="005F7CEA" w:rsidRDefault="005F7CEA" w:rsidP="009472CA">
      <w:pPr>
        <w:rPr>
          <w:rFonts w:ascii="Times New Roman" w:hAnsi="Times New Roman" w:cs="Times New Roman"/>
          <w:sz w:val="28"/>
          <w:szCs w:val="28"/>
        </w:rPr>
      </w:pPr>
    </w:p>
    <w:p w14:paraId="693B2D57" w14:textId="77777777" w:rsidR="00E00F22" w:rsidRDefault="005F7CEA" w:rsidP="00E00F22">
      <w:pPr>
        <w:rPr>
          <w:rFonts w:ascii="Times New Roman" w:hAnsi="Times New Roman" w:cs="Times New Roman"/>
          <w:sz w:val="28"/>
          <w:szCs w:val="28"/>
        </w:rPr>
      </w:pPr>
      <w:r>
        <w:rPr>
          <w:rFonts w:ascii="Times New Roman" w:hAnsi="Times New Roman" w:cs="Times New Roman"/>
          <w:sz w:val="28"/>
          <w:szCs w:val="28"/>
        </w:rPr>
        <w:t>Тест</w:t>
      </w:r>
      <w:r>
        <w:rPr>
          <w:rFonts w:ascii="Times New Roman" w:hAnsi="Times New Roman" w:cs="Times New Roman"/>
          <w:sz w:val="28"/>
          <w:szCs w:val="28"/>
        </w:rPr>
        <w:br/>
      </w:r>
      <w:r w:rsidR="0031095D">
        <w:rPr>
          <w:rFonts w:ascii="Times New Roman" w:hAnsi="Times New Roman" w:cs="Times New Roman"/>
          <w:sz w:val="28"/>
          <w:szCs w:val="28"/>
        </w:rPr>
        <w:t xml:space="preserve">1. Укажите какой формулой описывается ВАХ </w:t>
      </w:r>
      <w:r w:rsidR="0031095D">
        <w:rPr>
          <w:rFonts w:ascii="Times New Roman" w:hAnsi="Times New Roman" w:cs="Times New Roman"/>
          <w:sz w:val="28"/>
          <w:szCs w:val="28"/>
          <w:lang w:val="en-US"/>
        </w:rPr>
        <w:t>p</w:t>
      </w:r>
      <w:r w:rsidR="0031095D" w:rsidRPr="0031095D">
        <w:rPr>
          <w:rFonts w:ascii="Times New Roman" w:hAnsi="Times New Roman" w:cs="Times New Roman"/>
          <w:sz w:val="28"/>
          <w:szCs w:val="28"/>
        </w:rPr>
        <w:t>-</w:t>
      </w:r>
      <w:r w:rsidR="0031095D">
        <w:rPr>
          <w:rFonts w:ascii="Times New Roman" w:hAnsi="Times New Roman" w:cs="Times New Roman"/>
          <w:sz w:val="28"/>
          <w:szCs w:val="28"/>
          <w:lang w:val="en-US"/>
        </w:rPr>
        <w:t>n</w:t>
      </w:r>
      <w:r w:rsidR="0031095D">
        <w:rPr>
          <w:rFonts w:ascii="Times New Roman" w:hAnsi="Times New Roman" w:cs="Times New Roman"/>
          <w:sz w:val="28"/>
          <w:szCs w:val="28"/>
        </w:rPr>
        <w:t>-перехода</w:t>
      </w:r>
    </w:p>
    <w:p w14:paraId="7365D9AB" w14:textId="609257B2" w:rsidR="00E00F22" w:rsidRPr="00E00F22" w:rsidRDefault="00687184" w:rsidP="00E00F22">
      <w:pPr>
        <w:rPr>
          <w:rFonts w:ascii="Times New Roman" w:hAnsi="Times New Roman" w:cs="Times New Roman"/>
          <w:sz w:val="28"/>
          <w:szCs w:val="28"/>
        </w:rPr>
      </w:pPr>
      <w:r>
        <w:rPr>
          <w:rFonts w:ascii="Times New Roman" w:hAnsi="Times New Roman" w:cs="Times New Roman"/>
          <w:sz w:val="28"/>
          <w:szCs w:val="28"/>
        </w:rPr>
        <w:t>Ответ</w:t>
      </w:r>
      <w:r w:rsidRPr="00E00F22">
        <w:rPr>
          <w:rFonts w:ascii="Times New Roman" w:hAnsi="Times New Roman" w:cs="Times New Roman"/>
          <w:sz w:val="28"/>
          <w:szCs w:val="28"/>
        </w:rPr>
        <w:t xml:space="preserve">: </w:t>
      </w:r>
      <m:oMath>
        <m:r>
          <w:rPr>
            <w:rFonts w:ascii="Cambria Math" w:hAnsi="Cambria Math" w:cs="Times New Roman"/>
            <w:sz w:val="28"/>
            <w:szCs w:val="28"/>
            <w:lang w:val="en-US"/>
          </w:rPr>
          <m:t>I</m:t>
        </m:r>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I</m:t>
            </m:r>
          </m:e>
          <m:sub>
            <m:r>
              <w:rPr>
                <w:rFonts w:ascii="Cambria Math" w:hAnsi="Cambria Math" w:cs="Times New Roman"/>
                <w:sz w:val="28"/>
                <w:szCs w:val="28"/>
              </w:rPr>
              <m:t>0</m:t>
            </m:r>
          </m:sub>
        </m:sSub>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e</m:t>
            </m:r>
          </m:e>
          <m:sup>
            <m:f>
              <m:fPr>
                <m:ctrlPr>
                  <w:rPr>
                    <w:rFonts w:ascii="Cambria Math" w:hAnsi="Cambria Math" w:cs="Times New Roman"/>
                    <w:i/>
                    <w:sz w:val="28"/>
                    <w:szCs w:val="28"/>
                    <w:lang w:val="en-US"/>
                  </w:rPr>
                </m:ctrlPr>
              </m:fPr>
              <m:num>
                <m:r>
                  <w:rPr>
                    <w:rFonts w:ascii="Cambria Math" w:hAnsi="Cambria Math" w:cs="Times New Roman"/>
                    <w:sz w:val="28"/>
                    <w:szCs w:val="28"/>
                    <w:lang w:val="en-US"/>
                  </w:rPr>
                  <m:t>U</m:t>
                </m:r>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φ</m:t>
                    </m:r>
                  </m:e>
                  <m:sub>
                    <m:r>
                      <w:rPr>
                        <w:rFonts w:ascii="Cambria Math" w:hAnsi="Cambria Math" w:cs="Times New Roman"/>
                        <w:sz w:val="28"/>
                        <w:szCs w:val="28"/>
                        <w:lang w:val="en-US"/>
                      </w:rPr>
                      <m:t>T</m:t>
                    </m:r>
                  </m:sub>
                </m:sSub>
              </m:den>
            </m:f>
          </m:sup>
        </m:sSup>
        <m:r>
          <w:rPr>
            <w:rFonts w:ascii="Cambria Math" w:hAnsi="Cambria Math" w:cs="Times New Roman"/>
            <w:sz w:val="28"/>
            <w:szCs w:val="28"/>
          </w:rPr>
          <m:t>-1)</m:t>
        </m:r>
      </m:oMath>
      <w:r w:rsidR="00E00F22" w:rsidRPr="00E00F22">
        <w:rPr>
          <w:rFonts w:ascii="Times New Roman" w:eastAsiaTheme="minorEastAsia" w:hAnsi="Times New Roman" w:cs="Times New Roman"/>
          <w:sz w:val="28"/>
          <w:szCs w:val="28"/>
        </w:rPr>
        <w:t xml:space="preserve"> </w:t>
      </w:r>
      <w:r w:rsidR="00E00F22">
        <w:rPr>
          <w:rFonts w:ascii="Times New Roman" w:eastAsiaTheme="minorEastAsia" w:hAnsi="Times New Roman" w:cs="Times New Roman"/>
          <w:sz w:val="28"/>
          <w:szCs w:val="28"/>
        </w:rPr>
        <w:t xml:space="preserve">Это формула Шокли или уравнение идеального диода, </w:t>
      </w:r>
      <w:r w:rsidR="00E00F22" w:rsidRPr="00E00F22">
        <w:rPr>
          <w:rFonts w:ascii="Times New Roman" w:eastAsiaTheme="minorEastAsia" w:hAnsi="Times New Roman" w:cs="Times New Roman"/>
          <w:sz w:val="28"/>
          <w:szCs w:val="28"/>
        </w:rPr>
        <w:t>Она описывает вольт-амперную характеристику (ВАХ) идеального p-n-перехода с учётом диффузионного механизма тока.</w:t>
      </w:r>
    </w:p>
    <w:p w14:paraId="3597E47C" w14:textId="7185E805" w:rsidR="00E00F22"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2. Назовите типы пробоев </w:t>
      </w:r>
      <w:r>
        <w:rPr>
          <w:rFonts w:ascii="Times New Roman" w:eastAsiaTheme="minorEastAsia" w:hAnsi="Times New Roman" w:cs="Times New Roman"/>
          <w:sz w:val="28"/>
          <w:szCs w:val="28"/>
          <w:lang w:val="en-US"/>
        </w:rPr>
        <w:t>p</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n</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перехода и дайте им краткую характеристику.</w:t>
      </w:r>
    </w:p>
    <w:p w14:paraId="3922F630" w14:textId="50112362" w:rsidR="00E00F22"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Ответ: Пробои </w:t>
      </w:r>
      <w:r>
        <w:rPr>
          <w:rFonts w:ascii="Times New Roman" w:eastAsiaTheme="minorEastAsia" w:hAnsi="Times New Roman" w:cs="Times New Roman"/>
          <w:sz w:val="28"/>
          <w:szCs w:val="28"/>
          <w:lang w:val="en-US"/>
        </w:rPr>
        <w:t>p</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n</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перехода делятся на:</w:t>
      </w:r>
    </w:p>
    <w:p w14:paraId="3C873427" w14:textId="1E667CA7" w:rsidR="00E00F22"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Электрические (не сопровождаются разрушением </w:t>
      </w:r>
      <w:r>
        <w:rPr>
          <w:rFonts w:ascii="Times New Roman" w:eastAsiaTheme="minorEastAsia" w:hAnsi="Times New Roman" w:cs="Times New Roman"/>
          <w:sz w:val="28"/>
          <w:szCs w:val="28"/>
          <w:lang w:val="en-US"/>
        </w:rPr>
        <w:t>p</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n</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перехода):</w:t>
      </w:r>
    </w:p>
    <w:p w14:paraId="0E91E091" w14:textId="57227168" w:rsidR="00E00F22"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Лавинные</w:t>
      </w:r>
      <w:r w:rsidR="008461E0">
        <w:rPr>
          <w:rFonts w:ascii="Times New Roman" w:eastAsiaTheme="minorEastAsia" w:hAnsi="Times New Roman" w:cs="Times New Roman"/>
          <w:sz w:val="28"/>
          <w:szCs w:val="28"/>
        </w:rPr>
        <w:t xml:space="preserve"> – возникают при больших обратных напряжениях, в не очень сильно легированных переходах. Электроны разгоняются и выбивают новые носители заряда. Возникает лавина зарядов. Происходит обычно при напряжениях выше 6-8В, имеет положительный температурный коэффициент.</w:t>
      </w:r>
    </w:p>
    <w:p w14:paraId="5D5336E7" w14:textId="6BDA4902" w:rsidR="00E00F22"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Туннельные</w:t>
      </w:r>
      <w:r w:rsidR="008461E0">
        <w:rPr>
          <w:rFonts w:ascii="Times New Roman" w:eastAsiaTheme="minorEastAsia" w:hAnsi="Times New Roman" w:cs="Times New Roman"/>
          <w:sz w:val="28"/>
          <w:szCs w:val="28"/>
        </w:rPr>
        <w:t xml:space="preserve"> – Возникают в сильно легированных переходах, при малой толщине запирающего слоя. Электроны, проходят через запрещённую зону, как через туннель. Характерен для малых напряжений (обычно до 5-6В), имеет отрицательный тепловой эффект.</w:t>
      </w:r>
    </w:p>
    <w:p w14:paraId="2C22D1A1" w14:textId="67D11ECE" w:rsidR="009472CA"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Тепловые (приводят к разрушению </w:t>
      </w:r>
      <w:r>
        <w:rPr>
          <w:rFonts w:ascii="Times New Roman" w:eastAsiaTheme="minorEastAsia" w:hAnsi="Times New Roman" w:cs="Times New Roman"/>
          <w:sz w:val="28"/>
          <w:szCs w:val="28"/>
          <w:lang w:val="en-US"/>
        </w:rPr>
        <w:t>p</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n</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перехода и выводу диода из строя)</w:t>
      </w:r>
    </w:p>
    <w:p w14:paraId="5C97A677" w14:textId="4377176C" w:rsidR="008461E0" w:rsidRDefault="008461E0"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3. Укажите, какой участок ВАХ стабилитрона является рабо</w:t>
      </w:r>
      <w:r w:rsidR="003661FB">
        <w:rPr>
          <w:rFonts w:ascii="Times New Roman" w:eastAsiaTheme="minorEastAsia" w:hAnsi="Times New Roman" w:cs="Times New Roman"/>
          <w:sz w:val="28"/>
          <w:szCs w:val="28"/>
        </w:rPr>
        <w:t>ч</w:t>
      </w:r>
      <w:r>
        <w:rPr>
          <w:rFonts w:ascii="Times New Roman" w:eastAsiaTheme="minorEastAsia" w:hAnsi="Times New Roman" w:cs="Times New Roman"/>
          <w:sz w:val="28"/>
          <w:szCs w:val="28"/>
        </w:rPr>
        <w:t>им</w:t>
      </w:r>
    </w:p>
    <w:p w14:paraId="4ACA74A2" w14:textId="35251639" w:rsidR="003661FB" w:rsidRDefault="003661FB"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Ответ</w:t>
      </w:r>
      <w:r w:rsidR="00E51C06">
        <w:rPr>
          <w:rFonts w:ascii="Times New Roman" w:eastAsiaTheme="minorEastAsia" w:hAnsi="Times New Roman" w:cs="Times New Roman"/>
          <w:sz w:val="28"/>
          <w:szCs w:val="28"/>
        </w:rPr>
        <w:t>: обратный</w:t>
      </w:r>
    </w:p>
    <w:p w14:paraId="6AD25701" w14:textId="4A95D066" w:rsidR="00E51C06" w:rsidRDefault="00E51C06" w:rsidP="00E00F22">
      <w:pPr>
        <w:rPr>
          <w:rFonts w:ascii="Times New Roman" w:eastAsiaTheme="minorEastAsia" w:hAnsi="Times New Roman" w:cs="Times New Roman"/>
          <w:sz w:val="28"/>
          <w:szCs w:val="28"/>
        </w:rPr>
      </w:pPr>
      <w:r w:rsidRPr="00E51C06">
        <w:rPr>
          <w:rFonts w:ascii="Times New Roman" w:eastAsiaTheme="minorEastAsia" w:hAnsi="Times New Roman" w:cs="Times New Roman"/>
          <w:sz w:val="28"/>
          <w:szCs w:val="28"/>
        </w:rPr>
        <w:t>Стабилитрон — это полупроводниковый диод, предназначенный для работы в режиме электрического пробоя при обратном смещении. На этом участке напряжение на диоде остаётся почти неизменным при значительных изменениях обратного тока. Именно это свойство используется для стабилизации напряжения.</w:t>
      </w:r>
    </w:p>
    <w:p w14:paraId="7068ABFF" w14:textId="6412CC64" w:rsidR="00E51C06" w:rsidRDefault="00E51C06"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4. </w:t>
      </w:r>
      <w:r w:rsidR="003A3682" w:rsidRPr="003A3682">
        <w:rPr>
          <w:rFonts w:ascii="Times New Roman" w:eastAsiaTheme="minorEastAsia" w:hAnsi="Times New Roman" w:cs="Times New Roman"/>
          <w:noProof/>
          <w:sz w:val="28"/>
          <w:szCs w:val="28"/>
          <w:lang w:eastAsia="ru-RU"/>
        </w:rPr>
        <w:drawing>
          <wp:inline distT="0" distB="0" distL="0" distR="0" wp14:anchorId="548B676B" wp14:editId="030B5043">
            <wp:extent cx="6154009" cy="100026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4009" cy="1000265"/>
                    </a:xfrm>
                    <a:prstGeom prst="rect">
                      <a:avLst/>
                    </a:prstGeom>
                  </pic:spPr>
                </pic:pic>
              </a:graphicData>
            </a:graphic>
          </wp:inline>
        </w:drawing>
      </w:r>
    </w:p>
    <w:p w14:paraId="4037FF0F" w14:textId="1521510C" w:rsidR="003A3682" w:rsidRPr="003A3682" w:rsidRDefault="003A3682" w:rsidP="00E00F22">
      <w:pPr>
        <w:rPr>
          <w:rFonts w:ascii="Times New Roman" w:eastAsiaTheme="minorEastAsia" w:hAnsi="Times New Roman" w:cs="Times New Roman"/>
          <w:i/>
          <w:sz w:val="28"/>
          <w:szCs w:val="28"/>
        </w:rPr>
      </w:pPr>
      <m:oMathPara>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 xml:space="preserve">U=U*0.001=0.03 </m:t>
          </m:r>
          <m:r>
            <w:rPr>
              <w:rFonts w:ascii="Cambria Math" w:eastAsiaTheme="minorEastAsia" w:hAnsi="Cambria Math" w:cs="Times New Roman"/>
              <w:sz w:val="28"/>
              <w:szCs w:val="28"/>
            </w:rPr>
            <m:t>В</m:t>
          </m:r>
        </m:oMath>
      </m:oMathPara>
    </w:p>
    <w:p w14:paraId="732AF66E" w14:textId="7E9231FF" w:rsidR="003A3682" w:rsidRPr="003A3682" w:rsidRDefault="003A3682" w:rsidP="00E00F22">
      <w:pPr>
        <w:rPr>
          <w:rFonts w:ascii="Times New Roman" w:eastAsiaTheme="minorEastAsia" w:hAnsi="Times New Roman" w:cs="Times New Roman"/>
          <w:i/>
          <w:sz w:val="28"/>
          <w:szCs w:val="28"/>
        </w:rPr>
      </w:pPr>
      <m:oMathPara>
        <m:oMath>
          <m:r>
            <w:rPr>
              <w:rFonts w:ascii="Cambria Math" w:eastAsiaTheme="minorEastAsia" w:hAnsi="Cambria Math" w:cs="Times New Roman"/>
              <w:sz w:val="28"/>
              <w:szCs w:val="28"/>
              <w:lang w:val="en-US"/>
            </w:rPr>
            <m:t xml:space="preserve">∆I=50-10=40 </m:t>
          </m:r>
          <m:r>
            <w:rPr>
              <w:rFonts w:ascii="Cambria Math" w:eastAsiaTheme="minorEastAsia" w:hAnsi="Cambria Math" w:cs="Times New Roman"/>
              <w:sz w:val="28"/>
              <w:szCs w:val="28"/>
            </w:rPr>
            <m:t>мА=0.04А</m:t>
          </m:r>
        </m:oMath>
      </m:oMathPara>
    </w:p>
    <w:p w14:paraId="5AE8339E" w14:textId="52500FA4" w:rsidR="003A3682" w:rsidRPr="003A3682" w:rsidRDefault="00000000" w:rsidP="00E00F22">
      <w:pPr>
        <w:rPr>
          <w:rFonts w:ascii="Times New Roman" w:eastAsiaTheme="minorEastAsia" w:hAnsi="Times New Roman" w:cs="Times New Roman"/>
          <w:i/>
          <w:sz w:val="28"/>
          <w:szCs w:val="28"/>
          <w:lang w:val="en-US"/>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дин</m:t>
              </m:r>
            </m:sub>
          </m:sSub>
          <m:r>
            <w:rPr>
              <w:rFonts w:ascii="Cambria Math" w:eastAsiaTheme="minorEastAsia" w:hAnsi="Cambria Math" w:cs="Times New Roman"/>
              <w:sz w:val="28"/>
              <w:szCs w:val="28"/>
              <w:lang w:val="en-US"/>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∆U</m:t>
              </m:r>
            </m:num>
            <m:den>
              <m:r>
                <w:rPr>
                  <w:rFonts w:ascii="Cambria Math" w:eastAsiaTheme="minorEastAsia" w:hAnsi="Cambria Math" w:cs="Times New Roman"/>
                  <w:sz w:val="28"/>
                  <w:szCs w:val="28"/>
                  <w:lang w:val="en-US"/>
                </w:rPr>
                <m:t>∆I</m:t>
              </m:r>
            </m:den>
          </m:f>
          <m:r>
            <w:rPr>
              <w:rFonts w:ascii="Cambria Math" w:eastAsiaTheme="minorEastAsia" w:hAnsi="Cambria Math" w:cs="Times New Roman"/>
              <w:sz w:val="28"/>
              <w:szCs w:val="28"/>
              <w:lang w:val="en-US"/>
            </w:rPr>
            <m:t xml:space="preserve">= </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0.03</m:t>
              </m:r>
            </m:num>
            <m:den>
              <m:r>
                <w:rPr>
                  <w:rFonts w:ascii="Cambria Math" w:eastAsiaTheme="minorEastAsia" w:hAnsi="Cambria Math" w:cs="Times New Roman"/>
                  <w:sz w:val="28"/>
                  <w:szCs w:val="28"/>
                  <w:lang w:val="en-US"/>
                </w:rPr>
                <m:t>0.04</m:t>
              </m:r>
            </m:den>
          </m:f>
          <m:r>
            <w:rPr>
              <w:rFonts w:ascii="Cambria Math" w:eastAsiaTheme="minorEastAsia" w:hAnsi="Cambria Math" w:cs="Times New Roman"/>
              <w:sz w:val="28"/>
              <w:szCs w:val="28"/>
              <w:lang w:val="en-US"/>
            </w:rPr>
            <m:t>=0.75</m:t>
          </m:r>
        </m:oMath>
      </m:oMathPara>
    </w:p>
    <w:p w14:paraId="6474F9D1" w14:textId="31BFB8E6" w:rsidR="003A3682" w:rsidRDefault="003A3682" w:rsidP="00E00F22">
      <w:pPr>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Ответ: 0.75 Ом</w:t>
      </w:r>
    </w:p>
    <w:p w14:paraId="232512B1" w14:textId="512A4065" w:rsidR="003A3682" w:rsidRDefault="003A3682" w:rsidP="00E00F22">
      <w:pPr>
        <w:rPr>
          <w:noProof/>
        </w:rPr>
      </w:pPr>
      <w:r>
        <w:rPr>
          <w:rFonts w:ascii="Times New Roman" w:eastAsiaTheme="minorEastAsia" w:hAnsi="Times New Roman" w:cs="Times New Roman"/>
          <w:iCs/>
          <w:sz w:val="28"/>
          <w:szCs w:val="28"/>
        </w:rPr>
        <w:t xml:space="preserve">5. </w:t>
      </w:r>
      <w:r w:rsidRPr="003A3682">
        <w:rPr>
          <w:noProof/>
        </w:rPr>
        <w:t xml:space="preserve"> </w:t>
      </w:r>
      <w:r w:rsidRPr="003A3682">
        <w:rPr>
          <w:rFonts w:ascii="Times New Roman" w:eastAsiaTheme="minorEastAsia" w:hAnsi="Times New Roman" w:cs="Times New Roman"/>
          <w:iCs/>
          <w:noProof/>
          <w:sz w:val="28"/>
          <w:szCs w:val="28"/>
          <w:lang w:eastAsia="ru-RU"/>
        </w:rPr>
        <w:drawing>
          <wp:inline distT="0" distB="0" distL="0" distR="0" wp14:anchorId="630A7530" wp14:editId="233E91F9">
            <wp:extent cx="5706271" cy="1609950"/>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06271" cy="1609950"/>
                    </a:xfrm>
                    <a:prstGeom prst="rect">
                      <a:avLst/>
                    </a:prstGeom>
                  </pic:spPr>
                </pic:pic>
              </a:graphicData>
            </a:graphic>
          </wp:inline>
        </w:drawing>
      </w:r>
    </w:p>
    <w:p w14:paraId="5CF555B4" w14:textId="60A2E2BB" w:rsidR="003A3682" w:rsidRPr="001A0CBA" w:rsidRDefault="00000000" w:rsidP="00E00F22">
      <w:pPr>
        <w:rPr>
          <w:rFonts w:ascii="Times New Roman" w:eastAsiaTheme="minorEastAsia" w:hAnsi="Times New Roman" w:cs="Times New Roman"/>
          <w:iCs/>
          <w:sz w:val="28"/>
          <w:szCs w:val="28"/>
        </w:rPr>
      </w:pPr>
      <m:oMathPara>
        <m:oMath>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U</m:t>
                  </m:r>
                </m:e>
                <m:sub>
                  <m:r>
                    <w:rPr>
                      <w:rFonts w:ascii="Cambria Math" w:eastAsiaTheme="minorEastAsia" w:hAnsi="Cambria Math" w:cs="Times New Roman"/>
                      <w:sz w:val="28"/>
                      <w:szCs w:val="28"/>
                    </w:rPr>
                    <m:t>ст</m:t>
                  </m:r>
                </m:sub>
              </m:sSub>
            </m:num>
            <m:den>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U</m:t>
                  </m:r>
                </m:e>
                <m:sub>
                  <m:r>
                    <w:rPr>
                      <w:rFonts w:ascii="Cambria Math" w:eastAsiaTheme="minorEastAsia" w:hAnsi="Cambria Math" w:cs="Times New Roman"/>
                      <w:sz w:val="28"/>
                      <w:szCs w:val="28"/>
                    </w:rPr>
                    <m:t>вх</m:t>
                  </m:r>
                </m:sub>
              </m:sSub>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iCs/>
                  <w:sz w:val="28"/>
                  <w:szCs w:val="28"/>
                </w:rPr>
              </m:ctrlPr>
            </m:fPr>
            <m:num>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ст.дин</m:t>
                  </m:r>
                </m:sub>
              </m:sSub>
            </m:num>
            <m:den>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б</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ст.дин</m:t>
                  </m:r>
                </m:sub>
              </m:sSub>
            </m:den>
          </m:f>
        </m:oMath>
      </m:oMathPara>
    </w:p>
    <w:p w14:paraId="63E1053C" w14:textId="583B9E17" w:rsidR="001A0CBA" w:rsidRPr="001A0CBA" w:rsidRDefault="00000000" w:rsidP="00E00F22">
      <w:pPr>
        <w:rPr>
          <w:rFonts w:ascii="Times New Roman" w:eastAsiaTheme="minorEastAsia" w:hAnsi="Times New Roman" w:cs="Times New Roman"/>
          <w:iCs/>
          <w:sz w:val="28"/>
          <w:szCs w:val="28"/>
        </w:rPr>
      </w:pPr>
      <m:oMathPara>
        <m:oMath>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0,03</m:t>
              </m:r>
            </m:num>
            <m:den>
              <m:r>
                <w:rPr>
                  <w:rFonts w:ascii="Cambria Math" w:eastAsiaTheme="minorEastAsia" w:hAnsi="Cambria Math" w:cs="Times New Roman"/>
                  <w:sz w:val="28"/>
                  <w:szCs w:val="28"/>
                </w:rPr>
                <m:t>12</m:t>
              </m:r>
            </m:den>
          </m:f>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б</m:t>
                  </m:r>
                </m:sub>
              </m:sSub>
              <m:r>
                <w:rPr>
                  <w:rFonts w:ascii="Cambria Math" w:eastAsiaTheme="minorEastAsia" w:hAnsi="Cambria Math" w:cs="Times New Roman"/>
                  <w:sz w:val="28"/>
                  <w:szCs w:val="28"/>
                </w:rPr>
                <m:t>+1</m:t>
              </m:r>
            </m:den>
          </m:f>
        </m:oMath>
      </m:oMathPara>
    </w:p>
    <w:p w14:paraId="022CCAC6" w14:textId="6ABA2734" w:rsidR="001A0CBA" w:rsidRPr="00A64C7F" w:rsidRDefault="001A0CBA" w:rsidP="00E00F22">
      <w:pPr>
        <w:rPr>
          <w:rFonts w:ascii="Times New Roman" w:eastAsiaTheme="minorEastAsia" w:hAnsi="Times New Roman" w:cs="Times New Roman"/>
          <w:iCs/>
          <w:sz w:val="28"/>
          <w:szCs w:val="28"/>
        </w:rPr>
      </w:pPr>
      <m:oMathPara>
        <m:oMath>
          <m:r>
            <w:rPr>
              <w:rFonts w:ascii="Cambria Math" w:eastAsiaTheme="minorEastAsia" w:hAnsi="Cambria Math" w:cs="Times New Roman"/>
              <w:sz w:val="28"/>
              <w:szCs w:val="28"/>
            </w:rPr>
            <m:t xml:space="preserve">0,0025= </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б</m:t>
                  </m:r>
                </m:sub>
              </m:sSub>
              <m:r>
                <w:rPr>
                  <w:rFonts w:ascii="Cambria Math" w:eastAsiaTheme="minorEastAsia" w:hAnsi="Cambria Math" w:cs="Times New Roman"/>
                  <w:sz w:val="28"/>
                  <w:szCs w:val="28"/>
                </w:rPr>
                <m:t>+1</m:t>
              </m:r>
            </m:den>
          </m:f>
        </m:oMath>
      </m:oMathPara>
    </w:p>
    <w:p w14:paraId="027EE7A3" w14:textId="165403F0" w:rsidR="00A64C7F" w:rsidRPr="00A64C7F" w:rsidRDefault="00000000" w:rsidP="00E00F22">
      <w:pPr>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б</m:t>
              </m:r>
            </m:sub>
          </m:sSub>
          <m:r>
            <w:rPr>
              <w:rFonts w:ascii="Cambria Math" w:eastAsiaTheme="minorEastAsia" w:hAnsi="Cambria Math" w:cs="Times New Roman"/>
              <w:sz w:val="28"/>
              <w:szCs w:val="28"/>
            </w:rPr>
            <m:t>+1=400</m:t>
          </m:r>
        </m:oMath>
      </m:oMathPara>
    </w:p>
    <w:p w14:paraId="3027BC6B" w14:textId="5459E49D" w:rsidR="00A64C7F" w:rsidRPr="00A64C7F" w:rsidRDefault="00000000" w:rsidP="00E00F22">
      <w:pPr>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б</m:t>
              </m:r>
            </m:sub>
          </m:sSub>
          <m:r>
            <w:rPr>
              <w:rFonts w:ascii="Cambria Math" w:eastAsiaTheme="minorEastAsia" w:hAnsi="Cambria Math" w:cs="Times New Roman"/>
              <w:sz w:val="28"/>
              <w:szCs w:val="28"/>
            </w:rPr>
            <m:t>=399 Ом</m:t>
          </m:r>
        </m:oMath>
      </m:oMathPara>
    </w:p>
    <w:p w14:paraId="17A44AC2" w14:textId="73C16DAA" w:rsidR="00A64C7F" w:rsidRDefault="00A64C7F" w:rsidP="00E00F22">
      <w:pPr>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Ответ: 300 Ом</w:t>
      </w:r>
    </w:p>
    <w:p w14:paraId="71BF5460" w14:textId="2698223A" w:rsidR="00A64C7F" w:rsidRDefault="00A64C7F" w:rsidP="00E00F22">
      <w:pPr>
        <w:rPr>
          <w:rFonts w:ascii="Times New Roman" w:eastAsiaTheme="minorEastAsia" w:hAnsi="Times New Roman" w:cs="Times New Roman"/>
          <w:sz w:val="28"/>
          <w:szCs w:val="28"/>
        </w:rPr>
      </w:pPr>
      <w:r>
        <w:rPr>
          <w:rFonts w:ascii="Times New Roman" w:eastAsiaTheme="minorEastAsia" w:hAnsi="Times New Roman" w:cs="Times New Roman"/>
          <w:iCs/>
          <w:sz w:val="28"/>
          <w:szCs w:val="28"/>
        </w:rPr>
        <w:t xml:space="preserve">6. Укажите соотношение между статическими </w:t>
      </w:r>
      <w:r>
        <w:rPr>
          <w:rFonts w:ascii="Times New Roman" w:eastAsiaTheme="minorEastAsia" w:hAnsi="Times New Roman" w:cs="Times New Roman"/>
          <w:iCs/>
          <w:sz w:val="28"/>
          <w:szCs w:val="28"/>
          <w:lang w:val="en-US"/>
        </w:rPr>
        <w:t>R</w:t>
      </w:r>
      <w:proofErr w:type="spellStart"/>
      <w:r>
        <w:rPr>
          <w:rFonts w:ascii="Times New Roman" w:eastAsiaTheme="minorEastAsia" w:hAnsi="Times New Roman" w:cs="Times New Roman"/>
          <w:iCs/>
          <w:sz w:val="28"/>
          <w:szCs w:val="28"/>
          <w:vertAlign w:val="subscript"/>
        </w:rPr>
        <w:t>ст.стат</w:t>
      </w:r>
      <w:proofErr w:type="spellEnd"/>
      <w:r>
        <w:rPr>
          <w:rFonts w:ascii="Times New Roman" w:eastAsiaTheme="minorEastAsia" w:hAnsi="Times New Roman" w:cs="Times New Roman"/>
          <w:iCs/>
          <w:sz w:val="28"/>
          <w:szCs w:val="28"/>
          <w:vertAlign w:val="subscript"/>
        </w:rPr>
        <w:t xml:space="preserve"> </w:t>
      </w:r>
      <w:r>
        <w:rPr>
          <w:rFonts w:ascii="Times New Roman" w:eastAsiaTheme="minorEastAsia" w:hAnsi="Times New Roman" w:cs="Times New Roman"/>
          <w:sz w:val="28"/>
          <w:szCs w:val="28"/>
        </w:rPr>
        <w:t xml:space="preserve">и динамическим </w:t>
      </w:r>
      <w:r>
        <w:rPr>
          <w:rFonts w:ascii="Times New Roman" w:eastAsiaTheme="minorEastAsia" w:hAnsi="Times New Roman" w:cs="Times New Roman"/>
          <w:sz w:val="28"/>
          <w:szCs w:val="28"/>
          <w:lang w:val="en-US"/>
        </w:rPr>
        <w:t>R</w:t>
      </w:r>
      <w:proofErr w:type="spellStart"/>
      <w:r>
        <w:rPr>
          <w:rFonts w:ascii="Times New Roman" w:eastAsiaTheme="minorEastAsia" w:hAnsi="Times New Roman" w:cs="Times New Roman"/>
          <w:sz w:val="28"/>
          <w:szCs w:val="28"/>
          <w:vertAlign w:val="subscript"/>
        </w:rPr>
        <w:t>ст</w:t>
      </w:r>
      <w:r w:rsidRPr="00A64C7F">
        <w:rPr>
          <w:rFonts w:ascii="Times New Roman" w:eastAsiaTheme="minorEastAsia" w:hAnsi="Times New Roman" w:cs="Times New Roman"/>
          <w:sz w:val="28"/>
          <w:szCs w:val="28"/>
          <w:vertAlign w:val="subscript"/>
        </w:rPr>
        <w:t>.</w:t>
      </w:r>
      <w:r>
        <w:rPr>
          <w:rFonts w:ascii="Times New Roman" w:eastAsiaTheme="minorEastAsia" w:hAnsi="Times New Roman" w:cs="Times New Roman"/>
          <w:sz w:val="28"/>
          <w:szCs w:val="28"/>
          <w:vertAlign w:val="subscript"/>
        </w:rPr>
        <w:t>дин</w:t>
      </w:r>
      <w:proofErr w:type="spellEnd"/>
      <w:r>
        <w:rPr>
          <w:rFonts w:ascii="Times New Roman" w:eastAsiaTheme="minorEastAsia" w:hAnsi="Times New Roman" w:cs="Times New Roman"/>
          <w:sz w:val="28"/>
          <w:szCs w:val="28"/>
          <w:vertAlign w:val="subscript"/>
        </w:rPr>
        <w:t xml:space="preserve"> </w:t>
      </w:r>
      <w:r>
        <w:rPr>
          <w:rFonts w:ascii="Times New Roman" w:eastAsiaTheme="minorEastAsia" w:hAnsi="Times New Roman" w:cs="Times New Roman"/>
          <w:sz w:val="28"/>
          <w:szCs w:val="28"/>
        </w:rPr>
        <w:t>сопротивлениями на рабочем участке ВАХ типовых кремниевых стабилитронов:</w:t>
      </w:r>
    </w:p>
    <w:p w14:paraId="3565CCC9" w14:textId="6CE8127F" w:rsidR="00A64C7F" w:rsidRDefault="008975B8" w:rsidP="00E00F22">
      <w:pPr>
        <w:rPr>
          <w:rFonts w:ascii="Times New Roman" w:eastAsiaTheme="minorEastAsia" w:hAnsi="Times New Roman" w:cs="Times New Roman"/>
          <w:sz w:val="28"/>
          <w:szCs w:val="28"/>
          <w:vertAlign w:val="subscript"/>
        </w:rPr>
      </w:pPr>
      <w:r>
        <w:rPr>
          <w:rFonts w:ascii="Times New Roman" w:eastAsiaTheme="minorEastAsia" w:hAnsi="Times New Roman" w:cs="Times New Roman"/>
          <w:sz w:val="28"/>
          <w:szCs w:val="28"/>
        </w:rPr>
        <w:t xml:space="preserve">Ответ: </w:t>
      </w:r>
      <w:r>
        <w:rPr>
          <w:rFonts w:ascii="Times New Roman" w:eastAsiaTheme="minorEastAsia" w:hAnsi="Times New Roman" w:cs="Times New Roman"/>
          <w:iCs/>
          <w:sz w:val="28"/>
          <w:szCs w:val="28"/>
          <w:lang w:val="en-US"/>
        </w:rPr>
        <w:t>R</w:t>
      </w:r>
      <w:proofErr w:type="spellStart"/>
      <w:r>
        <w:rPr>
          <w:rFonts w:ascii="Times New Roman" w:eastAsiaTheme="minorEastAsia" w:hAnsi="Times New Roman" w:cs="Times New Roman"/>
          <w:iCs/>
          <w:sz w:val="28"/>
          <w:szCs w:val="28"/>
          <w:vertAlign w:val="subscript"/>
        </w:rPr>
        <w:t>ст.стат</w:t>
      </w:r>
      <w:proofErr w:type="spellEnd"/>
      <w:r>
        <w:rPr>
          <w:rFonts w:ascii="Times New Roman" w:eastAsiaTheme="minorEastAsia" w:hAnsi="Times New Roman" w:cs="Times New Roman"/>
          <w:iCs/>
          <w:sz w:val="28"/>
          <w:szCs w:val="28"/>
          <w:vertAlign w:val="subscript"/>
        </w:rPr>
        <w:t xml:space="preserve"> </w:t>
      </w:r>
      <w:r>
        <w:rPr>
          <w:rFonts w:ascii="Times New Roman" w:eastAsiaTheme="minorEastAsia" w:hAnsi="Times New Roman" w:cs="Times New Roman"/>
          <w:sz w:val="28"/>
          <w:szCs w:val="28"/>
          <w:lang w:val="en-US"/>
        </w:rPr>
        <w:t>&gt; R</w:t>
      </w:r>
      <w:proofErr w:type="spellStart"/>
      <w:r>
        <w:rPr>
          <w:rFonts w:ascii="Times New Roman" w:eastAsiaTheme="minorEastAsia" w:hAnsi="Times New Roman" w:cs="Times New Roman"/>
          <w:sz w:val="28"/>
          <w:szCs w:val="28"/>
          <w:vertAlign w:val="subscript"/>
        </w:rPr>
        <w:t>ст</w:t>
      </w:r>
      <w:r w:rsidRPr="00A64C7F">
        <w:rPr>
          <w:rFonts w:ascii="Times New Roman" w:eastAsiaTheme="minorEastAsia" w:hAnsi="Times New Roman" w:cs="Times New Roman"/>
          <w:sz w:val="28"/>
          <w:szCs w:val="28"/>
          <w:vertAlign w:val="subscript"/>
        </w:rPr>
        <w:t>.</w:t>
      </w:r>
      <w:r>
        <w:rPr>
          <w:rFonts w:ascii="Times New Roman" w:eastAsiaTheme="minorEastAsia" w:hAnsi="Times New Roman" w:cs="Times New Roman"/>
          <w:sz w:val="28"/>
          <w:szCs w:val="28"/>
          <w:vertAlign w:val="subscript"/>
        </w:rPr>
        <w:t>дин</w:t>
      </w:r>
      <w:proofErr w:type="spellEnd"/>
    </w:p>
    <w:p w14:paraId="1E1A8767" w14:textId="17035BD4" w:rsidR="008975B8" w:rsidRPr="008975B8" w:rsidRDefault="00000000" w:rsidP="00E00F22">
      <w:pPr>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ст.стат</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U</m:t>
                  </m:r>
                </m:e>
                <m:sub>
                  <m:r>
                    <w:rPr>
                      <w:rFonts w:ascii="Cambria Math" w:eastAsiaTheme="minorEastAsia" w:hAnsi="Cambria Math" w:cs="Times New Roman"/>
                      <w:sz w:val="28"/>
                      <w:szCs w:val="28"/>
                    </w:rPr>
                    <m:t>ст</m:t>
                  </m:r>
                </m:sub>
              </m:sSub>
            </m:num>
            <m:den>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rPr>
                    <m:t>ст</m:t>
                  </m:r>
                </m:sub>
              </m:sSub>
            </m:den>
          </m:f>
        </m:oMath>
      </m:oMathPara>
    </w:p>
    <w:p w14:paraId="690FD6C4" w14:textId="17732539" w:rsidR="008975B8" w:rsidRPr="008975B8" w:rsidRDefault="00000000" w:rsidP="00E00F22">
      <w:pPr>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дин</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lang w:val="en-US"/>
                </w:rPr>
                <m:t>dU</m:t>
              </m:r>
            </m:num>
            <m:den>
              <m:r>
                <w:rPr>
                  <w:rFonts w:ascii="Cambria Math" w:eastAsiaTheme="minorEastAsia" w:hAnsi="Cambria Math" w:cs="Times New Roman"/>
                  <w:sz w:val="28"/>
                  <w:szCs w:val="28"/>
                </w:rPr>
                <m:t>dI</m:t>
              </m:r>
            </m:den>
          </m:f>
        </m:oMath>
      </m:oMathPara>
    </w:p>
    <w:p w14:paraId="3767A824" w14:textId="1EAA3BE8" w:rsidR="008975B8" w:rsidRDefault="008975B8" w:rsidP="00E00F22">
      <w:pPr>
        <w:rPr>
          <w:rFonts w:ascii="Times New Roman" w:eastAsiaTheme="minorEastAsia" w:hAnsi="Times New Roman" w:cs="Times New Roman"/>
          <w:iCs/>
          <w:sz w:val="28"/>
          <w:szCs w:val="28"/>
        </w:rPr>
      </w:pPr>
    </w:p>
    <w:p w14:paraId="03C8EA0F" w14:textId="6AB85DE5" w:rsidR="008975B8" w:rsidRDefault="008975B8" w:rsidP="00E00F22">
      <w:pPr>
        <w:rPr>
          <w:rFonts w:ascii="Times New Roman" w:eastAsiaTheme="minorEastAsia" w:hAnsi="Times New Roman" w:cs="Times New Roman"/>
          <w:iCs/>
          <w:sz w:val="28"/>
          <w:szCs w:val="28"/>
          <w:lang w:val="en-US"/>
        </w:rPr>
      </w:pPr>
      <w:r>
        <w:rPr>
          <w:rFonts w:ascii="Times New Roman" w:eastAsiaTheme="minorEastAsia" w:hAnsi="Times New Roman" w:cs="Times New Roman"/>
          <w:iCs/>
          <w:sz w:val="28"/>
          <w:szCs w:val="28"/>
          <w:lang w:val="en-US"/>
        </w:rPr>
        <w:t xml:space="preserve">7. </w:t>
      </w:r>
      <w:r w:rsidRPr="008975B8">
        <w:rPr>
          <w:rFonts w:ascii="Times New Roman" w:eastAsiaTheme="minorEastAsia" w:hAnsi="Times New Roman" w:cs="Times New Roman"/>
          <w:iCs/>
          <w:noProof/>
          <w:sz w:val="28"/>
          <w:szCs w:val="28"/>
          <w:lang w:eastAsia="ru-RU"/>
        </w:rPr>
        <w:drawing>
          <wp:inline distT="0" distB="0" distL="0" distR="0" wp14:anchorId="73603CFC" wp14:editId="4E108482">
            <wp:extent cx="5715798" cy="676369"/>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5798" cy="676369"/>
                    </a:xfrm>
                    <a:prstGeom prst="rect">
                      <a:avLst/>
                    </a:prstGeom>
                  </pic:spPr>
                </pic:pic>
              </a:graphicData>
            </a:graphic>
          </wp:inline>
        </w:drawing>
      </w:r>
    </w:p>
    <w:p w14:paraId="3DF6FEE5" w14:textId="2CF6BF6D" w:rsidR="008975B8" w:rsidRPr="008975B8" w:rsidRDefault="008975B8" w:rsidP="00E00F22">
      <w:pPr>
        <w:rPr>
          <w:rFonts w:ascii="Times New Roman" w:eastAsiaTheme="minorEastAsia" w:hAnsi="Times New Roman" w:cs="Times New Roman"/>
          <w:i/>
          <w:iCs/>
          <w:sz w:val="28"/>
          <w:szCs w:val="28"/>
        </w:rPr>
      </w:pPr>
      <m:oMathPara>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lang w:val="en-US"/>
                </w:rPr>
                <m:t>f</m:t>
              </m:r>
            </m:den>
          </m:f>
          <m:r>
            <w:rPr>
              <w:rFonts w:ascii="Cambria Math" w:eastAsiaTheme="minorEastAsia" w:hAnsi="Cambria Math" w:cs="Times New Roman"/>
              <w:sz w:val="28"/>
              <w:szCs w:val="28"/>
            </w:rPr>
            <m:t>=20мс</m:t>
          </m:r>
        </m:oMath>
      </m:oMathPara>
    </w:p>
    <w:p w14:paraId="111A8CD2" w14:textId="473A9AB6" w:rsidR="008975B8" w:rsidRPr="008975B8" w:rsidRDefault="008975B8" w:rsidP="00E00F22">
      <w:pPr>
        <w:rPr>
          <w:rFonts w:ascii="Times New Roman" w:eastAsiaTheme="minorEastAsia" w:hAnsi="Times New Roman" w:cs="Times New Roman"/>
          <w:i/>
          <w:iCs/>
          <w:sz w:val="28"/>
          <w:szCs w:val="28"/>
        </w:rPr>
      </w:pPr>
      <m:oMathPara>
        <m:oMath>
          <m:r>
            <w:rPr>
              <w:rFonts w:ascii="Cambria Math" w:eastAsiaTheme="minorEastAsia" w:hAnsi="Cambria Math" w:cs="Times New Roman"/>
              <w:sz w:val="28"/>
              <w:szCs w:val="28"/>
            </w:rPr>
            <m:t xml:space="preserve">t=45°* </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20</m:t>
              </m:r>
            </m:num>
            <m:den>
              <m:r>
                <w:rPr>
                  <w:rFonts w:ascii="Cambria Math" w:eastAsiaTheme="minorEastAsia" w:hAnsi="Cambria Math" w:cs="Times New Roman"/>
                  <w:sz w:val="28"/>
                  <w:szCs w:val="28"/>
                </w:rPr>
                <m:t>360</m:t>
              </m:r>
            </m:den>
          </m:f>
          <m:r>
            <w:rPr>
              <w:rFonts w:ascii="Cambria Math" w:eastAsiaTheme="minorEastAsia" w:hAnsi="Cambria Math" w:cs="Times New Roman"/>
              <w:sz w:val="28"/>
              <w:szCs w:val="28"/>
            </w:rPr>
            <m:t>=2.5мс</m:t>
          </m:r>
        </m:oMath>
      </m:oMathPara>
    </w:p>
    <w:p w14:paraId="2E4E060B" w14:textId="2E82D15E" w:rsidR="008975B8" w:rsidRDefault="008975B8"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Ответ: 2.5 мс</w:t>
      </w:r>
    </w:p>
    <w:p w14:paraId="6BA6D737" w14:textId="6C246744" w:rsidR="008975B8" w:rsidRDefault="008975B8"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8. Укажите, как называют в отечественной литературе тиристор, пропускающий ток при положительной и отрицательной полуволнах анодного напряжения</w:t>
      </w:r>
    </w:p>
    <w:p w14:paraId="4B9A82BB" w14:textId="76D13EF6" w:rsidR="008975B8" w:rsidRDefault="008975B8"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Ответ: </w:t>
      </w:r>
      <w:proofErr w:type="spellStart"/>
      <w:r>
        <w:rPr>
          <w:rFonts w:ascii="Times New Roman" w:eastAsiaTheme="minorEastAsia" w:hAnsi="Times New Roman" w:cs="Times New Roman"/>
          <w:sz w:val="28"/>
          <w:szCs w:val="28"/>
        </w:rPr>
        <w:t>симистор</w:t>
      </w:r>
      <w:proofErr w:type="spellEnd"/>
    </w:p>
    <w:p w14:paraId="54696298" w14:textId="7C27FB2C" w:rsidR="008975B8" w:rsidRDefault="008975B8"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9. Укажите, возможно ли после отпирания тиристора при положительном напряжении на его аноде прервать протекание анодного тока посредством </w:t>
      </w:r>
      <w:r w:rsidR="00E9507B">
        <w:rPr>
          <w:rFonts w:ascii="Times New Roman" w:eastAsiaTheme="minorEastAsia" w:hAnsi="Times New Roman" w:cs="Times New Roman"/>
          <w:sz w:val="28"/>
          <w:szCs w:val="28"/>
        </w:rPr>
        <w:t>изменения полярности управляющего импульса</w:t>
      </w:r>
    </w:p>
    <w:p w14:paraId="24DBCB76" w14:textId="3B42B400" w:rsidR="00E9507B" w:rsidRDefault="00E9507B"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Ответ: невозможно</w:t>
      </w:r>
    </w:p>
    <w:p w14:paraId="09002531" w14:textId="1A7C6BFD" w:rsidR="00E9507B" w:rsidRPr="008975B8" w:rsidRDefault="00E9507B" w:rsidP="00E9507B">
      <w:pPr>
        <w:rPr>
          <w:rFonts w:ascii="Times New Roman" w:eastAsiaTheme="minorEastAsia" w:hAnsi="Times New Roman" w:cs="Times New Roman"/>
          <w:sz w:val="28"/>
          <w:szCs w:val="28"/>
        </w:rPr>
      </w:pPr>
      <w:r w:rsidRPr="00E9507B">
        <w:rPr>
          <w:rFonts w:ascii="Times New Roman" w:eastAsiaTheme="minorEastAsia" w:hAnsi="Times New Roman" w:cs="Times New Roman"/>
          <w:sz w:val="28"/>
          <w:szCs w:val="28"/>
        </w:rPr>
        <w:t xml:space="preserve">Тиристор — это </w:t>
      </w:r>
      <w:proofErr w:type="spellStart"/>
      <w:r w:rsidRPr="00E9507B">
        <w:rPr>
          <w:rFonts w:ascii="Times New Roman" w:eastAsiaTheme="minorEastAsia" w:hAnsi="Times New Roman" w:cs="Times New Roman"/>
          <w:sz w:val="28"/>
          <w:szCs w:val="28"/>
        </w:rPr>
        <w:t>полууправляемый</w:t>
      </w:r>
      <w:proofErr w:type="spellEnd"/>
      <w:r w:rsidRPr="00E9507B">
        <w:rPr>
          <w:rFonts w:ascii="Times New Roman" w:eastAsiaTheme="minorEastAsia" w:hAnsi="Times New Roman" w:cs="Times New Roman"/>
          <w:sz w:val="28"/>
          <w:szCs w:val="28"/>
        </w:rPr>
        <w:t xml:space="preserve"> прибор. После подачи отпирающего импульса на управляющий электрод (при прямом напряжении на аноде) он переходит в проводящее состояние и остаётся в нём даже после снятия импульса управления, пока анодный ток не снизится ниже тока удержания (</w:t>
      </w:r>
      <w:proofErr w:type="spellStart"/>
      <w:r>
        <w:rPr>
          <w:rFonts w:ascii="Times New Roman" w:eastAsiaTheme="minorEastAsia" w:hAnsi="Times New Roman" w:cs="Times New Roman"/>
          <w:sz w:val="28"/>
          <w:szCs w:val="28"/>
          <w:lang w:val="en-US"/>
        </w:rPr>
        <w:t>I</w:t>
      </w:r>
      <w:r>
        <w:rPr>
          <w:rFonts w:ascii="Times New Roman" w:eastAsiaTheme="minorEastAsia" w:hAnsi="Times New Roman" w:cs="Times New Roman"/>
          <w:sz w:val="28"/>
          <w:szCs w:val="28"/>
          <w:vertAlign w:val="subscript"/>
          <w:lang w:val="en-US"/>
        </w:rPr>
        <w:t>h</w:t>
      </w:r>
      <w:proofErr w:type="spellEnd"/>
      <w:r w:rsidRPr="00E9507B">
        <w:rPr>
          <w:rFonts w:ascii="Times New Roman" w:eastAsiaTheme="minorEastAsia" w:hAnsi="Times New Roman" w:cs="Times New Roman"/>
          <w:sz w:val="28"/>
          <w:szCs w:val="28"/>
        </w:rPr>
        <w:t>). Управляющий электрод после включения теряет контроль над током анода. Изменение полярности управляющего сигнала на отрицательную (относительно катода) не выключит тиристор. Для выключения необходимо либо снизить анодный ток (например, за счёт изменения внешней цепи), либо приложить обратное напряжение к аноду (в цепях переменного тока это происходит автоматически в конце полупериода).</w:t>
      </w:r>
    </w:p>
    <w:sectPr w:rsidR="00E9507B" w:rsidRPr="008975B8" w:rsidSect="008738B6">
      <w:pgSz w:w="11906" w:h="16838"/>
      <w:pgMar w:top="510" w:right="510" w:bottom="510" w:left="51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24E3"/>
    <w:rsid w:val="00001442"/>
    <w:rsid w:val="000340A8"/>
    <w:rsid w:val="000F12AE"/>
    <w:rsid w:val="00156D0C"/>
    <w:rsid w:val="00176DC7"/>
    <w:rsid w:val="001A0CBA"/>
    <w:rsid w:val="002009C4"/>
    <w:rsid w:val="0021455C"/>
    <w:rsid w:val="002F25B3"/>
    <w:rsid w:val="0031095D"/>
    <w:rsid w:val="003661FB"/>
    <w:rsid w:val="003A3682"/>
    <w:rsid w:val="00410C51"/>
    <w:rsid w:val="00413838"/>
    <w:rsid w:val="0048125B"/>
    <w:rsid w:val="004C6F3B"/>
    <w:rsid w:val="004D7EBF"/>
    <w:rsid w:val="004F5A34"/>
    <w:rsid w:val="00537233"/>
    <w:rsid w:val="0058320B"/>
    <w:rsid w:val="005A4D39"/>
    <w:rsid w:val="005F7CEA"/>
    <w:rsid w:val="00614974"/>
    <w:rsid w:val="006313AC"/>
    <w:rsid w:val="006717DD"/>
    <w:rsid w:val="00687184"/>
    <w:rsid w:val="00692802"/>
    <w:rsid w:val="007A195A"/>
    <w:rsid w:val="0083607E"/>
    <w:rsid w:val="008461E0"/>
    <w:rsid w:val="008738B6"/>
    <w:rsid w:val="00891F19"/>
    <w:rsid w:val="008975B8"/>
    <w:rsid w:val="008B3713"/>
    <w:rsid w:val="008C5235"/>
    <w:rsid w:val="008F17E7"/>
    <w:rsid w:val="00936278"/>
    <w:rsid w:val="009472CA"/>
    <w:rsid w:val="0099199D"/>
    <w:rsid w:val="009F171F"/>
    <w:rsid w:val="00A06AA4"/>
    <w:rsid w:val="00A540C8"/>
    <w:rsid w:val="00A64C7F"/>
    <w:rsid w:val="00AE4130"/>
    <w:rsid w:val="00B21819"/>
    <w:rsid w:val="00B41808"/>
    <w:rsid w:val="00B85EDE"/>
    <w:rsid w:val="00BA645A"/>
    <w:rsid w:val="00C93F0D"/>
    <w:rsid w:val="00C97C46"/>
    <w:rsid w:val="00CA24E3"/>
    <w:rsid w:val="00D557CD"/>
    <w:rsid w:val="00D56D2F"/>
    <w:rsid w:val="00D61AD3"/>
    <w:rsid w:val="00DC3BC9"/>
    <w:rsid w:val="00DC5C2F"/>
    <w:rsid w:val="00E00F22"/>
    <w:rsid w:val="00E1318F"/>
    <w:rsid w:val="00E51C06"/>
    <w:rsid w:val="00E77714"/>
    <w:rsid w:val="00E83BD3"/>
    <w:rsid w:val="00E9507B"/>
    <w:rsid w:val="00EB40F1"/>
    <w:rsid w:val="00F76E78"/>
    <w:rsid w:val="00FF09DE"/>
    <w:rsid w:val="00FF36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90AD2"/>
  <w15:docId w15:val="{5AB6C4F2-2100-47C9-85AE-725D00966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8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77714"/>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TableGrid">
    <w:name w:val="Table Grid"/>
    <w:basedOn w:val="TableNormal"/>
    <w:uiPriority w:val="39"/>
    <w:rsid w:val="00E777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00F22"/>
    <w:rPr>
      <w:color w:val="808080"/>
    </w:rPr>
  </w:style>
  <w:style w:type="paragraph" w:styleId="BalloonText">
    <w:name w:val="Balloon Text"/>
    <w:basedOn w:val="Normal"/>
    <w:link w:val="BalloonTextChar"/>
    <w:uiPriority w:val="99"/>
    <w:semiHidden/>
    <w:unhideWhenUsed/>
    <w:rsid w:val="008360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0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91888">
      <w:bodyDiv w:val="1"/>
      <w:marLeft w:val="0"/>
      <w:marRight w:val="0"/>
      <w:marTop w:val="0"/>
      <w:marBottom w:val="0"/>
      <w:divBdr>
        <w:top w:val="none" w:sz="0" w:space="0" w:color="auto"/>
        <w:left w:val="none" w:sz="0" w:space="0" w:color="auto"/>
        <w:bottom w:val="none" w:sz="0" w:space="0" w:color="auto"/>
        <w:right w:val="none" w:sz="0" w:space="0" w:color="auto"/>
      </w:divBdr>
    </w:div>
    <w:div w:id="270939971">
      <w:bodyDiv w:val="1"/>
      <w:marLeft w:val="0"/>
      <w:marRight w:val="0"/>
      <w:marTop w:val="0"/>
      <w:marBottom w:val="0"/>
      <w:divBdr>
        <w:top w:val="none" w:sz="0" w:space="0" w:color="auto"/>
        <w:left w:val="none" w:sz="0" w:space="0" w:color="auto"/>
        <w:bottom w:val="none" w:sz="0" w:space="0" w:color="auto"/>
        <w:right w:val="none" w:sz="0" w:space="0" w:color="auto"/>
      </w:divBdr>
      <w:divsChild>
        <w:div w:id="1918781212">
          <w:marLeft w:val="0"/>
          <w:marRight w:val="0"/>
          <w:marTop w:val="0"/>
          <w:marBottom w:val="0"/>
          <w:divBdr>
            <w:top w:val="none" w:sz="0" w:space="0" w:color="auto"/>
            <w:left w:val="none" w:sz="0" w:space="0" w:color="auto"/>
            <w:bottom w:val="none" w:sz="0" w:space="0" w:color="auto"/>
            <w:right w:val="none" w:sz="0" w:space="0" w:color="auto"/>
          </w:divBdr>
          <w:divsChild>
            <w:div w:id="187310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24316">
      <w:bodyDiv w:val="1"/>
      <w:marLeft w:val="0"/>
      <w:marRight w:val="0"/>
      <w:marTop w:val="0"/>
      <w:marBottom w:val="0"/>
      <w:divBdr>
        <w:top w:val="none" w:sz="0" w:space="0" w:color="auto"/>
        <w:left w:val="none" w:sz="0" w:space="0" w:color="auto"/>
        <w:bottom w:val="none" w:sz="0" w:space="0" w:color="auto"/>
        <w:right w:val="none" w:sz="0" w:space="0" w:color="auto"/>
      </w:divBdr>
    </w:div>
    <w:div w:id="677511989">
      <w:bodyDiv w:val="1"/>
      <w:marLeft w:val="0"/>
      <w:marRight w:val="0"/>
      <w:marTop w:val="0"/>
      <w:marBottom w:val="0"/>
      <w:divBdr>
        <w:top w:val="none" w:sz="0" w:space="0" w:color="auto"/>
        <w:left w:val="none" w:sz="0" w:space="0" w:color="auto"/>
        <w:bottom w:val="none" w:sz="0" w:space="0" w:color="auto"/>
        <w:right w:val="none" w:sz="0" w:space="0" w:color="auto"/>
      </w:divBdr>
    </w:div>
    <w:div w:id="1225528958">
      <w:bodyDiv w:val="1"/>
      <w:marLeft w:val="0"/>
      <w:marRight w:val="0"/>
      <w:marTop w:val="0"/>
      <w:marBottom w:val="0"/>
      <w:divBdr>
        <w:top w:val="none" w:sz="0" w:space="0" w:color="auto"/>
        <w:left w:val="none" w:sz="0" w:space="0" w:color="auto"/>
        <w:bottom w:val="none" w:sz="0" w:space="0" w:color="auto"/>
        <w:right w:val="none" w:sz="0" w:space="0" w:color="auto"/>
      </w:divBdr>
    </w:div>
    <w:div w:id="1332027129">
      <w:bodyDiv w:val="1"/>
      <w:marLeft w:val="0"/>
      <w:marRight w:val="0"/>
      <w:marTop w:val="0"/>
      <w:marBottom w:val="0"/>
      <w:divBdr>
        <w:top w:val="none" w:sz="0" w:space="0" w:color="auto"/>
        <w:left w:val="none" w:sz="0" w:space="0" w:color="auto"/>
        <w:bottom w:val="none" w:sz="0" w:space="0" w:color="auto"/>
        <w:right w:val="none" w:sz="0" w:space="0" w:color="auto"/>
      </w:divBdr>
    </w:div>
    <w:div w:id="1434014641">
      <w:bodyDiv w:val="1"/>
      <w:marLeft w:val="0"/>
      <w:marRight w:val="0"/>
      <w:marTop w:val="0"/>
      <w:marBottom w:val="0"/>
      <w:divBdr>
        <w:top w:val="none" w:sz="0" w:space="0" w:color="auto"/>
        <w:left w:val="none" w:sz="0" w:space="0" w:color="auto"/>
        <w:bottom w:val="none" w:sz="0" w:space="0" w:color="auto"/>
        <w:right w:val="none" w:sz="0" w:space="0" w:color="auto"/>
      </w:divBdr>
    </w:div>
    <w:div w:id="1621640480">
      <w:bodyDiv w:val="1"/>
      <w:marLeft w:val="0"/>
      <w:marRight w:val="0"/>
      <w:marTop w:val="0"/>
      <w:marBottom w:val="0"/>
      <w:divBdr>
        <w:top w:val="none" w:sz="0" w:space="0" w:color="auto"/>
        <w:left w:val="none" w:sz="0" w:space="0" w:color="auto"/>
        <w:bottom w:val="none" w:sz="0" w:space="0" w:color="auto"/>
        <w:right w:val="none" w:sz="0" w:space="0" w:color="auto"/>
      </w:divBdr>
    </w:div>
    <w:div w:id="1965844181">
      <w:bodyDiv w:val="1"/>
      <w:marLeft w:val="0"/>
      <w:marRight w:val="0"/>
      <w:marTop w:val="0"/>
      <w:marBottom w:val="0"/>
      <w:divBdr>
        <w:top w:val="none" w:sz="0" w:space="0" w:color="auto"/>
        <w:left w:val="none" w:sz="0" w:space="0" w:color="auto"/>
        <w:bottom w:val="none" w:sz="0" w:space="0" w:color="auto"/>
        <w:right w:val="none" w:sz="0" w:space="0" w:color="auto"/>
      </w:divBdr>
    </w:div>
    <w:div w:id="198990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E3508-C8B8-407B-A93D-E9E7D8E8A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9</Pages>
  <Words>1026</Words>
  <Characters>5849</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Сергей Бессчастнов</dc:creator>
  <cp:lastModifiedBy>Osipov Michael</cp:lastModifiedBy>
  <cp:revision>17</cp:revision>
  <dcterms:created xsi:type="dcterms:W3CDTF">2026-05-25T21:28:00Z</dcterms:created>
  <dcterms:modified xsi:type="dcterms:W3CDTF">2026-05-29T02:47:00Z</dcterms:modified>
</cp:coreProperties>
</file>