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E882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440B73C8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(СПбГМТУ)</w:t>
      </w:r>
    </w:p>
    <w:p w14:paraId="06658E1C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1098278" w14:textId="77777777" w:rsidR="005A4F68" w:rsidRPr="00EA6B4A" w:rsidRDefault="005A4F68" w:rsidP="005A4F68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EA6B4A"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64DEF535" w14:textId="77777777" w:rsidR="005A4F68" w:rsidRPr="00216C36" w:rsidRDefault="005A4F68" w:rsidP="005A4F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C36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5871D443" w14:textId="17F8662C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 лабораторной работе №4</w:t>
      </w:r>
      <w:r w:rsidR="00F732DB">
        <w:rPr>
          <w:rFonts w:ascii="Times New Roman" w:hAnsi="Times New Roman" w:cs="Times New Roman"/>
          <w:sz w:val="28"/>
          <w:szCs w:val="28"/>
        </w:rPr>
        <w:t>(6)</w:t>
      </w:r>
    </w:p>
    <w:p w14:paraId="21E8E3C3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 теме</w:t>
      </w:r>
    </w:p>
    <w:p w14:paraId="7E766602" w14:textId="0A08795A" w:rsidR="005A4F68" w:rsidRPr="00EA6B4A" w:rsidRDefault="005A4F68" w:rsidP="005A4F6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A6B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«Исследование частотных характеристик четырехполюсников».</w:t>
      </w:r>
    </w:p>
    <w:p w14:paraId="1F346772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387138B0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6A987B39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76BC17E4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Выполнили:</w:t>
      </w:r>
    </w:p>
    <w:p w14:paraId="28ED6C08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студенты группы 20250</w:t>
      </w:r>
    </w:p>
    <w:p w14:paraId="37563F74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proofErr w:type="spellStart"/>
      <w:r w:rsidRPr="00EA6B4A">
        <w:rPr>
          <w:rFonts w:ascii="Times New Roman" w:hAnsi="Times New Roman" w:cs="Times New Roman"/>
          <w:sz w:val="28"/>
          <w:szCs w:val="28"/>
        </w:rPr>
        <w:t>Бинеман</w:t>
      </w:r>
      <w:proofErr w:type="spellEnd"/>
      <w:r w:rsidRPr="00EA6B4A">
        <w:rPr>
          <w:rFonts w:ascii="Times New Roman" w:hAnsi="Times New Roman" w:cs="Times New Roman"/>
          <w:sz w:val="28"/>
          <w:szCs w:val="28"/>
        </w:rPr>
        <w:t xml:space="preserve"> Никита Александрович</w:t>
      </w:r>
    </w:p>
    <w:p w14:paraId="02CD2919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Осипов Михаил Дмитриевич</w:t>
      </w:r>
    </w:p>
    <w:p w14:paraId="13AE6366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Фещенко Никита Евгеньевич</w:t>
      </w:r>
    </w:p>
    <w:p w14:paraId="24280631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Проверил(а):</w:t>
      </w:r>
    </w:p>
    <w:p w14:paraId="2E8250E1" w14:textId="77777777" w:rsidR="005A4F68" w:rsidRPr="00EA6B4A" w:rsidRDefault="005A4F68" w:rsidP="005A4F68">
      <w:pPr>
        <w:ind w:left="5387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5865A1BA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FA3C2E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381DC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9A3E6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17344" w14:textId="77777777" w:rsidR="005A4F68" w:rsidRPr="00EA6B4A" w:rsidRDefault="005A4F68" w:rsidP="005A4F68">
      <w:pPr>
        <w:rPr>
          <w:rFonts w:ascii="Times New Roman" w:hAnsi="Times New Roman" w:cs="Times New Roman"/>
          <w:sz w:val="28"/>
          <w:szCs w:val="28"/>
        </w:rPr>
      </w:pPr>
    </w:p>
    <w:p w14:paraId="4D7FC0D5" w14:textId="77777777" w:rsidR="005A4F68" w:rsidRPr="00EA6B4A" w:rsidRDefault="005A4F68" w:rsidP="005A4F68">
      <w:pPr>
        <w:rPr>
          <w:rFonts w:ascii="Times New Roman" w:hAnsi="Times New Roman" w:cs="Times New Roman"/>
          <w:sz w:val="28"/>
          <w:szCs w:val="28"/>
        </w:rPr>
      </w:pPr>
    </w:p>
    <w:p w14:paraId="39159002" w14:textId="77777777" w:rsidR="005A4F68" w:rsidRPr="007E53E7" w:rsidRDefault="005A4F68" w:rsidP="005A4F68">
      <w:pPr>
        <w:rPr>
          <w:rFonts w:ascii="Times New Roman" w:hAnsi="Times New Roman" w:cs="Times New Roman"/>
          <w:sz w:val="28"/>
          <w:szCs w:val="28"/>
        </w:rPr>
      </w:pPr>
    </w:p>
    <w:p w14:paraId="37A7718C" w14:textId="77777777" w:rsidR="00D30604" w:rsidRPr="007E53E7" w:rsidRDefault="00D30604" w:rsidP="005A4F68">
      <w:pPr>
        <w:rPr>
          <w:rFonts w:ascii="Times New Roman" w:hAnsi="Times New Roman" w:cs="Times New Roman"/>
          <w:sz w:val="28"/>
          <w:szCs w:val="28"/>
        </w:rPr>
      </w:pPr>
    </w:p>
    <w:p w14:paraId="19E2D7D1" w14:textId="77777777" w:rsidR="00D30604" w:rsidRPr="007E53E7" w:rsidRDefault="00D30604" w:rsidP="005A4F68">
      <w:pPr>
        <w:rPr>
          <w:rFonts w:ascii="Times New Roman" w:hAnsi="Times New Roman" w:cs="Times New Roman"/>
          <w:sz w:val="28"/>
          <w:szCs w:val="28"/>
        </w:rPr>
      </w:pPr>
    </w:p>
    <w:p w14:paraId="0B427465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F780E1A" w14:textId="77777777" w:rsidR="005A4F68" w:rsidRPr="00EA6B4A" w:rsidRDefault="005A4F68" w:rsidP="005A4F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2025</w:t>
      </w:r>
    </w:p>
    <w:p w14:paraId="0BC1B2E5" w14:textId="77777777" w:rsidR="005A4F68" w:rsidRPr="00EA6B4A" w:rsidRDefault="005A4F68" w:rsidP="005A4F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A6B4A">
        <w:rPr>
          <w:rFonts w:ascii="Times New Roman" w:hAnsi="Times New Roman" w:cs="Times New Roman"/>
          <w:b/>
          <w:bCs/>
          <w:sz w:val="30"/>
          <w:szCs w:val="30"/>
        </w:rPr>
        <w:lastRenderedPageBreak/>
        <w:t>Цель работы:</w:t>
      </w:r>
    </w:p>
    <w:p w14:paraId="20F8BE8E" w14:textId="09B454D2" w:rsidR="005A4F68" w:rsidRPr="00EA6B4A" w:rsidRDefault="005A4F68" w:rsidP="005A4F68">
      <w:pPr>
        <w:jc w:val="both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 xml:space="preserve">Получение навыков расчёта и исследований характеристик и параметров цепей с реактивными элементами. Освоение методик измерения частотных характеристик четырехполюсников и </w:t>
      </w:r>
      <w:r w:rsidR="004A2AE2" w:rsidRPr="00EA6B4A">
        <w:rPr>
          <w:rFonts w:ascii="Times New Roman" w:hAnsi="Times New Roman" w:cs="Times New Roman"/>
          <w:sz w:val="28"/>
          <w:szCs w:val="28"/>
        </w:rPr>
        <w:t>обработки результатов исследований.</w:t>
      </w:r>
    </w:p>
    <w:p w14:paraId="01B30C61" w14:textId="77777777" w:rsidR="005A4F68" w:rsidRPr="00EA6B4A" w:rsidRDefault="005A4F68" w:rsidP="005A4F68">
      <w:pPr>
        <w:tabs>
          <w:tab w:val="left" w:pos="8446"/>
        </w:tabs>
        <w:spacing w:after="0" w:line="276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Оборудование:</w:t>
      </w:r>
    </w:p>
    <w:p w14:paraId="4CEEA0F5" w14:textId="4B91F6AD" w:rsidR="005A4F68" w:rsidRPr="00EA6B4A" w:rsidRDefault="005A4F68" w:rsidP="005A4F68">
      <w:p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</w:rPr>
        <w:t xml:space="preserve">В работе используются источник электроизмерительные приборы: генератор Г3-112, вольтметр В3-38, </w:t>
      </w:r>
      <w:r w:rsidR="004A2AE2" w:rsidRPr="00EA6B4A">
        <w:rPr>
          <w:rFonts w:ascii="Times New Roman" w:eastAsia="Times New Roman" w:hAnsi="Times New Roman" w:cs="Times New Roman"/>
          <w:sz w:val="28"/>
          <w:szCs w:val="28"/>
        </w:rPr>
        <w:t>фазометр Ф2-34</w:t>
      </w:r>
      <w:r w:rsidRPr="00EA6B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A1A7ED" w14:textId="77777777" w:rsidR="005A4F68" w:rsidRPr="00EA6B4A" w:rsidRDefault="005A4F68" w:rsidP="005A4F68">
      <w:pPr>
        <w:tabs>
          <w:tab w:val="left" w:pos="8446"/>
        </w:tabs>
        <w:spacing w:after="0" w:line="276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Исходные данные:</w:t>
      </w:r>
    </w:p>
    <w:p w14:paraId="49B42688" w14:textId="190A06CB" w:rsidR="005A4F68" w:rsidRPr="00EA6B4A" w:rsidRDefault="00815A5A" w:rsidP="005A4F68">
      <w:pPr>
        <w:tabs>
          <w:tab w:val="left" w:pos="8446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A6B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г</w:t>
      </w:r>
      <w:r w:rsidR="005A4F68" w:rsidRPr="00EA6B4A">
        <w:rPr>
          <w:rFonts w:ascii="Times New Roman" w:eastAsia="Times New Roman" w:hAnsi="Times New Roman" w:cs="Times New Roman"/>
          <w:sz w:val="28"/>
          <w:szCs w:val="28"/>
        </w:rPr>
        <w:t xml:space="preserve"> = 4 В</w:t>
      </w:r>
    </w:p>
    <w:p w14:paraId="30B36A98" w14:textId="322A9C26" w:rsidR="00815A5A" w:rsidRPr="00EA6B4A" w:rsidRDefault="00815A5A" w:rsidP="005A4F68">
      <w:pPr>
        <w:tabs>
          <w:tab w:val="left" w:pos="8446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A6B4A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д </w:t>
      </w:r>
      <w:r w:rsidRPr="00EA6B4A">
        <w:rPr>
          <w:rFonts w:ascii="Times New Roman" w:eastAsia="Times New Roman" w:hAnsi="Times New Roman" w:cs="Times New Roman"/>
          <w:sz w:val="28"/>
          <w:szCs w:val="28"/>
        </w:rPr>
        <w:t>= 1 кОм</w:t>
      </w:r>
    </w:p>
    <w:p w14:paraId="60AB2BFD" w14:textId="26AD0BED" w:rsidR="00815A5A" w:rsidRPr="00EA6B4A" w:rsidRDefault="00815A5A" w:rsidP="005A4F68">
      <w:pPr>
        <w:tabs>
          <w:tab w:val="left" w:pos="8446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A6B4A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и </w:t>
      </w:r>
      <w:r w:rsidRPr="00EA6B4A">
        <w:rPr>
          <w:rFonts w:ascii="Times New Roman" w:eastAsia="Times New Roman" w:hAnsi="Times New Roman" w:cs="Times New Roman"/>
          <w:sz w:val="28"/>
          <w:szCs w:val="28"/>
        </w:rPr>
        <w:t>= 10 кОм</w:t>
      </w:r>
    </w:p>
    <w:p w14:paraId="2E6D90EE" w14:textId="3F50F37C" w:rsidR="00815A5A" w:rsidRPr="00EA6B4A" w:rsidRDefault="00815A5A" w:rsidP="005A4F68">
      <w:pPr>
        <w:tabs>
          <w:tab w:val="left" w:pos="8446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A6B4A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д </w:t>
      </w:r>
      <w:r w:rsidRPr="00EA6B4A">
        <w:rPr>
          <w:rFonts w:ascii="Times New Roman" w:eastAsia="Times New Roman" w:hAnsi="Times New Roman" w:cs="Times New Roman"/>
          <w:sz w:val="28"/>
          <w:szCs w:val="28"/>
        </w:rPr>
        <w:t xml:space="preserve">= 33 </w:t>
      </w:r>
      <w:proofErr w:type="spellStart"/>
      <w:r w:rsidRPr="00EA6B4A">
        <w:rPr>
          <w:rFonts w:ascii="Times New Roman" w:eastAsia="Times New Roman" w:hAnsi="Times New Roman" w:cs="Times New Roman"/>
          <w:sz w:val="28"/>
          <w:szCs w:val="28"/>
        </w:rPr>
        <w:t>нФ</w:t>
      </w:r>
      <w:proofErr w:type="spellEnd"/>
    </w:p>
    <w:p w14:paraId="12AD19CC" w14:textId="0F0E8143" w:rsidR="005A4F68" w:rsidRPr="00EA6B4A" w:rsidRDefault="008B4947" w:rsidP="005A4F68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7E53E7">
        <w:rPr>
          <w:rFonts w:ascii="Times New Roman" w:eastAsia="Times New Roman" w:hAnsi="Times New Roman" w:cs="Times New Roman"/>
          <w:b/>
          <w:sz w:val="32"/>
          <w:szCs w:val="28"/>
        </w:rPr>
        <w:t>1</w:t>
      </w:r>
      <w:r w:rsidR="005A4F68" w:rsidRPr="00EA6B4A">
        <w:rPr>
          <w:rFonts w:ascii="Times New Roman" w:eastAsia="Times New Roman" w:hAnsi="Times New Roman" w:cs="Times New Roman"/>
          <w:b/>
          <w:sz w:val="32"/>
          <w:szCs w:val="28"/>
        </w:rPr>
        <w:t>. Подготовка к лабораторной работе</w:t>
      </w:r>
    </w:p>
    <w:p w14:paraId="4DBF2436" w14:textId="62D8BD7B" w:rsidR="00A00715" w:rsidRPr="00EA6B4A" w:rsidRDefault="00000000" w:rsidP="00A0071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</m:den>
          </m:f>
        </m:oMath>
      </m:oMathPara>
    </w:p>
    <w:p w14:paraId="5D570A16" w14:textId="3424ACE2" w:rsidR="00AE55EA" w:rsidRPr="00EA6B4A" w:rsidRDefault="00000000" w:rsidP="00AE55EA">
      <w:p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= 1,1 нФ</w:t>
      </w:r>
    </w:p>
    <w:p w14:paraId="0AAF446B" w14:textId="15B1E6F5" w:rsidR="00A00715" w:rsidRPr="00EA6B4A" w:rsidRDefault="00000000" w:rsidP="00AE55EA">
      <w:p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= 0,3 * 10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>Гц</w:t>
      </w:r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;   </w:t>
      </w:r>
      <w:proofErr w:type="gramEnd"/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= 10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Гц</w:t>
      </w:r>
    </w:p>
    <w:p w14:paraId="3D8F6453" w14:textId="7A0FF4F7" w:rsidR="00A00715" w:rsidRPr="00EA6B4A" w:rsidRDefault="00000000" w:rsidP="00AE55EA">
      <w:p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 = 4774,6 </w:t>
      </w:r>
      <w:proofErr w:type="gramStart"/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>Гц</w:t>
      </w:r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;   </w:t>
      </w:r>
      <w:proofErr w:type="gramEnd"/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 = 15915,5 Гц</w:t>
      </w:r>
    </w:p>
    <w:p w14:paraId="1227D11C" w14:textId="0AF893F9" w:rsidR="00D30604" w:rsidRPr="00EA6B4A" w:rsidRDefault="00000000" w:rsidP="00AE55EA">
      <w:p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и</m:t>
                </m:r>
              </m:sub>
            </m:sSub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 = 10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-5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85A28" w:rsidRPr="007E53E7">
        <w:rPr>
          <w:rFonts w:ascii="Times New Roman" w:eastAsia="Times New Roman" w:hAnsi="Times New Roman" w:cs="Times New Roman"/>
          <w:sz w:val="28"/>
          <w:szCs w:val="28"/>
        </w:rPr>
        <w:t>;</w:t>
      </w:r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End"/>
      <w:r w:rsidR="00685A28" w:rsidRPr="00EA6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д</m:t>
                </m:r>
              </m:sub>
            </m:sSub>
          </m:den>
        </m:f>
      </m:oMath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= 3,3 * 10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-5</w:t>
      </w:r>
      <w:r w:rsidR="00A00715" w:rsidRPr="00EA6B4A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</w:p>
    <w:p w14:paraId="08B4CF5B" w14:textId="36817EBD" w:rsidR="005A4F68" w:rsidRPr="00EA6B4A" w:rsidRDefault="008B4947" w:rsidP="005A4F68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EA6B4A">
        <w:rPr>
          <w:rFonts w:ascii="Times New Roman" w:eastAsia="Times New Roman" w:hAnsi="Times New Roman" w:cs="Times New Roman"/>
          <w:b/>
          <w:sz w:val="32"/>
          <w:szCs w:val="28"/>
        </w:rPr>
        <w:t>2</w:t>
      </w:r>
      <w:r w:rsidR="005A4F68" w:rsidRPr="00EA6B4A">
        <w:rPr>
          <w:rFonts w:ascii="Times New Roman" w:eastAsia="Times New Roman" w:hAnsi="Times New Roman" w:cs="Times New Roman"/>
          <w:b/>
          <w:sz w:val="32"/>
          <w:szCs w:val="28"/>
        </w:rPr>
        <w:t>. Экспериментальная часть</w:t>
      </w:r>
    </w:p>
    <w:p w14:paraId="1B837D40" w14:textId="52C404D1" w:rsidR="005A4F68" w:rsidRPr="00EA6B4A" w:rsidRDefault="008B4947" w:rsidP="005A4F6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2</w:t>
      </w:r>
      <w:r w:rsidR="005A4F68" w:rsidRPr="00EA6B4A">
        <w:rPr>
          <w:rFonts w:ascii="Times New Roman" w:eastAsia="Times New Roman" w:hAnsi="Times New Roman" w:cs="Times New Roman"/>
          <w:b/>
          <w:sz w:val="30"/>
          <w:szCs w:val="30"/>
        </w:rPr>
        <w:t xml:space="preserve">.1. </w:t>
      </w:r>
      <w:r w:rsidR="009D1656" w:rsidRPr="00EA6B4A">
        <w:rPr>
          <w:rFonts w:ascii="Times New Roman" w:eastAsia="Times New Roman" w:hAnsi="Times New Roman" w:cs="Times New Roman"/>
          <w:b/>
          <w:sz w:val="30"/>
          <w:szCs w:val="30"/>
        </w:rPr>
        <w:t>Измерение частотной характеристики дифференцирующей цепи</w:t>
      </w:r>
    </w:p>
    <w:p w14:paraId="1E68B3A7" w14:textId="1197D763" w:rsidR="005A4F68" w:rsidRPr="00EA6B4A" w:rsidRDefault="009D1656" w:rsidP="005A4F68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2EB4DB" wp14:editId="5FDCD866">
            <wp:extent cx="3734321" cy="1543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D85F" w14:textId="439551B8" w:rsidR="005A4F68" w:rsidRPr="00EA6B4A" w:rsidRDefault="005A4F68" w:rsidP="005A4F68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1. </w:t>
      </w:r>
      <w:r w:rsidR="009D1656" w:rsidRPr="00EA6B4A">
        <w:rPr>
          <w:rFonts w:ascii="Times New Roman" w:eastAsia="Times New Roman" w:hAnsi="Times New Roman" w:cs="Times New Roman"/>
          <w:bCs/>
          <w:sz w:val="28"/>
          <w:szCs w:val="28"/>
        </w:rPr>
        <w:t>Схема исследования дифференцирующей цепи</w:t>
      </w:r>
    </w:p>
    <w:p w14:paraId="4E399206" w14:textId="4BFB0103" w:rsidR="005A4F68" w:rsidRPr="00EA6B4A" w:rsidRDefault="005A4F68" w:rsidP="00D3060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i/>
          <w:sz w:val="28"/>
          <w:szCs w:val="28"/>
        </w:rPr>
        <w:t>Таблица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519"/>
        <w:gridCol w:w="1177"/>
        <w:gridCol w:w="1131"/>
        <w:gridCol w:w="1086"/>
        <w:gridCol w:w="1088"/>
        <w:gridCol w:w="1088"/>
        <w:gridCol w:w="1112"/>
      </w:tblGrid>
      <w:tr w:rsidR="009D1656" w:rsidRPr="00EA6B4A" w14:paraId="6949F507" w14:textId="77777777" w:rsidTr="007B6A28">
        <w:tc>
          <w:tcPr>
            <w:tcW w:w="2662" w:type="dxa"/>
            <w:gridSpan w:val="2"/>
          </w:tcPr>
          <w:p w14:paraId="6DCF95F7" w14:textId="50FCCF0E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f 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177" w:type="dxa"/>
          </w:tcPr>
          <w:p w14:paraId="00E72394" w14:textId="51D830A9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131" w:type="dxa"/>
          </w:tcPr>
          <w:p w14:paraId="3E4C8EF3" w14:textId="20640DCC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6" w:type="dxa"/>
          </w:tcPr>
          <w:p w14:paraId="1A14E43C" w14:textId="6996203E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8" w:type="dxa"/>
          </w:tcPr>
          <w:p w14:paraId="2E849C94" w14:textId="5AFF52CC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088" w:type="dxa"/>
          </w:tcPr>
          <w:p w14:paraId="307797E2" w14:textId="71517D7E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112" w:type="dxa"/>
          </w:tcPr>
          <w:p w14:paraId="770A82D4" w14:textId="5E4849A0" w:rsidR="009D1656" w:rsidRPr="00EA6B4A" w:rsidRDefault="009D1656" w:rsidP="009D16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</w:tr>
      <w:tr w:rsidR="00D30604" w:rsidRPr="00EA6B4A" w14:paraId="711EDECD" w14:textId="77777777" w:rsidTr="009D1656">
        <w:trPr>
          <w:trHeight w:val="611"/>
        </w:trPr>
        <w:tc>
          <w:tcPr>
            <w:tcW w:w="1143" w:type="dxa"/>
          </w:tcPr>
          <w:p w14:paraId="5549EAAE" w14:textId="4EC8962D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R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19" w:type="dxa"/>
            <w:vMerge w:val="restart"/>
            <w:textDirection w:val="btLr"/>
          </w:tcPr>
          <w:p w14:paraId="08022DAB" w14:textId="68D7C90F" w:rsidR="00D30604" w:rsidRPr="00EA6B4A" w:rsidRDefault="00D30604" w:rsidP="00D30604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</w:p>
        </w:tc>
        <w:tc>
          <w:tcPr>
            <w:tcW w:w="1177" w:type="dxa"/>
          </w:tcPr>
          <w:p w14:paraId="0FBCE696" w14:textId="279F8E8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131" w:type="dxa"/>
          </w:tcPr>
          <w:p w14:paraId="5CE6C602" w14:textId="2F2BF23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</w:p>
        </w:tc>
        <w:tc>
          <w:tcPr>
            <w:tcW w:w="1086" w:type="dxa"/>
          </w:tcPr>
          <w:p w14:paraId="1C471970" w14:textId="43F7F6A8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1,84</w:t>
            </w:r>
          </w:p>
        </w:tc>
        <w:tc>
          <w:tcPr>
            <w:tcW w:w="1088" w:type="dxa"/>
          </w:tcPr>
          <w:p w14:paraId="6EA7A7F0" w14:textId="1ABE5A3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2,65</w:t>
            </w:r>
          </w:p>
        </w:tc>
        <w:tc>
          <w:tcPr>
            <w:tcW w:w="1088" w:type="dxa"/>
          </w:tcPr>
          <w:p w14:paraId="30E2A29E" w14:textId="1398630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2,70</w:t>
            </w:r>
          </w:p>
        </w:tc>
        <w:tc>
          <w:tcPr>
            <w:tcW w:w="1112" w:type="dxa"/>
          </w:tcPr>
          <w:p w14:paraId="018547C4" w14:textId="581CA67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2,67</w:t>
            </w:r>
          </w:p>
        </w:tc>
      </w:tr>
      <w:tr w:rsidR="00D30604" w:rsidRPr="00EA6B4A" w14:paraId="33FECDC3" w14:textId="77777777" w:rsidTr="009D1656">
        <w:trPr>
          <w:trHeight w:val="577"/>
        </w:trPr>
        <w:tc>
          <w:tcPr>
            <w:tcW w:w="1143" w:type="dxa"/>
          </w:tcPr>
          <w:p w14:paraId="48564BF2" w14:textId="0744A9BE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φ, град</w:t>
            </w:r>
          </w:p>
        </w:tc>
        <w:tc>
          <w:tcPr>
            <w:tcW w:w="1519" w:type="dxa"/>
            <w:vMerge/>
          </w:tcPr>
          <w:p w14:paraId="1FEB9FC8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31AC5077" w14:textId="5E2BEF2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131" w:type="dxa"/>
          </w:tcPr>
          <w:p w14:paraId="3A97BEFF" w14:textId="5682EB5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1086" w:type="dxa"/>
          </w:tcPr>
          <w:p w14:paraId="6A870757" w14:textId="778BFEB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088" w:type="dxa"/>
          </w:tcPr>
          <w:p w14:paraId="5931721D" w14:textId="50B87C1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088" w:type="dxa"/>
          </w:tcPr>
          <w:p w14:paraId="58F3B6BF" w14:textId="507D59B1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4,2</w:t>
            </w:r>
          </w:p>
        </w:tc>
        <w:tc>
          <w:tcPr>
            <w:tcW w:w="1112" w:type="dxa"/>
          </w:tcPr>
          <w:p w14:paraId="18B6B307" w14:textId="73E6C53F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</w:p>
        </w:tc>
      </w:tr>
      <w:tr w:rsidR="00D30604" w:rsidRPr="00EA6B4A" w14:paraId="7597F05F" w14:textId="77777777" w:rsidTr="009D1656">
        <w:trPr>
          <w:trHeight w:val="599"/>
        </w:trPr>
        <w:tc>
          <w:tcPr>
            <w:tcW w:w="1143" w:type="dxa"/>
          </w:tcPr>
          <w:p w14:paraId="512890D9" w14:textId="703080F0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519" w:type="dxa"/>
            <w:vMerge/>
          </w:tcPr>
          <w:p w14:paraId="78CA2B7D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1C49BAF6" w14:textId="7729FBF1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0,08</w:t>
            </w:r>
          </w:p>
        </w:tc>
        <w:tc>
          <w:tcPr>
            <w:tcW w:w="1131" w:type="dxa"/>
          </w:tcPr>
          <w:p w14:paraId="539638F2" w14:textId="20B348B6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0,24</w:t>
            </w:r>
          </w:p>
        </w:tc>
        <w:tc>
          <w:tcPr>
            <w:tcW w:w="1086" w:type="dxa"/>
          </w:tcPr>
          <w:p w14:paraId="451383FD" w14:textId="18F920D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0,65</w:t>
            </w:r>
          </w:p>
        </w:tc>
        <w:tc>
          <w:tcPr>
            <w:tcW w:w="1088" w:type="dxa"/>
          </w:tcPr>
          <w:p w14:paraId="18BB6637" w14:textId="286DD730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0,93</w:t>
            </w:r>
          </w:p>
        </w:tc>
        <w:tc>
          <w:tcPr>
            <w:tcW w:w="1088" w:type="dxa"/>
          </w:tcPr>
          <w:p w14:paraId="684D15A2" w14:textId="18E50250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0,95</w:t>
            </w:r>
          </w:p>
        </w:tc>
        <w:tc>
          <w:tcPr>
            <w:tcW w:w="1112" w:type="dxa"/>
          </w:tcPr>
          <w:p w14:paraId="7043D6E5" w14:textId="2496818B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0,94</w:t>
            </w:r>
          </w:p>
        </w:tc>
      </w:tr>
      <w:tr w:rsidR="00D30604" w:rsidRPr="00EA6B4A" w14:paraId="280187BE" w14:textId="77777777" w:rsidTr="009D1656">
        <w:trPr>
          <w:trHeight w:val="591"/>
        </w:trPr>
        <w:tc>
          <w:tcPr>
            <w:tcW w:w="1143" w:type="dxa"/>
          </w:tcPr>
          <w:p w14:paraId="60ED5CFA" w14:textId="67F2158A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K(ω)</w:t>
            </w:r>
          </w:p>
        </w:tc>
        <w:tc>
          <w:tcPr>
            <w:tcW w:w="1519" w:type="dxa"/>
            <w:vMerge w:val="restart"/>
            <w:textDirection w:val="btLr"/>
          </w:tcPr>
          <w:p w14:paraId="5804F4EC" w14:textId="062EF9E4" w:rsidR="00D30604" w:rsidRPr="00EA6B4A" w:rsidRDefault="00D30604" w:rsidP="00D30604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</w:p>
        </w:tc>
        <w:tc>
          <w:tcPr>
            <w:tcW w:w="1177" w:type="dxa"/>
          </w:tcPr>
          <w:p w14:paraId="0D14D564" w14:textId="6FD88CF6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1" w:type="dxa"/>
          </w:tcPr>
          <w:p w14:paraId="734B0663" w14:textId="029EBF58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086" w:type="dxa"/>
          </w:tcPr>
          <w:p w14:paraId="2040F27D" w14:textId="105F5840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088" w:type="dxa"/>
          </w:tcPr>
          <w:p w14:paraId="76A355E3" w14:textId="2BB50158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088" w:type="dxa"/>
          </w:tcPr>
          <w:p w14:paraId="7322D34F" w14:textId="3E8800F6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12" w:type="dxa"/>
          </w:tcPr>
          <w:p w14:paraId="1A1162A1" w14:textId="5F2751A3" w:rsidR="00D30604" w:rsidRPr="00EA6B4A" w:rsidRDefault="00273C61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30604" w:rsidRPr="00EA6B4A" w14:paraId="2C6D1F38" w14:textId="77777777" w:rsidTr="009D1656">
        <w:trPr>
          <w:trHeight w:val="555"/>
        </w:trPr>
        <w:tc>
          <w:tcPr>
            <w:tcW w:w="1143" w:type="dxa"/>
          </w:tcPr>
          <w:p w14:paraId="5DC141EA" w14:textId="1DB5C480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45391"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ω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19" w:type="dxa"/>
            <w:vMerge/>
          </w:tcPr>
          <w:p w14:paraId="7695C884" w14:textId="7777777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5A0A8932" w14:textId="34546842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84,3</w:t>
            </w:r>
          </w:p>
        </w:tc>
        <w:tc>
          <w:tcPr>
            <w:tcW w:w="1131" w:type="dxa"/>
          </w:tcPr>
          <w:p w14:paraId="613E1F2D" w14:textId="01C3B633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73,5</w:t>
            </w:r>
          </w:p>
        </w:tc>
        <w:tc>
          <w:tcPr>
            <w:tcW w:w="1086" w:type="dxa"/>
          </w:tcPr>
          <w:p w14:paraId="273EDD49" w14:textId="0268128F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44,7</w:t>
            </w:r>
          </w:p>
        </w:tc>
        <w:tc>
          <w:tcPr>
            <w:tcW w:w="1088" w:type="dxa"/>
          </w:tcPr>
          <w:p w14:paraId="31BC0E7D" w14:textId="0B59036E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16,9</w:t>
            </w:r>
          </w:p>
        </w:tc>
        <w:tc>
          <w:tcPr>
            <w:tcW w:w="1088" w:type="dxa"/>
          </w:tcPr>
          <w:p w14:paraId="1684AA81" w14:textId="3CBF9BFB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5,74</w:t>
            </w:r>
          </w:p>
        </w:tc>
        <w:tc>
          <w:tcPr>
            <w:tcW w:w="1112" w:type="dxa"/>
          </w:tcPr>
          <w:p w14:paraId="7A8DC936" w14:textId="4CC022D3" w:rsidR="00D30604" w:rsidRPr="00EA6B4A" w:rsidRDefault="007976A3" w:rsidP="00D306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1,73</w:t>
            </w:r>
          </w:p>
        </w:tc>
      </w:tr>
    </w:tbl>
    <w:p w14:paraId="7DFADD24" w14:textId="2811AA80" w:rsidR="001E735C" w:rsidRPr="001E735C" w:rsidRDefault="000D2DF9" w:rsidP="005A4F6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д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в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(R+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jωC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jωC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den>
          </m:f>
        </m:oMath>
      </m:oMathPara>
    </w:p>
    <w:p w14:paraId="1693381C" w14:textId="7AFB1BEB" w:rsidR="00D30604" w:rsidRPr="00EA6B4A" w:rsidRDefault="00000000" w:rsidP="005A4F6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,5</m:t>
                  </m:r>
                </m:sup>
              </m:sSup>
            </m:den>
          </m:f>
        </m:oMath>
      </m:oMathPara>
    </w:p>
    <w:p w14:paraId="2B733377" w14:textId="070EF202" w:rsidR="004B325C" w:rsidRPr="00EA6B4A" w:rsidRDefault="00945391" w:rsidP="005A4F68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=9</m:t>
          </m:r>
          <m:r>
            <w:rPr>
              <w:rFonts w:ascii="Cambria Math" w:hAnsi="Cambria Math" w:cs="Times New Roman"/>
              <w:sz w:val="24"/>
              <w:szCs w:val="24"/>
            </w:rPr>
            <m:t>0-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arctg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e>
          </m:d>
        </m:oMath>
      </m:oMathPara>
    </w:p>
    <w:p w14:paraId="4764549B" w14:textId="76ED088D" w:rsidR="00462900" w:rsidRPr="00EA6B4A" w:rsidRDefault="00C07AAD" w:rsidP="005A4F68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E6DFCE9" wp14:editId="5C8C61DE">
            <wp:extent cx="4591050" cy="2815318"/>
            <wp:effectExtent l="0" t="0" r="0" b="4445"/>
            <wp:docPr id="19746812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2E7B8C-A5FF-0D56-2399-2B476573D7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CB59D20" w14:textId="2B6A8CB5" w:rsidR="00462900" w:rsidRPr="00EA6B4A" w:rsidRDefault="00C07AAD" w:rsidP="005A4F68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1A4B826" wp14:editId="17394CB8">
            <wp:extent cx="4591050" cy="2815318"/>
            <wp:effectExtent l="0" t="0" r="0" b="4445"/>
            <wp:docPr id="11086620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1ED794E-92B3-386D-210E-3F872368E2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6487341" w14:textId="0B3ED709" w:rsidR="00E600D8" w:rsidRPr="00EA6B4A" w:rsidRDefault="00C07AAD" w:rsidP="005A4F68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4CC220E" wp14:editId="264325E4">
            <wp:extent cx="4593772" cy="2815318"/>
            <wp:effectExtent l="0" t="0" r="16510" b="4445"/>
            <wp:docPr id="20613167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003B5C1-7515-85F7-C8B8-842D2AC305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9BB078C" w14:textId="4E8A2838" w:rsidR="00BB1053" w:rsidRPr="00EA6B4A" w:rsidRDefault="00C07AAD" w:rsidP="005A4F68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535DDDD" wp14:editId="1E8D21E2">
            <wp:extent cx="4591050" cy="2748643"/>
            <wp:effectExtent l="0" t="0" r="0" b="13970"/>
            <wp:docPr id="4669276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8A8488D-F6A0-5D8E-33BD-49902F8F0D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F72FCFC" w14:textId="7D602964" w:rsidR="009D1656" w:rsidRPr="00EA6B4A" w:rsidRDefault="008B4947" w:rsidP="009D165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2</w:t>
      </w:r>
      <w:r w:rsidR="009D1656" w:rsidRPr="00EA6B4A">
        <w:rPr>
          <w:rFonts w:ascii="Times New Roman" w:eastAsia="Times New Roman" w:hAnsi="Times New Roman" w:cs="Times New Roman"/>
          <w:b/>
          <w:sz w:val="30"/>
          <w:szCs w:val="30"/>
        </w:rPr>
        <w:t>.2. Измерение частотной характеристики интегрирующей цепи</w:t>
      </w:r>
    </w:p>
    <w:p w14:paraId="19601E26" w14:textId="7289528F" w:rsidR="009D1656" w:rsidRPr="00EA6B4A" w:rsidRDefault="009D1656" w:rsidP="009D1656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312B6B" wp14:editId="0E5B57E7">
            <wp:extent cx="3543795" cy="143847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600A" w14:textId="63F183BD" w:rsidR="009D1656" w:rsidRPr="00EA6B4A" w:rsidRDefault="009D1656" w:rsidP="009D1656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sz w:val="28"/>
          <w:szCs w:val="28"/>
        </w:rPr>
        <w:t>Рис. 2. Схема исследования интегрирующей цепи</w:t>
      </w:r>
    </w:p>
    <w:p w14:paraId="12597D9F" w14:textId="10A3E159" w:rsidR="009D1656" w:rsidRPr="00EA6B4A" w:rsidRDefault="009D1656" w:rsidP="009D1656">
      <w:pPr>
        <w:spacing w:after="200" w:line="276" w:lineRule="auto"/>
        <w:ind w:firstLine="708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i/>
          <w:sz w:val="28"/>
          <w:szCs w:val="28"/>
        </w:rPr>
        <w:t>Таблица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519"/>
        <w:gridCol w:w="1177"/>
        <w:gridCol w:w="1131"/>
        <w:gridCol w:w="1086"/>
        <w:gridCol w:w="1088"/>
        <w:gridCol w:w="1088"/>
        <w:gridCol w:w="1112"/>
      </w:tblGrid>
      <w:tr w:rsidR="009D1656" w:rsidRPr="00EA6B4A" w14:paraId="60880E08" w14:textId="77777777" w:rsidTr="0061489C">
        <w:tc>
          <w:tcPr>
            <w:tcW w:w="2662" w:type="dxa"/>
            <w:gridSpan w:val="2"/>
          </w:tcPr>
          <w:p w14:paraId="0E350705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177" w:type="dxa"/>
          </w:tcPr>
          <w:p w14:paraId="235AFE85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131" w:type="dxa"/>
          </w:tcPr>
          <w:p w14:paraId="74E2F487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6" w:type="dxa"/>
          </w:tcPr>
          <w:p w14:paraId="41CBD26F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8" w:type="dxa"/>
          </w:tcPr>
          <w:p w14:paraId="4354BBAC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088" w:type="dxa"/>
          </w:tcPr>
          <w:p w14:paraId="24B09D0A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112" w:type="dxa"/>
          </w:tcPr>
          <w:p w14:paraId="26853D29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</w:tr>
      <w:tr w:rsidR="00D30604" w:rsidRPr="00EA6B4A" w14:paraId="57533830" w14:textId="77777777" w:rsidTr="0061489C">
        <w:trPr>
          <w:trHeight w:val="611"/>
        </w:trPr>
        <w:tc>
          <w:tcPr>
            <w:tcW w:w="1143" w:type="dxa"/>
          </w:tcPr>
          <w:p w14:paraId="5E8F3553" w14:textId="6E805FD6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19" w:type="dxa"/>
            <w:vMerge w:val="restart"/>
            <w:textDirection w:val="btLr"/>
          </w:tcPr>
          <w:p w14:paraId="36FDAAFD" w14:textId="77777777" w:rsidR="00D30604" w:rsidRPr="00EA6B4A" w:rsidRDefault="00D30604" w:rsidP="00D30604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</w:p>
        </w:tc>
        <w:tc>
          <w:tcPr>
            <w:tcW w:w="1177" w:type="dxa"/>
          </w:tcPr>
          <w:p w14:paraId="3C956CB9" w14:textId="6D18FDE8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2,96</w:t>
            </w:r>
          </w:p>
        </w:tc>
        <w:tc>
          <w:tcPr>
            <w:tcW w:w="1131" w:type="dxa"/>
          </w:tcPr>
          <w:p w14:paraId="4B78D39E" w14:textId="72D19A26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2,72</w:t>
            </w:r>
          </w:p>
        </w:tc>
        <w:tc>
          <w:tcPr>
            <w:tcW w:w="1086" w:type="dxa"/>
          </w:tcPr>
          <w:p w14:paraId="755B2924" w14:textId="6E13A128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2,65</w:t>
            </w:r>
          </w:p>
        </w:tc>
        <w:tc>
          <w:tcPr>
            <w:tcW w:w="1088" w:type="dxa"/>
          </w:tcPr>
          <w:p w14:paraId="454634A0" w14:textId="021A7764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2,04</w:t>
            </w:r>
          </w:p>
        </w:tc>
        <w:tc>
          <w:tcPr>
            <w:tcW w:w="1088" w:type="dxa"/>
          </w:tcPr>
          <w:p w14:paraId="315DC35B" w14:textId="4C62F48B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0,93</w:t>
            </w:r>
          </w:p>
        </w:tc>
        <w:tc>
          <w:tcPr>
            <w:tcW w:w="1112" w:type="dxa"/>
          </w:tcPr>
          <w:p w14:paraId="751C3CBE" w14:textId="0B4C61B4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0,28</w:t>
            </w:r>
          </w:p>
        </w:tc>
      </w:tr>
      <w:tr w:rsidR="00D30604" w:rsidRPr="00EA6B4A" w14:paraId="4AD77D12" w14:textId="77777777" w:rsidTr="0061489C">
        <w:trPr>
          <w:trHeight w:val="577"/>
        </w:trPr>
        <w:tc>
          <w:tcPr>
            <w:tcW w:w="1143" w:type="dxa"/>
          </w:tcPr>
          <w:p w14:paraId="2E9F6A52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φ, град</w:t>
            </w:r>
          </w:p>
        </w:tc>
        <w:tc>
          <w:tcPr>
            <w:tcW w:w="1519" w:type="dxa"/>
            <w:vMerge/>
          </w:tcPr>
          <w:p w14:paraId="34BEA04F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1018CC58" w14:textId="0C4CDB6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-4,5</w:t>
            </w:r>
          </w:p>
        </w:tc>
        <w:tc>
          <w:tcPr>
            <w:tcW w:w="1131" w:type="dxa"/>
          </w:tcPr>
          <w:p w14:paraId="2264170D" w14:textId="7B89F44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-5,4</w:t>
            </w:r>
          </w:p>
        </w:tc>
        <w:tc>
          <w:tcPr>
            <w:tcW w:w="1086" w:type="dxa"/>
          </w:tcPr>
          <w:p w14:paraId="74D50158" w14:textId="766D3D4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-18</w:t>
            </w:r>
          </w:p>
        </w:tc>
        <w:tc>
          <w:tcPr>
            <w:tcW w:w="1088" w:type="dxa"/>
          </w:tcPr>
          <w:p w14:paraId="2AA192F1" w14:textId="57D4C5C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-45</w:t>
            </w:r>
          </w:p>
        </w:tc>
        <w:tc>
          <w:tcPr>
            <w:tcW w:w="1088" w:type="dxa"/>
          </w:tcPr>
          <w:p w14:paraId="138EF8B3" w14:textId="18B530C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-68</w:t>
            </w:r>
          </w:p>
        </w:tc>
        <w:tc>
          <w:tcPr>
            <w:tcW w:w="1112" w:type="dxa"/>
          </w:tcPr>
          <w:p w14:paraId="6EE7BA00" w14:textId="7A1DEE74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-83</w:t>
            </w:r>
          </w:p>
        </w:tc>
      </w:tr>
      <w:tr w:rsidR="00D30604" w:rsidRPr="00EA6B4A" w14:paraId="64373EBD" w14:textId="77777777" w:rsidTr="0061489C">
        <w:trPr>
          <w:trHeight w:val="599"/>
        </w:trPr>
        <w:tc>
          <w:tcPr>
            <w:tcW w:w="1143" w:type="dxa"/>
          </w:tcPr>
          <w:p w14:paraId="47E60B1B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519" w:type="dxa"/>
            <w:vMerge/>
          </w:tcPr>
          <w:p w14:paraId="5F44F667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73ADC753" w14:textId="6951CB01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1,04</w:t>
            </w:r>
          </w:p>
        </w:tc>
        <w:tc>
          <w:tcPr>
            <w:tcW w:w="1131" w:type="dxa"/>
          </w:tcPr>
          <w:p w14:paraId="6CC4A94B" w14:textId="01E5D0B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0,96</w:t>
            </w:r>
          </w:p>
        </w:tc>
        <w:tc>
          <w:tcPr>
            <w:tcW w:w="1086" w:type="dxa"/>
          </w:tcPr>
          <w:p w14:paraId="4F9FA30C" w14:textId="6885A14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0,94</w:t>
            </w:r>
          </w:p>
        </w:tc>
        <w:tc>
          <w:tcPr>
            <w:tcW w:w="1088" w:type="dxa"/>
          </w:tcPr>
          <w:p w14:paraId="3A3EE67D" w14:textId="6989DB1E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0,72</w:t>
            </w:r>
          </w:p>
        </w:tc>
        <w:tc>
          <w:tcPr>
            <w:tcW w:w="1088" w:type="dxa"/>
          </w:tcPr>
          <w:p w14:paraId="1A1D2F2A" w14:textId="68A7FE10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0,33</w:t>
            </w:r>
          </w:p>
        </w:tc>
        <w:tc>
          <w:tcPr>
            <w:tcW w:w="1112" w:type="dxa"/>
          </w:tcPr>
          <w:p w14:paraId="6CA72B5B" w14:textId="0FCAA8C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0,10</w:t>
            </w:r>
          </w:p>
        </w:tc>
      </w:tr>
      <w:tr w:rsidR="009D1656" w:rsidRPr="00EA6B4A" w14:paraId="29C4C0D4" w14:textId="77777777" w:rsidTr="0061489C">
        <w:trPr>
          <w:trHeight w:val="591"/>
        </w:trPr>
        <w:tc>
          <w:tcPr>
            <w:tcW w:w="1143" w:type="dxa"/>
          </w:tcPr>
          <w:p w14:paraId="366EBC17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K(ω)</w:t>
            </w:r>
          </w:p>
        </w:tc>
        <w:tc>
          <w:tcPr>
            <w:tcW w:w="1519" w:type="dxa"/>
            <w:vMerge w:val="restart"/>
            <w:textDirection w:val="btLr"/>
          </w:tcPr>
          <w:p w14:paraId="5132999E" w14:textId="77777777" w:rsidR="009D1656" w:rsidRPr="00EA6B4A" w:rsidRDefault="009D1656" w:rsidP="0061489C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</w:p>
        </w:tc>
        <w:tc>
          <w:tcPr>
            <w:tcW w:w="1177" w:type="dxa"/>
          </w:tcPr>
          <w:p w14:paraId="1D3C2562" w14:textId="305011E7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1" w:type="dxa"/>
          </w:tcPr>
          <w:p w14:paraId="2772D20E" w14:textId="3F9F649F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86" w:type="dxa"/>
          </w:tcPr>
          <w:p w14:paraId="7AF1386D" w14:textId="23B9FE2A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088" w:type="dxa"/>
          </w:tcPr>
          <w:p w14:paraId="130EA988" w14:textId="2750D86C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088" w:type="dxa"/>
          </w:tcPr>
          <w:p w14:paraId="348A8AAB" w14:textId="7534DD80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12" w:type="dxa"/>
          </w:tcPr>
          <w:p w14:paraId="41F687CE" w14:textId="2C17F46B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9D1656" w:rsidRPr="00EA6B4A" w14:paraId="42504E84" w14:textId="77777777" w:rsidTr="0061489C">
        <w:trPr>
          <w:trHeight w:val="555"/>
        </w:trPr>
        <w:tc>
          <w:tcPr>
            <w:tcW w:w="1143" w:type="dxa"/>
          </w:tcPr>
          <w:p w14:paraId="7C265A6E" w14:textId="05A58A1E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45391"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ω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19" w:type="dxa"/>
            <w:vMerge/>
          </w:tcPr>
          <w:p w14:paraId="666830DC" w14:textId="77777777" w:rsidR="009D1656" w:rsidRPr="00EA6B4A" w:rsidRDefault="009D1656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46274E59" w14:textId="53E686A6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-1,89</w:t>
            </w:r>
          </w:p>
        </w:tc>
        <w:tc>
          <w:tcPr>
            <w:tcW w:w="1131" w:type="dxa"/>
          </w:tcPr>
          <w:p w14:paraId="6CF591C8" w14:textId="7E0B64FD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-5,65</w:t>
            </w:r>
          </w:p>
        </w:tc>
        <w:tc>
          <w:tcPr>
            <w:tcW w:w="1086" w:type="dxa"/>
          </w:tcPr>
          <w:p w14:paraId="23E6A39D" w14:textId="47262614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-18,3</w:t>
            </w:r>
          </w:p>
        </w:tc>
        <w:tc>
          <w:tcPr>
            <w:tcW w:w="1088" w:type="dxa"/>
          </w:tcPr>
          <w:p w14:paraId="621F7E8C" w14:textId="25EEB982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-47,7</w:t>
            </w:r>
          </w:p>
        </w:tc>
        <w:tc>
          <w:tcPr>
            <w:tcW w:w="1088" w:type="dxa"/>
          </w:tcPr>
          <w:p w14:paraId="6D46A9C2" w14:textId="1418936A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-73,1</w:t>
            </w:r>
          </w:p>
        </w:tc>
        <w:tc>
          <w:tcPr>
            <w:tcW w:w="1112" w:type="dxa"/>
          </w:tcPr>
          <w:p w14:paraId="4AEB5CB4" w14:textId="2FCD5794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-84,8</w:t>
            </w:r>
          </w:p>
        </w:tc>
      </w:tr>
    </w:tbl>
    <w:p w14:paraId="025DD040" w14:textId="64D37A13" w:rsidR="001E735C" w:rsidRPr="001E735C" w:rsidRDefault="000D2DF9" w:rsidP="005A4F6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и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в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ωC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(R+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jωC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1+jωC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</m:den>
          </m:f>
        </m:oMath>
      </m:oMathPara>
    </w:p>
    <w:p w14:paraId="0DA6F0AD" w14:textId="65544179" w:rsidR="00A459B9" w:rsidRPr="00EA6B4A" w:rsidRDefault="00000000" w:rsidP="005A4F6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и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-0,5</m:t>
              </m:r>
            </m:sup>
          </m:sSup>
        </m:oMath>
      </m:oMathPara>
    </w:p>
    <w:p w14:paraId="6348E539" w14:textId="4CEE06F2" w:rsidR="00F97C90" w:rsidRPr="00C07AAD" w:rsidRDefault="00F97C90" w:rsidP="005A4F6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=-arctg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07F3F9B" w14:textId="7082A77F" w:rsidR="00C22006" w:rsidRPr="00C07AAD" w:rsidRDefault="00C07AAD" w:rsidP="005A4F68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noProof/>
        </w:rPr>
        <w:drawing>
          <wp:inline distT="0" distB="0" distL="0" distR="0" wp14:anchorId="1030F7EC" wp14:editId="41A3BFC6">
            <wp:extent cx="4591050" cy="2745921"/>
            <wp:effectExtent l="0" t="0" r="0" b="16510"/>
            <wp:docPr id="5229138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E631E80-AE8E-763F-3E30-B0243AA15D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CD2B8" wp14:editId="60BC9FC1">
            <wp:extent cx="4593772" cy="2745921"/>
            <wp:effectExtent l="0" t="0" r="16510" b="16510"/>
            <wp:docPr id="1008862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BB8A0D4-B30D-A3D3-9C6B-BCD07E2D99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BA13B" wp14:editId="36251E9D">
            <wp:extent cx="4593772" cy="2745921"/>
            <wp:effectExtent l="0" t="0" r="16510" b="16510"/>
            <wp:docPr id="7961980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78972C1-B788-0325-2FEE-2308636EB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0ADF1" wp14:editId="1AFDEBAB">
            <wp:extent cx="4600575" cy="2732875"/>
            <wp:effectExtent l="0" t="0" r="9525" b="10795"/>
            <wp:docPr id="845682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6246EB9-3CB3-7BAD-F8C0-043A192BBD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23E9577" w14:textId="09C3A55F" w:rsidR="00BB1053" w:rsidRPr="00EA6B4A" w:rsidRDefault="00BB1053" w:rsidP="005A4F68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6EBED3DA" w14:textId="2372D965" w:rsidR="009D1656" w:rsidRPr="00EA6B4A" w:rsidRDefault="008B4947" w:rsidP="009D1656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2</w:t>
      </w:r>
      <w:r w:rsidR="009D1656" w:rsidRPr="00EA6B4A">
        <w:rPr>
          <w:rFonts w:ascii="Times New Roman" w:eastAsia="Times New Roman" w:hAnsi="Times New Roman" w:cs="Times New Roman"/>
          <w:b/>
          <w:sz w:val="30"/>
          <w:szCs w:val="30"/>
        </w:rPr>
        <w:t>.</w:t>
      </w:r>
      <w:r w:rsidR="00820B5F" w:rsidRPr="00EA6B4A">
        <w:rPr>
          <w:rFonts w:ascii="Times New Roman" w:eastAsia="Times New Roman" w:hAnsi="Times New Roman" w:cs="Times New Roman"/>
          <w:b/>
          <w:sz w:val="30"/>
          <w:szCs w:val="30"/>
        </w:rPr>
        <w:t>3</w:t>
      </w:r>
      <w:r w:rsidR="009D1656" w:rsidRPr="00EA6B4A">
        <w:rPr>
          <w:rFonts w:ascii="Times New Roman" w:eastAsia="Times New Roman" w:hAnsi="Times New Roman" w:cs="Times New Roman"/>
          <w:b/>
          <w:sz w:val="30"/>
          <w:szCs w:val="30"/>
        </w:rPr>
        <w:t xml:space="preserve">. Исследование каскадного включения дифференцирующей и интегрирующей </w:t>
      </w:r>
      <w:r w:rsidR="009D1656" w:rsidRPr="00EA6B4A">
        <w:rPr>
          <w:rFonts w:ascii="Times New Roman" w:eastAsia="Times New Roman" w:hAnsi="Times New Roman" w:cs="Times New Roman"/>
          <w:b/>
          <w:sz w:val="28"/>
          <w:szCs w:val="28"/>
        </w:rPr>
        <w:t>цепочек</w:t>
      </w:r>
    </w:p>
    <w:p w14:paraId="29D25326" w14:textId="54DF6CD3" w:rsidR="009D1656" w:rsidRPr="00EA6B4A" w:rsidRDefault="009D1656" w:rsidP="009D1656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A5EBF6F" wp14:editId="3FE2C490">
            <wp:extent cx="3801005" cy="1524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A383" w14:textId="65CBBAC3" w:rsidR="009D1656" w:rsidRPr="00EA6B4A" w:rsidRDefault="009D1656" w:rsidP="009D1656">
      <w:p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bCs/>
          <w:sz w:val="28"/>
          <w:szCs w:val="28"/>
        </w:rPr>
        <w:t>Рис. 3. Принципиальная электрическая схема исследования</w:t>
      </w:r>
    </w:p>
    <w:p w14:paraId="39A98FBD" w14:textId="136B227E" w:rsidR="009D1656" w:rsidRPr="00EA6B4A" w:rsidRDefault="009D1656" w:rsidP="009D1656">
      <w:pPr>
        <w:spacing w:after="200" w:line="276" w:lineRule="auto"/>
        <w:ind w:firstLine="708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i/>
          <w:sz w:val="28"/>
          <w:szCs w:val="28"/>
        </w:rPr>
        <w:t>Таблица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519"/>
        <w:gridCol w:w="1177"/>
        <w:gridCol w:w="1131"/>
        <w:gridCol w:w="1086"/>
        <w:gridCol w:w="1088"/>
        <w:gridCol w:w="1088"/>
        <w:gridCol w:w="1112"/>
      </w:tblGrid>
      <w:tr w:rsidR="009D1656" w:rsidRPr="00EA6B4A" w14:paraId="2A8B2F49" w14:textId="77777777" w:rsidTr="0061489C">
        <w:tc>
          <w:tcPr>
            <w:tcW w:w="2662" w:type="dxa"/>
            <w:gridSpan w:val="2"/>
          </w:tcPr>
          <w:p w14:paraId="38FC1383" w14:textId="047F706D" w:rsidR="009D1656" w:rsidRPr="00EA6B4A" w:rsidRDefault="0069599C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8044A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D1656"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D1656" w:rsidRPr="00EA6B4A"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177" w:type="dxa"/>
          </w:tcPr>
          <w:p w14:paraId="398557DD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131" w:type="dxa"/>
          </w:tcPr>
          <w:p w14:paraId="4B8899DE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6" w:type="dxa"/>
          </w:tcPr>
          <w:p w14:paraId="5283B8A8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1088" w:type="dxa"/>
          </w:tcPr>
          <w:p w14:paraId="224FEB29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088" w:type="dxa"/>
          </w:tcPr>
          <w:p w14:paraId="6EFD4D79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  <w:tc>
          <w:tcPr>
            <w:tcW w:w="1112" w:type="dxa"/>
          </w:tcPr>
          <w:p w14:paraId="06920309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 f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</w:t>
            </w:r>
          </w:p>
        </w:tc>
      </w:tr>
      <w:tr w:rsidR="00D30604" w:rsidRPr="00EA6B4A" w14:paraId="02F63228" w14:textId="77777777" w:rsidTr="0061489C">
        <w:trPr>
          <w:trHeight w:val="611"/>
        </w:trPr>
        <w:tc>
          <w:tcPr>
            <w:tcW w:w="1143" w:type="dxa"/>
          </w:tcPr>
          <w:p w14:paraId="38A1D425" w14:textId="13744B91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19" w:type="dxa"/>
            <w:vMerge w:val="restart"/>
            <w:textDirection w:val="btLr"/>
          </w:tcPr>
          <w:p w14:paraId="33545400" w14:textId="77777777" w:rsidR="00D30604" w:rsidRPr="00EA6B4A" w:rsidRDefault="00D30604" w:rsidP="00D30604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</w:p>
        </w:tc>
        <w:tc>
          <w:tcPr>
            <w:tcW w:w="1177" w:type="dxa"/>
          </w:tcPr>
          <w:p w14:paraId="4527658F" w14:textId="6C0F479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0,29</w:t>
            </w:r>
          </w:p>
        </w:tc>
        <w:tc>
          <w:tcPr>
            <w:tcW w:w="1131" w:type="dxa"/>
          </w:tcPr>
          <w:p w14:paraId="136FE576" w14:textId="213A9D3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</w:t>
            </w:r>
          </w:p>
        </w:tc>
        <w:tc>
          <w:tcPr>
            <w:tcW w:w="1086" w:type="dxa"/>
          </w:tcPr>
          <w:p w14:paraId="46C2906C" w14:textId="60ADF85B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1,82</w:t>
            </w:r>
          </w:p>
        </w:tc>
        <w:tc>
          <w:tcPr>
            <w:tcW w:w="1088" w:type="dxa"/>
          </w:tcPr>
          <w:p w14:paraId="312B4DAF" w14:textId="0D1DAFC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1,75</w:t>
            </w:r>
          </w:p>
        </w:tc>
        <w:tc>
          <w:tcPr>
            <w:tcW w:w="1088" w:type="dxa"/>
          </w:tcPr>
          <w:p w14:paraId="6550133B" w14:textId="46EDFECC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0,86</w:t>
            </w:r>
          </w:p>
        </w:tc>
        <w:tc>
          <w:tcPr>
            <w:tcW w:w="1112" w:type="dxa"/>
          </w:tcPr>
          <w:p w14:paraId="4BFEA469" w14:textId="3354C235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0,27</w:t>
            </w:r>
          </w:p>
        </w:tc>
      </w:tr>
      <w:tr w:rsidR="00D30604" w:rsidRPr="00EA6B4A" w14:paraId="7CD43DB8" w14:textId="77777777" w:rsidTr="0061489C">
        <w:trPr>
          <w:trHeight w:val="577"/>
        </w:trPr>
        <w:tc>
          <w:tcPr>
            <w:tcW w:w="1143" w:type="dxa"/>
          </w:tcPr>
          <w:p w14:paraId="39EECC1F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φ, град</w:t>
            </w:r>
          </w:p>
        </w:tc>
        <w:tc>
          <w:tcPr>
            <w:tcW w:w="1519" w:type="dxa"/>
            <w:vMerge/>
          </w:tcPr>
          <w:p w14:paraId="1919A5D2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07FB2AA1" w14:textId="55AB4CE2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</w:t>
            </w:r>
          </w:p>
        </w:tc>
        <w:tc>
          <w:tcPr>
            <w:tcW w:w="1131" w:type="dxa"/>
          </w:tcPr>
          <w:p w14:paraId="499F24F3" w14:textId="27B16DF1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1086" w:type="dxa"/>
          </w:tcPr>
          <w:p w14:paraId="79595C89" w14:textId="5CD38958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088" w:type="dxa"/>
          </w:tcPr>
          <w:p w14:paraId="743FE0F0" w14:textId="3A48EA28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-22</w:t>
            </w:r>
          </w:p>
        </w:tc>
        <w:tc>
          <w:tcPr>
            <w:tcW w:w="1088" w:type="dxa"/>
          </w:tcPr>
          <w:p w14:paraId="51A54A0D" w14:textId="1A4BDDAB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-61</w:t>
            </w:r>
          </w:p>
        </w:tc>
        <w:tc>
          <w:tcPr>
            <w:tcW w:w="1112" w:type="dxa"/>
          </w:tcPr>
          <w:p w14:paraId="4D16C018" w14:textId="6B83BA7E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-72</w:t>
            </w:r>
          </w:p>
        </w:tc>
      </w:tr>
      <w:tr w:rsidR="00D30604" w:rsidRPr="00EA6B4A" w14:paraId="33375C6A" w14:textId="77777777" w:rsidTr="0061489C">
        <w:trPr>
          <w:trHeight w:val="599"/>
        </w:trPr>
        <w:tc>
          <w:tcPr>
            <w:tcW w:w="1143" w:type="dxa"/>
          </w:tcPr>
          <w:p w14:paraId="7550B659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519" w:type="dxa"/>
            <w:vMerge/>
          </w:tcPr>
          <w:p w14:paraId="347073F0" w14:textId="77777777" w:rsidR="00D30604" w:rsidRPr="00EA6B4A" w:rsidRDefault="00D30604" w:rsidP="00D30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591C7E8D" w14:textId="379657A7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0,10</w:t>
            </w:r>
          </w:p>
        </w:tc>
        <w:tc>
          <w:tcPr>
            <w:tcW w:w="1131" w:type="dxa"/>
          </w:tcPr>
          <w:p w14:paraId="352FC230" w14:textId="01528189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0,30</w:t>
            </w:r>
          </w:p>
        </w:tc>
        <w:tc>
          <w:tcPr>
            <w:tcW w:w="1086" w:type="dxa"/>
          </w:tcPr>
          <w:p w14:paraId="0439728C" w14:textId="2425B35D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0,64</w:t>
            </w:r>
          </w:p>
        </w:tc>
        <w:tc>
          <w:tcPr>
            <w:tcW w:w="1088" w:type="dxa"/>
          </w:tcPr>
          <w:p w14:paraId="2AEC26CC" w14:textId="555ECCBA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0,62</w:t>
            </w:r>
          </w:p>
        </w:tc>
        <w:tc>
          <w:tcPr>
            <w:tcW w:w="1088" w:type="dxa"/>
          </w:tcPr>
          <w:p w14:paraId="409933F4" w14:textId="30E0E286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0,30</w:t>
            </w:r>
          </w:p>
        </w:tc>
        <w:tc>
          <w:tcPr>
            <w:tcW w:w="1112" w:type="dxa"/>
          </w:tcPr>
          <w:p w14:paraId="506AFB4B" w14:textId="3E5EF82F" w:rsidR="00D30604" w:rsidRPr="00EA6B4A" w:rsidRDefault="00D30604" w:rsidP="00D3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0,10</w:t>
            </w:r>
          </w:p>
        </w:tc>
      </w:tr>
      <w:tr w:rsidR="009D1656" w:rsidRPr="00EA6B4A" w14:paraId="7C81A626" w14:textId="77777777" w:rsidTr="0061489C">
        <w:trPr>
          <w:trHeight w:val="591"/>
        </w:trPr>
        <w:tc>
          <w:tcPr>
            <w:tcW w:w="1143" w:type="dxa"/>
          </w:tcPr>
          <w:p w14:paraId="6DE1251F" w14:textId="77777777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K(ω)</w:t>
            </w:r>
          </w:p>
        </w:tc>
        <w:tc>
          <w:tcPr>
            <w:tcW w:w="1519" w:type="dxa"/>
            <w:vMerge w:val="restart"/>
            <w:textDirection w:val="btLr"/>
          </w:tcPr>
          <w:p w14:paraId="715A1590" w14:textId="77777777" w:rsidR="009D1656" w:rsidRPr="00EA6B4A" w:rsidRDefault="009D1656" w:rsidP="0061489C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</w:p>
        </w:tc>
        <w:tc>
          <w:tcPr>
            <w:tcW w:w="1177" w:type="dxa"/>
          </w:tcPr>
          <w:p w14:paraId="27FA2688" w14:textId="4C58CBFA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0,09</w:t>
            </w:r>
          </w:p>
        </w:tc>
        <w:tc>
          <w:tcPr>
            <w:tcW w:w="1131" w:type="dxa"/>
          </w:tcPr>
          <w:p w14:paraId="42A4F491" w14:textId="35D5E1D8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0,28</w:t>
            </w:r>
          </w:p>
        </w:tc>
        <w:tc>
          <w:tcPr>
            <w:tcW w:w="1086" w:type="dxa"/>
          </w:tcPr>
          <w:p w14:paraId="4D472B41" w14:textId="02E47C7A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0,69</w:t>
            </w:r>
          </w:p>
        </w:tc>
        <w:tc>
          <w:tcPr>
            <w:tcW w:w="1088" w:type="dxa"/>
          </w:tcPr>
          <w:p w14:paraId="3E532884" w14:textId="6A90B1F8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7976A3" w:rsidRPr="00EA6B4A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088" w:type="dxa"/>
          </w:tcPr>
          <w:p w14:paraId="174629DF" w14:textId="4A4D55E3" w:rsidR="009D1656" w:rsidRPr="00EA6B4A" w:rsidRDefault="00273C61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7976A3" w:rsidRPr="00EA6B4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12" w:type="dxa"/>
          </w:tcPr>
          <w:p w14:paraId="79C10249" w14:textId="46BF28D2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8836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9D1656" w:rsidRPr="00EA6B4A" w14:paraId="78E94899" w14:textId="77777777" w:rsidTr="0061489C">
        <w:trPr>
          <w:trHeight w:val="555"/>
        </w:trPr>
        <w:tc>
          <w:tcPr>
            <w:tcW w:w="1143" w:type="dxa"/>
          </w:tcPr>
          <w:p w14:paraId="14CFF4EC" w14:textId="2BB7C432" w:rsidR="009D1656" w:rsidRPr="00EA6B4A" w:rsidRDefault="009D1656" w:rsidP="006148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45391"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ω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19" w:type="dxa"/>
            <w:vMerge/>
          </w:tcPr>
          <w:p w14:paraId="08F3B19E" w14:textId="77777777" w:rsidR="009D1656" w:rsidRPr="00EA6B4A" w:rsidRDefault="009D1656" w:rsidP="006148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7" w:type="dxa"/>
          </w:tcPr>
          <w:p w14:paraId="07F1B080" w14:textId="27E6DF94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,6</w:t>
            </w:r>
          </w:p>
        </w:tc>
        <w:tc>
          <w:tcPr>
            <w:tcW w:w="1131" w:type="dxa"/>
          </w:tcPr>
          <w:p w14:paraId="5E0CD785" w14:textId="50DEFD33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72,2</w:t>
            </w:r>
          </w:p>
        </w:tc>
        <w:tc>
          <w:tcPr>
            <w:tcW w:w="1086" w:type="dxa"/>
          </w:tcPr>
          <w:p w14:paraId="2DB4EBEC" w14:textId="50ACD037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27,1</w:t>
            </w:r>
          </w:p>
        </w:tc>
        <w:tc>
          <w:tcPr>
            <w:tcW w:w="1088" w:type="dxa"/>
          </w:tcPr>
          <w:p w14:paraId="10CB9813" w14:textId="2AFC9E3B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-21</w:t>
            </w:r>
          </w:p>
        </w:tc>
        <w:tc>
          <w:tcPr>
            <w:tcW w:w="1088" w:type="dxa"/>
          </w:tcPr>
          <w:p w14:paraId="6D95D47C" w14:textId="5AFA6FA2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-60,2</w:t>
            </w:r>
          </w:p>
        </w:tc>
        <w:tc>
          <w:tcPr>
            <w:tcW w:w="1112" w:type="dxa"/>
          </w:tcPr>
          <w:p w14:paraId="2805931B" w14:textId="603C022B" w:rsidR="009D1656" w:rsidRPr="00EA6B4A" w:rsidRDefault="007976A3" w:rsidP="00614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6B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-71,7</w:t>
            </w:r>
          </w:p>
        </w:tc>
      </w:tr>
    </w:tbl>
    <w:p w14:paraId="25833F8D" w14:textId="6E2478C0" w:rsidR="000D2DF9" w:rsidRPr="000D2DF9" w:rsidRDefault="000D2DF9" w:rsidP="008044A8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и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д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1+jω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1+jω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jω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547CD6B9" w14:textId="32B359A8" w:rsidR="008044A8" w:rsidRPr="008044A8" w:rsidRDefault="00000000" w:rsidP="008044A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1-0,1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д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,1ω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д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,5</m:t>
                  </m:r>
                </m:sup>
              </m:sSup>
            </m:den>
          </m:f>
        </m:oMath>
      </m:oMathPara>
    </w:p>
    <w:p w14:paraId="061A7865" w14:textId="69253C07" w:rsidR="00C22006" w:rsidRPr="008044A8" w:rsidRDefault="00DE2478" w:rsidP="008044A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=-arctg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=90-arctg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1-0,1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д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975F293" w14:textId="76CE471D" w:rsidR="00C22006" w:rsidRPr="00C07AAD" w:rsidRDefault="00C07A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87B09C" wp14:editId="178F4317">
            <wp:extent cx="4567858" cy="2750890"/>
            <wp:effectExtent l="0" t="0" r="4445" b="11430"/>
            <wp:docPr id="2870812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8E57D9-81EF-7350-95D2-ECDC51CEAD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2327A" wp14:editId="20F73B4D">
            <wp:extent cx="4567858" cy="2742017"/>
            <wp:effectExtent l="0" t="0" r="4445" b="1270"/>
            <wp:docPr id="1620293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7FA724B-F5C8-C2F3-30B5-9D2402BFBC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AF43F" wp14:editId="1318F94B">
            <wp:extent cx="4572000" cy="2743200"/>
            <wp:effectExtent l="0" t="0" r="0" b="0"/>
            <wp:docPr id="18754156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5B2810-1D74-9DB5-F089-615878C15E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B1799" wp14:editId="0D15305C">
            <wp:extent cx="4572000" cy="2743200"/>
            <wp:effectExtent l="0" t="0" r="0" b="0"/>
            <wp:docPr id="11844055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55811C-D440-E5E1-0610-ACB6F5E26A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FECA200" w14:textId="05AED346" w:rsidR="00EA6B4A" w:rsidRDefault="00EA6B4A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t>Вывод:</w:t>
      </w:r>
    </w:p>
    <w:p w14:paraId="567C4B56" w14:textId="673BAF17" w:rsidR="00EA6B4A" w:rsidRPr="00A94706" w:rsidRDefault="00EA6B4A">
      <w:pPr>
        <w:rPr>
          <w:rFonts w:ascii="Times New Roman" w:eastAsiaTheme="minorEastAsia" w:hAnsi="Times New Roman" w:cs="Times New Roman"/>
          <w:sz w:val="32"/>
          <w:szCs w:val="32"/>
        </w:rPr>
      </w:pPr>
      <w:r w:rsidRPr="00A94706">
        <w:rPr>
          <w:rFonts w:ascii="Times New Roman" w:eastAsiaTheme="minorEastAsia" w:hAnsi="Times New Roman" w:cs="Times New Roman"/>
          <w:bCs/>
          <w:sz w:val="28"/>
          <w:szCs w:val="28"/>
        </w:rPr>
        <w:t>В ходе работы были освоены методики измерения четырехполюсников и проведена обработка результатов исследования при работе с цепями, содержащими реактивные элементы. Расхождения измерений с расчётом не являются большими.</w:t>
      </w:r>
    </w:p>
    <w:sectPr w:rsidR="00EA6B4A" w:rsidRPr="00A94706" w:rsidSect="00D30604">
      <w:footerReference w:type="default" r:id="rId22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2F76" w14:textId="77777777" w:rsidR="007F0AC1" w:rsidRDefault="007F0AC1">
      <w:pPr>
        <w:spacing w:after="0" w:line="240" w:lineRule="auto"/>
      </w:pPr>
      <w:r>
        <w:separator/>
      </w:r>
    </w:p>
  </w:endnote>
  <w:endnote w:type="continuationSeparator" w:id="0">
    <w:p w14:paraId="61BB8092" w14:textId="77777777" w:rsidR="007F0AC1" w:rsidRDefault="007F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7493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FB2EB44" w14:textId="77777777" w:rsidR="00773B5E" w:rsidRPr="007A0CED" w:rsidRDefault="00B2294D">
        <w:pPr>
          <w:jc w:val="center"/>
          <w:rPr>
            <w:rFonts w:ascii="Times New Roman" w:hAnsi="Times New Roman" w:cs="Times New Roman"/>
            <w:sz w:val="24"/>
            <w:szCs w:val="24"/>
          </w:rPr>
        </w:pPr>
        <w:r w:rsidRPr="007A0CE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0CE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A0CED">
          <w:rPr>
            <w:rFonts w:ascii="Times New Roman" w:hAnsi="Times New Roman" w:cs="Times New Roman"/>
            <w:sz w:val="24"/>
            <w:szCs w:val="24"/>
          </w:rPr>
          <w:t>2</w: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DF88F3B" w14:textId="77777777" w:rsidR="00773B5E" w:rsidRDefault="00773B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3482" w14:textId="77777777" w:rsidR="007F0AC1" w:rsidRDefault="007F0AC1">
      <w:pPr>
        <w:spacing w:after="0" w:line="240" w:lineRule="auto"/>
      </w:pPr>
      <w:r>
        <w:separator/>
      </w:r>
    </w:p>
  </w:footnote>
  <w:footnote w:type="continuationSeparator" w:id="0">
    <w:p w14:paraId="0648B268" w14:textId="77777777" w:rsidR="007F0AC1" w:rsidRDefault="007F0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74"/>
    <w:rsid w:val="000D2DF9"/>
    <w:rsid w:val="001E735C"/>
    <w:rsid w:val="00216C36"/>
    <w:rsid w:val="00273C61"/>
    <w:rsid w:val="002D4B52"/>
    <w:rsid w:val="00344BA5"/>
    <w:rsid w:val="00364574"/>
    <w:rsid w:val="00462900"/>
    <w:rsid w:val="0046792B"/>
    <w:rsid w:val="004A2AE2"/>
    <w:rsid w:val="004B2325"/>
    <w:rsid w:val="004B325C"/>
    <w:rsid w:val="005A4F68"/>
    <w:rsid w:val="005A67F9"/>
    <w:rsid w:val="00685A28"/>
    <w:rsid w:val="0069599C"/>
    <w:rsid w:val="00773B5E"/>
    <w:rsid w:val="0078105F"/>
    <w:rsid w:val="007976A3"/>
    <w:rsid w:val="007D733C"/>
    <w:rsid w:val="007E53E7"/>
    <w:rsid w:val="007F0AC1"/>
    <w:rsid w:val="008044A8"/>
    <w:rsid w:val="00815A5A"/>
    <w:rsid w:val="00820B5F"/>
    <w:rsid w:val="00865098"/>
    <w:rsid w:val="00883647"/>
    <w:rsid w:val="008B4947"/>
    <w:rsid w:val="008F02A9"/>
    <w:rsid w:val="00945391"/>
    <w:rsid w:val="009C25BC"/>
    <w:rsid w:val="009D1656"/>
    <w:rsid w:val="009F4BEE"/>
    <w:rsid w:val="00A00715"/>
    <w:rsid w:val="00A459B9"/>
    <w:rsid w:val="00A94706"/>
    <w:rsid w:val="00AE55EA"/>
    <w:rsid w:val="00B2294D"/>
    <w:rsid w:val="00BB1053"/>
    <w:rsid w:val="00C07AAD"/>
    <w:rsid w:val="00C22006"/>
    <w:rsid w:val="00CB1220"/>
    <w:rsid w:val="00D30604"/>
    <w:rsid w:val="00D3282C"/>
    <w:rsid w:val="00DE2478"/>
    <w:rsid w:val="00E600D8"/>
    <w:rsid w:val="00E7788A"/>
    <w:rsid w:val="00EA6B4A"/>
    <w:rsid w:val="00F732DB"/>
    <w:rsid w:val="00F9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586B4"/>
  <w15:chartTrackingRefBased/>
  <w15:docId w15:val="{7C82E953-64DA-4A63-B3D8-5B958AA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71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06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5.xml"/><Relationship Id="rId18" Type="http://schemas.openxmlformats.org/officeDocument/2006/relationships/chart" Target="charts/chart9.xml"/><Relationship Id="rId3" Type="http://schemas.openxmlformats.org/officeDocument/2006/relationships/settings" Target="settings.xml"/><Relationship Id="rId21" Type="http://schemas.openxmlformats.org/officeDocument/2006/relationships/chart" Target="charts/chart12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hart" Target="charts/chart8.xml"/><Relationship Id="rId20" Type="http://schemas.openxmlformats.org/officeDocument/2006/relationships/chart" Target="charts/chart1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hart" Target="charts/chart7.xml"/><Relationship Id="rId23" Type="http://schemas.openxmlformats.org/officeDocument/2006/relationships/fontTable" Target="fontTable.xml"/><Relationship Id="rId10" Type="http://schemas.openxmlformats.org/officeDocument/2006/relationships/chart" Target="charts/chart3.xml"/><Relationship Id="rId19" Type="http://schemas.openxmlformats.org/officeDocument/2006/relationships/chart" Target="charts/chart10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6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Files\for-uni\el-tech\lab-4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Sheet1!$B$1:$G$1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Sheet1!$B$2:$G$2</c:f>
              <c:numCache>
                <c:formatCode>General</c:formatCode>
                <c:ptCount val="6"/>
                <c:pt idx="0">
                  <c:v>0.08</c:v>
                </c:pt>
                <c:pt idx="1">
                  <c:v>0.24</c:v>
                </c:pt>
                <c:pt idx="2">
                  <c:v>0.65</c:v>
                </c:pt>
                <c:pt idx="3">
                  <c:v>0.93</c:v>
                </c:pt>
                <c:pt idx="4">
                  <c:v>0.95</c:v>
                </c:pt>
                <c:pt idx="5">
                  <c:v>0.94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01E-49C1-8A1D-157DD0ABD0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2352672"/>
        <c:axId val="1292352192"/>
      </c:scatterChart>
      <c:valAx>
        <c:axId val="1292352672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352192"/>
        <c:crosses val="autoZero"/>
        <c:crossBetween val="midCat"/>
      </c:valAx>
      <c:valAx>
        <c:axId val="1292352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352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Sheet1!$A$5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Sheet1!$B$4:$G$4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Sheet1!$B$5:$G$5</c:f>
              <c:numCache>
                <c:formatCode>General</c:formatCode>
                <c:ptCount val="6"/>
                <c:pt idx="0">
                  <c:v>84.3</c:v>
                </c:pt>
                <c:pt idx="1">
                  <c:v>73.5</c:v>
                </c:pt>
                <c:pt idx="2">
                  <c:v>44.7</c:v>
                </c:pt>
                <c:pt idx="3">
                  <c:v>16.899999999999999</c:v>
                </c:pt>
                <c:pt idx="4">
                  <c:v>5.74</c:v>
                </c:pt>
                <c:pt idx="5">
                  <c:v>1.73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00E-4C7E-B0FD-F71C77B869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4547856"/>
        <c:axId val="1314545456"/>
      </c:scatterChart>
      <c:valAx>
        <c:axId val="131454785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545456"/>
        <c:crosses val="autoZero"/>
        <c:crossBetween val="midCat"/>
      </c:valAx>
      <c:valAx>
        <c:axId val="1314545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5478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Sheet1!$A$9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Sheet1!$B$8:$G$8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Sheet1!$B$9:$G$9</c:f>
              <c:numCache>
                <c:formatCode>General</c:formatCode>
                <c:ptCount val="6"/>
                <c:pt idx="0">
                  <c:v>0.08</c:v>
                </c:pt>
                <c:pt idx="1">
                  <c:v>0.24</c:v>
                </c:pt>
                <c:pt idx="2">
                  <c:v>0.65</c:v>
                </c:pt>
                <c:pt idx="3">
                  <c:v>0.93</c:v>
                </c:pt>
                <c:pt idx="4">
                  <c:v>0.95</c:v>
                </c:pt>
                <c:pt idx="5">
                  <c:v>0.94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E8-49B4-B15A-EC3E922804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7957232"/>
        <c:axId val="1307958192"/>
      </c:scatterChart>
      <c:valAx>
        <c:axId val="1307957232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7958192"/>
        <c:crosses val="autoZero"/>
        <c:crossBetween val="midCat"/>
      </c:valAx>
      <c:valAx>
        <c:axId val="1307958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7957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Sheet1!$A$13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Sheet1!$B$12:$G$12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Sheet1!$B$13:$G$13</c:f>
              <c:numCache>
                <c:formatCode>General</c:formatCode>
                <c:ptCount val="6"/>
                <c:pt idx="0">
                  <c:v>84.3</c:v>
                </c:pt>
                <c:pt idx="1">
                  <c:v>73.5</c:v>
                </c:pt>
                <c:pt idx="2">
                  <c:v>44.7</c:v>
                </c:pt>
                <c:pt idx="3">
                  <c:v>16.899999999999999</c:v>
                </c:pt>
                <c:pt idx="4">
                  <c:v>5.74</c:v>
                </c:pt>
                <c:pt idx="5">
                  <c:v>1.73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526-454B-9D5E-50BF3B2A33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6742256"/>
        <c:axId val="1336743216"/>
      </c:scatterChart>
      <c:valAx>
        <c:axId val="133674225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36743216"/>
        <c:crosses val="autoZero"/>
        <c:crossBetween val="midCat"/>
      </c:valAx>
      <c:valAx>
        <c:axId val="1336743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367422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Sheet1!$A$17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Sheet1!$B$16:$G$16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Sheet1!$B$17:$G$17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0.95</c:v>
                </c:pt>
                <c:pt idx="3">
                  <c:v>0.67</c:v>
                </c:pt>
                <c:pt idx="4">
                  <c:v>0.28999999999999998</c:v>
                </c:pt>
                <c:pt idx="5">
                  <c:v>0.09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FC2-4617-8FE6-DBFF5820E8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4741168"/>
        <c:axId val="1424733008"/>
      </c:scatterChart>
      <c:valAx>
        <c:axId val="1424741168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4733008"/>
        <c:crosses val="autoZero"/>
        <c:crossBetween val="midCat"/>
      </c:valAx>
      <c:valAx>
        <c:axId val="1424733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47411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Sheet1!$A$20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Sheet1!$B$19:$G$19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Sheet1!$B$20:$G$20</c:f>
              <c:numCache>
                <c:formatCode>General</c:formatCode>
                <c:ptCount val="6"/>
                <c:pt idx="0">
                  <c:v>-1.89</c:v>
                </c:pt>
                <c:pt idx="1">
                  <c:v>-5.65</c:v>
                </c:pt>
                <c:pt idx="2">
                  <c:v>-18.3</c:v>
                </c:pt>
                <c:pt idx="3">
                  <c:v>-47.7</c:v>
                </c:pt>
                <c:pt idx="4">
                  <c:v>-73.099999999999994</c:v>
                </c:pt>
                <c:pt idx="5">
                  <c:v>-84.8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32-4C35-9486-5D3755FCF2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9461120"/>
        <c:axId val="1289460640"/>
      </c:scatterChart>
      <c:valAx>
        <c:axId val="1289461120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9460640"/>
        <c:crosses val="autoZero"/>
        <c:crossBetween val="midCat"/>
      </c:valAx>
      <c:valAx>
        <c:axId val="1289460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9461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Sheet1!$A$24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Sheet1!$B$23:$G$23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Sheet1!$B$24:$G$24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0.95</c:v>
                </c:pt>
                <c:pt idx="3">
                  <c:v>0.67</c:v>
                </c:pt>
                <c:pt idx="4">
                  <c:v>0.28999999999999998</c:v>
                </c:pt>
                <c:pt idx="5">
                  <c:v>0.09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F7-4873-87C5-130F40F356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6399120"/>
        <c:axId val="1426395760"/>
      </c:scatterChart>
      <c:valAx>
        <c:axId val="1426399120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6395760"/>
        <c:crosses val="autoZero"/>
        <c:crossBetween val="midCat"/>
      </c:valAx>
      <c:valAx>
        <c:axId val="1426395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6399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Sheet1!$A$28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Sheet1!$B$27:$G$27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Sheet1!$B$28:$G$28</c:f>
              <c:numCache>
                <c:formatCode>General</c:formatCode>
                <c:ptCount val="6"/>
                <c:pt idx="0">
                  <c:v>-1.89</c:v>
                </c:pt>
                <c:pt idx="1">
                  <c:v>-5.65</c:v>
                </c:pt>
                <c:pt idx="2">
                  <c:v>-18.3</c:v>
                </c:pt>
                <c:pt idx="3">
                  <c:v>-47.7</c:v>
                </c:pt>
                <c:pt idx="4">
                  <c:v>-73.099999999999994</c:v>
                </c:pt>
                <c:pt idx="5">
                  <c:v>-84.8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53D-4A4C-A703-63DC2034F2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0221152"/>
        <c:axId val="1300219712"/>
      </c:scatterChart>
      <c:valAx>
        <c:axId val="1300221152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0219712"/>
        <c:crosses val="autoZero"/>
        <c:crossBetween val="midCat"/>
      </c:valAx>
      <c:valAx>
        <c:axId val="1300219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0221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Sheet1!$A$32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Sheet1!$B$31:$G$31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Sheet1!$B$32:$G$32</c:f>
              <c:numCache>
                <c:formatCode>General</c:formatCode>
                <c:ptCount val="6"/>
                <c:pt idx="0">
                  <c:v>0.09</c:v>
                </c:pt>
                <c:pt idx="1">
                  <c:v>0.28000000000000003</c:v>
                </c:pt>
                <c:pt idx="2">
                  <c:v>0.69</c:v>
                </c:pt>
                <c:pt idx="3">
                  <c:v>0.64</c:v>
                </c:pt>
                <c:pt idx="4">
                  <c:v>0.28999999999999998</c:v>
                </c:pt>
                <c:pt idx="5">
                  <c:v>0.09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9B3-416E-B296-B901D6FABF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3751120"/>
        <c:axId val="1313751600"/>
      </c:scatterChart>
      <c:valAx>
        <c:axId val="1313751120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3751600"/>
        <c:crosses val="autoZero"/>
        <c:crossBetween val="midCat"/>
      </c:valAx>
      <c:valAx>
        <c:axId val="1313751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3751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Sheet1!$A$35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Sheet1!$B$34:$G$34</c:f>
              <c:numCache>
                <c:formatCode>General</c:formatCode>
                <c:ptCount val="6"/>
                <c:pt idx="0">
                  <c:v>0.48</c:v>
                </c:pt>
                <c:pt idx="1">
                  <c:v>1.43</c:v>
                </c:pt>
                <c:pt idx="2">
                  <c:v>4.7699999999999996</c:v>
                </c:pt>
                <c:pt idx="3">
                  <c:v>15.92</c:v>
                </c:pt>
                <c:pt idx="4">
                  <c:v>47.77</c:v>
                </c:pt>
                <c:pt idx="5">
                  <c:v>159.15</c:v>
                </c:pt>
              </c:numCache>
            </c:numRef>
          </c:xVal>
          <c:yVal>
            <c:numRef>
              <c:f>Sheet1!$B$35:$G$35</c:f>
              <c:numCache>
                <c:formatCode>General</c:formatCode>
                <c:ptCount val="6"/>
                <c:pt idx="0">
                  <c:v>84.6</c:v>
                </c:pt>
                <c:pt idx="1">
                  <c:v>72.2</c:v>
                </c:pt>
                <c:pt idx="2">
                  <c:v>27.1</c:v>
                </c:pt>
                <c:pt idx="3">
                  <c:v>-21</c:v>
                </c:pt>
                <c:pt idx="4">
                  <c:v>-60.2</c:v>
                </c:pt>
                <c:pt idx="5">
                  <c:v>-71.7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A7B-4CEF-AE8F-332DF2556B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0220096"/>
        <c:axId val="1140219136"/>
      </c:scatterChart>
      <c:valAx>
        <c:axId val="114022009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0219136"/>
        <c:crosses val="autoZero"/>
        <c:crossBetween val="midCat"/>
      </c:valAx>
      <c:valAx>
        <c:axId val="1140219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02200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Sheet1!$A$39</c:f>
              <c:strCache>
                <c:ptCount val="1"/>
                <c:pt idx="0">
                  <c:v>K, 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Sheet1!$B$38:$G$38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Sheet1!$B$39:$G$39</c:f>
              <c:numCache>
                <c:formatCode>General</c:formatCode>
                <c:ptCount val="6"/>
                <c:pt idx="0">
                  <c:v>0.09</c:v>
                </c:pt>
                <c:pt idx="1">
                  <c:v>0.28000000000000003</c:v>
                </c:pt>
                <c:pt idx="2">
                  <c:v>0.69</c:v>
                </c:pt>
                <c:pt idx="3">
                  <c:v>0.64</c:v>
                </c:pt>
                <c:pt idx="4">
                  <c:v>0.28999999999999998</c:v>
                </c:pt>
                <c:pt idx="5">
                  <c:v>0.09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5A6-45EA-B807-00617E669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8978800"/>
        <c:axId val="1368976880"/>
      </c:scatterChart>
      <c:valAx>
        <c:axId val="1368978800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68976880"/>
        <c:crosses val="autoZero"/>
        <c:crossBetween val="midCat"/>
      </c:valAx>
      <c:valAx>
        <c:axId val="1368976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68978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Sheet1!$A$43</c:f>
              <c:strCache>
                <c:ptCount val="1"/>
                <c:pt idx="0">
                  <c:v>φ, рад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Sheet1!$B$42:$G$42</c:f>
              <c:numCache>
                <c:formatCode>General</c:formatCode>
                <c:ptCount val="6"/>
                <c:pt idx="0">
                  <c:v>2997.4</c:v>
                </c:pt>
                <c:pt idx="1">
                  <c:v>8998.2000000000007</c:v>
                </c:pt>
                <c:pt idx="2">
                  <c:v>30000</c:v>
                </c:pt>
                <c:pt idx="3">
                  <c:v>100000</c:v>
                </c:pt>
                <c:pt idx="4">
                  <c:v>300000</c:v>
                </c:pt>
                <c:pt idx="5">
                  <c:v>1000000</c:v>
                </c:pt>
              </c:numCache>
            </c:numRef>
          </c:xVal>
          <c:yVal>
            <c:numRef>
              <c:f>Sheet1!$B$43:$G$43</c:f>
              <c:numCache>
                <c:formatCode>General</c:formatCode>
                <c:ptCount val="6"/>
                <c:pt idx="0">
                  <c:v>84.6</c:v>
                </c:pt>
                <c:pt idx="1">
                  <c:v>72.2</c:v>
                </c:pt>
                <c:pt idx="2">
                  <c:v>27.1</c:v>
                </c:pt>
                <c:pt idx="3">
                  <c:v>-21</c:v>
                </c:pt>
                <c:pt idx="4">
                  <c:v>-60.2</c:v>
                </c:pt>
                <c:pt idx="5">
                  <c:v>-71.7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15C-4BDE-AEE5-272B871CC3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074864"/>
        <c:axId val="1338076304"/>
      </c:scatterChart>
      <c:valAx>
        <c:axId val="1338074864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38076304"/>
        <c:crosses val="autoZero"/>
        <c:crossBetween val="midCat"/>
      </c:valAx>
      <c:valAx>
        <c:axId val="133807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38074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6798-37BA-473C-956C-7502F463B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Striker Ember</dc:creator>
  <cp:keywords/>
  <dc:description/>
  <cp:lastModifiedBy>Osipov Michael</cp:lastModifiedBy>
  <cp:revision>9</cp:revision>
  <dcterms:created xsi:type="dcterms:W3CDTF">2025-12-21T17:15:00Z</dcterms:created>
  <dcterms:modified xsi:type="dcterms:W3CDTF">2025-12-21T18:08:00Z</dcterms:modified>
</cp:coreProperties>
</file>