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CF87D5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ФЕДЕРАЛЬНОЕ ГОСУДАРСТВЕННОЕ БЮДЖЕТНОЕ ОБРАЗОВАТЕЛЬНОЕ УЧРЕЖДЕНИЕ ВЫСШЕГО ОБРАЗОВАНИЯ «САНКТ-ПЕТЕРБУРГСКИЙ ГОСУДАРСТВЕННЫЙ МОРСКОЙ ТЕХНИЧЕСКИЙ УНИВЕРСИТЕТ»</w:t>
      </w:r>
    </w:p>
    <w:p w14:paraId="569AAB6D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(СПбГМТУ)</w:t>
      </w:r>
    </w:p>
    <w:p w14:paraId="06AF6585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__________________________________________________________________</w:t>
      </w:r>
    </w:p>
    <w:p w14:paraId="11D64888" w14:textId="77777777" w:rsidR="00882D71" w:rsidRDefault="00882D71" w:rsidP="00882D71">
      <w:pPr>
        <w:jc w:val="right"/>
        <w:rPr>
          <w:rFonts w:ascii="Times New Roman" w:hAnsi="Times New Roman" w:cs="Times New Roman"/>
          <w:i/>
          <w:iCs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Факультет ФЦПТ</w:t>
      </w:r>
    </w:p>
    <w:p w14:paraId="64A93922" w14:textId="77777777" w:rsidR="00882D71" w:rsidRPr="008E0354" w:rsidRDefault="00882D71" w:rsidP="00882D71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8E0354">
        <w:rPr>
          <w:rFonts w:ascii="Times New Roman" w:hAnsi="Times New Roman" w:cs="Times New Roman"/>
          <w:b/>
          <w:bCs/>
          <w:sz w:val="28"/>
          <w:szCs w:val="28"/>
        </w:rPr>
        <w:t>Отчёт</w:t>
      </w:r>
    </w:p>
    <w:p w14:paraId="4B01C23D" w14:textId="77777777" w:rsidR="00882D71" w:rsidRP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лабораторной работе №</w:t>
      </w:r>
      <w:r w:rsidRPr="00882D71">
        <w:rPr>
          <w:rFonts w:ascii="Times New Roman" w:hAnsi="Times New Roman" w:cs="Times New Roman"/>
          <w:sz w:val="28"/>
          <w:szCs w:val="28"/>
        </w:rPr>
        <w:t>21</w:t>
      </w:r>
    </w:p>
    <w:p w14:paraId="1D8585CA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 теме</w:t>
      </w:r>
    </w:p>
    <w:p w14:paraId="266A51E1" w14:textId="77777777" w:rsidR="00882D71" w:rsidRDefault="00882D71" w:rsidP="00882D71">
      <w:pPr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8E0354">
        <w:rPr>
          <w:rFonts w:ascii="Times New Roman" w:hAnsi="Times New Roman" w:cs="Times New Roman"/>
          <w:b/>
          <w:bCs/>
          <w:i/>
          <w:iCs/>
          <w:sz w:val="28"/>
          <w:szCs w:val="28"/>
        </w:rPr>
        <w:t>«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Полупроводниковые диод, стабилитрон и тиристор</w:t>
      </w:r>
      <w:r w:rsidRPr="008E0354">
        <w:rPr>
          <w:rFonts w:ascii="Times New Roman" w:hAnsi="Times New Roman" w:cs="Times New Roman"/>
          <w:b/>
          <w:bCs/>
          <w:i/>
          <w:iCs/>
          <w:sz w:val="28"/>
          <w:szCs w:val="28"/>
        </w:rPr>
        <w:t>».</w:t>
      </w:r>
    </w:p>
    <w:p w14:paraId="57D3E0C1" w14:textId="77777777" w:rsidR="00882D71" w:rsidRDefault="00882D71" w:rsidP="00882D71">
      <w:pPr>
        <w:ind w:left="5387"/>
        <w:rPr>
          <w:rFonts w:ascii="Times New Roman" w:hAnsi="Times New Roman" w:cs="Times New Roman"/>
          <w:sz w:val="28"/>
          <w:szCs w:val="28"/>
        </w:rPr>
      </w:pPr>
    </w:p>
    <w:p w14:paraId="766238E8" w14:textId="77777777" w:rsidR="00882D71" w:rsidRDefault="00882D71" w:rsidP="00882D71">
      <w:pPr>
        <w:ind w:left="5387"/>
        <w:rPr>
          <w:rFonts w:ascii="Times New Roman" w:hAnsi="Times New Roman" w:cs="Times New Roman"/>
          <w:sz w:val="28"/>
          <w:szCs w:val="28"/>
        </w:rPr>
      </w:pPr>
    </w:p>
    <w:p w14:paraId="312E1298" w14:textId="77777777" w:rsidR="00882D71" w:rsidRPr="00882D71" w:rsidRDefault="00882D71" w:rsidP="00882D71">
      <w:pPr>
        <w:rPr>
          <w:rFonts w:ascii="Times New Roman" w:hAnsi="Times New Roman" w:cs="Times New Roman"/>
          <w:sz w:val="28"/>
          <w:szCs w:val="28"/>
        </w:rPr>
      </w:pPr>
    </w:p>
    <w:p w14:paraId="4F8C23DD" w14:textId="77777777" w:rsidR="00882D71" w:rsidRDefault="00882D71" w:rsidP="00882D71">
      <w:pPr>
        <w:ind w:left="5387"/>
        <w:rPr>
          <w:rFonts w:ascii="Times New Roman" w:hAnsi="Times New Roman" w:cs="Times New Roman"/>
          <w:sz w:val="28"/>
          <w:szCs w:val="28"/>
        </w:rPr>
      </w:pPr>
    </w:p>
    <w:p w14:paraId="4E48BC89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Выполнили</w:t>
      </w:r>
      <w:r w:rsidRPr="007A0CED">
        <w:rPr>
          <w:rFonts w:ascii="Times New Roman" w:hAnsi="Times New Roman" w:cs="Times New Roman"/>
          <w:sz w:val="28"/>
          <w:szCs w:val="28"/>
        </w:rPr>
        <w:t>:</w:t>
      </w:r>
    </w:p>
    <w:p w14:paraId="5775B925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студенты группы 20250</w:t>
      </w:r>
    </w:p>
    <w:p w14:paraId="5A4CB76D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Бинеман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Никита Александрович</w:t>
      </w:r>
    </w:p>
    <w:p w14:paraId="4C25BB85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Осипов Михаил Дмитриевич</w:t>
      </w:r>
    </w:p>
    <w:p w14:paraId="5E97BEDF" w14:textId="77777777" w:rsidR="00882D71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Фещенко Никита Евгеньевич</w:t>
      </w:r>
    </w:p>
    <w:p w14:paraId="7E825DE1" w14:textId="77777777" w:rsidR="00882D71" w:rsidRPr="007A0CED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Проверил(а)</w:t>
      </w:r>
      <w:r w:rsidRPr="007A0CED">
        <w:rPr>
          <w:rFonts w:ascii="Times New Roman" w:hAnsi="Times New Roman" w:cs="Times New Roman"/>
          <w:sz w:val="28"/>
          <w:szCs w:val="28"/>
        </w:rPr>
        <w:t>:</w:t>
      </w:r>
    </w:p>
    <w:p w14:paraId="6A587E04" w14:textId="77777777" w:rsidR="00882D71" w:rsidRPr="00F530B5" w:rsidRDefault="00882D71" w:rsidP="00882D71">
      <w:pPr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Попов Антон Сергеевич</w:t>
      </w:r>
    </w:p>
    <w:p w14:paraId="5FE75444" w14:textId="77777777" w:rsidR="00882D71" w:rsidRPr="00F530B5" w:rsidRDefault="00882D71" w:rsidP="00882D71">
      <w:pPr>
        <w:rPr>
          <w:rFonts w:ascii="Times New Roman" w:hAnsi="Times New Roman" w:cs="Times New Roman"/>
          <w:sz w:val="28"/>
          <w:szCs w:val="28"/>
        </w:rPr>
      </w:pPr>
    </w:p>
    <w:p w14:paraId="4898955C" w14:textId="77777777" w:rsidR="00882D71" w:rsidRPr="00F530B5" w:rsidRDefault="00882D71" w:rsidP="00882D71">
      <w:pPr>
        <w:rPr>
          <w:rFonts w:ascii="Times New Roman" w:hAnsi="Times New Roman" w:cs="Times New Roman"/>
          <w:sz w:val="28"/>
          <w:szCs w:val="28"/>
        </w:rPr>
      </w:pPr>
    </w:p>
    <w:p w14:paraId="20A6D067" w14:textId="77777777" w:rsidR="00882D71" w:rsidRPr="00882D71" w:rsidRDefault="00882D71" w:rsidP="00882D71">
      <w:pPr>
        <w:rPr>
          <w:rFonts w:ascii="Times New Roman" w:hAnsi="Times New Roman" w:cs="Times New Roman"/>
          <w:sz w:val="28"/>
          <w:szCs w:val="28"/>
        </w:rPr>
      </w:pPr>
    </w:p>
    <w:p w14:paraId="3A95BB10" w14:textId="77777777" w:rsidR="00882D71" w:rsidRDefault="00882D71" w:rsidP="00882D7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404729C2" w14:textId="70A1399B" w:rsidR="00671E88" w:rsidRPr="00F530B5" w:rsidRDefault="00882D71" w:rsidP="00F530B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  <w:r w:rsidR="00F530B5">
        <w:rPr>
          <w:rFonts w:ascii="Times New Roman" w:hAnsi="Times New Roman" w:cs="Times New Roman"/>
          <w:sz w:val="28"/>
          <w:szCs w:val="28"/>
        </w:rPr>
        <w:br w:type="page"/>
      </w:r>
    </w:p>
    <w:p w14:paraId="0519C82E" w14:textId="77777777" w:rsidR="00882D71" w:rsidRPr="00544532" w:rsidRDefault="00882D71" w:rsidP="00544532">
      <w:pPr>
        <w:pStyle w:val="a3"/>
        <w:numPr>
          <w:ilvl w:val="0"/>
          <w:numId w:val="9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44532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работы:</w:t>
      </w:r>
    </w:p>
    <w:p w14:paraId="492131E0" w14:textId="77777777" w:rsidR="00882D71" w:rsidRDefault="00882D71" w:rsidP="00882D7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Снятие и анализ вольтамперных характеристик полупроводникового выпрямительного диода, стабилитрона и тиристора</w:t>
      </w:r>
      <w:r w:rsidRPr="00882D71">
        <w:rPr>
          <w:rFonts w:ascii="Times New Roman" w:hAnsi="Times New Roman" w:cs="Times New Roman"/>
          <w:sz w:val="28"/>
          <w:szCs w:val="28"/>
        </w:rPr>
        <w:t xml:space="preserve">; </w:t>
      </w:r>
      <w:r>
        <w:rPr>
          <w:rFonts w:ascii="Times New Roman" w:hAnsi="Times New Roman" w:cs="Times New Roman"/>
          <w:sz w:val="28"/>
          <w:szCs w:val="28"/>
        </w:rPr>
        <w:t>определение их параметров по характеристикам.</w:t>
      </w:r>
    </w:p>
    <w:p w14:paraId="19833BD0" w14:textId="77777777" w:rsidR="00882D71" w:rsidRPr="00544532" w:rsidRDefault="00882D71" w:rsidP="00544532">
      <w:pPr>
        <w:pStyle w:val="a3"/>
        <w:numPr>
          <w:ilvl w:val="0"/>
          <w:numId w:val="9"/>
        </w:numPr>
        <w:tabs>
          <w:tab w:val="left" w:pos="8446"/>
        </w:tabs>
        <w:spacing w:after="0" w:line="276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 w:rsidRPr="00544532">
        <w:rPr>
          <w:rFonts w:ascii="Times New Roman" w:eastAsia="Times New Roman" w:hAnsi="Times New Roman" w:cs="Times New Roman"/>
          <w:b/>
          <w:sz w:val="28"/>
          <w:szCs w:val="28"/>
        </w:rPr>
        <w:t>Оборудование:</w:t>
      </w:r>
    </w:p>
    <w:p w14:paraId="5A9A6172" w14:textId="77777777" w:rsidR="00CC3747" w:rsidRDefault="00882D71" w:rsidP="00F530B5">
      <w:pPr>
        <w:tabs>
          <w:tab w:val="left" w:pos="8446"/>
        </w:tabs>
        <w:spacing w:line="276" w:lineRule="auto"/>
        <w:ind w:left="348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 работе используются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:</w:t>
      </w:r>
    </w:p>
    <w:p w14:paraId="6F9925CF" w14:textId="77777777" w:rsidR="00CC3747" w:rsidRPr="00CC3747" w:rsidRDefault="00CC3747" w:rsidP="00F530B5">
      <w:pPr>
        <w:pStyle w:val="a3"/>
        <w:numPr>
          <w:ilvl w:val="0"/>
          <w:numId w:val="7"/>
        </w:numPr>
        <w:tabs>
          <w:tab w:val="left" w:pos="8446"/>
        </w:tabs>
        <w:spacing w:line="276" w:lineRule="auto"/>
        <w:ind w:left="1056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64C21E6C" w14:textId="2FA944E6" w:rsidR="00F530B5" w:rsidRPr="00937925" w:rsidRDefault="003F1400" w:rsidP="00F530B5">
      <w:pPr>
        <w:pStyle w:val="a3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</w:t>
      </w:r>
      <w:r w:rsidR="00F530B5" w:rsidRPr="00937925">
        <w:rPr>
          <w:rFonts w:ascii="Times New Roman" w:eastAsia="Times New Roman" w:hAnsi="Times New Roman" w:cs="Times New Roman"/>
          <w:sz w:val="28"/>
          <w:szCs w:val="28"/>
        </w:rPr>
        <w:t xml:space="preserve">сточник постоянного напряжения </w:t>
      </w:r>
      <w:r w:rsidR="00F530B5"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="00F530B5" w:rsidRPr="00937925">
        <w:rPr>
          <w:rFonts w:ascii="Times New Roman" w:eastAsia="Times New Roman" w:hAnsi="Times New Roman" w:cs="Times New Roman"/>
          <w:sz w:val="28"/>
          <w:szCs w:val="28"/>
        </w:rPr>
        <w:t xml:space="preserve">3 1В; </w:t>
      </w:r>
    </w:p>
    <w:p w14:paraId="0615FAB1" w14:textId="77777777" w:rsidR="00F530B5" w:rsidRPr="00937925" w:rsidRDefault="00F530B5" w:rsidP="00F530B5">
      <w:pPr>
        <w:pStyle w:val="a3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источник постоянного напряжения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4 211В; </w:t>
      </w:r>
    </w:p>
    <w:p w14:paraId="143F0988" w14:textId="77777777" w:rsidR="00F530B5" w:rsidRPr="00937925" w:rsidRDefault="00F530B5" w:rsidP="00F530B5">
      <w:pPr>
        <w:pStyle w:val="a3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1 20 Ом; </w:t>
      </w:r>
    </w:p>
    <w:p w14:paraId="515D66D8" w14:textId="77777777" w:rsidR="00F530B5" w:rsidRPr="00937925" w:rsidRDefault="00F530B5" w:rsidP="00F530B5">
      <w:pPr>
        <w:pStyle w:val="a3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R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2 2 Ом;  </w:t>
      </w:r>
    </w:p>
    <w:p w14:paraId="073F4E67" w14:textId="77777777" w:rsidR="00F530B5" w:rsidRPr="00937925" w:rsidRDefault="00F530B5" w:rsidP="00F530B5">
      <w:pPr>
        <w:pStyle w:val="a3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S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1; </w:t>
      </w:r>
    </w:p>
    <w:p w14:paraId="22AF8868" w14:textId="77777777" w:rsidR="00F530B5" w:rsidRPr="00937925" w:rsidRDefault="00F530B5" w:rsidP="00F530B5">
      <w:pPr>
        <w:pStyle w:val="a3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диод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D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>2 27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>o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> 100</w:t>
      </w: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</w:p>
    <w:p w14:paraId="4310C018" w14:textId="77777777" w:rsidR="00F530B5" w:rsidRPr="00937925" w:rsidRDefault="00F530B5" w:rsidP="00F530B5">
      <w:pPr>
        <w:pStyle w:val="a3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>1 10</w:t>
      </w:r>
      <w:r w:rsidRPr="00937925">
        <w:rPr>
          <w:rFonts w:ascii="Times New Roman" w:eastAsia="Times New Roman" w:hAnsi="Times New Roman" w:cs="Times New Roman"/>
          <w:sz w:val="28"/>
          <w:szCs w:val="28"/>
          <w:vertAlign w:val="superscript"/>
        </w:rPr>
        <w:t xml:space="preserve">-9 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Ом; </w:t>
      </w:r>
    </w:p>
    <w:p w14:paraId="6D1D1EA2" w14:textId="74A6290A" w:rsidR="00CC3747" w:rsidRPr="00F530B5" w:rsidRDefault="00F530B5" w:rsidP="00F530B5">
      <w:pPr>
        <w:pStyle w:val="a3"/>
        <w:numPr>
          <w:ilvl w:val="0"/>
          <w:numId w:val="13"/>
        </w:numPr>
        <w:tabs>
          <w:tab w:val="left" w:pos="8446"/>
        </w:tabs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вольтметр </w:t>
      </w:r>
      <w:r w:rsidRPr="00937925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>2 10</w:t>
      </w:r>
      <w:r w:rsidRPr="00937925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7</w:t>
      </w:r>
      <w:r w:rsidRPr="00937925"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112D214B" w14:textId="77777777" w:rsidR="00CC3747" w:rsidRPr="00CC3747" w:rsidRDefault="00CC3747" w:rsidP="00F530B5">
      <w:pPr>
        <w:pStyle w:val="a3"/>
        <w:numPr>
          <w:ilvl w:val="0"/>
          <w:numId w:val="7"/>
        </w:numPr>
        <w:tabs>
          <w:tab w:val="left" w:pos="8446"/>
        </w:tabs>
        <w:spacing w:line="276" w:lineRule="auto"/>
        <w:ind w:left="1056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B62F837" w14:textId="77777777" w:rsidR="00CC3747" w:rsidRDefault="00937925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C3747">
        <w:rPr>
          <w:rFonts w:ascii="Times New Roman" w:eastAsia="Times New Roman" w:hAnsi="Times New Roman" w:cs="Times New Roman"/>
          <w:sz w:val="28"/>
          <w:szCs w:val="28"/>
        </w:rPr>
        <w:t>Ключ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S2; </w:t>
      </w:r>
    </w:p>
    <w:p w14:paraId="6ED911C5" w14:textId="77777777" w:rsidR="00882D71" w:rsidRPr="00CC3747" w:rsidRDefault="00937925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 w:rsidRPr="00CC3747">
        <w:rPr>
          <w:rFonts w:ascii="Times New Roman" w:eastAsia="Times New Roman" w:hAnsi="Times New Roman" w:cs="Times New Roman"/>
          <w:sz w:val="28"/>
          <w:szCs w:val="28"/>
        </w:rPr>
        <w:t>Стабилитрон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D1 5V breakdown</w:t>
      </w:r>
      <w:r w:rsid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20 </w:t>
      </w:r>
      <w:r w:rsidRPr="00CC3747">
        <w:rPr>
          <w:rFonts w:ascii="Times New Roman" w:eastAsia="Times New Roman" w:hAnsi="Times New Roman" w:cs="Times New Roman"/>
          <w:sz w:val="28"/>
          <w:szCs w:val="28"/>
        </w:rPr>
        <w:t>мА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saturation </w:t>
      </w:r>
      <w:r w:rsidRPr="00CC3747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1 </w:t>
      </w:r>
      <w:proofErr w:type="spellStart"/>
      <w:r w:rsidRPr="00CC3747">
        <w:rPr>
          <w:rFonts w:ascii="Times New Roman" w:eastAsia="Times New Roman" w:hAnsi="Times New Roman" w:cs="Times New Roman"/>
          <w:sz w:val="28"/>
          <w:szCs w:val="28"/>
        </w:rPr>
        <w:t>п</w:t>
      </w:r>
      <w:r w:rsidR="00CC3747">
        <w:rPr>
          <w:rFonts w:ascii="Times New Roman" w:eastAsia="Times New Roman" w:hAnsi="Times New Roman" w:cs="Times New Roman"/>
          <w:sz w:val="28"/>
          <w:szCs w:val="28"/>
        </w:rPr>
        <w:t>к</w:t>
      </w:r>
      <w:r w:rsidRPr="00CC3747">
        <w:rPr>
          <w:rFonts w:ascii="Times New Roman" w:eastAsia="Times New Roman" w:hAnsi="Times New Roman" w:cs="Times New Roman"/>
          <w:sz w:val="28"/>
          <w:szCs w:val="28"/>
        </w:rPr>
        <w:t>А</w:t>
      </w:r>
      <w:proofErr w:type="spellEnd"/>
      <w:r w:rsidR="00CC3747">
        <w:rPr>
          <w:rFonts w:ascii="Times New Roman" w:eastAsia="Times New Roman" w:hAnsi="Times New Roman" w:cs="Times New Roman"/>
          <w:sz w:val="28"/>
          <w:szCs w:val="28"/>
          <w:lang w:val="en-US"/>
        </w:rPr>
        <w:t>;</w:t>
      </w:r>
    </w:p>
    <w:p w14:paraId="188BB0D3" w14:textId="77777777" w:rsidR="00CC3747" w:rsidRDefault="00CC3747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Диод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D4 27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o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100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В</w:t>
      </w:r>
    </w:p>
    <w:p w14:paraId="420B44AD" w14:textId="77777777" w:rsidR="00CC3747" w:rsidRDefault="00991489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ВАХ прибор</w:t>
      </w:r>
      <w:r w:rsidR="00CC37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C3747">
        <w:rPr>
          <w:rFonts w:ascii="Times New Roman" w:eastAsia="Times New Roman" w:hAnsi="Times New Roman" w:cs="Times New Roman"/>
          <w:sz w:val="28"/>
          <w:szCs w:val="28"/>
          <w:lang w:val="en-US"/>
        </w:rPr>
        <w:t>XIV1</w:t>
      </w:r>
    </w:p>
    <w:p w14:paraId="45567943" w14:textId="77777777" w:rsidR="00CC3747" w:rsidRDefault="00CC3747" w:rsidP="00F530B5">
      <w:pPr>
        <w:pStyle w:val="a3"/>
        <w:numPr>
          <w:ilvl w:val="0"/>
          <w:numId w:val="7"/>
        </w:numPr>
        <w:tabs>
          <w:tab w:val="left" w:pos="8446"/>
        </w:tabs>
        <w:spacing w:line="276" w:lineRule="auto"/>
        <w:ind w:left="1056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2176E612" w14:textId="77777777" w:rsidR="00CC3747" w:rsidRDefault="00CC3747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S3</w:t>
      </w:r>
    </w:p>
    <w:p w14:paraId="6964F523" w14:textId="77777777" w:rsidR="00CC3747" w:rsidRPr="00CC3747" w:rsidRDefault="00CC3747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Источник постоянного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V1 40</w:t>
      </w:r>
      <w:r>
        <w:rPr>
          <w:rFonts w:ascii="Times New Roman" w:eastAsia="Times New Roman" w:hAnsi="Times New Roman" w:cs="Times New Roman"/>
          <w:sz w:val="28"/>
          <w:szCs w:val="28"/>
        </w:rPr>
        <w:t>В</w:t>
      </w:r>
    </w:p>
    <w:p w14:paraId="611D2D2F" w14:textId="77777777" w:rsidR="00CC3747" w:rsidRDefault="00CC3747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Источник переменного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CC3747">
        <w:rPr>
          <w:rFonts w:ascii="Times New Roman" w:eastAsia="Times New Roman" w:hAnsi="Times New Roman" w:cs="Times New Roman"/>
          <w:sz w:val="28"/>
          <w:szCs w:val="28"/>
        </w:rPr>
        <w:t xml:space="preserve">2 </w:t>
      </w:r>
      <w:r>
        <w:rPr>
          <w:rFonts w:ascii="Times New Roman" w:eastAsia="Times New Roman" w:hAnsi="Times New Roman" w:cs="Times New Roman"/>
          <w:sz w:val="28"/>
          <w:szCs w:val="28"/>
        </w:rPr>
        <w:t>40В 50Гц</w:t>
      </w:r>
    </w:p>
    <w:p w14:paraId="375B4C60" w14:textId="77777777" w:rsidR="00CC3747" w:rsidRDefault="00CC3747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R3 2 </w:t>
      </w:r>
      <w:r>
        <w:rPr>
          <w:rFonts w:ascii="Times New Roman" w:eastAsia="Times New Roman" w:hAnsi="Times New Roman" w:cs="Times New Roman"/>
          <w:sz w:val="28"/>
          <w:szCs w:val="28"/>
        </w:rPr>
        <w:t>кОм</w:t>
      </w:r>
    </w:p>
    <w:p w14:paraId="448DD2B8" w14:textId="77777777" w:rsidR="00CC3747" w:rsidRDefault="00CC3747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R4 530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0FD9C080" w14:textId="77777777" w:rsidR="00CC3747" w:rsidRDefault="00CC3747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U3 10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-9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2FBAB84E" w14:textId="77777777" w:rsidR="00CC3747" w:rsidRDefault="00CC3747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U4 10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-9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293D5EF4" w14:textId="77777777" w:rsidR="00991489" w:rsidRDefault="00CC3747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 w:rsidR="00991489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 w:rsidR="00991489">
        <w:rPr>
          <w:rFonts w:ascii="Times New Roman" w:eastAsia="Times New Roman" w:hAnsi="Times New Roman" w:cs="Times New Roman"/>
          <w:sz w:val="28"/>
          <w:szCs w:val="28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10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-9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32708F95" w14:textId="77777777" w:rsidR="00991489" w:rsidRPr="00991489" w:rsidRDefault="00991489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ольтметр </w:t>
      </w:r>
      <w:r w:rsidRPr="00991489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>
        <w:rPr>
          <w:rFonts w:ascii="Times New Roman" w:eastAsia="Times New Roman" w:hAnsi="Times New Roman" w:cs="Times New Roman"/>
          <w:sz w:val="28"/>
          <w:szCs w:val="28"/>
        </w:rPr>
        <w:t>6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10</w:t>
      </w:r>
      <w:r w:rsidRPr="00991489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7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234111E9" w14:textId="77777777" w:rsidR="00CC3747" w:rsidRDefault="00991489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ольтметр </w:t>
      </w:r>
      <w:r w:rsidRPr="00991489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>
        <w:rPr>
          <w:rFonts w:ascii="Times New Roman" w:eastAsia="Times New Roman" w:hAnsi="Times New Roman" w:cs="Times New Roman"/>
          <w:sz w:val="28"/>
          <w:szCs w:val="28"/>
        </w:rPr>
        <w:t>7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10</w:t>
      </w:r>
      <w:r w:rsidRPr="00991489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7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1258D5C3" w14:textId="77777777" w:rsidR="00991489" w:rsidRPr="00991489" w:rsidRDefault="00991489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Осциллограф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XSC1</w:t>
      </w:r>
    </w:p>
    <w:p w14:paraId="750D6391" w14:textId="77777777" w:rsidR="00991489" w:rsidRDefault="00991489" w:rsidP="00F530B5">
      <w:pPr>
        <w:pStyle w:val="a3"/>
        <w:numPr>
          <w:ilvl w:val="0"/>
          <w:numId w:val="7"/>
        </w:numPr>
        <w:tabs>
          <w:tab w:val="left" w:pos="8446"/>
        </w:tabs>
        <w:spacing w:line="276" w:lineRule="auto"/>
        <w:ind w:left="1056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1DB1A7B1" w14:textId="77777777" w:rsidR="00991489" w:rsidRDefault="00991489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S4</w:t>
      </w:r>
    </w:p>
    <w:p w14:paraId="437AE813" w14:textId="77777777" w:rsidR="00991489" w:rsidRDefault="00991489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S5</w:t>
      </w:r>
    </w:p>
    <w:p w14:paraId="5D25F246" w14:textId="77777777" w:rsidR="00991489" w:rsidRDefault="00991489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S6</w:t>
      </w:r>
    </w:p>
    <w:p w14:paraId="13CC4B50" w14:textId="77777777" w:rsidR="00991489" w:rsidRPr="00991489" w:rsidRDefault="00991489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Ключ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S7</w:t>
      </w:r>
    </w:p>
    <w:p w14:paraId="1F71F469" w14:textId="77777777" w:rsidR="00991489" w:rsidRPr="00991489" w:rsidRDefault="00991489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Источник постоянного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>6 40</w:t>
      </w:r>
      <w:r>
        <w:rPr>
          <w:rFonts w:ascii="Times New Roman" w:eastAsia="Times New Roman" w:hAnsi="Times New Roman" w:cs="Times New Roman"/>
          <w:sz w:val="28"/>
          <w:szCs w:val="28"/>
        </w:rPr>
        <w:t>В</w:t>
      </w:r>
    </w:p>
    <w:p w14:paraId="71BA2A65" w14:textId="77777777" w:rsidR="00991489" w:rsidRDefault="00991489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Источник переменного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>5</w:t>
      </w:r>
      <w:r w:rsidRPr="00CC3747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sz w:val="28"/>
          <w:szCs w:val="28"/>
        </w:rPr>
        <w:t>0В 50Гц</w:t>
      </w:r>
    </w:p>
    <w:p w14:paraId="0DF9651F" w14:textId="77777777" w:rsidR="00991489" w:rsidRDefault="00991489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Резистор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R5 2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33A916A0" w14:textId="77777777" w:rsidR="00991489" w:rsidRDefault="00991489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Инвертируемый источник напряжения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7 1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78D5D316" w14:textId="77777777" w:rsidR="00991489" w:rsidRDefault="00991489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Источник</w:t>
      </w:r>
      <w:r w:rsidRPr="005445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импульсивного</w:t>
      </w:r>
      <w:r w:rsidRPr="005445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напряжения</w:t>
      </w:r>
      <w:r w:rsidRPr="00544532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V</w:t>
      </w:r>
      <w:r w:rsidRPr="00544532">
        <w:rPr>
          <w:rFonts w:ascii="Times New Roman" w:eastAsia="Times New Roman" w:hAnsi="Times New Roman" w:cs="Times New Roman"/>
          <w:sz w:val="28"/>
          <w:szCs w:val="28"/>
        </w:rPr>
        <w:t xml:space="preserve">8 </w:t>
      </w:r>
      <w:proofErr w:type="spellStart"/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init</w:t>
      </w:r>
      <w:proofErr w:type="spellEnd"/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value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=0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В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pulsed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value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=2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В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delay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time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=0,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rise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time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=1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нс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fall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time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=1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нс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 xml:space="preserve">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pulse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_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width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 xml:space="preserve">=1мс, </w:t>
      </w:r>
      <w:r w:rsidR="00544532">
        <w:rPr>
          <w:rFonts w:ascii="Times New Roman" w:eastAsia="Times New Roman" w:hAnsi="Times New Roman" w:cs="Times New Roman"/>
          <w:sz w:val="28"/>
          <w:szCs w:val="28"/>
          <w:lang w:val="en-US"/>
        </w:rPr>
        <w:t>period</w:t>
      </w:r>
      <w:r w:rsidR="00544532" w:rsidRPr="00544532">
        <w:rPr>
          <w:rFonts w:ascii="Times New Roman" w:eastAsia="Times New Roman" w:hAnsi="Times New Roman" w:cs="Times New Roman"/>
          <w:sz w:val="28"/>
          <w:szCs w:val="28"/>
        </w:rPr>
        <w:t>=10</w:t>
      </w:r>
      <w:r w:rsidR="00544532">
        <w:rPr>
          <w:rFonts w:ascii="Times New Roman" w:eastAsia="Times New Roman" w:hAnsi="Times New Roman" w:cs="Times New Roman"/>
          <w:sz w:val="28"/>
          <w:szCs w:val="28"/>
        </w:rPr>
        <w:t>мс</w:t>
      </w:r>
    </w:p>
    <w:p w14:paraId="3E0FE076" w14:textId="77777777" w:rsidR="00544532" w:rsidRDefault="00544532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Потенциометр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R6 50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0222F73F" w14:textId="77777777" w:rsidR="00544532" w:rsidRPr="00544532" w:rsidRDefault="00544532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Тиристор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D3</w:t>
      </w:r>
    </w:p>
    <w:p w14:paraId="1273E057" w14:textId="77777777" w:rsidR="00544532" w:rsidRDefault="00544532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В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ольтметр </w:t>
      </w:r>
      <w:r w:rsidRPr="00991489">
        <w:rPr>
          <w:rFonts w:ascii="Times New Roman" w:eastAsia="Times New Roman" w:hAnsi="Times New Roman" w:cs="Times New Roman"/>
          <w:sz w:val="28"/>
          <w:szCs w:val="28"/>
          <w:lang w:val="en-US"/>
        </w:rPr>
        <w:t>U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8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10</w:t>
      </w:r>
      <w:r w:rsidRPr="00991489">
        <w:rPr>
          <w:rFonts w:ascii="Times New Roman" w:eastAsia="Times New Roman" w:hAnsi="Times New Roman" w:cs="Times New Roman"/>
          <w:sz w:val="28"/>
          <w:szCs w:val="28"/>
          <w:vertAlign w:val="superscript"/>
        </w:rPr>
        <w:t>7</w:t>
      </w:r>
      <w:r w:rsidRPr="00991489">
        <w:rPr>
          <w:rFonts w:ascii="Times New Roman" w:eastAsia="Times New Roman" w:hAnsi="Times New Roman" w:cs="Times New Roman"/>
          <w:sz w:val="28"/>
          <w:szCs w:val="28"/>
        </w:rPr>
        <w:t xml:space="preserve"> Ом</w:t>
      </w:r>
    </w:p>
    <w:p w14:paraId="027222C8" w14:textId="77777777" w:rsidR="00544532" w:rsidRDefault="00544532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Амперметр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U9 10</w:t>
      </w:r>
      <w:r>
        <w:rPr>
          <w:rFonts w:ascii="Times New Roman" w:eastAsia="Times New Roman" w:hAnsi="Times New Roman" w:cs="Times New Roman"/>
          <w:sz w:val="28"/>
          <w:szCs w:val="28"/>
          <w:vertAlign w:val="superscript"/>
          <w:lang w:val="en-US"/>
        </w:rPr>
        <w:t xml:space="preserve">-9 </w:t>
      </w:r>
      <w:r>
        <w:rPr>
          <w:rFonts w:ascii="Times New Roman" w:eastAsia="Times New Roman" w:hAnsi="Times New Roman" w:cs="Times New Roman"/>
          <w:sz w:val="28"/>
          <w:szCs w:val="28"/>
        </w:rPr>
        <w:t>Ом</w:t>
      </w:r>
    </w:p>
    <w:p w14:paraId="6FAD0D79" w14:textId="77777777" w:rsidR="00544532" w:rsidRPr="00544532" w:rsidRDefault="00544532" w:rsidP="00F530B5">
      <w:pPr>
        <w:pStyle w:val="a3"/>
        <w:numPr>
          <w:ilvl w:val="0"/>
          <w:numId w:val="4"/>
        </w:numPr>
        <w:tabs>
          <w:tab w:val="left" w:pos="8446"/>
        </w:tabs>
        <w:spacing w:line="276" w:lineRule="auto"/>
        <w:ind w:left="1464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Осциллограф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XSC2</w:t>
      </w:r>
    </w:p>
    <w:p w14:paraId="5CEACB5A" w14:textId="77777777" w:rsidR="00544532" w:rsidRDefault="00544532" w:rsidP="00882D71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68817EF" w14:textId="77777777" w:rsidR="00D674A9" w:rsidRPr="00D674A9" w:rsidRDefault="00D674A9" w:rsidP="00D674A9">
      <w:pPr>
        <w:pStyle w:val="a3"/>
        <w:numPr>
          <w:ilvl w:val="0"/>
          <w:numId w:val="9"/>
        </w:numPr>
        <w:tabs>
          <w:tab w:val="left" w:pos="8446"/>
        </w:tabs>
        <w:spacing w:after="0" w:line="276" w:lineRule="auto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Изображения электрических схем испытания диода, стабилитрона, тиристора и осциллограмм ВАХ приборов</w:t>
      </w:r>
      <w:r w:rsidRPr="00544532">
        <w:rPr>
          <w:rFonts w:ascii="Times New Roman" w:eastAsia="Times New Roman" w:hAnsi="Times New Roman" w:cs="Times New Roman"/>
          <w:b/>
          <w:sz w:val="28"/>
          <w:szCs w:val="28"/>
        </w:rPr>
        <w:t>:</w:t>
      </w:r>
    </w:p>
    <w:p w14:paraId="1E0AF64E" w14:textId="20059316" w:rsidR="00544532" w:rsidRDefault="00495240" w:rsidP="00F530B5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9524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E86918" wp14:editId="334E17D3">
            <wp:extent cx="6912610" cy="2851785"/>
            <wp:effectExtent l="0" t="0" r="2540" b="5715"/>
            <wp:docPr id="8600430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04309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2851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6"/>
        <w:tblW w:w="0" w:type="auto"/>
        <w:tblInd w:w="360" w:type="dxa"/>
        <w:tblLook w:val="04A0" w:firstRow="1" w:lastRow="0" w:firstColumn="1" w:lastColumn="0" w:noHBand="0" w:noVBand="1"/>
      </w:tblPr>
      <w:tblGrid>
        <w:gridCol w:w="1534"/>
        <w:gridCol w:w="1534"/>
        <w:gridCol w:w="1534"/>
        <w:gridCol w:w="1535"/>
        <w:gridCol w:w="1535"/>
        <w:gridCol w:w="1535"/>
        <w:gridCol w:w="1535"/>
      </w:tblGrid>
      <w:tr w:rsidR="00F530B5" w14:paraId="0A34C057" w14:textId="77777777" w:rsidTr="00F530B5">
        <w:tc>
          <w:tcPr>
            <w:tcW w:w="1534" w:type="dxa"/>
          </w:tcPr>
          <w:p w14:paraId="3B2ADC41" w14:textId="1F8CD99E" w:rsidR="00F530B5" w:rsidRPr="00F530B5" w:rsidRDefault="00F530B5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Вариант 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</w:t>
            </w:r>
          </w:p>
        </w:tc>
        <w:tc>
          <w:tcPr>
            <w:tcW w:w="1534" w:type="dxa"/>
          </w:tcPr>
          <w:p w14:paraId="76507D28" w14:textId="74CEB9F6" w:rsidR="00F530B5" w:rsidRPr="00F530B5" w:rsidRDefault="00F530B5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2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</w:t>
            </w:r>
          </w:p>
        </w:tc>
        <w:tc>
          <w:tcPr>
            <w:tcW w:w="1534" w:type="dxa"/>
          </w:tcPr>
          <w:p w14:paraId="08DE55AE" w14:textId="697595D2" w:rsidR="00F530B5" w:rsidRPr="00F530B5" w:rsidRDefault="00F530B5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обр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1535" w:type="dxa"/>
          </w:tcPr>
          <w:p w14:paraId="5489A849" w14:textId="45B70D72" w:rsidR="00F530B5" w:rsidRPr="00F530B5" w:rsidRDefault="00F530B5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обр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мкА</w:t>
            </w:r>
          </w:p>
        </w:tc>
        <w:tc>
          <w:tcPr>
            <w:tcW w:w="1535" w:type="dxa"/>
          </w:tcPr>
          <w:p w14:paraId="4009DB93" w14:textId="5F75FA44" w:rsidR="00F530B5" w:rsidRPr="00F530B5" w:rsidRDefault="00F530B5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E</w:t>
            </w:r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1535" w:type="dxa"/>
          </w:tcPr>
          <w:p w14:paraId="55397530" w14:textId="4C2B28F3" w:rsidR="00F530B5" w:rsidRPr="00F530B5" w:rsidRDefault="00F530B5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U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пр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В</w:t>
            </w:r>
          </w:p>
        </w:tc>
        <w:tc>
          <w:tcPr>
            <w:tcW w:w="1535" w:type="dxa"/>
          </w:tcPr>
          <w:p w14:paraId="185183AA" w14:textId="6F69DA9A" w:rsidR="00F530B5" w:rsidRPr="00F530B5" w:rsidRDefault="00F530B5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  <w:vertAlign w:val="subscript"/>
              </w:rPr>
              <w:t>пр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>, мА</w:t>
            </w:r>
          </w:p>
        </w:tc>
      </w:tr>
      <w:tr w:rsidR="00307728" w14:paraId="75FFABBF" w14:textId="77777777" w:rsidTr="00F530B5">
        <w:tc>
          <w:tcPr>
            <w:tcW w:w="1534" w:type="dxa"/>
            <w:vMerge w:val="restart"/>
          </w:tcPr>
          <w:p w14:paraId="4FDD4A13" w14:textId="29BB98C4" w:rsidR="00307728" w:rsidRPr="00495240" w:rsidRDefault="00307728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534" w:type="dxa"/>
            <w:vMerge w:val="restart"/>
          </w:tcPr>
          <w:p w14:paraId="776F9BA2" w14:textId="1EB640DB" w:rsidR="00307728" w:rsidRPr="00495240" w:rsidRDefault="00307728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1534" w:type="dxa"/>
          </w:tcPr>
          <w:p w14:paraId="0FB282CD" w14:textId="072972CC" w:rsidR="00307728" w:rsidRPr="00307728" w:rsidRDefault="00307728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9</w:t>
            </w:r>
          </w:p>
        </w:tc>
        <w:tc>
          <w:tcPr>
            <w:tcW w:w="1535" w:type="dxa"/>
          </w:tcPr>
          <w:p w14:paraId="4E50AA25" w14:textId="3051B80E" w:rsidR="00307728" w:rsidRPr="007867A9" w:rsidRDefault="007867A9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-1.19u</w:t>
            </w:r>
          </w:p>
        </w:tc>
        <w:tc>
          <w:tcPr>
            <w:tcW w:w="1535" w:type="dxa"/>
          </w:tcPr>
          <w:p w14:paraId="079C25B6" w14:textId="5707F853" w:rsidR="00307728" w:rsidRPr="00307728" w:rsidRDefault="00307728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0.5</w:t>
            </w:r>
          </w:p>
        </w:tc>
        <w:tc>
          <w:tcPr>
            <w:tcW w:w="1535" w:type="dxa"/>
          </w:tcPr>
          <w:p w14:paraId="0C5F698C" w14:textId="5990A84B" w:rsidR="00307728" w:rsidRPr="007867A9" w:rsidRDefault="007867A9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0.5</w:t>
            </w:r>
          </w:p>
        </w:tc>
        <w:tc>
          <w:tcPr>
            <w:tcW w:w="1535" w:type="dxa"/>
          </w:tcPr>
          <w:p w14:paraId="4360DCB4" w14:textId="7226302B" w:rsidR="00307728" w:rsidRDefault="007867A9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2.536u</w:t>
            </w:r>
          </w:p>
        </w:tc>
      </w:tr>
      <w:tr w:rsidR="00307728" w14:paraId="63A16D54" w14:textId="77777777" w:rsidTr="00F530B5">
        <w:tc>
          <w:tcPr>
            <w:tcW w:w="1534" w:type="dxa"/>
            <w:vMerge/>
          </w:tcPr>
          <w:p w14:paraId="1C1C36A8" w14:textId="77777777" w:rsidR="00307728" w:rsidRDefault="00307728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34" w:type="dxa"/>
            <w:vMerge/>
          </w:tcPr>
          <w:p w14:paraId="01697C43" w14:textId="77777777" w:rsidR="00307728" w:rsidRDefault="00307728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34" w:type="dxa"/>
          </w:tcPr>
          <w:p w14:paraId="46D0D6C7" w14:textId="2C8D5495" w:rsidR="00307728" w:rsidRDefault="00307728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23.8</w:t>
            </w:r>
          </w:p>
        </w:tc>
        <w:tc>
          <w:tcPr>
            <w:tcW w:w="1535" w:type="dxa"/>
          </w:tcPr>
          <w:p w14:paraId="54CC7239" w14:textId="55BD5E4C" w:rsidR="00307728" w:rsidRPr="007867A9" w:rsidRDefault="007867A9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-2.38u</w:t>
            </w:r>
          </w:p>
        </w:tc>
        <w:tc>
          <w:tcPr>
            <w:tcW w:w="1535" w:type="dxa"/>
          </w:tcPr>
          <w:p w14:paraId="4246E985" w14:textId="2E10BAFC" w:rsidR="00307728" w:rsidRPr="00307728" w:rsidRDefault="00307728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0.75</w:t>
            </w:r>
          </w:p>
        </w:tc>
        <w:tc>
          <w:tcPr>
            <w:tcW w:w="1535" w:type="dxa"/>
          </w:tcPr>
          <w:p w14:paraId="357973FA" w14:textId="2B070990" w:rsidR="00307728" w:rsidRPr="00CB48A8" w:rsidRDefault="007867A9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0.735</w:t>
            </w:r>
          </w:p>
        </w:tc>
        <w:tc>
          <w:tcPr>
            <w:tcW w:w="1535" w:type="dxa"/>
          </w:tcPr>
          <w:p w14:paraId="0F62FD70" w14:textId="3612BCFA" w:rsidR="00307728" w:rsidRPr="007867A9" w:rsidRDefault="007867A9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7.267m</w:t>
            </w:r>
          </w:p>
        </w:tc>
      </w:tr>
      <w:tr w:rsidR="00307728" w14:paraId="6BAF832B" w14:textId="77777777" w:rsidTr="00F530B5">
        <w:tc>
          <w:tcPr>
            <w:tcW w:w="1534" w:type="dxa"/>
            <w:vMerge/>
          </w:tcPr>
          <w:p w14:paraId="42EC1FD5" w14:textId="77777777" w:rsidR="00307728" w:rsidRDefault="00307728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34" w:type="dxa"/>
            <w:vMerge/>
          </w:tcPr>
          <w:p w14:paraId="778E12EE" w14:textId="77777777" w:rsidR="00307728" w:rsidRDefault="00307728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534" w:type="dxa"/>
          </w:tcPr>
          <w:p w14:paraId="20792B86" w14:textId="19B2E6C6" w:rsidR="00307728" w:rsidRDefault="00307728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35.7</w:t>
            </w:r>
          </w:p>
        </w:tc>
        <w:tc>
          <w:tcPr>
            <w:tcW w:w="1535" w:type="dxa"/>
          </w:tcPr>
          <w:p w14:paraId="63877F48" w14:textId="5CE3A861" w:rsidR="00307728" w:rsidRPr="007867A9" w:rsidRDefault="007867A9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-3.57u</w:t>
            </w:r>
          </w:p>
        </w:tc>
        <w:tc>
          <w:tcPr>
            <w:tcW w:w="1535" w:type="dxa"/>
          </w:tcPr>
          <w:p w14:paraId="602AD18F" w14:textId="52E21922" w:rsidR="00307728" w:rsidRPr="00307728" w:rsidRDefault="00307728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1535" w:type="dxa"/>
          </w:tcPr>
          <w:p w14:paraId="65B64412" w14:textId="6D290B85" w:rsidR="00307728" w:rsidRPr="007867A9" w:rsidRDefault="007867A9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0.917</w:t>
            </w:r>
          </w:p>
        </w:tc>
        <w:tc>
          <w:tcPr>
            <w:tcW w:w="1535" w:type="dxa"/>
          </w:tcPr>
          <w:p w14:paraId="1C5E60AD" w14:textId="340A0BF7" w:rsidR="00307728" w:rsidRPr="007867A9" w:rsidRDefault="007867A9" w:rsidP="00F530B5">
            <w:pPr>
              <w:pStyle w:val="a3"/>
              <w:ind w:left="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0.041</w:t>
            </w:r>
          </w:p>
        </w:tc>
      </w:tr>
    </w:tbl>
    <w:p w14:paraId="2B58DFB6" w14:textId="4F6C6480" w:rsidR="00F530B5" w:rsidRDefault="00460A59" w:rsidP="00F530B5">
      <w:pPr>
        <w:pStyle w:val="a3"/>
        <w:ind w:left="360"/>
        <w:rPr>
          <w:rFonts w:ascii="Times New Roman" w:hAnsi="Times New Roman" w:cs="Times New Roman"/>
          <w:sz w:val="28"/>
          <w:szCs w:val="28"/>
        </w:rPr>
      </w:pPr>
      <w:r w:rsidRPr="00D674A9">
        <w:rPr>
          <w:noProof/>
        </w:rPr>
        <w:drawing>
          <wp:inline distT="0" distB="0" distL="0" distR="0" wp14:anchorId="0C586795" wp14:editId="368A73E1">
            <wp:extent cx="2004060" cy="2607846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04233" cy="2608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7D6F2" w14:textId="505ADB7E" w:rsidR="00D674A9" w:rsidRPr="00575258" w:rsidRDefault="00495240" w:rsidP="00D674A9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495240">
        <w:rPr>
          <w:noProof/>
          <w:lang w:eastAsia="ru-RU"/>
        </w:rPr>
        <w:lastRenderedPageBreak/>
        <w:drawing>
          <wp:inline distT="0" distB="0" distL="0" distR="0" wp14:anchorId="44250EA9" wp14:editId="62F862A6">
            <wp:extent cx="6912610" cy="4208145"/>
            <wp:effectExtent l="0" t="0" r="2540" b="1905"/>
            <wp:docPr id="62504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04951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420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60309" w14:textId="77777777" w:rsidR="00575258" w:rsidRPr="00575258" w:rsidRDefault="00575258" w:rsidP="00575258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D1DB5C4" w14:textId="39131793" w:rsidR="00D674A9" w:rsidRPr="00B435F7" w:rsidRDefault="00D674A9" w:rsidP="00534EA7">
      <w:pPr>
        <w:pStyle w:val="a3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674A9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9F561FC" wp14:editId="45BCC2DC">
            <wp:extent cx="5631796" cy="375666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5604" cy="375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674A9">
        <w:rPr>
          <w:noProof/>
          <w:lang w:eastAsia="ru-RU"/>
        </w:rPr>
        <w:t xml:space="preserve"> </w:t>
      </w:r>
      <w:r w:rsidR="00495240" w:rsidRPr="00495240">
        <w:rPr>
          <w:noProof/>
          <w:lang w:eastAsia="ru-RU"/>
        </w:rPr>
        <w:drawing>
          <wp:inline distT="0" distB="0" distL="0" distR="0" wp14:anchorId="6A55998F" wp14:editId="70F0F849">
            <wp:extent cx="6287377" cy="4991797"/>
            <wp:effectExtent l="0" t="0" r="0" b="0"/>
            <wp:docPr id="472406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4069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87377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52652" w14:textId="77777777" w:rsidR="00B435F7" w:rsidRPr="00B435F7" w:rsidRDefault="00B435F7" w:rsidP="00B435F7">
      <w:pPr>
        <w:pStyle w:val="a3"/>
        <w:rPr>
          <w:rFonts w:ascii="Times New Roman" w:hAnsi="Times New Roman" w:cs="Times New Roman"/>
          <w:sz w:val="28"/>
          <w:szCs w:val="28"/>
        </w:rPr>
      </w:pPr>
    </w:p>
    <w:tbl>
      <w:tblPr>
        <w:tblStyle w:val="a6"/>
        <w:tblW w:w="0" w:type="auto"/>
        <w:tblInd w:w="360" w:type="dxa"/>
        <w:tblLook w:val="04A0" w:firstRow="1" w:lastRow="0" w:firstColumn="1" w:lastColumn="0" w:noHBand="0" w:noVBand="1"/>
      </w:tblPr>
      <w:tblGrid>
        <w:gridCol w:w="1534"/>
        <w:gridCol w:w="1534"/>
        <w:gridCol w:w="1534"/>
        <w:gridCol w:w="1535"/>
        <w:gridCol w:w="1535"/>
        <w:gridCol w:w="1535"/>
        <w:gridCol w:w="1535"/>
      </w:tblGrid>
      <w:tr w:rsidR="00B435F7" w14:paraId="6F087728" w14:textId="77777777" w:rsidTr="00B435F7">
        <w:tc>
          <w:tcPr>
            <w:tcW w:w="1586" w:type="dxa"/>
          </w:tcPr>
          <w:p w14:paraId="585A4149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198781D0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7E8BB870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512FA383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2BA0B820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4FC46DCE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3DB54AEF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435F7" w14:paraId="2E657A41" w14:textId="77777777" w:rsidTr="00B435F7">
        <w:tc>
          <w:tcPr>
            <w:tcW w:w="1586" w:type="dxa"/>
          </w:tcPr>
          <w:p w14:paraId="32D02C8C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7749C9CD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64CFC098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111C82A1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0DCC1430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692F23AB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507833BB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B435F7" w14:paraId="1DB9BA42" w14:textId="77777777" w:rsidTr="00B435F7">
        <w:tc>
          <w:tcPr>
            <w:tcW w:w="1586" w:type="dxa"/>
          </w:tcPr>
          <w:p w14:paraId="060FE9FB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2B8FF7E9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4D266230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54919C49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712575FB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452C19BE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586" w:type="dxa"/>
          </w:tcPr>
          <w:p w14:paraId="47E455BB" w14:textId="77777777" w:rsidR="00B435F7" w:rsidRDefault="00B435F7" w:rsidP="00B435F7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C7C340A" w14:textId="77777777" w:rsidR="00B435F7" w:rsidRDefault="00B435F7" w:rsidP="00B435F7">
      <w:pPr>
        <w:pStyle w:val="a3"/>
        <w:ind w:left="360"/>
        <w:jc w:val="both"/>
        <w:rPr>
          <w:rFonts w:ascii="Times New Roman" w:hAnsi="Times New Roman" w:cs="Times New Roman"/>
          <w:sz w:val="28"/>
          <w:szCs w:val="28"/>
        </w:rPr>
      </w:pPr>
    </w:p>
    <w:p w14:paraId="07D2EE5B" w14:textId="754177DB" w:rsidR="00D674A9" w:rsidRPr="00D674A9" w:rsidRDefault="00460A59" w:rsidP="00534EA7">
      <w:pPr>
        <w:pStyle w:val="a3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460A59">
        <w:rPr>
          <w:noProof/>
          <w:lang w:eastAsia="ru-RU"/>
        </w:rPr>
        <w:drawing>
          <wp:inline distT="0" distB="0" distL="0" distR="0" wp14:anchorId="29AC7CA0" wp14:editId="714D7360">
            <wp:extent cx="6191264" cy="3928262"/>
            <wp:effectExtent l="0" t="0" r="0" b="0"/>
            <wp:docPr id="206656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5630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3095" cy="3942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4EA7" w:rsidRPr="00534EA7">
        <w:rPr>
          <w:noProof/>
          <w:lang w:eastAsia="ru-RU"/>
        </w:rPr>
        <w:t xml:space="preserve"> </w:t>
      </w:r>
      <w:r w:rsidRPr="00460A59">
        <w:rPr>
          <w:noProof/>
          <w:lang w:eastAsia="ru-RU"/>
        </w:rPr>
        <w:drawing>
          <wp:inline distT="0" distB="0" distL="0" distR="0" wp14:anchorId="6BA01347" wp14:editId="77107B68">
            <wp:extent cx="6144482" cy="4915586"/>
            <wp:effectExtent l="0" t="0" r="8890" b="0"/>
            <wp:docPr id="646273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2738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4482" cy="4915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74A9" w:rsidRPr="00D674A9" w:rsidSect="00F530B5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E685A"/>
    <w:multiLevelType w:val="hybridMultilevel"/>
    <w:tmpl w:val="1EB0CE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8F6208"/>
    <w:multiLevelType w:val="hybridMultilevel"/>
    <w:tmpl w:val="519094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C76E48"/>
    <w:multiLevelType w:val="hybridMultilevel"/>
    <w:tmpl w:val="8A64C24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133002"/>
    <w:multiLevelType w:val="hybridMultilevel"/>
    <w:tmpl w:val="F6A609EE"/>
    <w:lvl w:ilvl="0" w:tplc="0419000F">
      <w:start w:val="1"/>
      <w:numFmt w:val="decimal"/>
      <w:lvlText w:val="%1."/>
      <w:lvlJc w:val="left"/>
      <w:pPr>
        <w:ind w:left="708" w:hanging="360"/>
      </w:pPr>
    </w:lvl>
    <w:lvl w:ilvl="1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48" w:hanging="180"/>
      </w:pPr>
    </w:lvl>
    <w:lvl w:ilvl="3" w:tplc="0419000F" w:tentative="1">
      <w:start w:val="1"/>
      <w:numFmt w:val="decimal"/>
      <w:lvlText w:val="%4."/>
      <w:lvlJc w:val="left"/>
      <w:pPr>
        <w:ind w:left="2868" w:hanging="360"/>
      </w:pPr>
    </w:lvl>
    <w:lvl w:ilvl="4" w:tplc="04190019" w:tentative="1">
      <w:start w:val="1"/>
      <w:numFmt w:val="lowerLetter"/>
      <w:lvlText w:val="%5."/>
      <w:lvlJc w:val="left"/>
      <w:pPr>
        <w:ind w:left="3588" w:hanging="360"/>
      </w:pPr>
    </w:lvl>
    <w:lvl w:ilvl="5" w:tplc="0419001B" w:tentative="1">
      <w:start w:val="1"/>
      <w:numFmt w:val="lowerRoman"/>
      <w:lvlText w:val="%6."/>
      <w:lvlJc w:val="right"/>
      <w:pPr>
        <w:ind w:left="4308" w:hanging="180"/>
      </w:pPr>
    </w:lvl>
    <w:lvl w:ilvl="6" w:tplc="0419000F" w:tentative="1">
      <w:start w:val="1"/>
      <w:numFmt w:val="decimal"/>
      <w:lvlText w:val="%7."/>
      <w:lvlJc w:val="left"/>
      <w:pPr>
        <w:ind w:left="5028" w:hanging="360"/>
      </w:pPr>
    </w:lvl>
    <w:lvl w:ilvl="7" w:tplc="04190019" w:tentative="1">
      <w:start w:val="1"/>
      <w:numFmt w:val="lowerLetter"/>
      <w:lvlText w:val="%8."/>
      <w:lvlJc w:val="left"/>
      <w:pPr>
        <w:ind w:left="5748" w:hanging="360"/>
      </w:pPr>
    </w:lvl>
    <w:lvl w:ilvl="8" w:tplc="0419001B" w:tentative="1">
      <w:start w:val="1"/>
      <w:numFmt w:val="lowerRoman"/>
      <w:lvlText w:val="%9."/>
      <w:lvlJc w:val="right"/>
      <w:pPr>
        <w:ind w:left="6468" w:hanging="180"/>
      </w:pPr>
    </w:lvl>
  </w:abstractNum>
  <w:abstractNum w:abstractNumId="4" w15:restartNumberingAfterBreak="0">
    <w:nsid w:val="463F16EC"/>
    <w:multiLevelType w:val="hybridMultilevel"/>
    <w:tmpl w:val="7198344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868" w:hanging="180"/>
      </w:pPr>
    </w:lvl>
    <w:lvl w:ilvl="3" w:tplc="FFFFFFFF" w:tentative="1">
      <w:start w:val="1"/>
      <w:numFmt w:val="decimal"/>
      <w:lvlText w:val="%4."/>
      <w:lvlJc w:val="left"/>
      <w:pPr>
        <w:ind w:left="3588" w:hanging="360"/>
      </w:pPr>
    </w:lvl>
    <w:lvl w:ilvl="4" w:tplc="FFFFFFFF" w:tentative="1">
      <w:start w:val="1"/>
      <w:numFmt w:val="lowerLetter"/>
      <w:lvlText w:val="%5."/>
      <w:lvlJc w:val="left"/>
      <w:pPr>
        <w:ind w:left="4308" w:hanging="360"/>
      </w:pPr>
    </w:lvl>
    <w:lvl w:ilvl="5" w:tplc="FFFFFFFF" w:tentative="1">
      <w:start w:val="1"/>
      <w:numFmt w:val="lowerRoman"/>
      <w:lvlText w:val="%6."/>
      <w:lvlJc w:val="right"/>
      <w:pPr>
        <w:ind w:left="5028" w:hanging="180"/>
      </w:pPr>
    </w:lvl>
    <w:lvl w:ilvl="6" w:tplc="FFFFFFFF" w:tentative="1">
      <w:start w:val="1"/>
      <w:numFmt w:val="decimal"/>
      <w:lvlText w:val="%7."/>
      <w:lvlJc w:val="left"/>
      <w:pPr>
        <w:ind w:left="5748" w:hanging="360"/>
      </w:pPr>
    </w:lvl>
    <w:lvl w:ilvl="7" w:tplc="FFFFFFFF" w:tentative="1">
      <w:start w:val="1"/>
      <w:numFmt w:val="lowerLetter"/>
      <w:lvlText w:val="%8."/>
      <w:lvlJc w:val="left"/>
      <w:pPr>
        <w:ind w:left="6468" w:hanging="360"/>
      </w:pPr>
    </w:lvl>
    <w:lvl w:ilvl="8" w:tplc="FFFFFFFF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48995822"/>
    <w:multiLevelType w:val="hybridMultilevel"/>
    <w:tmpl w:val="CE727A42"/>
    <w:lvl w:ilvl="0" w:tplc="0419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8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0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2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4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6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8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0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24" w:hanging="360"/>
      </w:pPr>
      <w:rPr>
        <w:rFonts w:ascii="Wingdings" w:hAnsi="Wingdings" w:hint="default"/>
      </w:rPr>
    </w:lvl>
  </w:abstractNum>
  <w:abstractNum w:abstractNumId="6" w15:restartNumberingAfterBreak="0">
    <w:nsid w:val="48E70E5E"/>
    <w:multiLevelType w:val="hybridMultilevel"/>
    <w:tmpl w:val="B7B8A6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BA7B16"/>
    <w:multiLevelType w:val="hybridMultilevel"/>
    <w:tmpl w:val="AF7A83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CD7F8F"/>
    <w:multiLevelType w:val="hybridMultilevel"/>
    <w:tmpl w:val="E36C4F1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61A07884"/>
    <w:multiLevelType w:val="hybridMultilevel"/>
    <w:tmpl w:val="1084ED72"/>
    <w:lvl w:ilvl="0" w:tplc="04190001">
      <w:start w:val="1"/>
      <w:numFmt w:val="bullet"/>
      <w:lvlText w:val=""/>
      <w:lvlJc w:val="left"/>
      <w:pPr>
        <w:ind w:left="111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10" w15:restartNumberingAfterBreak="0">
    <w:nsid w:val="746C2157"/>
    <w:multiLevelType w:val="hybridMultilevel"/>
    <w:tmpl w:val="7124041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C907BAF"/>
    <w:multiLevelType w:val="hybridMultilevel"/>
    <w:tmpl w:val="60BED1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FD3367"/>
    <w:multiLevelType w:val="hybridMultilevel"/>
    <w:tmpl w:val="4ABC66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6"/>
  </w:num>
  <w:num w:numId="3">
    <w:abstractNumId w:val="0"/>
  </w:num>
  <w:num w:numId="4">
    <w:abstractNumId w:val="9"/>
  </w:num>
  <w:num w:numId="5">
    <w:abstractNumId w:val="10"/>
  </w:num>
  <w:num w:numId="6">
    <w:abstractNumId w:val="8"/>
  </w:num>
  <w:num w:numId="7">
    <w:abstractNumId w:val="3"/>
  </w:num>
  <w:num w:numId="8">
    <w:abstractNumId w:val="7"/>
  </w:num>
  <w:num w:numId="9">
    <w:abstractNumId w:val="1"/>
  </w:num>
  <w:num w:numId="10">
    <w:abstractNumId w:val="12"/>
  </w:num>
  <w:num w:numId="11">
    <w:abstractNumId w:val="2"/>
  </w:num>
  <w:num w:numId="12">
    <w:abstractNumId w:val="5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A40E7"/>
    <w:rsid w:val="000E4B40"/>
    <w:rsid w:val="002C0177"/>
    <w:rsid w:val="00307728"/>
    <w:rsid w:val="003F1400"/>
    <w:rsid w:val="00460A59"/>
    <w:rsid w:val="00495240"/>
    <w:rsid w:val="00534EA7"/>
    <w:rsid w:val="00544532"/>
    <w:rsid w:val="00575258"/>
    <w:rsid w:val="0058631E"/>
    <w:rsid w:val="00671E88"/>
    <w:rsid w:val="007867A9"/>
    <w:rsid w:val="007F19E8"/>
    <w:rsid w:val="00882D71"/>
    <w:rsid w:val="00937925"/>
    <w:rsid w:val="00991489"/>
    <w:rsid w:val="009E7B96"/>
    <w:rsid w:val="00B435F7"/>
    <w:rsid w:val="00CA0C01"/>
    <w:rsid w:val="00CA6623"/>
    <w:rsid w:val="00CB48A8"/>
    <w:rsid w:val="00CC3747"/>
    <w:rsid w:val="00D674A9"/>
    <w:rsid w:val="00D73843"/>
    <w:rsid w:val="00D873B2"/>
    <w:rsid w:val="00EA40E7"/>
    <w:rsid w:val="00F530B5"/>
    <w:rsid w:val="00FA1CF3"/>
    <w:rsid w:val="00FF35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09A11E"/>
  <w15:docId w15:val="{3D2A7337-4B0A-407E-A84E-3439D2E45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82D71"/>
    <w:pPr>
      <w:spacing w:after="160" w:line="259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37925"/>
    <w:pPr>
      <w:ind w:left="720"/>
      <w:contextualSpacing/>
    </w:pPr>
  </w:style>
  <w:style w:type="paragraph" w:styleId="a4">
    <w:name w:val="Balloon Text"/>
    <w:basedOn w:val="a"/>
    <w:link w:val="a5"/>
    <w:uiPriority w:val="99"/>
    <w:semiHidden/>
    <w:unhideWhenUsed/>
    <w:rsid w:val="00D674A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674A9"/>
    <w:rPr>
      <w:rFonts w:ascii="Tahoma" w:hAnsi="Tahoma" w:cs="Tahoma"/>
      <w:sz w:val="16"/>
      <w:szCs w:val="16"/>
    </w:rPr>
  </w:style>
  <w:style w:type="table" w:styleId="a6">
    <w:name w:val="Table Grid"/>
    <w:basedOn w:val="a1"/>
    <w:uiPriority w:val="59"/>
    <w:rsid w:val="00F530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annotation reference"/>
    <w:basedOn w:val="a0"/>
    <w:uiPriority w:val="99"/>
    <w:semiHidden/>
    <w:unhideWhenUsed/>
    <w:rsid w:val="00B435F7"/>
    <w:rPr>
      <w:sz w:val="16"/>
      <w:szCs w:val="16"/>
    </w:rPr>
  </w:style>
  <w:style w:type="paragraph" w:styleId="a8">
    <w:name w:val="annotation text"/>
    <w:basedOn w:val="a"/>
    <w:link w:val="a9"/>
    <w:uiPriority w:val="99"/>
    <w:semiHidden/>
    <w:unhideWhenUsed/>
    <w:rsid w:val="00B435F7"/>
    <w:pPr>
      <w:spacing w:line="240" w:lineRule="auto"/>
    </w:pPr>
    <w:rPr>
      <w:sz w:val="20"/>
      <w:szCs w:val="20"/>
    </w:rPr>
  </w:style>
  <w:style w:type="character" w:customStyle="1" w:styleId="a9">
    <w:name w:val="Текст примечания Знак"/>
    <w:basedOn w:val="a0"/>
    <w:link w:val="a8"/>
    <w:uiPriority w:val="99"/>
    <w:semiHidden/>
    <w:rsid w:val="00B435F7"/>
    <w:rPr>
      <w:sz w:val="20"/>
      <w:szCs w:val="20"/>
    </w:rPr>
  </w:style>
  <w:style w:type="paragraph" w:styleId="aa">
    <w:name w:val="annotation subject"/>
    <w:basedOn w:val="a8"/>
    <w:next w:val="a8"/>
    <w:link w:val="ab"/>
    <w:uiPriority w:val="99"/>
    <w:semiHidden/>
    <w:unhideWhenUsed/>
    <w:rsid w:val="00B435F7"/>
    <w:rPr>
      <w:b/>
      <w:bCs/>
    </w:rPr>
  </w:style>
  <w:style w:type="character" w:customStyle="1" w:styleId="ab">
    <w:name w:val="Тема примечания Знак"/>
    <w:basedOn w:val="a9"/>
    <w:link w:val="aa"/>
    <w:uiPriority w:val="99"/>
    <w:semiHidden/>
    <w:rsid w:val="00B435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530</TotalTime>
  <Pages>6</Pages>
  <Words>293</Words>
  <Characters>1676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KME</cp:lastModifiedBy>
  <cp:revision>7</cp:revision>
  <dcterms:created xsi:type="dcterms:W3CDTF">2026-03-20T10:35:00Z</dcterms:created>
  <dcterms:modified xsi:type="dcterms:W3CDTF">2026-04-17T15:46:00Z</dcterms:modified>
</cp:coreProperties>
</file>