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Zombie Idler – Game Design Document (GDD v4.3 Expanded Edition)</w:t>
      </w:r>
    </w:p>
    <w:p>
      <w:pPr>
        <w:pStyle w:val="Heading2"/>
      </w:pPr>
      <w:r>
        <w:t>1. Executive Summary</w:t>
      </w:r>
    </w:p>
    <w:p>
      <w:r>
        <w:t>Zombie Idler is a cross-platform idle survival RPG combining strategic camp management, tactical scavenging, deep profession systems, biome-based environmental hazards, and emergent narrative progression. This expanded GDD v4.3 provides a comprehensive breakdown of core gameplay pillars, progression flow, survival systems, resource tier logic, biome traversal mechanics, and hazard-based gating philosophy. The document is structured for internal development teams including design, engineering, art, backend, UX/UI, and production.</w:t>
      </w:r>
    </w:p>
    <w:p>
      <w:pPr>
        <w:pStyle w:val="Heading2"/>
      </w:pPr>
      <w:r>
        <w:t>2. Biome Hazard System (Expanded)</w:t>
      </w:r>
    </w:p>
    <w:p>
      <w:r>
        <w:t>Biomes in Zombie Idler represent progressively hazardous zones, each with unique environmental modifiers, loot tables, zombie variants, resource opportunities, and traversal requirements.</w:t>
      </w:r>
    </w:p>
    <w:p>
      <w:r>
        <w:t>Biome 1: Mountain Country – Foundation survival zone focused on onboarding, warm-up gathering, low-zombie density, and basic resource accumulation.</w:t>
      </w:r>
    </w:p>
    <w:p>
      <w:r>
        <w:t>Biome 2: Ruined Suburbia – Introduces structural hazards, basic industrial remnants, early electronic components, scattered zombie pockets, and moderate-risk exploration.</w:t>
      </w:r>
    </w:p>
    <w:p>
      <w:r>
        <w:t>Biome 3: Metropolis City – Dense urban sprawl with multi-level exploration, dynamic ambush scenarios, toxic air hazards, and mid-tier industrial materials.</w:t>
      </w:r>
    </w:p>
    <w:p>
      <w:r>
        <w:t>Biome 4: The Debriefed Perimeter – Endgame biome with extreme hazards including radiation, corrosive storms, mutant apex enemies, and rare anomalous resources.</w:t>
      </w:r>
    </w:p>
    <w:p>
      <w:pPr>
        <w:pStyle w:val="Heading2"/>
      </w:pPr>
      <w:r>
        <w:t>3. Player Role &amp; Hazard Gating</w:t>
      </w:r>
    </w:p>
    <w:p>
      <w:r>
        <w:t>Player agency is preserved by allowing free traversal between biomes, but environmental hazards ensure progression remains authentic and survival-focused.</w:t>
      </w:r>
    </w:p>
    <w:p>
      <w:r>
        <w:t>Hazards—not invisible walls or arbitrary level gates—determine whether a player can function effectively in a biome.</w:t>
      </w:r>
    </w:p>
    <w:p>
      <w:r>
        <w:t>Sequence breaking is allowed but dangerous, leading to memorable gameplay moments while maintaining long-term balance.</w:t>
      </w:r>
    </w:p>
    <w:p>
      <w:pPr>
        <w:pStyle w:val="Heading2"/>
      </w:pPr>
      <w:r>
        <w:t>4. Vehicles &amp; Traversal (Expanded)</w:t>
      </w:r>
    </w:p>
    <w:p>
      <w:r>
        <w:t>Vehicles serve as progression enablers, inventory carriers, mobile fortifications, and exploration tools.</w:t>
      </w:r>
    </w:p>
    <w:p>
      <w:r>
        <w:t>Vehicle Repair Requirements: Batteries, spark plugs, belts, filters, engines, tires, radiators, and fuel from POIs.</w:t>
      </w:r>
    </w:p>
    <w:p>
      <w:r>
        <w:t>Vehicle Upgrade Tiers: Civilian → Reinforced → Expedition → Radiation-Ready.</w:t>
      </w:r>
    </w:p>
    <w:p>
      <w:r>
        <w:t>Vehicles also introduce new events such as ambushes, breakdowns, overheating warnings, and navigation-based encounters.</w:t>
      </w:r>
    </w:p>
    <w:p>
      <w:pPr>
        <w:pStyle w:val="Heading2"/>
      </w:pPr>
      <w:r>
        <w:t>5. Tools &amp; Professions Matrix (Expanded)</w:t>
      </w:r>
    </w:p>
    <w:p>
      <w:r>
        <w:t>Tool progression dictates harvest efficiency, biome access, and profession synergy.</w:t>
      </w:r>
    </w:p>
    <w:p>
      <w:r>
        <w:t>Professions include Scavenging, Mining, Smithing, Mechanics, Engineering, and Survivalist. Each features 20 tiers (50 for Survivalist) with milestone perks.</w:t>
      </w:r>
    </w:p>
    <w:p>
      <w:r>
        <w:t>Tool quality influences stamina cost, durability, and material unlock depth.</w:t>
      </w:r>
    </w:p>
    <w:p>
      <w:r>
        <w:t>Profession XP is gained through successful gathering, crafting, repairing, refining, and exploration.</w:t>
      </w:r>
    </w:p>
    <w:p>
      <w:pPr>
        <w:pStyle w:val="Heading2"/>
      </w:pPr>
      <w:r>
        <w:t>6. Survival Fitness System (Expanded)</w:t>
      </w:r>
    </w:p>
    <w:p>
      <w:r>
        <w:t>Fitness governs all stamina-related activities including melee, running, mining, evasion, and tool usage.</w:t>
      </w:r>
    </w:p>
    <w:p>
      <w:r>
        <w:t>Fitness improves naturally through high-effort actions, creating an organic growth curve without artificial leveling dependencies.</w:t>
      </w:r>
    </w:p>
    <w:p>
      <w:r>
        <w:t>Tiered bonuses unlock at Levels 5, 10, 15, 20, 30, 40, and 50, each significantly impacting survival viability in higher biomes.</w:t>
      </w:r>
    </w:p>
    <w:p>
      <w:pPr>
        <w:pStyle w:val="Heading2"/>
      </w:pPr>
      <w:r>
        <w:t>7. Wasteland Challenge System (Expanded)</w:t>
      </w:r>
    </w:p>
    <w:p>
      <w:r>
        <w:t>Biome 4 introduces punitive environmental multipliers designed to test even optimized players.</w:t>
      </w:r>
    </w:p>
    <w:p>
      <w:r>
        <w:t>Naked Run System: Players may attempt entry without required gear, triggering special narrative logs and potential high-value rewards if they survive.</w:t>
      </w:r>
    </w:p>
    <w:p>
      <w:r>
        <w:t>Elite Mutant Variants: Burrowers, radiation walkers, corrosive spitters, terraformers, and alpha zombie packs populate the biome.</w:t>
      </w:r>
    </w:p>
    <w:p>
      <w:pPr>
        <w:pStyle w:val="Heading2"/>
      </w:pPr>
      <w:r>
        <w:t>8. Resource Tiers &amp; Economy (Expanded)</w:t>
      </w:r>
    </w:p>
    <w:p>
      <w:r>
        <w:t>Resources are classified from Tier 0–5, representing natural → industrial → advanced → anomalous materials.</w:t>
      </w:r>
    </w:p>
    <w:p>
      <w:r>
        <w:t>Tier 0 includes dirt, clay, grass; Tier 1 includes scrap metal, soft stone; Tier 2 includes iron ore, copper; Tier 3 includes steel and electronics; Tier 4 includes composite alloys; Tier 5 includes RMAT and anomalous materials.</w:t>
      </w:r>
    </w:p>
    <w:p>
      <w:r>
        <w:t>Economy loops include refinement, mass smelting, crafting queues, and automated production unlocked via engineering upgrades.</w:t>
      </w:r>
    </w:p>
    <w:p>
      <w:pPr>
        <w:pStyle w:val="Heading2"/>
      </w:pPr>
      <w:r>
        <w:t>9. Game Loops (Expanded)</w:t>
      </w:r>
    </w:p>
    <w:p>
      <w:r>
        <w:t>Primary Loop: Collect → Build → Assign → Defend → Progress.</w:t>
      </w:r>
    </w:p>
    <w:p>
      <w:r>
        <w:t>Secondary Loop: Explore POIs → Extract Materials → Return Safely → Craft/Upgrade.</w:t>
      </w:r>
    </w:p>
    <w:p>
      <w:r>
        <w:t>Long-Term Loop: Unlock Biomes → Master Professions → Upgrade Vehicles → Survive Wasteland → Prestige.</w:t>
      </w:r>
    </w:p>
    <w:p>
      <w:r>
        <w:t>Prestige grants legacy bonuses affecting resource generation, profession XP gain, and global camp modifiers.</w:t>
      </w:r>
    </w:p>
    <w:p>
      <w:pPr>
        <w:pStyle w:val="Heading2"/>
      </w:pPr>
      <w:r>
        <w:t>10. Integration Notes</w:t>
      </w:r>
    </w:p>
    <w:p>
      <w:r>
        <w:t>All systems interlock to maintain cohesion, immersion, and scalable progression.</w:t>
      </w:r>
    </w:p>
    <w:p>
      <w:r>
        <w:t>Biome hazards dictate player survivability, vehicle functionality enables traversal, tools and professions unlock resources, and fitness ensures sustained long-term engagement.</w:t>
      </w:r>
    </w:p>
    <w:p>
      <w:r>
        <w:t>The combined system maintains difficulty while enabling emergent storytelling and memorable survival moments.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