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100"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the second version of this course. We have updated much of the old content and added new techniques for building in-demand data tools in R. Throughout this course, we will cover a range of topics including R Markdown, which allows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you can share your knowledge. Thank you for joining us, and we look forward to seeing you in class!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w:t>
      </w:r>
    </w:p>
    <w:p>
      <w:pPr>
        <w:numPr>
          <w:ilvl w:val="0"/>
          <w:numId w:val="1002"/>
        </w:numPr>
        <w:pStyle w:val="Compact"/>
      </w:pPr>
      <w:r>
        <w:t xml:space="preserve">Quarto</w:t>
      </w:r>
    </w:p>
    <w:p>
      <w:pPr>
        <w:numPr>
          <w:ilvl w:val="0"/>
          <w:numId w:val="1002"/>
        </w:numPr>
        <w:pStyle w:val="Compact"/>
      </w:pPr>
      <w:r>
        <w:t xml:space="preserve">Creating and deploying projects</w:t>
      </w:r>
    </w:p>
    <w:p>
      <w:pPr>
        <w:numPr>
          <w:ilvl w:val="0"/>
          <w:numId w:val="1002"/>
        </w:numPr>
        <w:pStyle w:val="Compact"/>
      </w:pPr>
      <w:r>
        <w:t xml:space="preserve">Creating R packages, classes and methods</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0"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5"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in R. Shiny is a web development framework that is based on R, so you only need to know R to use it. With Shiny, you can use R for both the back end and front end of the development process. This means you don’t need to be familiar with standard tools like JavaScript, HTML, and so on.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in terms of the data science part is all written in R. That means your time to create a data product is completely minimized. As we mentioned Shiny is made by R Studio,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AWS or something like that, Amazon AWS.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Today, we will start from scratch and build a working web server with R as the back end.</w:t>
      </w:r>
    </w:p>
    <w:p>
      <w:pPr>
        <w:pStyle w:val="BodyText"/>
      </w:pPr>
      <w:r>
        <w:t xml:space="preserve">Before we dive into using Shiny, there are a few prerequisites to keep in mind. 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pStyle w:val="BodyText"/>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pStyle w:val="BodyText"/>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 To get started with Shiny, you’ll need to install it using the command</w:t>
      </w:r>
      <w:r>
        <w:t xml:space="preserve"> </w:t>
      </w:r>
      <w:r>
        <w:t xml:space="preserve">“</w:t>
      </w:r>
      <w:r>
        <w:t xml:space="preserve">install.packages(</w:t>
      </w:r>
      <w:r>
        <w:t xml:space="preserve">‘</w:t>
      </w:r>
      <w:r>
        <w:t xml:space="preserve">shiny</w:t>
      </w:r>
      <w:r>
        <w:t xml:space="preserve">’</w:t>
      </w:r>
      <w:r>
        <w:t xml:space="preserve">)</w:t>
      </w:r>
      <w:r>
        <w:t xml:space="preserve">”</w:t>
      </w:r>
      <w:r>
        <w:t xml:space="preserve"> </w:t>
      </w:r>
      <w:r>
        <w:t xml:space="preserve">and then ensure it’s loaded by typing</w:t>
      </w:r>
      <w:r>
        <w:t xml:space="preserve"> </w:t>
      </w:r>
      <w:r>
        <w:t xml:space="preserve">“</w:t>
      </w:r>
      <w:r>
        <w:t xml:space="preserve">library(shiny)</w:t>
      </w:r>
      <w:r>
        <w:t xml:space="preserve">”</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65"/>
    <w:bookmarkStart w:id="66"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 single file or in two separate files, a ui.R and a server.R file, which we will talk about.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versions from lecture notes into the pre-populated Shiny files. The ShinyUI function controls the user interface, and the shinyServer function is required in the server.R file. Although our server doesn’t do anything in this case.</w:t>
      </w:r>
      <w:r>
        <w:t xml:space="preserve"> </w:t>
      </w:r>
      <w:r>
        <w:t xml:space="preserve">Let’s take a closer look at the ShinyUI function. The fluidPage function specifies the type of page used to create the user interface, which is typically the default option. The titlePanel function sets the title of the GUI element to</w:t>
      </w:r>
      <w:r>
        <w:t xml:space="preserve"> </w:t>
      </w:r>
      <w:r>
        <w:t xml:space="preserve">“</w:t>
      </w:r>
      <w:r>
        <w:t xml:space="preserve">Data science FTW!</w:t>
      </w:r>
      <w:r>
        <w:t xml:space="preserve">”</w:t>
      </w:r>
      <w:r>
        <w:t xml:space="preserve"> </w:t>
      </w:r>
      <w:r>
        <w:t xml:space="preserve">The fluidPage function contains a main panel and a side panel by default, so we use the sidebarLayout function to specify the sidebar’s contents. The sidebarPanel function is used to specify the sidebar’s contents, and the h3 function sets the third-level heading for the</w:t>
      </w:r>
      <w:r>
        <w:t xml:space="preserve"> </w:t>
      </w:r>
      <w:r>
        <w:t xml:space="preserve">“</w:t>
      </w:r>
      <w:r>
        <w:t xml:space="preserve">slidebar Text</w:t>
      </w:r>
      <w:r>
        <w:t xml:space="preserve">”</w:t>
      </w:r>
      <w:r>
        <w:t xml:space="preserve"> </w:t>
      </w:r>
      <w:r>
        <w:t xml:space="preserve">and</w:t>
      </w:r>
      <w:r>
        <w:t xml:space="preserve"> </w:t>
      </w:r>
      <w:r>
        <w:t xml:space="preserve">“</w:t>
      </w:r>
      <w:r>
        <w:t xml:space="preserve">Main panel text</w:t>
      </w:r>
      <w:r>
        <w:t xml:space="preserve">”</w:t>
      </w:r>
      <w:r>
        <w:t xml:space="preserve">.</w:t>
      </w:r>
      <w:r>
        <w:t xml:space="preserve"> </w:t>
      </w:r>
      <w:r>
        <w:t xml:space="preserve">You can run the Shiny app in two ways. Firstly, if you have a recent version of RStudio, you can click</w:t>
      </w:r>
      <w:r>
        <w:t xml:space="preserve"> </w:t>
      </w:r>
      <w:r>
        <w:t xml:space="preserve">“</w:t>
      </w:r>
      <w:r>
        <w:t xml:space="preserve">Run App</w:t>
      </w:r>
      <w:r>
        <w:t xml:space="preserve">”</w:t>
      </w:r>
      <w:r>
        <w:t xml:space="preserve"> </w:t>
      </w:r>
      <w:r>
        <w:t xml:space="preserve">to run the app. Secondly, you can switch to the directory where the ui.R and server.R files are located and run the runApp() function. You can also specify the app’s path within the function. RStudio creates a local web server, which can be accessed using RStudio’s browser. Finally, to share the app with others, you can give them the required functions and files. However, ultimately, we want to deploy the app on a public web server so that it can be accessed by anyone, not just RStudio users.</w:t>
      </w:r>
      <w:r>
        <w:t xml:space="preserve"> </w:t>
      </w:r>
      <w:r>
        <w:t xml:space="preserve">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66"/>
    <w:bookmarkStart w:id="67"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(h1 through h6), hyperlinks, divs, spans, and other commonly used ones. To view a comprehensive list of all the HTML tags available, simply type in</w:t>
      </w:r>
      <w:r>
        <w:t xml:space="preserve"> </w:t>
      </w:r>
      <w:r>
        <w:rPr>
          <w:bCs/>
          <w:b/>
        </w:rPr>
        <w:t xml:space="preserve">”?builder”</w:t>
      </w:r>
      <w:r>
        <w:t xml:space="preserve">. In the future,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BodyText"/>
      </w:pPr>
      <w:r>
        <w:rPr>
          <w:bCs/>
          <w:b/>
        </w:rPr>
        <w:t xml:space="preserve">insert the code</w:t>
      </w:r>
    </w:p>
    <w:p>
      <w:pPr>
        <w:pStyle w:val="BodyText"/>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To view all of the available HTML tags, simply type in ?builder. This will provide a comprehensive list of all the tags that can be used.</w:t>
      </w:r>
      <w:r>
        <w:t xml:space="preserve"> </w:t>
      </w:r>
      <w:r>
        <w:t xml:space="preserve">Let’s run the app again so that it’s up and running. If you click on</w:t>
      </w:r>
      <w:r>
        <w:t xml:space="preserve"> </w:t>
      </w:r>
      <w:r>
        <w:t xml:space="preserve">“</w:t>
      </w:r>
      <w:r>
        <w:t xml:space="preserve">Open in Browser,</w:t>
      </w:r>
      <w:r>
        <w:t xml:space="preserve">”</w:t>
      </w:r>
      <w:r>
        <w:t xml:space="preserve"> </w:t>
      </w:r>
      <w:r>
        <w:t xml:space="preserve">it will open the app in a web browser. Here, you can view the HTML tags used by the app. Alternatively, you can use Ctrl+U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7"/>
    <w:bookmarkStart w:id="68"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must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to</w:t>
      </w:r>
      <w:r>
        <w:t xml:space="preserve"> </w:t>
      </w:r>
      <w:r>
        <w:t xml:space="preserve">“</w:t>
      </w:r>
      <w:r>
        <w:t xml:space="preserve">Slide Me!</w:t>
      </w:r>
      <w:r>
        <w:t xml:space="preserve">”</w:t>
      </w:r>
      <w:r>
        <w:t xml:space="preserve">. The main panel will be discussed later.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BodyText"/>
      </w:pPr>
      <w:r>
        <w:t xml:space="preserve">In Shiny, a function needs to have curly braces and it needs to be closed with both curly braces and the shiny server parenthesis. The function takes input from the UI, which is the shiny UI function. We can remove the input for consistency with the code from the slides. The function takes in slider 2 and renders it, displaying the text. We can name the output text1. In the UI.R, in the main Panel, we specify that the slider value is displayed and the text output is text1. This ensures that the same text we labeled from the output in the server function will be displayed in the name panels. When we run the code, we can move the slider and see the slider value displayed.</w:t>
      </w:r>
      <w:r>
        <w:t xml:space="preserve"> </w:t>
      </w:r>
      <w:r>
        <w:t xml:space="preserve">Here the slider is receiving a value from the user and that value is given the label slider2. The server.R function grabs that value from the slot input $slider2. It then spits it back out as Output $text1, and the ui.R displays it. 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Your mindset needs to change a bit from regular R programming. It’s still a program, but it’s more interactive.</w:t>
      </w:r>
      <w:r>
        <w:t xml:space="preserve"> </w:t>
      </w:r>
      <w:r>
        <w:t xml:space="preserve">One thing to note is that if we were to label the text output $text instead of text1, it wouldn’t display anything. This is because the UI is looking for text1 when it says textOutput. Similarly, if we were to label the slider slider1 instead of slider2, it wouldn’t display anything because the render text from the server function is looking for slider2, but the UI hasn’t put out anything labeled slider2. It’s important to remember that your labels need to match up for everything to work properly.</w:t>
      </w:r>
    </w:p>
    <w:bookmarkEnd w:id="68"/>
    <w:bookmarkStart w:id="69"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in a manner that could be beneficial to us.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w:t>
      </w:r>
      <w:r>
        <w:t xml:space="preserve"> </w:t>
      </w:r>
      <w:r>
        <w:t xml:space="preserve">So, we’ve copied the code from the R markdown document and let’s run it to check out the app before we delve into its internal workings. Essentially, it generates two sets of random uniforms and plots them. You can input the number of uniforms in the text box that also has an increment and decrement operator in the buttons on the right-hand side. 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9"/>
    <w:bookmarkEnd w:id="70"/>
    <w:bookmarkStart w:id="77" w:name="shiny-part-2"/>
    <w:p>
      <w:pPr>
        <w:pStyle w:val="Heading2"/>
      </w:pPr>
      <w:r>
        <w:rPr>
          <w:rStyle w:val="SectionNumber"/>
        </w:rPr>
        <w:t xml:space="preserve">1.3</w:t>
      </w:r>
      <w:r>
        <w:tab/>
      </w:r>
      <w:r>
        <w:t xml:space="preserve">Shiny Part 2</w:t>
      </w:r>
    </w:p>
    <w:bookmarkStart w:id="71"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71"/>
    <w:bookmarkStart w:id="72"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72"/>
    <w:bookmarkStart w:id="73"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73"/>
    <w:bookmarkStart w:id="74"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74"/>
    <w:bookmarkStart w:id="75"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 www.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 www. This method will be very useful for those who are experienced with web development and find using R as an intermediary to be a hassle. By using a straight HTML file, you can avoid having to insert individual HTML elements in R.</w:t>
      </w:r>
    </w:p>
    <w:bookmarkEnd w:id="75"/>
    <w:bookmarkStart w:id="76"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76"/>
    <w:bookmarkEnd w:id="77"/>
    <w:bookmarkStart w:id="92" w:name="shiny-part-3"/>
    <w:p>
      <w:pPr>
        <w:pStyle w:val="Heading2"/>
      </w:pPr>
      <w:r>
        <w:rPr>
          <w:rStyle w:val="SectionNumber"/>
        </w:rPr>
        <w:t xml:space="preserve">1.4</w:t>
      </w:r>
      <w:r>
        <w:tab/>
      </w:r>
      <w:r>
        <w:t xml:space="preserve">Shiny Part 3</w:t>
      </w:r>
    </w:p>
    <w:bookmarkStart w:id="79"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8">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w:t>
      </w:r>
      <w:r>
        <w:t xml:space="preserve"> </w:t>
      </w:r>
      <w:r>
        <w:t xml:space="preserve">For more information on the Shiny Ui Editor, please visit the following link:</w:t>
      </w:r>
      <w:r>
        <w:t xml:space="preserve"> </w:t>
      </w:r>
      <w:hyperlink r:id="rId78">
        <w:r>
          <w:rPr>
            <w:rStyle w:val="Hyperlink"/>
          </w:rPr>
          <w:t xml:space="preserve">https://rstudio.github.io/shinyuieditor/</w:t>
        </w:r>
      </w:hyperlink>
      <w:r>
        <w:t xml:space="preserve">. This link will also provide you with instructions on how to install the Shiny Ui Editor package.</w:t>
      </w:r>
      <w:r>
        <w:t xml:space="preserve"> </w:t>
      </w:r>
      <w:r>
        <w:t xml:space="preserve">#### Your first app in ShinyUiEditor</w:t>
      </w:r>
      <w:r>
        <w:t xml:space="preserve"> </w:t>
      </w:r>
      <w:r>
        <w:t xml:space="preserve">In this example, we’ll demonstrate how to create a simple Shiny app using the Shiny Ui Editor. We’ll start by creating a new Shiny app and then proceed to build the UI using the Shiny Ui Editor. Once we’re done, we’ll run the app to see how it looks.</w:t>
      </w:r>
      <w:r>
        <w:t xml:space="preserve"> </w:t>
      </w:r>
      <w:r>
        <w:t xml:space="preserve">Let’s get started!</w:t>
      </w:r>
      <w:r>
        <w:t xml:space="preserve"> </w:t>
      </w:r>
      <w:r>
        <w:t xml:space="preserve">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9"/>
    <w:bookmarkStart w:id="91"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r>
        <w:t xml:space="preserve"> </w:t>
      </w:r>
      <w:r>
        <w:t xml:space="preserve">#### Bootstrap layouts</w:t>
      </w:r>
      <w:r>
        <w:t xml:space="preserve"> </w:t>
      </w: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r>
        <w:t xml:space="preserve"> </w:t>
      </w:r>
      <w:r>
        <w:t xml:space="preserve">##### bslib</w:t>
      </w:r>
      <w:r>
        <w:t xml:space="preserve"> </w:t>
      </w: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Start w:id="80" w:name="gridlayout"/>
    <w:p>
      <w:pPr>
        <w:pStyle w:val="Heading5"/>
      </w:pPr>
      <w:r>
        <w:rPr>
          <w:rStyle w:val="SectionNumber"/>
        </w:rPr>
        <w:t xml:space="preserve">1.4.2.0.1</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80"/>
    <w:bookmarkStart w:id="90" w:name="dashboardpage"/>
    <w:p>
      <w:pPr>
        <w:pStyle w:val="Heading5"/>
      </w:pPr>
      <w:r>
        <w:rPr>
          <w:rStyle w:val="SectionNumber"/>
        </w:rPr>
        <w:t xml:space="preserve">1.4.2.0.2</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r>
        <w:t xml:space="preserve"> </w:t>
      </w:r>
      <w:r>
        <w:t xml:space="preserve">##### imola</w:t>
      </w:r>
      <w:r>
        <w:t xml:space="preserve"> </w:t>
      </w: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81">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82">
        <w:r>
          <w:rPr>
            <w:rStyle w:val="Hyperlink"/>
          </w:rPr>
          <w:t xml:space="preserve">https://github.com/RinteRface/shinydashboardPlus</w:t>
        </w:r>
      </w:hyperlink>
      <w:r>
        <w:t xml:space="preserve"> </w:t>
      </w:r>
      <w:hyperlink r:id="rId83">
        <w:r>
          <w:rPr>
            <w:rStyle w:val="Hyperlink"/>
          </w:rPr>
          <w:t xml:space="preserve">https://github.com/RinteRface/shinyMobile/</w:t>
        </w:r>
      </w:hyperlink>
      <w:r>
        <w:t xml:space="preserve"> </w:t>
      </w:r>
      <w:hyperlink r:id="rId84">
        <w:r>
          <w:rPr>
            <w:rStyle w:val="Hyperlink"/>
          </w:rPr>
          <w:t xml:space="preserve">https://pkgs.rstudio.com/flexdashboard/</w:t>
        </w:r>
      </w:hyperlink>
      <w:r>
        <w:t xml:space="preserve"> </w:t>
      </w:r>
      <w:hyperlink r:id="rId85">
        <w:r>
          <w:rPr>
            <w:rStyle w:val="Hyperlink"/>
          </w:rPr>
          <w:t xml:space="preserve">https://github.com/RinteRface/argonDash</w:t>
        </w:r>
      </w:hyperlink>
      <w:r>
        <w:t xml:space="preserve"> </w:t>
      </w:r>
      <w:hyperlink r:id="rId86">
        <w:r>
          <w:rPr>
            <w:rStyle w:val="Hyperlink"/>
          </w:rPr>
          <w:t xml:space="preserve">https://github.com/ericrayanderson/shinymaterial</w:t>
        </w:r>
      </w:hyperlink>
      <w:r>
        <w:t xml:space="preserve"> </w:t>
      </w:r>
      <w:hyperlink r:id="rId87">
        <w:r>
          <w:rPr>
            <w:rStyle w:val="Hyperlink"/>
          </w:rPr>
          <w:t xml:space="preserve">https://github.com/Appsilon/shiny.semantic</w:t>
        </w:r>
      </w:hyperlink>
      <w:r>
        <w:t xml:space="preserve"> </w:t>
      </w:r>
      <w:hyperlink r:id="rId88">
        <w:r>
          <w:rPr>
            <w:rStyle w:val="Hyperlink"/>
          </w:rPr>
          <w:t xml:space="preserve">https://rstudio.github.io/shinydashboard/</w:t>
        </w:r>
      </w:hyperlink>
      <w:r>
        <w:t xml:space="preserve"> </w:t>
      </w:r>
      <w:hyperlink r:id="rId89">
        <w:r>
          <w:rPr>
            <w:rStyle w:val="Hyperlink"/>
          </w:rPr>
          <w:t xml:space="preserve">https://github.com/nik01010/dashboardthemes</w:t>
        </w:r>
      </w:hyperlink>
    </w:p>
    <w:bookmarkEnd w:id="90"/>
    <w:bookmarkEnd w:id="91"/>
    <w:bookmarkEnd w:id="92"/>
    <w:bookmarkStart w:id="98" w:name="shiny-gadgets"/>
    <w:p>
      <w:pPr>
        <w:pStyle w:val="Heading2"/>
      </w:pPr>
      <w:r>
        <w:rPr>
          <w:rStyle w:val="SectionNumber"/>
        </w:rPr>
        <w:t xml:space="preserve">1.5</w:t>
      </w:r>
      <w:r>
        <w:tab/>
      </w:r>
      <w:r>
        <w:t xml:space="preserve">Shiny Gadgets</w:t>
      </w:r>
    </w:p>
    <w:bookmarkStart w:id="93"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p>
      <w:pPr>
        <w:pStyle w:val="BodyText"/>
      </w:pPr>
      <w:r>
        <w:t xml:space="preserve">The viewer has a few different arguments to display the gadget.</w:t>
      </w:r>
      <w:r>
        <w:t xml:space="preserve"> </w:t>
      </w:r>
      <w:r>
        <w:t xml:space="preserve">1. paneViewer: This is the default viewer, which displays the gadget in the viewer pane.</w:t>
      </w:r>
      <w:r>
        <w:t xml:space="preserve"> </w:t>
      </w:r>
      <w:r>
        <w:t xml:space="preserve">runGadget(ui, server, viewer = paneViewer(minHeight = 500))</w:t>
      </w:r>
      <w:r>
        <w:t xml:space="preserve"> </w:t>
      </w:r>
      <w:r>
        <w:t xml:space="preserve">2. dialogViewer: This is the default viewer, which displays the gadget in a dialog box.</w:t>
      </w:r>
      <w:r>
        <w:t xml:space="preserve"> </w:t>
      </w:r>
      <w:r>
        <w:t xml:space="preserve">runGadget(ui, server, viewer = dialogViewer(</w:t>
      </w:r>
      <w:r>
        <w:t xml:space="preserve">“</w:t>
      </w:r>
      <w:r>
        <w:t xml:space="preserve">ggbrush</w:t>
      </w:r>
      <w:r>
        <w:t xml:space="preserve">”</w:t>
      </w:r>
      <w:r>
        <w:t xml:space="preserve">))</w:t>
      </w:r>
      <w:r>
        <w:t xml:space="preserve"> </w:t>
      </w:r>
      <w:r>
        <w:t xml:space="preserve">3. browserViewer: This is the default viewer, which displays the gadget in the RStudio browser.</w:t>
      </w:r>
      <w:r>
        <w:t xml:space="preserve"> </w:t>
      </w:r>
      <w:r>
        <w:t xml:space="preserve">runGadget(ui, server, viewer = browserViewer())</w:t>
      </w:r>
    </w:p>
    <w:bookmarkEnd w:id="93"/>
    <w:bookmarkStart w:id="94"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94"/>
    <w:bookmarkStart w:id="95"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5"/>
    <w:bookmarkStart w:id="97"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r>
        <w:t xml:space="preserve"> </w:t>
      </w:r>
      <w:r>
        <w:t xml:space="preserve">#### miniTabstripPanel</w:t>
      </w:r>
      <w:r>
        <w:t xml:space="preserve"> </w:t>
      </w:r>
      <w:r>
        <w:t xml:space="preserve">If your gadget is generating multiple outputs such as graphs, tables, maps, etc. you can use the miniTabstripPanel 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p>
    <w:bookmarkStart w:id="96" w:name="fillrowfillcol"/>
    <w:p>
      <w:pPr>
        <w:pStyle w:val="Heading4"/>
      </w:pPr>
      <w:r>
        <w:rPr>
          <w:rStyle w:val="SectionNumber"/>
        </w:rPr>
        <w:t xml:space="preserve">1.5.4.1</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 fluidRow and col functions, which do not adjust, fillRow/fillCol offer growth and shrinkage capabilities.You can get creative with these functions and use them to create a variety of layouts for your gadget.</w:t>
      </w:r>
      <w:r>
        <w:t xml:space="preserve"> </w:t>
      </w:r>
      <w:r>
        <w:t xml:space="preserve">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6"/>
    <w:bookmarkEnd w:id="97"/>
    <w:bookmarkEnd w:id="98"/>
    <w:bookmarkStart w:id="99" w:name="quiz-1"/>
    <w:p>
      <w:pPr>
        <w:pStyle w:val="Heading2"/>
      </w:pPr>
      <w:r>
        <w:rPr>
          <w:rStyle w:val="SectionNumber"/>
        </w:rPr>
        <w:t xml:space="preserve">1.6</w:t>
      </w:r>
      <w:r>
        <w:tab/>
      </w:r>
      <w:r>
        <w:t xml:space="preserve">Quiz 1</w:t>
      </w:r>
    </w:p>
    <w:p>
      <w:pPr>
        <w:pStyle w:val="FirstParagraph"/>
      </w:pPr>
      <w:r>
        <w:t xml:space="preserve">Have to add the quiz here!</w:t>
      </w:r>
    </w:p>
    <w:bookmarkEnd w:id="99"/>
    <w:bookmarkEnd w:id="100"/>
    <w:bookmarkStart w:id="135"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2"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101">
        <w:r>
          <w:rPr>
            <w:rStyle w:val="Hyperlink"/>
          </w:rPr>
          <w:t xml:space="preserve">https://docs.posit.co/connect/user/quarto/</w:t>
        </w:r>
      </w:hyperlink>
    </w:p>
    <w:bookmarkEnd w:id="102"/>
    <w:bookmarkStart w:id="103"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3"/>
    <w:bookmarkStart w:id="110" w:name="r-markdown"/>
    <w:p>
      <w:pPr>
        <w:pStyle w:val="Heading2"/>
      </w:pPr>
      <w:r>
        <w:rPr>
          <w:rStyle w:val="SectionNumber"/>
        </w:rPr>
        <w:t xml:space="preserve">2.3</w:t>
      </w:r>
      <w:r>
        <w:tab/>
      </w:r>
      <w:r>
        <w:t xml:space="preserve">R Markdown</w:t>
      </w:r>
    </w:p>
    <w:bookmarkStart w:id="104"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4"/>
    <w:bookmarkStart w:id="105"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5"/>
    <w:bookmarkStart w:id="106"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6"/>
    <w:bookmarkStart w:id="107"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7"/>
    <w:bookmarkStart w:id="108"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8"/>
    <w:bookmarkStart w:id="109"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9"/>
    <w:bookmarkEnd w:id="110"/>
    <w:bookmarkStart w:id="125"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11">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2">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3">
        <w:r>
          <w:rPr>
            <w:rStyle w:val="Hyperlink"/>
          </w:rPr>
          <w:t xml:space="preserve">RPubs</w:t>
        </w:r>
      </w:hyperlink>
      <w:r>
        <w:t xml:space="preserve">, which is perhaps the easiest way to share an HTML document from RStudio. You can find simple instructions for using RPubs</w:t>
      </w:r>
      <w:r>
        <w:t xml:space="preserve"> </w:t>
      </w:r>
      <w:hyperlink r:id="rId114">
        <w:r>
          <w:rPr>
            <w:rStyle w:val="Hyperlink"/>
          </w:rPr>
          <w:t xml:space="preserve">here</w:t>
        </w:r>
      </w:hyperlink>
      <w:r>
        <w:t xml:space="preserve">. You can also take advantage of</w:t>
      </w:r>
      <w:r>
        <w:t xml:space="preserve"> </w:t>
      </w:r>
      <w:hyperlink r:id="rId115">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6">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7"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7"/>
    <w:bookmarkStart w:id="118"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8"/>
    <w:bookmarkStart w:id="119"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9"/>
    <w:bookmarkStart w:id="120"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20"/>
    <w:bookmarkStart w:id="121"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21"/>
    <w:bookmarkStart w:id="122"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22"/>
    <w:bookmarkStart w:id="123"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3"/>
    <w:bookmarkStart w:id="124"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4"/>
    <w:bookmarkEnd w:id="125"/>
    <w:bookmarkStart w:id="132" w:name="leaflet"/>
    <w:p>
      <w:pPr>
        <w:pStyle w:val="Heading2"/>
      </w:pPr>
      <w:r>
        <w:rPr>
          <w:rStyle w:val="SectionNumber"/>
        </w:rPr>
        <w:t xml:space="preserve">2.5</w:t>
      </w:r>
      <w:r>
        <w:tab/>
      </w:r>
      <w:r>
        <w:t xml:space="preserve">Leaflet</w:t>
      </w:r>
    </w:p>
    <w:bookmarkStart w:id="126"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6"/>
    <w:bookmarkStart w:id="127"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7"/>
    <w:bookmarkStart w:id="128"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8"/>
    <w:bookmarkStart w:id="129"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9"/>
    <w:bookmarkStart w:id="130"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30"/>
    <w:bookmarkStart w:id="131"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31"/>
    <w:bookmarkEnd w:id="132"/>
    <w:bookmarkStart w:id="133" w:name="quiz"/>
    <w:p>
      <w:pPr>
        <w:pStyle w:val="Heading2"/>
      </w:pPr>
      <w:r>
        <w:rPr>
          <w:rStyle w:val="SectionNumber"/>
        </w:rPr>
        <w:t xml:space="preserve">2.6</w:t>
      </w:r>
      <w:r>
        <w:tab/>
      </w:r>
      <w:r>
        <w:t xml:space="preserve">Quiz</w:t>
      </w:r>
    </w:p>
    <w:bookmarkEnd w:id="133"/>
    <w:bookmarkStart w:id="134" w:name="assignment"/>
    <w:p>
      <w:pPr>
        <w:pStyle w:val="Heading2"/>
      </w:pPr>
      <w:r>
        <w:rPr>
          <w:rStyle w:val="SectionNumber"/>
        </w:rPr>
        <w:t xml:space="preserve">2.7</w:t>
      </w:r>
      <w:r>
        <w:tab/>
      </w:r>
      <w:r>
        <w:t xml:space="preserve">Assignment</w:t>
      </w:r>
    </w:p>
    <w:bookmarkEnd w:id="134"/>
    <w:bookmarkEnd w:id="135"/>
    <w:bookmarkStart w:id="144"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41"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6"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6"/>
    <w:bookmarkStart w:id="137"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7"/>
    <w:bookmarkStart w:id="138"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8"/>
    <w:bookmarkStart w:id="139"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9"/>
    <w:bookmarkStart w:id="140"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40"/>
    <w:bookmarkEnd w:id="141"/>
    <w:bookmarkStart w:id="142" w:name="quiz-3"/>
    <w:p>
      <w:pPr>
        <w:pStyle w:val="Heading2"/>
      </w:pPr>
      <w:r>
        <w:rPr>
          <w:rStyle w:val="SectionNumber"/>
        </w:rPr>
        <w:t xml:space="preserve">3.2</w:t>
      </w:r>
      <w:r>
        <w:tab/>
      </w:r>
      <w:r>
        <w:t xml:space="preserve">Quiz 3</w:t>
      </w:r>
    </w:p>
    <w:bookmarkEnd w:id="142"/>
    <w:bookmarkStart w:id="143" w:name="assignment-3"/>
    <w:p>
      <w:pPr>
        <w:pStyle w:val="Heading2"/>
      </w:pPr>
      <w:r>
        <w:rPr>
          <w:rStyle w:val="SectionNumber"/>
        </w:rPr>
        <w:t xml:space="preserve">3.3</w:t>
      </w:r>
      <w:r>
        <w:tab/>
      </w:r>
      <w:r>
        <w:t xml:space="preserve">Assignment 3</w:t>
      </w:r>
    </w:p>
    <w:bookmarkEnd w:id="143"/>
    <w:bookmarkEnd w:id="144"/>
    <w:bookmarkStart w:id="150" w:name="fourth-week"/>
    <w:p>
      <w:pPr>
        <w:pStyle w:val="Heading1"/>
      </w:pPr>
      <w:r>
        <w:rPr>
          <w:rStyle w:val="SectionNumber"/>
        </w:rPr>
        <w:t xml:space="preserve">4</w:t>
      </w:r>
      <w:r>
        <w:tab/>
      </w:r>
      <w:r>
        <w:t xml:space="preserve">Fourth week</w:t>
      </w:r>
    </w:p>
    <w:bookmarkStart w:id="149" w:name="swirl-courses"/>
    <w:p>
      <w:pPr>
        <w:pStyle w:val="Heading2"/>
      </w:pPr>
      <w:r>
        <w:rPr>
          <w:rStyle w:val="SectionNumber"/>
        </w:rPr>
        <w:t xml:space="preserve">4.1</w:t>
      </w:r>
      <w:r>
        <w:tab/>
      </w:r>
      <w:r>
        <w:t xml:space="preserve">Swirl Courses</w:t>
      </w:r>
    </w:p>
    <w:bookmarkStart w:id="145"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5"/>
    <w:bookmarkStart w:id="146"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6"/>
    <w:bookmarkStart w:id="147"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7"/>
    <w:bookmarkStart w:id="148" w:name="course-project-1"/>
    <w:p>
      <w:pPr>
        <w:pStyle w:val="Heading3"/>
      </w:pPr>
      <w:r>
        <w:rPr>
          <w:rStyle w:val="SectionNumber"/>
        </w:rPr>
        <w:t xml:space="preserve">4.1.4</w:t>
      </w:r>
      <w:r>
        <w:tab/>
      </w:r>
      <w:r>
        <w:t xml:space="preserve">Course Project</w:t>
      </w:r>
    </w:p>
    <w:bookmarkEnd w:id="148"/>
    <w:bookmarkEnd w:id="149"/>
    <w:bookmarkEnd w:id="150"/>
    <w:bookmarkStart w:id="158" w:name="about-the-authors"/>
    <w:p>
      <w:pPr>
        <w:pStyle w:val="Heading1"/>
      </w:pPr>
      <w:r>
        <w:t xml:space="preserve">About the Authors</w:t>
      </w:r>
    </w:p>
    <w:p>
      <w:pPr>
        <w:pStyle w:val="FirstParagraph"/>
      </w:pPr>
      <w:r>
        <w:t xml:space="preserve">These credits are based on our</w:t>
      </w:r>
      <w:r>
        <w:t xml:space="preserve"> </w:t>
      </w:r>
      <w:hyperlink r:id="rId15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3">
              <w:r>
                <w:rPr>
                  <w:rStyle w:val="Hyperlink"/>
                </w:rPr>
                <w:t xml:space="preserve">Candace Savonen</w:t>
              </w:r>
            </w:hyperlink>
            <w:r>
              <w:t xml:space="preserve">,</w:t>
            </w:r>
            <w:r>
              <w:t xml:space="preserve"> </w:t>
            </w:r>
            <w:hyperlink r:id="rId154">
              <w:r>
                <w:rPr>
                  <w:rStyle w:val="Hyperlink"/>
                </w:rPr>
                <w:t xml:space="preserve">Carrie Wright</w:t>
              </w:r>
            </w:hyperlink>
            <w:r>
              <w:t xml:space="preserve">,</w:t>
            </w:r>
            <w:r>
              <w:t xml:space="preserve"> </w:t>
            </w:r>
            <w:hyperlink r:id="rId15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4">
              <w:r>
                <w:rPr>
                  <w:rStyle w:val="Hyperlink"/>
                </w:rPr>
                <w:t xml:space="preserve">Carrie Wright</w:t>
              </w:r>
            </w:hyperlink>
            <w:r>
              <w:t xml:space="preserve">,</w:t>
            </w:r>
            <w:r>
              <w:t xml:space="preserve"> </w:t>
            </w:r>
            <w:hyperlink r:id="rId155">
              <w:r>
                <w:rPr>
                  <w:rStyle w:val="Hyperlink"/>
                </w:rPr>
                <w:t xml:space="preserve">Ava Hoffman</w:t>
              </w:r>
            </w:hyperlink>
            <w:r>
              <w:t xml:space="preserve">,</w:t>
            </w:r>
            <w:r>
              <w:t xml:space="preserve"> </w:t>
            </w:r>
            <w:hyperlink r:id="rId153">
              <w:r>
                <w:rPr>
                  <w:rStyle w:val="Hyperlink"/>
                </w:rPr>
                <w:t xml:space="preserve">Candace Savonen</w:t>
              </w:r>
            </w:hyperlink>
          </w:p>
        </w:tc>
      </w:tr>
      <w:tr>
        <w:tc>
          <w:tcPr/>
          <w:p>
            <w:pPr>
              <w:pStyle w:val="Compact"/>
              <w:jc w:val="left"/>
            </w:pPr>
            <w:r>
              <w:t xml:space="preserve">Package Developers (</w:t>
            </w:r>
            <w:hyperlink r:id="rId156">
              <w:r>
                <w:rPr>
                  <w:rStyle w:val="Hyperlink"/>
                </w:rPr>
                <w:t xml:space="preserve">ottrpal</w:t>
              </w:r>
            </w:hyperlink>
            <w:r>
              <w:t xml:space="preserve">)</w:t>
            </w:r>
            <w:r>
              <w:t xml:space="preserve"> </w:t>
            </w:r>
            <w:hyperlink r:id="rId153">
              <w:r>
                <w:rPr>
                  <w:rStyle w:val="Hyperlink"/>
                </w:rPr>
                <w:t xml:space="preserve">Candace Savonen</w:t>
              </w:r>
            </w:hyperlink>
            <w:r>
              <w:t xml:space="preserve">,</w:t>
            </w:r>
            <w:r>
              <w:t xml:space="preserve"> </w:t>
            </w:r>
            <w:hyperlink r:id="rId157">
              <w:r>
                <w:rPr>
                  <w:rStyle w:val="Hyperlink"/>
                </w:rPr>
                <w:t xml:space="preserve">John Muschelli</w:t>
              </w:r>
            </w:hyperlink>
            <w:r>
              <w:t xml:space="preserve">,</w:t>
            </w:r>
            <w:r>
              <w:t xml:space="preserve"> </w:t>
            </w:r>
            <w:hyperlink r:id="rId15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8"/>
    <w:bookmarkStart w:id="159" w:name="references"/>
    <w:p>
      <w:pPr>
        <w:pStyle w:val="Heading1"/>
      </w:pPr>
      <w:r>
        <w:rPr>
          <w:rStyle w:val="SectionNumber"/>
        </w:rPr>
        <w:t xml:space="preserve">5</w:t>
      </w:r>
      <w:r>
        <w:tab/>
      </w:r>
      <w:r>
        <w:t xml:space="preserve">References</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101" Target="https://docs.posit.co/connect/user/quarto/" TargetMode="External" /><Relationship Type="http://schemas.openxmlformats.org/officeDocument/2006/relationships/hyperlink" Id="rId112" Target="https://gist.github.com" TargetMode="External" /><Relationship Type="http://schemas.openxmlformats.org/officeDocument/2006/relationships/hyperlink" Id="rId87" Target="https://github.com/Appsilon/shiny.semantic"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85" Target="https://github.com/RinteRface/argonDash" TargetMode="External" /><Relationship Type="http://schemas.openxmlformats.org/officeDocument/2006/relationships/hyperlink" Id="rId83" Target="https://github.com/RinteRface/shinyMobile/" TargetMode="External" /><Relationship Type="http://schemas.openxmlformats.org/officeDocument/2006/relationships/hyperlink" Id="rId82" Target="https://github.com/RinteRface/shinydashboardPlus" TargetMode="External" /><Relationship Type="http://schemas.openxmlformats.org/officeDocument/2006/relationships/hyperlink" Id="rId86"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9" Target="https://github.com/nik01010/dashboardthemes" TargetMode="External" /><Relationship Type="http://schemas.openxmlformats.org/officeDocument/2006/relationships/hyperlink" Id="rId157" Target="https://johnmuschelli.com/" TargetMode="External" /><Relationship Type="http://schemas.openxmlformats.org/officeDocument/2006/relationships/hyperlink" Id="rId35" Target="https://leanpub.com/ddp" TargetMode="External" /><Relationship Type="http://schemas.openxmlformats.org/officeDocument/2006/relationships/hyperlink" Id="rId116" Target="https://neocities.org" TargetMode="External" /><Relationship Type="http://schemas.openxmlformats.org/officeDocument/2006/relationships/hyperlink" Id="rId111" Target="https://pages.github.com" TargetMode="External" /><Relationship Type="http://schemas.openxmlformats.org/officeDocument/2006/relationships/hyperlink" Id="rId84" Target="https://pkgs.rstudio.com/flexdashboard/" TargetMode="External" /><Relationship Type="http://schemas.openxmlformats.org/officeDocument/2006/relationships/hyperlink" Id="rId53" Target="https://posit.co" TargetMode="External" /><Relationship Type="http://schemas.openxmlformats.org/officeDocument/2006/relationships/hyperlink" Id="rId113" Target="https://rpubs.com" TargetMode="External" /><Relationship Type="http://schemas.openxmlformats.org/officeDocument/2006/relationships/hyperlink" Id="rId114" Target="https://rpubs.com/about/getting-started" TargetMode="External" /><Relationship Type="http://schemas.openxmlformats.org/officeDocument/2006/relationships/hyperlink" Id="rId88" Target="https://rstudio.github.io/shinydashboard/" TargetMode="External" /><Relationship Type="http://schemas.openxmlformats.org/officeDocument/2006/relationships/hyperlink" Id="rId78" Target="https://rstudio.github.io/shinyuieditor/" TargetMode="External" /><Relationship Type="http://schemas.openxmlformats.org/officeDocument/2006/relationships/hyperlink" Id="rId81"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115" Target="https://www.shinyapps.io"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101" Target="https://docs.posit.co/connect/user/quarto/" TargetMode="External" /><Relationship Type="http://schemas.openxmlformats.org/officeDocument/2006/relationships/hyperlink" Id="rId112" Target="https://gist.github.com" TargetMode="External" /><Relationship Type="http://schemas.openxmlformats.org/officeDocument/2006/relationships/hyperlink" Id="rId87" Target="https://github.com/Appsilon/shiny.semantic"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85" Target="https://github.com/RinteRface/argonDash" TargetMode="External" /><Relationship Type="http://schemas.openxmlformats.org/officeDocument/2006/relationships/hyperlink" Id="rId83" Target="https://github.com/RinteRface/shinyMobile/" TargetMode="External" /><Relationship Type="http://schemas.openxmlformats.org/officeDocument/2006/relationships/hyperlink" Id="rId82" Target="https://github.com/RinteRface/shinydashboardPlus" TargetMode="External" /><Relationship Type="http://schemas.openxmlformats.org/officeDocument/2006/relationships/hyperlink" Id="rId86"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9" Target="https://github.com/nik01010/dashboardthemes" TargetMode="External" /><Relationship Type="http://schemas.openxmlformats.org/officeDocument/2006/relationships/hyperlink" Id="rId157" Target="https://johnmuschelli.com/" TargetMode="External" /><Relationship Type="http://schemas.openxmlformats.org/officeDocument/2006/relationships/hyperlink" Id="rId35" Target="https://leanpub.com/ddp" TargetMode="External" /><Relationship Type="http://schemas.openxmlformats.org/officeDocument/2006/relationships/hyperlink" Id="rId116" Target="https://neocities.org" TargetMode="External" /><Relationship Type="http://schemas.openxmlformats.org/officeDocument/2006/relationships/hyperlink" Id="rId111" Target="https://pages.github.com" TargetMode="External" /><Relationship Type="http://schemas.openxmlformats.org/officeDocument/2006/relationships/hyperlink" Id="rId84" Target="https://pkgs.rstudio.com/flexdashboard/" TargetMode="External" /><Relationship Type="http://schemas.openxmlformats.org/officeDocument/2006/relationships/hyperlink" Id="rId53" Target="https://posit.co" TargetMode="External" /><Relationship Type="http://schemas.openxmlformats.org/officeDocument/2006/relationships/hyperlink" Id="rId113" Target="https://rpubs.com" TargetMode="External" /><Relationship Type="http://schemas.openxmlformats.org/officeDocument/2006/relationships/hyperlink" Id="rId114" Target="https://rpubs.com/about/getting-started" TargetMode="External" /><Relationship Type="http://schemas.openxmlformats.org/officeDocument/2006/relationships/hyperlink" Id="rId88" Target="https://rstudio.github.io/shinydashboard/" TargetMode="External" /><Relationship Type="http://schemas.openxmlformats.org/officeDocument/2006/relationships/hyperlink" Id="rId78" Target="https://rstudio.github.io/shinyuieditor/" TargetMode="External" /><Relationship Type="http://schemas.openxmlformats.org/officeDocument/2006/relationships/hyperlink" Id="rId81"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115" Target="https://www.shinyapps.io"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2023-05-23T17:31:24Z</dcterms:created>
  <dcterms:modified xsi:type="dcterms:W3CDTF">2023-05-23T17:31:24Z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