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Lines="50" w:beforeAutospacing="0" w:after="0" w:afterAutospacing="0" w:line="440" w:lineRule="exact"/>
        <w:jc w:val="center"/>
        <w:outlineLvl w:val="0"/>
        <w:rPr>
          <w:sz w:val="44"/>
          <w:szCs w:val="44"/>
        </w:rPr>
      </w:pPr>
      <w:bookmarkStart w:id="0" w:name="_Toc8589"/>
      <w:r>
        <w:fldChar w:fldCharType="begin"/>
      </w:r>
      <w:r>
        <w:instrText xml:space="preserve"> HYPERLINK "file:///C:\\Users\\jiangyanhui\\AppData\\Local\\Temp\\cbrtmp_sutra_&amp;T=788&amp;B=T&amp;V=17&amp;S=0769&amp;J=1&amp;P=&amp;583222.htm" \l "0_2" </w:instrText>
      </w:r>
      <w:r>
        <w:fldChar w:fldCharType="separate"/>
      </w:r>
      <w:r>
        <w:rPr>
          <w:rStyle w:val="5"/>
          <w:b/>
          <w:bCs/>
          <w:color w:val="auto"/>
          <w:sz w:val="44"/>
          <w:szCs w:val="44"/>
          <w:u w:val="none"/>
        </w:rPr>
        <w:t>佛</w:t>
      </w:r>
      <w:r>
        <w:rPr>
          <w:rStyle w:val="5"/>
          <w:b/>
          <w:bCs/>
          <w:color w:val="auto"/>
          <w:sz w:val="44"/>
          <w:szCs w:val="44"/>
          <w:u w:val="none"/>
        </w:rPr>
        <w:fldChar w:fldCharType="end"/>
      </w:r>
      <w:r>
        <w:fldChar w:fldCharType="begin"/>
      </w:r>
      <w:r>
        <w:instrText xml:space="preserve"> HYPERLINK "file:///C:\\Users\\jiangyanhui\\AppData\\Local\\Temp\\cbrtmp_sutra_&amp;T=788&amp;B=T&amp;V=17&amp;S=0769&amp;J=1&amp;P=&amp;583222.htm" \l "0_2" </w:instrText>
      </w:r>
      <w:r>
        <w:fldChar w:fldCharType="separate"/>
      </w:r>
      <w:r>
        <w:rPr>
          <w:rStyle w:val="5"/>
          <w:b/>
          <w:bCs/>
          <w:color w:val="auto"/>
          <w:sz w:val="44"/>
          <w:szCs w:val="44"/>
          <w:u w:val="none"/>
        </w:rPr>
        <w:t>說</w:t>
      </w:r>
      <w:r>
        <w:rPr>
          <w:rStyle w:val="5"/>
          <w:b/>
          <w:bCs/>
          <w:color w:val="auto"/>
          <w:sz w:val="44"/>
          <w:szCs w:val="44"/>
          <w:u w:val="none"/>
        </w:rPr>
        <w:fldChar w:fldCharType="end"/>
      </w:r>
      <w:r>
        <w:fldChar w:fldCharType="begin"/>
      </w:r>
      <w:r>
        <w:instrText xml:space="preserve"> HYPERLINK "file:///C:\\Users\\jiangyanhui\\AppData\\Local\\Temp\\cbrtmp_sutra_&amp;T=788&amp;B=T&amp;V=17&amp;S=0769&amp;J=1&amp;P=&amp;583222.htm" \l "0_2" </w:instrText>
      </w:r>
      <w:r>
        <w:fldChar w:fldCharType="separate"/>
      </w:r>
      <w:r>
        <w:rPr>
          <w:rStyle w:val="5"/>
          <w:b/>
          <w:bCs/>
          <w:color w:val="auto"/>
          <w:sz w:val="44"/>
          <w:szCs w:val="44"/>
          <w:u w:val="none"/>
        </w:rPr>
        <w:t>四</w:t>
      </w:r>
      <w:r>
        <w:rPr>
          <w:rStyle w:val="5"/>
          <w:b/>
          <w:bCs/>
          <w:color w:val="auto"/>
          <w:sz w:val="44"/>
          <w:szCs w:val="44"/>
          <w:u w:val="none"/>
        </w:rPr>
        <w:fldChar w:fldCharType="end"/>
      </w:r>
      <w:r>
        <w:fldChar w:fldCharType="begin"/>
      </w:r>
      <w:r>
        <w:instrText xml:space="preserve"> HYPERLINK "file:///C:\\Users\\jiangyanhui\\AppData\\Local\\Temp\\cbrtmp_sutra_&amp;T=788&amp;B=T&amp;V=17&amp;S=0769&amp;J=1&amp;P=&amp;583222.htm" \l "0_2" </w:instrText>
      </w:r>
      <w:r>
        <w:fldChar w:fldCharType="separate"/>
      </w:r>
      <w:r>
        <w:rPr>
          <w:rStyle w:val="5"/>
          <w:b/>
          <w:bCs/>
          <w:color w:val="auto"/>
          <w:sz w:val="44"/>
          <w:szCs w:val="44"/>
          <w:u w:val="none"/>
        </w:rPr>
        <w:t>輩</w:t>
      </w:r>
      <w:r>
        <w:rPr>
          <w:rStyle w:val="5"/>
          <w:b/>
          <w:bCs/>
          <w:color w:val="auto"/>
          <w:sz w:val="44"/>
          <w:szCs w:val="44"/>
          <w:u w:val="none"/>
        </w:rPr>
        <w:fldChar w:fldCharType="end"/>
      </w:r>
      <w:r>
        <w:fldChar w:fldCharType="begin"/>
      </w:r>
      <w:r>
        <w:instrText xml:space="preserve"> HYPERLINK "file:///C:\\Users\\jiangyanhui\\AppData\\Local\\Temp\\cbrtmp_sutra_&amp;T=788&amp;B=T&amp;V=17&amp;S=0769&amp;J=1&amp;P=&amp;583222.htm" \l "0_2" </w:instrText>
      </w:r>
      <w:r>
        <w:fldChar w:fldCharType="separate"/>
      </w:r>
      <w:r>
        <w:rPr>
          <w:rStyle w:val="5"/>
          <w:b/>
          <w:bCs/>
          <w:color w:val="auto"/>
          <w:sz w:val="44"/>
          <w:szCs w:val="44"/>
          <w:u w:val="none"/>
        </w:rPr>
        <w:t>經</w:t>
      </w:r>
      <w:r>
        <w:rPr>
          <w:rStyle w:val="5"/>
          <w:b/>
          <w:bCs/>
          <w:color w:val="auto"/>
          <w:sz w:val="44"/>
          <w:szCs w:val="44"/>
          <w:u w:val="none"/>
        </w:rPr>
        <w:fldChar w:fldCharType="end"/>
      </w:r>
      <w:r>
        <w:rPr>
          <w:rFonts w:hint="eastAsia"/>
        </w:rPr>
        <w:t xml:space="preserve"> </w:t>
      </w:r>
    </w:p>
    <w:p>
      <w:pPr>
        <w:pStyle w:val="2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" w:name="0705b09"/>
      <w:bookmarkEnd w:id="1"/>
      <w:bookmarkStart w:id="2" w:name="0705b10"/>
      <w:bookmarkEnd w:id="2"/>
      <w:r>
        <w:rPr>
          <w:rStyle w:val="7"/>
          <w:color w:val="auto"/>
          <w:sz w:val="30"/>
          <w:szCs w:val="30"/>
        </w:rPr>
      </w:r>
      <w:r>
        <w:fldChar w:fldCharType="begin"/>
      </w:r>
      <w:r>
        <w:rPr>
          <w:rStyle w:val="7"/>
          <w:color w:val="auto"/>
          <w:sz w:val="30"/>
          <w:szCs w:val="30"/>
        </w:rPr>
        <w:instrText> EQ \* jc0 \* "Font:Malgun Gothic" \* hps10 \o \ad(\s\up 14(xī),西)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</w:rPr>
        <w:instrText> EQ \* jc0 \* "Font:Malgun Gothic" \* hps10 \o \ad(\s\up 14(jìn),晉)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</w:rPr>
        <w:instrText> EQ \* jc0 \* "Font:Malgun Gothic" \* hps10 \o \ad(\s\up 14(shì),氏)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</w:rPr>
        <w:instrText> EQ \* jc0 \* "Font:Malgun Gothic" \* hps10 \o \ad(\s\up 14(zàng),藏)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</w:rPr>
        <w:instrText> EQ \* jc0 \* "Font:Malgun Gothic" \* hps10 \o \ad(\s\up 14(zhú),竺)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fldChar w:fldCharType="begin"/>
      </w:r>
      <w:r>
        <w:rPr>
          <w:rStyle w:val="7"/>
          <w:color w:val="auto"/>
          <w:sz w:val="30"/>
          <w:szCs w:val="30"/>
        </w:rPr>
        <w:instrText> EQ \* jc0 \* "Font:Malgun Gothic" \* hps10 \o \ad(\s\up 14(yì),譯)</w:instrText>
      </w:r>
      <w:r>
        <w:fldChar w:fldCharType="end"/>
      </w:r>
      <w:r>
        <w:rPr>
          <w:rStyle w:val="7"/>
          <w:rFonts w:hint="eastAsia"/>
          <w:color w:val="auto"/>
          <w:sz w:val="30"/>
          <w:szCs w:val="30"/>
        </w:rPr>
        <w:t xml:space="preserve"> </w:t>
      </w:r>
    </w:p>
    <w:p>
      <w:pPr>
        <w:pStyle w:val="2"/>
        <w:spacing w:beforeLines="50" w:beforeAutospacing="0" w:after="0" w:afterAutospacing="0" w:line="440" w:lineRule="exact"/>
        <w:ind w:firstLine="600" w:firstLineChars="200"/>
        <w:rPr>
          <w:sz w:val="30"/>
          <w:szCs w:val="30"/>
        </w:rPr>
      </w:pPr>
      <w:bookmarkStart w:id="3" w:name="0705b11"/>
      <w:bookmarkEnd w:id="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14(wén),聞)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：</w:t>
      </w:r>
    </w:p>
    <w:p>
      <w:pPr>
        <w:pStyle w:val="2"/>
        <w:spacing w:beforeLines="50" w:beforeAutospacing="0" w:after="0" w:afterAutospacing="0" w:line="440" w:lineRule="exact"/>
        <w:ind w:firstLine="600" w:firstLineChars="2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14(shè),舍)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14(guó),國)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14(jĭ),給)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14(gū),孤)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14(yuán),園)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14(ĕr),爾)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14(tiān),天)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14(dì),帝)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14(lóng),龍)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14(guĭ),鬼)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14(zhí),質)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14(liàng),諒)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14(shén),神)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14(zhĭ),祇)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14(shù),樹)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14(zú),足)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14(què),却)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14(jiù),就)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rPr>
          <w:sz w:val="30"/>
          <w:szCs w:val="30"/>
        </w:rPr>
        <w:t>。</w:t>
      </w:r>
      <w:r>
        <w:rPr>
          <w:rFonts w:hint="eastAsia"/>
          <w:sz w:val="30"/>
          <w:szCs w:val="30"/>
        </w:rPr>
        <w:t xml:space="preserve"> </w:t>
      </w:r>
    </w:p>
    <w:p>
      <w:pPr>
        <w:pStyle w:val="2"/>
        <w:spacing w:beforeLines="50" w:beforeAutospacing="0" w:after="0" w:afterAutospacing="0" w:line="440" w:lineRule="exact"/>
        <w:ind w:firstLine="600" w:firstLineChars="200"/>
        <w:rPr>
          <w:sz w:val="30"/>
          <w:szCs w:val="30"/>
        </w:rPr>
      </w:pP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14(gào),告)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14(zhū),諸)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14(jīn),今)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14(gè),各)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14(qí),其)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14(mò),末)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14(shí),時)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14(jū),居)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14(xiū),修)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14(jiē),皆)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14(kuáng),狂)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14(zuì),醉)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14(zhòng),眾)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14(zhuān),專)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14(yòng),用)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14(lìng),令)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14(bàng),謗)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14(shàn),訕)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14(ào),慠)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14(màn),慢)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rPr>
          <w:sz w:val="30"/>
          <w:szCs w:val="30"/>
        </w:rPr>
        <w:t>！」</w:t>
      </w:r>
      <w:r>
        <w:fldChar w:fldCharType="begin"/>
      </w:r>
      <w:r>
        <w:rPr>
          <w:sz w:val="30"/>
          <w:szCs w:val="30"/>
        </w:rPr>
        <w:instrText> EQ \* jc0 \* "Font:Malgun Gothic" \* hps10 \o \ad(\s\up 14(qiū),鶖)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qiū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14(lù),鷺)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lù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14(zhĕng),整)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14(chā),叉)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14(shŏu),手)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14(yī),一)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14(tīng),聽)</w:instrText>
      </w:r>
      <w:r>
        <w:fldChar w:fldCharType="end"/>
      </w:r>
      <w:r>
        <w:fldChar w:fldCharType="begin"/>
      </w:r>
      <w:r>
        <w:instrText xml:space="preserve"> HYPERLINK "file:///C:\\Users\\jiangyanhui\\AppData\\Local\\Temp\\cbrtmp_sutra_&amp;T=788&amp;B=T&amp;V=17&amp;S=0769&amp;J=1&amp;P=&amp;583222.htm" \l "0_3" </w:instrText>
      </w:r>
      <w:r>
        <w:fldChar w:fldCharType="separate"/>
      </w:r>
      <w:r>
        <w:rPr>
          <w:rStyle w:val="5"/>
          <w:color w:val="auto"/>
          <w:sz w:val="30"/>
          <w:szCs w:val="30"/>
          <w:u w:val="none"/>
        </w:rPr>
      </w:r>
      <w:r>
        <w:fldChar w:fldCharType="begin"/>
      </w:r>
      <w:r>
        <w:rPr>
          <w:rStyle w:val="5"/>
          <w:color w:val="auto"/>
          <w:sz w:val="30"/>
          <w:szCs w:val="30"/>
          <w:u w:val="none"/>
        </w:rPr>
        <w:instrText> EQ \* jc0 \* "Font:Malgun Gothic" \* hps10 \o \ad(\s\up 14(fó),佛)</w:instrText>
      </w:r>
      <w:r>
        <w:fldChar w:fldCharType="end"/>
      </w:r>
      <w:r>
        <w:rPr>
          <w:rStyle w:val="5"/>
          <w:color w:val="auto"/>
          <w:sz w:val="30"/>
          <w:szCs w:val="30"/>
          <w:u w:val="none"/>
        </w:rPr>
        <w:fldChar w:fldCharType="end"/>
      </w:r>
      <w:r>
        <w:fldChar w:fldCharType="begin"/>
      </w:r>
      <w:r>
        <w:instrText xml:space="preserve"> HYPERLINK "file:///C:\\Users\\jiangyanhui\\AppData\\Local\\Temp\\cbrtmp_sutra_&amp;T=788&amp;B=T&amp;V=17&amp;S=0769&amp;J=1&amp;P=&amp;583222.htm" \l "0_3" </w:instrText>
      </w:r>
      <w:r>
        <w:fldChar w:fldCharType="separate"/>
      </w:r>
      <w:r>
        <w:rPr>
          <w:rStyle w:val="5"/>
          <w:color w:val="auto"/>
          <w:sz w:val="30"/>
          <w:szCs w:val="30"/>
          <w:u w:val="none"/>
        </w:rPr>
      </w:r>
      <w:r>
        <w:fldChar w:fldCharType="begin"/>
      </w:r>
      <w:r>
        <w:rPr>
          <w:rStyle w:val="5"/>
          <w:color w:val="auto"/>
          <w:sz w:val="30"/>
          <w:szCs w:val="30"/>
          <w:u w:val="none"/>
        </w:rPr>
        <w:instrText> EQ \* jc0 \* "Font:Malgun Gothic" \* hps10 \o \ad(\s\up 14(shuō),說)</w:instrText>
      </w:r>
      <w:r>
        <w:fldChar w:fldCharType="end"/>
      </w:r>
      <w:r>
        <w:rPr>
          <w:rStyle w:val="5"/>
          <w:color w:val="auto"/>
          <w:sz w:val="30"/>
          <w:szCs w:val="30"/>
          <w:u w:val="none"/>
        </w:rPr>
        <w:fldChar w:fldCharType="end"/>
      </w:r>
      <w:r>
        <w:rPr>
          <w:sz w:val="30"/>
          <w:szCs w:val="30"/>
        </w:rPr>
        <w:t>《</w:t>
      </w:r>
      <w:r>
        <w:fldChar w:fldCharType="begin"/>
      </w:r>
      <w:r>
        <w:instrText xml:space="preserve"> HYPERLINK "file:///C:\\Users\\jiangyanhui\\AppData\\Local\\Temp\\cbrtmp_sutra_&amp;T=788&amp;B=T&amp;V=17&amp;S=0769&amp;J=1&amp;P=&amp;583222.htm" \l "0_3" </w:instrText>
      </w:r>
      <w:r>
        <w:fldChar w:fldCharType="separate"/>
      </w:r>
      <w:r>
        <w:rPr>
          <w:rStyle w:val="5"/>
          <w:color w:val="auto"/>
          <w:sz w:val="30"/>
          <w:szCs w:val="30"/>
          <w:u w:val="none"/>
        </w:rPr>
      </w:r>
      <w:r>
        <w:fldChar w:fldCharType="begin"/>
      </w:r>
      <w:r>
        <w:rPr>
          <w:rStyle w:val="5"/>
          <w:color w:val="auto"/>
          <w:sz w:val="30"/>
          <w:szCs w:val="30"/>
          <w:u w:val="none"/>
        </w:rPr>
        <w:instrText> EQ \* jc0 \* "Font:Malgun Gothic" \* hps10 \o \ad(\s\up 14(sì),四)</w:instrText>
      </w:r>
      <w:r>
        <w:fldChar w:fldCharType="end"/>
      </w:r>
      <w:r>
        <w:rPr>
          <w:rStyle w:val="5"/>
          <w:color w:val="auto"/>
          <w:sz w:val="30"/>
          <w:szCs w:val="30"/>
          <w:u w:val="none"/>
        </w:rPr>
        <w:fldChar w:fldCharType="end"/>
      </w:r>
      <w:r>
        <w:fldChar w:fldCharType="begin"/>
      </w:r>
      <w:r>
        <w:instrText xml:space="preserve"> HYPERLINK "file:///C:\\Users\\jiangyanhui\\AppData\\Local\\Temp\\cbrtmp_sutra_&amp;T=788&amp;B=T&amp;V=17&amp;S=0769&amp;J=1&amp;P=&amp;583222.htm" \l "0_3" </w:instrText>
      </w:r>
      <w:r>
        <w:fldChar w:fldCharType="separate"/>
      </w:r>
      <w:r>
        <w:rPr>
          <w:rStyle w:val="5"/>
          <w:color w:val="auto"/>
          <w:sz w:val="30"/>
          <w:szCs w:val="30"/>
          <w:u w:val="none"/>
        </w:rPr>
      </w:r>
      <w:r>
        <w:fldChar w:fldCharType="begin"/>
      </w:r>
      <w:r>
        <w:rPr>
          <w:rStyle w:val="5"/>
          <w:color w:val="auto"/>
          <w:sz w:val="30"/>
          <w:szCs w:val="30"/>
          <w:u w:val="none"/>
        </w:rPr>
        <w:instrText> EQ \* jc0 \* "Font:Malgun Gothic" \* hps10 \o \ad(\s\up 14(bèi),輩)</w:instrText>
      </w:r>
      <w:r>
        <w:fldChar w:fldCharType="end"/>
      </w:r>
      <w:r>
        <w:rPr>
          <w:rStyle w:val="5"/>
          <w:color w:val="auto"/>
          <w:sz w:val="30"/>
          <w:szCs w:val="30"/>
          <w:u w:val="none"/>
        </w:rPr>
        <w:fldChar w:fldCharType="end"/>
      </w:r>
      <w:r>
        <w:fldChar w:fldCharType="begin"/>
      </w:r>
      <w:r>
        <w:instrText xml:space="preserve"> HYPERLINK "file:///C:\\Users\\jiangyanhui\\AppData\\Local\\Temp\\cbrtmp_sutra_&amp;T=788&amp;B=T&amp;V=17&amp;S=0769&amp;J=1&amp;P=&amp;583222.htm" \l "0_3" </w:instrText>
      </w:r>
      <w:r>
        <w:fldChar w:fldCharType="separate"/>
      </w:r>
      <w:r>
        <w:rPr>
          <w:rStyle w:val="5"/>
          <w:color w:val="auto"/>
          <w:sz w:val="30"/>
          <w:szCs w:val="30"/>
          <w:u w:val="none"/>
        </w:rPr>
      </w:r>
      <w:r>
        <w:fldChar w:fldCharType="begin"/>
      </w:r>
      <w:r>
        <w:rPr>
          <w:rStyle w:val="5"/>
          <w:color w:val="auto"/>
          <w:sz w:val="30"/>
          <w:szCs w:val="30"/>
          <w:u w:val="none"/>
        </w:rPr>
        <w:instrText> EQ \* jc0 \* "Font:Malgun Gothic" \* hps10 \o \ad(\s\up 14(jīng),經)</w:instrText>
      </w:r>
      <w:r>
        <w:fldChar w:fldCharType="end"/>
      </w:r>
      <w:r>
        <w:rPr>
          <w:rStyle w:val="5"/>
          <w:color w:val="auto"/>
          <w:sz w:val="30"/>
          <w:szCs w:val="30"/>
          <w:u w:val="none"/>
        </w:rPr>
        <w:fldChar w:fldCharType="end"/>
      </w:r>
      <w:r>
        <w:rPr>
          <w:sz w:val="30"/>
          <w:szCs w:val="30"/>
        </w:rPr>
        <w:t>》</w:t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rPr>
          <w:sz w:val="30"/>
          <w:szCs w:val="30"/>
        </w:rPr>
        <w:t>。</w:t>
      </w:r>
      <w:r>
        <w:rPr>
          <w:rFonts w:hint="eastAsia"/>
          <w:sz w:val="30"/>
          <w:szCs w:val="30"/>
        </w:rPr>
        <w:t xml:space="preserve"> </w:t>
      </w:r>
    </w:p>
    <w:p>
      <w:pPr>
        <w:pStyle w:val="2"/>
        <w:spacing w:beforeLines="50" w:beforeAutospacing="0" w:after="0" w:afterAutospacing="0" w:line="440" w:lineRule="exact"/>
        <w:ind w:firstLine="600" w:firstLineChars="200"/>
        <w:rPr>
          <w:sz w:val="30"/>
          <w:szCs w:val="30"/>
        </w:rPr>
      </w:pPr>
      <w:bookmarkStart w:id="12" w:name="0705b20"/>
      <w:bookmarkEnd w:id="12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14(mò),末)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14(tì),剃)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14(tóu),頭)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14(cún),存)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14(chéng),乘)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14(cí),慈)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14(bēi),悲)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14(xĭ),喜)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14(hù),護)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14(wèi),為)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14(xiăng),想)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14(pŭ),普)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14(yuān),蜎)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yuān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14(fēi),飛)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14(dòng),動)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14(rú),如)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14(shēn),身)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14(yì),異)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14(ǹu),怒)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14(shēn),深)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14(míng),明)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14(dù),度)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14(quán),權)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14(yòu),誘)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14(zhì),致)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14(méng),曚)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14(míng),冥)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14(rù),入)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14(jí),極)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14(huì),穢)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14(bìng),病)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14(yè),業)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14(cĭ),此)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14(biàn),便)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14(shì),士)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14(kĕ),可)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rPr>
          <w:sz w:val="30"/>
          <w:szCs w:val="30"/>
        </w:rPr>
        <w:t>，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14(zhuān),專)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14(niàn),念)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14(huò),或)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14(xià),下)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14(huó),活)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14(wú),無)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14(yì),益)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14(yī),一)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14(qiè),切)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14(ér),而)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14(shuō),說)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14(zhŭ),主)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14(jiăn),撿)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14(chá),察)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14(shĭ),使)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14(bó),薄)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14(dàn),淡)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14(xìn),信)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14(wú),吾)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14(fă),法)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！」</w:t>
      </w:r>
    </w:p>
    <w:p>
      <w:pPr>
        <w:pStyle w:val="2"/>
        <w:spacing w:beforeLines="50" w:beforeAutospacing="0" w:after="0" w:afterAutospacing="0" w:line="440" w:lineRule="exact"/>
        <w:ind w:firstLine="600" w:firstLineChars="200"/>
        <w:rPr>
          <w:sz w:val="30"/>
          <w:szCs w:val="30"/>
        </w:rPr>
      </w:pPr>
      <w:bookmarkStart w:id="23" w:name="0705c02"/>
      <w:bookmarkEnd w:id="2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14(ňu:),女)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14(chú),除)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14(fà),髮)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14(wèi),為)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14(zhuān),專)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14(jīng),精)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14(miào),廟)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miào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14(shī),師)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14(dĕng),等)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14(lèi),類)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14(dú),獨)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14(wăng),往)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14(bĭng),稟)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14(wăn),晚)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14(zăo),早)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14(huán),還)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14(wàng),妄)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14(miào),廟)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14(sù),宿)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14(zhĭ),止)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14(dàn),但)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14(ňu:),女)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14(jiào),教)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14(shòu),授)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14(suŏ),所)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14(fú),服)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14(kè),刻)</w:instrText>
      </w:r>
      <w:r>
        <w:fldChar w:fldCharType="end"/>
      </w:r>
      <w:r>
        <w:rPr>
          <w:rStyle w:val="8"/>
          <w:color w:val="auto"/>
          <w:sz w:val="30"/>
          <w:szCs w:val="30"/>
        </w:rPr>
      </w:r>
      <w:r>
        <w:fldChar w:fldCharType="begin"/>
      </w:r>
      <w:r>
        <w:rPr>
          <w:rStyle w:val="8"/>
          <w:color w:val="auto"/>
          <w:sz w:val="30"/>
          <w:szCs w:val="30"/>
        </w:rPr>
        <w:instrText> EQ \* jc0 \* "Font:Malgun Gothic" \* hps10 \o \ad(\s\up 14(zēng),繒)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14(bó),帛)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14(căi),綵)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14(sè),色)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14(bì),苾)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14(fēn),芬)</w:instrText>
      </w:r>
      <w:r>
        <w:fldChar w:fldCharType="end"/>
      </w:r>
      <w:r>
        <w:rPr>
          <w:sz w:val="30"/>
          <w:szCs w:val="30"/>
        </w:rPr>
        <w:t>。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14(cái),財)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14(băo),寶)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14(wù),物)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14(qīng),清)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14(jìng),淨)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14(míng),名)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14(yuē),曰)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14(tiáo),調)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14(wèi),未)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14(xiào),笑)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14(jì),寂)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14(yì),意)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14(xíng),行)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14(huì),穢)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14(zhuó),濁)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14(è),惡)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14(kŏu),口)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14(mà),罵)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14(lì),詈)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14(qīng),輕)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14(jié),節)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14(jìng),靜)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14(chù),處)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14(jiāo),憍)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14(màn),慢)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14(bú),不)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14(jiăn),撿)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14(chì),勅)</w:instrText>
      </w:r>
      <w:r>
        <w:fldChar w:fldCharType="end"/>
      </w:r>
      <w:r>
        <w:rPr>
          <w:rFonts w:hint="eastAsia"/>
        </w:rPr>
        <w:t>(</w:t>
      </w:r>
      <w:r>
        <w:t>chì</w:t>
      </w:r>
      <w:r>
        <w:rPr>
          <w:rFonts w:hint="eastAsia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14(suī),雖)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14(fù),復)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14(gù),故)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14(shì),是)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14(jiàn),賤)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14(fēi),非)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14(dì),弟)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14(yĕ),也)</w:instrText>
      </w:r>
      <w:r>
        <w:fldChar w:fldCharType="end"/>
      </w:r>
      <w:r>
        <w:rPr>
          <w:sz w:val="30"/>
          <w:szCs w:val="30"/>
        </w:rPr>
        <w:t>！」</w:t>
      </w:r>
    </w:p>
    <w:p>
      <w:pPr>
        <w:rPr>
          <w:rFonts w:hint="default"/>
          <w:lang w:val="en-GB"/>
        </w:rPr>
      </w:pPr>
      <w:bookmarkStart w:id="33" w:name="0705c12"/>
      <w:bookmarkEnd w:id="33"/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14(fó),佛)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14(yán),言)</w:instrText>
      </w:r>
      <w:r>
        <w:fldChar w:fldCharType="end"/>
      </w:r>
      <w:r>
        <w:rPr>
          <w:sz w:val="30"/>
          <w:szCs w:val="30"/>
        </w:rPr>
        <w:t>：「</w:t>
      </w:r>
      <w:r>
        <w:fldChar w:fldCharType="begin"/>
      </w:r>
      <w:r>
        <w:rPr>
          <w:sz w:val="30"/>
          <w:szCs w:val="30"/>
        </w:rPr>
        <w:instrText> EQ \* jc0 \* "Font:Malgun Gothic" \* hps10 \o \ad(\s\up 14(ruò),若)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14(yŏu),有)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14(nán),男)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14(xīn),心)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14(xì),繫)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14(dào),道)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14(néng),能)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14(chū),出)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14(zhĕ),者)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14(zài),在)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14(yú),於)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14(ài),愛)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14(yù),欲)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14(zhī),之)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14(zhōng),中)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14(dāng),當)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14(shòu),受)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14(chí),持)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14(wŭ),五)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14(jiè),戒)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14(yuè),月)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14(liù),六)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14(zhāi),齋)</w:instrText>
      </w:r>
      <w:r>
        <w:fldChar w:fldCharType="end"/>
      </w:r>
      <w:r>
        <w:rPr>
          <w:sz w:val="30"/>
          <w:szCs w:val="30"/>
        </w:rPr>
        <w:t>。</w:t>
      </w:r>
      <w:r>
        <w:fldChar w:fldCharType="begin"/>
      </w:r>
      <w:r>
        <w:rPr>
          <w:sz w:val="30"/>
          <w:szCs w:val="30"/>
        </w:rPr>
        <w:instrText> EQ \* jc0 \* "Font:Malgun Gothic" \* hps10 \o \ad(\s\up 14(dì),第)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14(yī),一)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14(xiào),孝)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14(shùn),順)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14(fù),父)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14(mŭ),母)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14(zhì),治)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14(jiā),家)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14(yăng),養)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14(zi),子)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14(cháo),朝)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14(mù),暮)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14(shāo),燒)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14(xiāng),香)</w:instrText>
      </w:r>
      <w:r>
        <w:fldChar w:fldCharType="end"/>
      </w:r>
      <w:r>
        <w:rPr>
          <w:sz w:val="30"/>
          <w:szCs w:val="30"/>
        </w:rPr>
        <w:t>、</w:t>
      </w:r>
      <w:r>
        <w:fldChar w:fldCharType="begin"/>
      </w:r>
      <w:r>
        <w:rPr>
          <w:sz w:val="30"/>
          <w:szCs w:val="30"/>
        </w:rPr>
        <w:instrText> EQ \* jc0 \* "Font:Malgun Gothic" \* hps10 \o \ad(\s\up 14(rán),然)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14(dēng),燈)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14(qĭ),稽)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14(shŏu),首)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14(sān),三)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14(zūn),尊)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14(huĭ),悔)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14(guò),過)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14(shí),十)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14(fāng),方)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14(gōng),恭)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14(jìng),敬)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14(sì),四)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14(bèi),輩)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14(màn),慢)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14(qīng),輕)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14(zì),自)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14(dà),大)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14(qù),去)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14(lí),離)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14(qiān),慳)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14(tān),貪)</w:instrText>
      </w:r>
      <w:r>
        <w:fldChar w:fldCharType="end"/>
      </w:r>
      <w:r>
        <w:rPr>
          <w:sz w:val="30"/>
          <w:szCs w:val="30"/>
        </w:rPr>
        <w:t>；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14(cháng),常)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14(yĭ),以)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14(zhì),至)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14(chéng),誠)</w:instrText>
      </w:r>
      <w:r>
        <w:fldChar w:fldCharType="end"/>
      </w:r>
      <w:r>
        <w:rPr>
          <w:sz w:val="30"/>
          <w:szCs w:val="30"/>
        </w:rPr>
        <w:t>，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14(dài),殆)</w:instrText>
      </w:r>
      <w:r>
        <w:fldChar w:fldCharType="end"/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dài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rPr>
          <w:sz w:val="30"/>
          <w:szCs w:val="30"/>
        </w:rPr>
        <w:t>；</w:t>
      </w:r>
      <w:r>
        <w:fldChar w:fldCharType="begin"/>
      </w:r>
      <w:r>
        <w:rPr>
          <w:sz w:val="30"/>
          <w:szCs w:val="30"/>
        </w:rPr>
        <w:instrText> EQ \* jc0 \* "Font:Malgun Gothic" \* hps10 \o \ad(\s\up 14(bù),不)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14(dé),得)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14(yŭ),與)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14(shì),世)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14(jiān),間)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14(rén),人)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14(qī),妻)</w:instrText>
      </w:r>
      <w:r>
        <w:fldChar w:fldCharType="end"/>
      </w:r>
      <w:r>
        <w:rPr>
          <w:sz w:val="30"/>
          <w:szCs w:val="30"/>
        </w:rPr>
      </w:r>
      <w:r>
        <w:fldChar w:fldCharType="begin"/>
      </w:r>
      <w:r>
        <w:rPr>
          <w:sz w:val="30"/>
          <w:szCs w:val="30"/>
        </w:rPr>
        <w:instrText> EQ \* jc0 \* "Font:Malgun Gothic" \* hps10 \o \ad(\s\up 14(fù),婦)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14(zuò),坐)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14(qĭ),起)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14(tóng),同)</w:instrText>
      </w:r>
      <w:r>
        <w:fldChar w:fldCharType="end"/>
      </w:r>
      <w:r>
        <w:fldChar w:fldCharType="begin"/>
      </w:r>
      <w:r>
        <w:rPr>
          <w:sz w:val="30"/>
          <w:szCs w:val="30"/>
        </w:rPr>
        <w:instrText> EQ \* jc0 \* "Font:Malgun Gothic" \* hps10 \o \ad(\s\up 14(xí),席)</w:instrText>
      </w:r>
      <w:r>
        <w:fldChar w:fldCharType="end"/>
      </w:r>
      <w:r>
        <w:rPr>
          <w:sz w:val="30"/>
          <w:szCs w:val="30"/>
        </w:rPr>
        <w:t>、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C4A14"/>
    <w:rsid w:val="00AA79DF"/>
    <w:rsid w:val="00F6445E"/>
    <w:rsid w:val="04661321"/>
    <w:rsid w:val="111E6170"/>
    <w:rsid w:val="228021E6"/>
    <w:rsid w:val="29501104"/>
    <w:rsid w:val="2B981315"/>
    <w:rsid w:val="2EF53391"/>
    <w:rsid w:val="34FC4EE0"/>
    <w:rsid w:val="39623B55"/>
    <w:rsid w:val="444C7F11"/>
    <w:rsid w:val="568F761D"/>
    <w:rsid w:val="6BAE4752"/>
    <w:rsid w:val="6FEC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styleId="3">
    <w:name w:val="toc 1"/>
    <w:basedOn w:val="1"/>
    <w:next w:val="1"/>
    <w:unhideWhenUsed/>
    <w:qFormat/>
    <w:uiPriority w:val="39"/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7">
    <w:name w:val="byline1"/>
    <w:basedOn w:val="4"/>
    <w:qFormat/>
    <w:uiPriority w:val="0"/>
    <w:rPr>
      <w:color w:val="408080"/>
      <w:sz w:val="32"/>
      <w:szCs w:val="32"/>
    </w:rPr>
  </w:style>
  <w:style w:type="character" w:customStyle="1" w:styleId="8">
    <w:name w:val="corr1"/>
    <w:basedOn w:val="4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212</Words>
  <Characters>1213</Characters>
  <Lines>10</Lines>
  <Paragraphs>2</Paragraphs>
  <TotalTime>0</TotalTime>
  <ScaleCrop>false</ScaleCrop>
  <LinksUpToDate>false</LinksUpToDate>
  <CharactersWithSpaces>1423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2020-06-25T06:58:00Z</dcterms:created>
  <dc:creator>ForcX</dc:creator>
  <cp:lastModifiedBy>ForcX</cp:lastModifiedBy>
  <dcterms:modified xsi:type="dcterms:W3CDTF">2020-07-07T09:00:22Z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