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6ADB" w14:textId="2BD15084" w:rsidR="00D93859" w:rsidRPr="006458CC" w:rsidRDefault="000356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8CC">
        <w:rPr>
          <w:rFonts w:ascii="Times New Roman" w:hAnsi="Times New Roman" w:cs="Times New Roman"/>
          <w:b/>
          <w:bCs/>
          <w:sz w:val="24"/>
          <w:szCs w:val="24"/>
        </w:rPr>
        <w:t>Business objectives</w:t>
      </w:r>
    </w:p>
    <w:p w14:paraId="27B8A50B" w14:textId="77777777" w:rsidR="006458CC" w:rsidRPr="006458CC" w:rsidRDefault="006458CC" w:rsidP="0064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458CC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Care Plus Health aims to create an AI-powered healthcare solution that makes medical support faster, smarter, and more accessible. Our main goals are to:</w:t>
      </w:r>
    </w:p>
    <w:p w14:paraId="71A0515D" w14:textId="55648CB2" w:rsidR="006458CC" w:rsidRPr="006458CC" w:rsidRDefault="006458CC" w:rsidP="006458CC">
      <w:pPr>
        <w:spacing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58CC">
        <w:rPr>
          <w:rFonts w:ascii="Times New Roman" w:hAnsi="Times New Roman" w:cs="Times New Roman"/>
          <w:sz w:val="24"/>
          <w:szCs w:val="24"/>
        </w:rPr>
        <w:t xml:space="preserve">Provide </w:t>
      </w:r>
      <w:r w:rsidRPr="006458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accurate diagnostic-based prescriptions</w:t>
      </w:r>
      <w:r w:rsidRPr="006458CC">
        <w:rPr>
          <w:rFonts w:ascii="Times New Roman" w:hAnsi="Times New Roman" w:cs="Times New Roman"/>
          <w:sz w:val="24"/>
          <w:szCs w:val="24"/>
        </w:rPr>
        <w:t xml:space="preserve"> and reliable </w:t>
      </w:r>
      <w:r w:rsidRPr="006458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chatbot support</w:t>
      </w:r>
      <w:r w:rsidRPr="006458CC">
        <w:rPr>
          <w:rFonts w:ascii="Times New Roman" w:hAnsi="Times New Roman" w:cs="Times New Roman"/>
          <w:sz w:val="24"/>
          <w:szCs w:val="24"/>
        </w:rPr>
        <w:t xml:space="preserve"> to assist patients and healthcare professionals.</w:t>
      </w:r>
    </w:p>
    <w:p w14:paraId="11BA401B" w14:textId="2DD166E1" w:rsidR="006458CC" w:rsidRDefault="006458CC" w:rsidP="006458CC">
      <w:pPr>
        <w:pStyle w:val="NormalWeb"/>
      </w:pPr>
      <w:r>
        <w:t xml:space="preserve"> </w:t>
      </w:r>
      <w:r w:rsidRPr="006458CC">
        <w:t>Ensure patient safety, privacy, and regulatory compliance at all times.</w:t>
      </w:r>
    </w:p>
    <w:p w14:paraId="4804AB81" w14:textId="33390714" w:rsidR="006458CC" w:rsidRPr="006458CC" w:rsidRDefault="006458CC" w:rsidP="006458CC">
      <w:pPr>
        <w:pStyle w:val="NormalWeb"/>
      </w:pPr>
      <w:r>
        <w:t>Offer</w:t>
      </w:r>
      <w:r>
        <w:t xml:space="preserve"> 24/7 </w:t>
      </w:r>
      <w:r>
        <w:t>virtual support</w:t>
      </w:r>
      <w:r>
        <w:t xml:space="preserve">, </w:t>
      </w:r>
      <w:r>
        <w:t>reducing long wait times for medical advice</w:t>
      </w:r>
    </w:p>
    <w:p w14:paraId="451B62B3" w14:textId="5CDD5CAB" w:rsidR="006458CC" w:rsidRPr="006458CC" w:rsidRDefault="006458CC" w:rsidP="006458CC">
      <w:pPr>
        <w:spacing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58CC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 </w:t>
      </w:r>
      <w:r w:rsidRPr="006458CC">
        <w:rPr>
          <w:rFonts w:ascii="Times New Roman" w:hAnsi="Times New Roman" w:cs="Times New Roman"/>
          <w:sz w:val="24"/>
          <w:szCs w:val="24"/>
        </w:rPr>
        <w:t>Improve decision-making by combining trusted data with proven medical practices</w:t>
      </w:r>
    </w:p>
    <w:p w14:paraId="180AAF23" w14:textId="6517CB41" w:rsidR="00035601" w:rsidRDefault="006458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8CC">
        <w:rPr>
          <w:rFonts w:ascii="Times New Roman" w:hAnsi="Times New Roman" w:cs="Times New Roman"/>
          <w:sz w:val="24"/>
          <w:szCs w:val="24"/>
        </w:rPr>
        <w:t xml:space="preserve">Continuously improve the AI system through updates, feedback, and </w:t>
      </w:r>
      <w:r w:rsidR="00126138" w:rsidRPr="001261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continuous improvement</w:t>
      </w:r>
      <w:r w:rsidR="00126138" w:rsidRPr="001261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8B8725" w14:textId="75946CB0" w:rsidR="00126138" w:rsidRPr="00F72699" w:rsidRDefault="001261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99">
        <w:rPr>
          <w:rFonts w:ascii="Times New Roman" w:hAnsi="Times New Roman" w:cs="Times New Roman"/>
          <w:b/>
          <w:bCs/>
          <w:sz w:val="24"/>
          <w:szCs w:val="24"/>
        </w:rPr>
        <w:t>Business Success Criteria</w:t>
      </w:r>
    </w:p>
    <w:p w14:paraId="32B3A535" w14:textId="3A803FAE" w:rsidR="00126138" w:rsidRPr="00F72699" w:rsidRDefault="00126138" w:rsidP="00126138">
      <w:pPr>
        <w:pStyle w:val="NormalWeb"/>
        <w:rPr>
          <w:b/>
          <w:bCs/>
        </w:rPr>
      </w:pPr>
      <w:r w:rsidRPr="00365EA5">
        <w:rPr>
          <w:rStyle w:val="Strong"/>
          <w:b w:val="0"/>
          <w:bCs w:val="0"/>
        </w:rPr>
        <w:t>Accuracy</w:t>
      </w:r>
      <w:r w:rsidRPr="00F72699">
        <w:rPr>
          <w:rStyle w:val="Strong"/>
        </w:rPr>
        <w:t>:</w:t>
      </w:r>
      <w:r w:rsidRPr="00F72699">
        <w:t xml:space="preserve"> Ensure that AI-driven diagnostic recommendations match medical </w:t>
      </w:r>
      <w:proofErr w:type="gramStart"/>
      <w:r w:rsidRPr="00F72699">
        <w:t>professionals</w:t>
      </w:r>
      <w:proofErr w:type="gramEnd"/>
      <w:r w:rsidR="00F72699" w:rsidRPr="00F72699">
        <w:t xml:space="preserve"> </w:t>
      </w:r>
      <w:r w:rsidRPr="00F72699">
        <w:t xml:space="preserve">assessments with a </w:t>
      </w:r>
      <w:r w:rsidRPr="00F72699">
        <w:rPr>
          <w:rStyle w:val="Strong"/>
          <w:b w:val="0"/>
          <w:bCs w:val="0"/>
        </w:rPr>
        <w:t>90–95% accuracy rate</w:t>
      </w:r>
      <w:r w:rsidRPr="00F72699">
        <w:rPr>
          <w:b/>
          <w:bCs/>
        </w:rPr>
        <w:t>.</w:t>
      </w:r>
    </w:p>
    <w:p w14:paraId="30D59DF9" w14:textId="3BE926EF" w:rsidR="00126138" w:rsidRPr="00F72699" w:rsidRDefault="00126138" w:rsidP="00126138">
      <w:pPr>
        <w:pStyle w:val="NormalWeb"/>
      </w:pPr>
      <w:r w:rsidRPr="00365EA5">
        <w:rPr>
          <w:rStyle w:val="Strong"/>
          <w:b w:val="0"/>
          <w:bCs w:val="0"/>
        </w:rPr>
        <w:t>Adoption</w:t>
      </w:r>
      <w:r w:rsidRPr="00F72699">
        <w:rPr>
          <w:rStyle w:val="Strong"/>
        </w:rPr>
        <w:t>:</w:t>
      </w:r>
      <w:r w:rsidRPr="00F72699">
        <w:t xml:space="preserve"> Attract and engage </w:t>
      </w:r>
      <w:r w:rsidRPr="00F72699">
        <w:rPr>
          <w:rStyle w:val="Strong"/>
          <w:b w:val="0"/>
          <w:bCs w:val="0"/>
        </w:rPr>
        <w:t>over 5,000 active users</w:t>
      </w:r>
      <w:r w:rsidR="00F72699" w:rsidRPr="00F72699">
        <w:rPr>
          <w:rStyle w:val="Strong"/>
          <w:b w:val="0"/>
          <w:bCs w:val="0"/>
        </w:rPr>
        <w:t xml:space="preserve"> </w:t>
      </w:r>
      <w:r w:rsidR="00F72699" w:rsidRPr="00F72699">
        <w:t>inc</w:t>
      </w:r>
      <w:r w:rsidRPr="00F72699">
        <w:t>luding patients and healthcare providers</w:t>
      </w:r>
      <w:r w:rsidR="00F72699" w:rsidRPr="00F72699">
        <w:t xml:space="preserve"> </w:t>
      </w:r>
      <w:r w:rsidRPr="00F72699">
        <w:t>within the first year.</w:t>
      </w:r>
    </w:p>
    <w:p w14:paraId="0E1A2A62" w14:textId="70AC6123" w:rsidR="00126138" w:rsidRPr="00F72699" w:rsidRDefault="00126138" w:rsidP="00126138">
      <w:pPr>
        <w:pStyle w:val="NormalWeb"/>
      </w:pPr>
      <w:r w:rsidRPr="00365EA5">
        <w:rPr>
          <w:rStyle w:val="Strong"/>
          <w:b w:val="0"/>
          <w:bCs w:val="0"/>
        </w:rPr>
        <w:t>Efficiency:</w:t>
      </w:r>
      <w:r w:rsidRPr="00F72699">
        <w:t xml:space="preserve"> Cut down consultation and response times by </w:t>
      </w:r>
      <w:r w:rsidRPr="00F72699">
        <w:rPr>
          <w:rStyle w:val="Strong"/>
          <w:b w:val="0"/>
          <w:bCs w:val="0"/>
        </w:rPr>
        <w:t>at least 40%</w:t>
      </w:r>
      <w:r w:rsidRPr="00F72699">
        <w:rPr>
          <w:b/>
          <w:bCs/>
        </w:rPr>
        <w:t>,</w:t>
      </w:r>
      <w:r w:rsidRPr="00F72699">
        <w:t xml:space="preserve"> making healthcare faster and more accessible.</w:t>
      </w:r>
    </w:p>
    <w:p w14:paraId="1CD8ABAC" w14:textId="4AB3D983" w:rsidR="00126138" w:rsidRPr="00F72699" w:rsidRDefault="00126138" w:rsidP="00126138">
      <w:pPr>
        <w:pStyle w:val="NormalWeb"/>
      </w:pPr>
      <w:r w:rsidRPr="00365EA5">
        <w:rPr>
          <w:rStyle w:val="Strong"/>
          <w:b w:val="0"/>
          <w:bCs w:val="0"/>
        </w:rPr>
        <w:t>Compliance:</w:t>
      </w:r>
      <w:r w:rsidRPr="00F72699">
        <w:t xml:space="preserve"> Protect patient information by meeting the highest privacy and security standards, including HIPAA and POPIA.</w:t>
      </w:r>
    </w:p>
    <w:p w14:paraId="3F3EB68F" w14:textId="5A1AA189" w:rsidR="00126138" w:rsidRDefault="00126138" w:rsidP="00126138">
      <w:pPr>
        <w:pStyle w:val="NormalWeb"/>
      </w:pPr>
      <w:r w:rsidRPr="00365EA5">
        <w:rPr>
          <w:rStyle w:val="Strong"/>
          <w:b w:val="0"/>
          <w:bCs w:val="0"/>
        </w:rPr>
        <w:t>Satisfaction:</w:t>
      </w:r>
      <w:r w:rsidRPr="00F72699">
        <w:t xml:space="preserve"> Achieve a minimum of </w:t>
      </w:r>
      <w:r w:rsidRPr="00F72699">
        <w:rPr>
          <w:rStyle w:val="Strong"/>
          <w:b w:val="0"/>
          <w:bCs w:val="0"/>
        </w:rPr>
        <w:t>85% positive user feedback</w:t>
      </w:r>
      <w:r w:rsidRPr="00F72699">
        <w:t>, reflecting trust and confidence in the platform.</w:t>
      </w:r>
    </w:p>
    <w:p w14:paraId="47E4678C" w14:textId="4A3331F1" w:rsidR="00F72699" w:rsidRDefault="00F72699" w:rsidP="00126138">
      <w:pPr>
        <w:pStyle w:val="NormalWeb"/>
        <w:rPr>
          <w:b/>
          <w:bCs/>
        </w:rPr>
      </w:pPr>
      <w:r w:rsidRPr="00F72699">
        <w:rPr>
          <w:b/>
          <w:bCs/>
        </w:rPr>
        <w:t>Business Background</w:t>
      </w:r>
    </w:p>
    <w:p w14:paraId="290FCF55" w14:textId="781E76E7" w:rsidR="00F72699" w:rsidRPr="00F72699" w:rsidRDefault="00F72699" w:rsidP="00126138">
      <w:pPr>
        <w:pStyle w:val="NormalWeb"/>
        <w:rPr>
          <w:b/>
          <w:bCs/>
        </w:rPr>
      </w:pPr>
      <w:r>
        <w:t>Care Plus Health was created to solve real problems in the healthcare industry</w:t>
      </w:r>
      <w:r>
        <w:t xml:space="preserve"> such as </w:t>
      </w:r>
      <w:r>
        <w:t xml:space="preserve">long queues, overworked medical staff, and patients struggling to get timely advice. Advances in AI now make it possible to provide </w:t>
      </w:r>
      <w:r w:rsidRPr="00F72699">
        <w:rPr>
          <w:rStyle w:val="Strong"/>
          <w:b w:val="0"/>
          <w:bCs w:val="0"/>
        </w:rPr>
        <w:t>instant, reliable, and personalized healthcare support</w:t>
      </w:r>
      <w:r>
        <w:t xml:space="preserve">. Our solution combines </w:t>
      </w:r>
      <w:r w:rsidRPr="00F72699">
        <w:rPr>
          <w:rStyle w:val="Strong"/>
          <w:b w:val="0"/>
          <w:bCs w:val="0"/>
        </w:rPr>
        <w:t>diagnostic-based prescriptions</w:t>
      </w:r>
      <w:r>
        <w:t xml:space="preserve">, which help guide treatment decisions, with a </w:t>
      </w:r>
      <w:r w:rsidRPr="00F72699">
        <w:rPr>
          <w:rStyle w:val="Strong"/>
          <w:b w:val="0"/>
          <w:bCs w:val="0"/>
        </w:rPr>
        <w:t>friendly chatbot</w:t>
      </w:r>
      <w:r>
        <w:t xml:space="preserve"> that patients can interact with anytime, anywhere</w:t>
      </w:r>
      <w:r>
        <w:t xml:space="preserve"> </w:t>
      </w:r>
      <w:r>
        <w:t>making healthcare more efficient and accessible.</w:t>
      </w:r>
    </w:p>
    <w:p w14:paraId="3B21FB03" w14:textId="16F13359" w:rsidR="00126138" w:rsidRPr="00D34903" w:rsidRDefault="00F726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4903">
        <w:rPr>
          <w:rFonts w:ascii="Times New Roman" w:hAnsi="Times New Roman" w:cs="Times New Roman"/>
          <w:b/>
          <w:bCs/>
          <w:sz w:val="24"/>
          <w:szCs w:val="24"/>
        </w:rPr>
        <w:t>Requir</w:t>
      </w:r>
      <w:r w:rsidRPr="00D3490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34903">
        <w:rPr>
          <w:rFonts w:ascii="Times New Roman" w:hAnsi="Times New Roman" w:cs="Times New Roman"/>
          <w:b/>
          <w:bCs/>
          <w:sz w:val="24"/>
          <w:szCs w:val="24"/>
        </w:rPr>
        <w:t>ments</w:t>
      </w:r>
    </w:p>
    <w:p w14:paraId="4DD01F3F" w14:textId="4302FBFD" w:rsidR="00F72699" w:rsidRPr="00D34903" w:rsidRDefault="00F72699">
      <w:pPr>
        <w:rPr>
          <w:rFonts w:ascii="Times New Roman" w:hAnsi="Times New Roman" w:cs="Times New Roman"/>
          <w:sz w:val="24"/>
          <w:szCs w:val="24"/>
        </w:rPr>
      </w:pPr>
      <w:r w:rsidRPr="00D349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4903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5B9A7029" w14:textId="0D766308" w:rsidR="00D34903" w:rsidRPr="00D34903" w:rsidRDefault="00D34903">
      <w:pPr>
        <w:rPr>
          <w:rFonts w:ascii="Times New Roman" w:hAnsi="Times New Roman" w:cs="Times New Roman"/>
          <w:sz w:val="24"/>
          <w:szCs w:val="24"/>
        </w:rPr>
      </w:pPr>
      <w:r w:rsidRPr="00D34903">
        <w:rPr>
          <w:rFonts w:ascii="Times New Roman" w:hAnsi="Times New Roman" w:cs="Times New Roman"/>
          <w:sz w:val="24"/>
          <w:szCs w:val="24"/>
        </w:rPr>
        <w:t>Ensure data security through advanced encryption techniques</w:t>
      </w:r>
      <w:r w:rsidRPr="00D349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AE2B3" w14:textId="11C1DFA2" w:rsidR="00D34903" w:rsidRPr="00D34903" w:rsidRDefault="00D34903">
      <w:pPr>
        <w:rPr>
          <w:rFonts w:ascii="Times New Roman" w:hAnsi="Times New Roman" w:cs="Times New Roman"/>
          <w:sz w:val="24"/>
          <w:szCs w:val="24"/>
        </w:rPr>
      </w:pPr>
      <w:r w:rsidRPr="00D34903">
        <w:rPr>
          <w:rFonts w:ascii="Times New Roman" w:hAnsi="Times New Roman" w:cs="Times New Roman"/>
          <w:sz w:val="24"/>
          <w:szCs w:val="24"/>
        </w:rPr>
        <w:t>Connect securely to medical databases so the AI can give trustworthy and updated guidance.</w:t>
      </w:r>
    </w:p>
    <w:p w14:paraId="6841E97D" w14:textId="55AD0665" w:rsidR="00F72699" w:rsidRPr="00D34903" w:rsidRDefault="00F72699">
      <w:pPr>
        <w:rPr>
          <w:rFonts w:ascii="Times New Roman" w:hAnsi="Times New Roman" w:cs="Times New Roman"/>
          <w:sz w:val="24"/>
          <w:szCs w:val="24"/>
        </w:rPr>
      </w:pPr>
      <w:r w:rsidRPr="00D34903">
        <w:rPr>
          <w:rFonts w:ascii="Times New Roman" w:hAnsi="Times New Roman" w:cs="Times New Roman"/>
          <w:sz w:val="24"/>
          <w:szCs w:val="24"/>
        </w:rPr>
        <w:lastRenderedPageBreak/>
        <w:t>AI system for analy</w:t>
      </w:r>
      <w:r w:rsidRPr="00D34903">
        <w:rPr>
          <w:rFonts w:ascii="Times New Roman" w:hAnsi="Times New Roman" w:cs="Times New Roman"/>
          <w:sz w:val="24"/>
          <w:szCs w:val="24"/>
        </w:rPr>
        <w:t>s</w:t>
      </w:r>
      <w:r w:rsidRPr="00D34903">
        <w:rPr>
          <w:rFonts w:ascii="Times New Roman" w:hAnsi="Times New Roman" w:cs="Times New Roman"/>
          <w:sz w:val="24"/>
          <w:szCs w:val="24"/>
        </w:rPr>
        <w:t>ing patient symptoms and providing diagnostic suggestions.</w:t>
      </w:r>
    </w:p>
    <w:p w14:paraId="44874F07" w14:textId="16A2849A" w:rsidR="00D34903" w:rsidRPr="00D34903" w:rsidRDefault="00D34903">
      <w:pPr>
        <w:rPr>
          <w:rFonts w:ascii="Times New Roman" w:hAnsi="Times New Roman" w:cs="Times New Roman"/>
          <w:sz w:val="24"/>
          <w:szCs w:val="24"/>
        </w:rPr>
      </w:pPr>
      <w:r w:rsidRPr="00D34903">
        <w:rPr>
          <w:rFonts w:ascii="Times New Roman" w:hAnsi="Times New Roman" w:cs="Times New Roman"/>
          <w:sz w:val="24"/>
          <w:szCs w:val="24"/>
        </w:rPr>
        <w:t>Friendly chatbot that talks naturally and helps users in a conversational way</w:t>
      </w:r>
    </w:p>
    <w:p w14:paraId="52F8C69B" w14:textId="2CE80FC9" w:rsidR="00D34903" w:rsidRPr="00D34903" w:rsidRDefault="00D34903">
      <w:pPr>
        <w:rPr>
          <w:rFonts w:ascii="Times New Roman" w:hAnsi="Times New Roman" w:cs="Times New Roman"/>
          <w:sz w:val="24"/>
          <w:szCs w:val="24"/>
        </w:rPr>
      </w:pPr>
    </w:p>
    <w:p w14:paraId="5DB265F0" w14:textId="05190F80" w:rsidR="00D34903" w:rsidRPr="00D34903" w:rsidRDefault="00D34903">
      <w:pPr>
        <w:rPr>
          <w:rFonts w:ascii="Times New Roman" w:hAnsi="Times New Roman" w:cs="Times New Roman"/>
          <w:sz w:val="24"/>
          <w:szCs w:val="24"/>
        </w:rPr>
      </w:pPr>
      <w:r w:rsidRPr="00D34903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2D745953" w14:textId="639384FD" w:rsidR="00D34903" w:rsidRPr="00D34903" w:rsidRDefault="00D34903">
      <w:pPr>
        <w:rPr>
          <w:rFonts w:ascii="Times New Roman" w:hAnsi="Times New Roman" w:cs="Times New Roman"/>
          <w:sz w:val="24"/>
          <w:szCs w:val="24"/>
        </w:rPr>
      </w:pPr>
    </w:p>
    <w:p w14:paraId="2D61D4D3" w14:textId="7A15B4BA" w:rsidR="00D34903" w:rsidRPr="00D34903" w:rsidRDefault="00D34903">
      <w:pPr>
        <w:rPr>
          <w:rFonts w:ascii="Times New Roman" w:hAnsi="Times New Roman" w:cs="Times New Roman"/>
          <w:sz w:val="24"/>
          <w:szCs w:val="24"/>
        </w:rPr>
      </w:pPr>
      <w:r w:rsidRPr="00D34903">
        <w:rPr>
          <w:rFonts w:ascii="Times New Roman" w:hAnsi="Times New Roman" w:cs="Times New Roman"/>
          <w:sz w:val="24"/>
          <w:szCs w:val="24"/>
        </w:rPr>
        <w:t>Chatbot response times of less than two seconds.</w:t>
      </w:r>
    </w:p>
    <w:p w14:paraId="2DC3402D" w14:textId="01B92F87" w:rsidR="00D34903" w:rsidRPr="00D34903" w:rsidRDefault="00D34903">
      <w:pPr>
        <w:rPr>
          <w:rFonts w:ascii="Times New Roman" w:hAnsi="Times New Roman" w:cs="Times New Roman"/>
          <w:sz w:val="24"/>
          <w:szCs w:val="24"/>
        </w:rPr>
      </w:pPr>
      <w:r w:rsidRPr="00D34903">
        <w:rPr>
          <w:rFonts w:ascii="Times New Roman" w:hAnsi="Times New Roman" w:cs="Times New Roman"/>
          <w:sz w:val="24"/>
          <w:szCs w:val="24"/>
        </w:rPr>
        <w:t xml:space="preserve">Build the platform to easily </w:t>
      </w:r>
      <w:r w:rsidRPr="00D3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handle increasing numbers of users</w:t>
      </w:r>
      <w:r w:rsidRPr="00D34903">
        <w:rPr>
          <w:rFonts w:ascii="Times New Roman" w:hAnsi="Times New Roman" w:cs="Times New Roman"/>
          <w:sz w:val="24"/>
          <w:szCs w:val="24"/>
        </w:rPr>
        <w:t xml:space="preserve"> as demand grows.</w:t>
      </w:r>
    </w:p>
    <w:p w14:paraId="386109B0" w14:textId="3E2A4FEA" w:rsidR="00D34903" w:rsidRPr="00D34903" w:rsidRDefault="00D349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4903">
        <w:rPr>
          <w:rFonts w:ascii="Times New Roman" w:hAnsi="Times New Roman" w:cs="Times New Roman"/>
          <w:sz w:val="24"/>
          <w:szCs w:val="24"/>
        </w:rPr>
        <w:t xml:space="preserve">Ensure the system is available and operational at least </w:t>
      </w:r>
      <w:r w:rsidRPr="00D3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99% of the time</w:t>
      </w:r>
      <w:r w:rsidRPr="00D3490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4895E7" w14:textId="13ABAD37" w:rsidR="00D34903" w:rsidRPr="00D34903" w:rsidRDefault="00D349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BB1CD" w14:textId="266F003B" w:rsidR="00D34903" w:rsidRDefault="00D34903" w:rsidP="00D34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D34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Constraints </w:t>
      </w:r>
    </w:p>
    <w:p w14:paraId="0B688FB5" w14:textId="04131E7E" w:rsidR="00365EA5" w:rsidRPr="00365EA5" w:rsidRDefault="00365EA5" w:rsidP="00D34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365EA5">
        <w:rPr>
          <w:rFonts w:ascii="Times New Roman" w:hAnsi="Times New Roman" w:cs="Times New Roman"/>
          <w:sz w:val="24"/>
          <w:szCs w:val="24"/>
        </w:rPr>
        <w:t>Protect patient information by meeting all required healthcare regulations, including HIPAA and POPIA</w:t>
      </w:r>
    </w:p>
    <w:p w14:paraId="4B1E01BB" w14:textId="77777777" w:rsidR="00D34903" w:rsidRPr="00D34903" w:rsidRDefault="00D34903" w:rsidP="00D34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3490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Dependence on high-quality, verified medical data for AI accuracy.</w:t>
      </w:r>
    </w:p>
    <w:p w14:paraId="4FBC3F30" w14:textId="77777777" w:rsidR="00D34903" w:rsidRPr="00D34903" w:rsidRDefault="00D34903" w:rsidP="00D3490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34903">
        <w:rPr>
          <w:rFonts w:ascii="Times New Roman" w:hAnsi="Times New Roman" w:cs="Times New Roman"/>
          <w:sz w:val="24"/>
          <w:szCs w:val="24"/>
        </w:rPr>
        <w:t>Finish the project on time and within the set budget</w:t>
      </w:r>
    </w:p>
    <w:p w14:paraId="1262A3A6" w14:textId="6C03EB66" w:rsidR="00D34903" w:rsidRDefault="00D34903" w:rsidP="00D34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3490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AI serves as a support tool, not a replacement for professional medical judgment.</w:t>
      </w:r>
    </w:p>
    <w:p w14:paraId="6D6A9286" w14:textId="2C84233B" w:rsidR="00D34903" w:rsidRDefault="00D34903" w:rsidP="00D34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64484E58" w14:textId="51DE9DC1" w:rsidR="00D34903" w:rsidRPr="0079385F" w:rsidRDefault="00D34903" w:rsidP="00D34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79385F">
        <w:rPr>
          <w:rFonts w:ascii="Times New Roman" w:hAnsi="Times New Roman" w:cs="Times New Roman"/>
          <w:b/>
          <w:bCs/>
          <w:sz w:val="24"/>
          <w:szCs w:val="24"/>
        </w:rPr>
        <w:t>Risks</w:t>
      </w:r>
    </w:p>
    <w:p w14:paraId="7DAFA0F3" w14:textId="0ACCCF1B" w:rsidR="00D34903" w:rsidRPr="0079385F" w:rsidRDefault="0079385F" w:rsidP="00D3490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385F">
        <w:rPr>
          <w:rFonts w:ascii="Times New Roman" w:hAnsi="Times New Roman" w:cs="Times New Roman"/>
          <w:sz w:val="24"/>
          <w:szCs w:val="24"/>
        </w:rPr>
        <w:t>Cybersecurity threats that could compromise patient data.</w:t>
      </w:r>
    </w:p>
    <w:p w14:paraId="6FDADDA5" w14:textId="6E31F26F" w:rsidR="0079385F" w:rsidRPr="0079385F" w:rsidRDefault="0079385F" w:rsidP="00793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385F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Changes in healthcare regulations may require additional updates and costs.</w:t>
      </w:r>
    </w:p>
    <w:p w14:paraId="6352755A" w14:textId="0D2E6BF0" w:rsidR="0079385F" w:rsidRPr="0079385F" w:rsidRDefault="0079385F" w:rsidP="007938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385F">
        <w:rPr>
          <w:rFonts w:ascii="Times New Roman" w:hAnsi="Times New Roman" w:cs="Times New Roman"/>
          <w:sz w:val="24"/>
          <w:szCs w:val="24"/>
        </w:rPr>
        <w:t>Risk of incorrect AI recommendations if training data is limited or biased.</w:t>
      </w:r>
    </w:p>
    <w:p w14:paraId="03C04C55" w14:textId="033D198C" w:rsidR="0079385F" w:rsidRPr="0079385F" w:rsidRDefault="0079385F" w:rsidP="007938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A09B9F8" w14:textId="526B6833" w:rsidR="0079385F" w:rsidRPr="0079385F" w:rsidRDefault="0079385F" w:rsidP="0079385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85F">
        <w:rPr>
          <w:rFonts w:ascii="Times New Roman" w:hAnsi="Times New Roman" w:cs="Times New Roman"/>
          <w:b/>
          <w:bCs/>
          <w:sz w:val="24"/>
          <w:szCs w:val="24"/>
        </w:rPr>
        <w:t>Initial Assessment of Tools &amp; Techniques</w:t>
      </w:r>
    </w:p>
    <w:p w14:paraId="68DAC86B" w14:textId="05A581B1" w:rsidR="0079385F" w:rsidRPr="0079385F" w:rsidRDefault="0079385F" w:rsidP="007938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38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Natural Language Processing (NLP):</w:t>
      </w:r>
      <w:r w:rsidRPr="007938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385F">
        <w:rPr>
          <w:rFonts w:ascii="Times New Roman" w:hAnsi="Times New Roman" w:cs="Times New Roman"/>
          <w:sz w:val="24"/>
          <w:szCs w:val="24"/>
        </w:rPr>
        <w:t>Powers the chatbot to have smooth, natural, and human-like conversations with users.</w:t>
      </w:r>
    </w:p>
    <w:p w14:paraId="4CB105BD" w14:textId="56F16466" w:rsidR="0079385F" w:rsidRPr="0079385F" w:rsidRDefault="0079385F" w:rsidP="00793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385F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Feedback and Continuous Training to keep improving performance over time.</w:t>
      </w:r>
    </w:p>
    <w:p w14:paraId="34B1C032" w14:textId="02782A0A" w:rsidR="0079385F" w:rsidRPr="0079385F" w:rsidRDefault="0079385F" w:rsidP="007938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38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Data Preparation Methods:</w:t>
      </w:r>
      <w:r w:rsidRPr="007938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385F">
        <w:rPr>
          <w:rFonts w:ascii="Times New Roman" w:hAnsi="Times New Roman" w:cs="Times New Roman"/>
          <w:sz w:val="24"/>
          <w:szCs w:val="24"/>
        </w:rPr>
        <w:t>Organize and clean medical data to ensure the AI learns from reliable information.</w:t>
      </w:r>
    </w:p>
    <w:p w14:paraId="63975F13" w14:textId="27339F6F" w:rsidR="0079385F" w:rsidRPr="0079385F" w:rsidRDefault="0079385F" w:rsidP="007938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38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Machine Learning Models:</w:t>
      </w:r>
      <w:r w:rsidRPr="0079385F">
        <w:rPr>
          <w:rFonts w:ascii="Times New Roman" w:hAnsi="Times New Roman" w:cs="Times New Roman"/>
          <w:sz w:val="24"/>
          <w:szCs w:val="24"/>
        </w:rPr>
        <w:t xml:space="preserve"> Used to recognize patterns in medical data and improve the accuracy of diagnoses.</w:t>
      </w:r>
    </w:p>
    <w:p w14:paraId="52199D56" w14:textId="48EF80F9" w:rsidR="0079385F" w:rsidRPr="0079385F" w:rsidRDefault="0079385F" w:rsidP="00793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7938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Cloud Computing &amp; Security Tools:</w:t>
      </w:r>
      <w:r w:rsidRPr="0079385F">
        <w:rPr>
          <w:rFonts w:ascii="Times New Roman" w:hAnsi="Times New Roman" w:cs="Times New Roman"/>
          <w:sz w:val="24"/>
          <w:szCs w:val="24"/>
        </w:rPr>
        <w:t xml:space="preserve"> Provide scalable performance while keeping patient data safe and secure.</w:t>
      </w:r>
    </w:p>
    <w:p w14:paraId="7D0BDBD1" w14:textId="77777777" w:rsidR="0079385F" w:rsidRPr="0079385F" w:rsidRDefault="0079385F" w:rsidP="00793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2D5E52E0" w14:textId="77777777" w:rsidR="0079385F" w:rsidRPr="0079385F" w:rsidRDefault="0079385F" w:rsidP="00D34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0985C5DA" w14:textId="77777777" w:rsidR="00D34903" w:rsidRPr="00D34903" w:rsidRDefault="00D34903" w:rsidP="00D34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7B4F481A" w14:textId="77777777" w:rsidR="00D34903" w:rsidRPr="00D34903" w:rsidRDefault="00D34903" w:rsidP="00D34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C264EBE" w14:textId="77777777" w:rsidR="00D34903" w:rsidRDefault="00D34903"/>
    <w:p w14:paraId="6062E608" w14:textId="77777777" w:rsidR="00D34903" w:rsidRPr="00F72699" w:rsidRDefault="00D3490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34903" w:rsidRPr="00F7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71DC"/>
    <w:multiLevelType w:val="multilevel"/>
    <w:tmpl w:val="BA8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D69E1"/>
    <w:multiLevelType w:val="multilevel"/>
    <w:tmpl w:val="314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93DA7"/>
    <w:multiLevelType w:val="multilevel"/>
    <w:tmpl w:val="D2D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B5B5A"/>
    <w:multiLevelType w:val="multilevel"/>
    <w:tmpl w:val="C230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56416"/>
    <w:multiLevelType w:val="multilevel"/>
    <w:tmpl w:val="EB0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01"/>
    <w:rsid w:val="00035601"/>
    <w:rsid w:val="00126138"/>
    <w:rsid w:val="00365EA5"/>
    <w:rsid w:val="006458CC"/>
    <w:rsid w:val="0079385F"/>
    <w:rsid w:val="00D34903"/>
    <w:rsid w:val="00D93859"/>
    <w:rsid w:val="00F7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3ED19"/>
  <w15:chartTrackingRefBased/>
  <w15:docId w15:val="{D43CA086-5169-43FF-A4D7-DEE2E19C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49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6458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4903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7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1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Malima</dc:creator>
  <cp:keywords/>
  <dc:description/>
  <cp:lastModifiedBy>Trevor Malima</cp:lastModifiedBy>
  <cp:revision>1</cp:revision>
  <dcterms:created xsi:type="dcterms:W3CDTF">2025-08-24T09:26:00Z</dcterms:created>
  <dcterms:modified xsi:type="dcterms:W3CDTF">2025-08-24T10:39:00Z</dcterms:modified>
</cp:coreProperties>
</file>