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F7CE2" w14:textId="77777777" w:rsidR="000D4962" w:rsidRDefault="00295E74" w:rsidP="00EC2F28">
      <w:pPr>
        <w:rPr>
          <w:rFonts w:asciiTheme="majorHAnsi" w:hAnsiTheme="majorHAnsi"/>
          <w:sz w:val="22"/>
          <w:szCs w:val="22"/>
        </w:rPr>
      </w:pPr>
      <w:r w:rsidRPr="00295E74">
        <w:rPr>
          <w:rFonts w:asciiTheme="majorHAnsi" w:hAnsiTheme="majorHAnsi"/>
          <w:sz w:val="22"/>
          <w:szCs w:val="22"/>
        </w:rPr>
        <w:t>Aflevering P1</w:t>
      </w:r>
      <w:r w:rsidR="000D4962">
        <w:rPr>
          <w:rFonts w:asciiTheme="majorHAnsi" w:hAnsiTheme="majorHAnsi"/>
          <w:sz w:val="22"/>
          <w:szCs w:val="22"/>
        </w:rPr>
        <w:t xml:space="preserve"> </w:t>
      </w:r>
    </w:p>
    <w:p w14:paraId="668CFF2E" w14:textId="77777777" w:rsidR="000D4962" w:rsidRDefault="000D4962" w:rsidP="00EC2F28">
      <w:pPr>
        <w:rPr>
          <w:rFonts w:asciiTheme="majorHAnsi" w:hAnsiTheme="majorHAnsi"/>
          <w:sz w:val="22"/>
          <w:szCs w:val="22"/>
        </w:rPr>
      </w:pPr>
    </w:p>
    <w:p w14:paraId="6556887A" w14:textId="10A6B57C" w:rsidR="00622F00" w:rsidRPr="00295E74" w:rsidRDefault="000D4962" w:rsidP="00EC2F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Øvelser med data om passagerer ombord på Titanic, der sank i 1912</w:t>
      </w:r>
    </w:p>
    <w:p w14:paraId="43BE922D" w14:textId="77777777" w:rsidR="00295E74" w:rsidRPr="00295E74" w:rsidRDefault="00295E74" w:rsidP="00EC2F28">
      <w:pPr>
        <w:rPr>
          <w:rFonts w:asciiTheme="majorHAnsi" w:hAnsiTheme="majorHAnsi"/>
          <w:sz w:val="22"/>
          <w:szCs w:val="22"/>
        </w:rPr>
      </w:pPr>
    </w:p>
    <w:p w14:paraId="0F53A928" w14:textId="1FCF4BE6" w:rsidR="00295E74" w:rsidRDefault="00295E74" w:rsidP="00EC2F28">
      <w:pPr>
        <w:rPr>
          <w:rFonts w:asciiTheme="majorHAnsi" w:hAnsiTheme="majorHAnsi"/>
          <w:sz w:val="22"/>
          <w:szCs w:val="22"/>
        </w:rPr>
      </w:pPr>
    </w:p>
    <w:p w14:paraId="1CD58C40" w14:textId="4C61B40A" w:rsidR="00B16CC6" w:rsidRDefault="00B16CC6" w:rsidP="00EC2F28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For at kunne bestemme hvilke resultater der kunne være interessant at trække ud, er der set på datasættet i sin helhed. Data består af deskriptive data som køn, alder, og hvilken klasse passagererne er rejst på. De beskriver lidt over en fjerdedel af del samlede antal passagerer. </w:t>
      </w:r>
    </w:p>
    <w:p w14:paraId="0184529B" w14:textId="5E3F9BB1" w:rsidR="00B16CC6" w:rsidRDefault="00B16CC6" w:rsidP="00EC2F28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Ovenstående data er let aflæselige, men der er også en kategori som medrejsende søskende/forældre og børn/ægtefælle som er lidt sværere at have med at have med at gøre med i forhold til at trække nogle meningsfulde statistikker ud. Prisen på rejsen ser også ud til at svinge voldsomt fra passager til passager, så uden yderligere information om, hvordan </w:t>
      </w:r>
      <w:r w:rsidR="00EC2F28">
        <w:rPr>
          <w:rFonts w:asciiTheme="majorHAnsi" w:hAnsiTheme="majorHAnsi"/>
          <w:sz w:val="22"/>
          <w:szCs w:val="22"/>
        </w:rPr>
        <w:t>de er udregnet, er det også en kategori, der er svær at have med at gøre analytisk.</w:t>
      </w:r>
    </w:p>
    <w:p w14:paraId="2F3EF464" w14:textId="77777777" w:rsidR="00B16CC6" w:rsidRDefault="00B16CC6" w:rsidP="00EC2F28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</w:p>
    <w:p w14:paraId="1DE1A4FF" w14:textId="7C906582" w:rsidR="00295E74" w:rsidRPr="00B16CC6" w:rsidRDefault="00295E74" w:rsidP="00EC2F28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 w:rsidRPr="00B16CC6">
        <w:rPr>
          <w:rFonts w:asciiTheme="majorHAnsi" w:hAnsiTheme="majorHAnsi"/>
          <w:sz w:val="22"/>
          <w:szCs w:val="22"/>
        </w:rPr>
        <w:t xml:space="preserve">Dernæst </w:t>
      </w:r>
      <w:r w:rsidR="00EC2F28">
        <w:rPr>
          <w:rFonts w:asciiTheme="majorHAnsi" w:hAnsiTheme="majorHAnsi"/>
          <w:sz w:val="22"/>
          <w:szCs w:val="22"/>
        </w:rPr>
        <w:t xml:space="preserve">er der kigget </w:t>
      </w:r>
      <w:r w:rsidRPr="00B16CC6">
        <w:rPr>
          <w:rFonts w:asciiTheme="majorHAnsi" w:hAnsiTheme="majorHAnsi"/>
          <w:sz w:val="22"/>
          <w:szCs w:val="22"/>
        </w:rPr>
        <w:t>på hvilke slags data, som data sættet består af, for at se på hvordan man kan bruge hvilke kolonner, og hvordan de kan behandles</w:t>
      </w:r>
      <w:r w:rsidR="00EC2F28">
        <w:rPr>
          <w:rFonts w:asciiTheme="majorHAnsi" w:hAnsiTheme="majorHAnsi"/>
          <w:sz w:val="22"/>
          <w:szCs w:val="22"/>
        </w:rPr>
        <w:t>, ved hjælp af en simpel vise kommando. Sættet der hentes ind som en dataframe består af tal som intergers(hele tal), floats(kommatal) og strings som objects.</w:t>
      </w:r>
    </w:p>
    <w:p w14:paraId="4108AB02" w14:textId="77777777" w:rsidR="00EC2F28" w:rsidRDefault="00EC2F28" w:rsidP="00EC2F28">
      <w:pPr>
        <w:spacing w:line="360" w:lineRule="auto"/>
        <w:rPr>
          <w:rFonts w:asciiTheme="majorHAnsi" w:hAnsiTheme="majorHAnsi"/>
          <w:sz w:val="22"/>
          <w:szCs w:val="22"/>
        </w:rPr>
      </w:pPr>
    </w:p>
    <w:p w14:paraId="70F887A4" w14:textId="13DCAD46" w:rsidR="00F06F77" w:rsidRDefault="00EC2F28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Derefter er der brugt </w:t>
      </w:r>
      <w:r w:rsidR="00295E74" w:rsidRPr="00B16CC6">
        <w:rPr>
          <w:rFonts w:asciiTheme="majorHAnsi" w:hAnsiTheme="majorHAnsi"/>
          <w:sz w:val="22"/>
          <w:szCs w:val="22"/>
        </w:rPr>
        <w:t xml:space="preserve">simple funktioner, der ligger i pandas for at kunne </w:t>
      </w:r>
      <w:r>
        <w:rPr>
          <w:rFonts w:asciiTheme="majorHAnsi" w:hAnsiTheme="majorHAnsi"/>
          <w:sz w:val="22"/>
          <w:szCs w:val="22"/>
        </w:rPr>
        <w:t xml:space="preserve">besvare spørgsmål om </w:t>
      </w:r>
      <w:r w:rsidR="00F06F77">
        <w:rPr>
          <w:rFonts w:asciiTheme="majorHAnsi" w:hAnsiTheme="majorHAnsi"/>
          <w:sz w:val="22"/>
          <w:szCs w:val="22"/>
        </w:rPr>
        <w:t xml:space="preserve">størrelsen på datasættet, spørgsmål om den yngste og ældste passager samt middelværdi af alder på de 887 passagerer i sættet. </w:t>
      </w:r>
    </w:p>
    <w:p w14:paraId="13EFFFDE" w14:textId="77777777" w:rsidR="00F06F77" w:rsidRDefault="00F06F77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</w:p>
    <w:p w14:paraId="7937AC48" w14:textId="681EC8FB" w:rsidR="00F06F77" w:rsidRDefault="00F06F77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For at besvare spørgsmålet om der ens efternavne i sættet, er der først forsøgt at isolere efternavne ved at splitte objektet navn, for derefter at køre en funktion, der viser om der er duplikater i sættet. Analysen viser, at der findes duplikater, men da objekterne var uens af længde, og det derfor var vanskeligt at isolere efternavnet, er analysen ikke helt korrekt udført.</w:t>
      </w:r>
    </w:p>
    <w:p w14:paraId="42483B7C" w14:textId="77777777" w:rsidR="00F06F77" w:rsidRDefault="00F06F77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</w:p>
    <w:p w14:paraId="00112339" w14:textId="40AF4AA4" w:rsidR="00F06F77" w:rsidRDefault="00F06F77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Til sidst viser en pivot tabel forskellen på antal overlevende passagerer</w:t>
      </w:r>
      <w:r w:rsidR="000D4962">
        <w:rPr>
          <w:rFonts w:asciiTheme="majorHAnsi" w:hAnsiTheme="majorHAnsi"/>
          <w:sz w:val="22"/>
          <w:szCs w:val="22"/>
        </w:rPr>
        <w:t xml:space="preserve"> på de tre klasser. For at visualisere tabellen og gøre resultatet mere umiddelbart af aflæse, er tabellen herefter lavet til en barchart med funktionen plot.bar():</w:t>
      </w:r>
    </w:p>
    <w:p w14:paraId="5F2C4711" w14:textId="77777777" w:rsidR="000D4962" w:rsidRDefault="000D4962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</w:p>
    <w:p w14:paraId="48A14125" w14:textId="77777777" w:rsidR="000D4962" w:rsidRDefault="000D4962" w:rsidP="000D4962">
      <w:pPr>
        <w:spacing w:line="360" w:lineRule="auto"/>
        <w:ind w:left="360"/>
        <w:jc w:val="center"/>
        <w:rPr>
          <w:rFonts w:asciiTheme="majorHAnsi" w:hAnsiTheme="majorHAnsi"/>
          <w:sz w:val="22"/>
          <w:szCs w:val="22"/>
        </w:rPr>
      </w:pPr>
      <w:r w:rsidRPr="000D4962">
        <w:rPr>
          <w:rFonts w:asciiTheme="majorHAnsi" w:hAnsiTheme="majorHAnsi"/>
          <w:sz w:val="22"/>
          <w:szCs w:val="22"/>
        </w:rPr>
        <w:lastRenderedPageBreak/>
        <w:t>￼￼</w:t>
      </w:r>
      <w:r>
        <w:rPr>
          <w:rFonts w:asciiTheme="majorHAnsi" w:hAnsiTheme="majorHAnsi"/>
          <w:noProof/>
          <w:sz w:val="22"/>
          <w:szCs w:val="22"/>
          <w:lang w:val="en-US"/>
        </w:rPr>
        <w:drawing>
          <wp:inline distT="0" distB="0" distL="0" distR="0" wp14:anchorId="4D7478E9" wp14:editId="0C17D483">
            <wp:extent cx="2980241" cy="2059849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79" cy="206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782F0" w14:textId="72036D30" w:rsidR="000D4962" w:rsidRDefault="000D4962" w:rsidP="000D4962">
      <w:pPr>
        <w:spacing w:line="360" w:lineRule="auto"/>
        <w:ind w:left="360"/>
        <w:jc w:val="center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Og til allersidst er der lavet en visning af antal kvinder kontra </w:t>
      </w:r>
      <w:r w:rsidR="00F310B0">
        <w:rPr>
          <w:rFonts w:asciiTheme="majorHAnsi" w:hAnsiTheme="majorHAnsi"/>
          <w:sz w:val="22"/>
          <w:szCs w:val="22"/>
        </w:rPr>
        <w:t xml:space="preserve">mænd der overlevede. </w:t>
      </w:r>
    </w:p>
    <w:p w14:paraId="72EED64B" w14:textId="6D4D0C3E" w:rsidR="00F06F77" w:rsidRDefault="000D4962" w:rsidP="000D4962">
      <w:pPr>
        <w:spacing w:line="360" w:lineRule="auto"/>
        <w:ind w:left="360"/>
        <w:jc w:val="center"/>
        <w:rPr>
          <w:rFonts w:asciiTheme="majorHAnsi" w:hAnsiTheme="majorHAnsi"/>
          <w:sz w:val="22"/>
          <w:szCs w:val="22"/>
        </w:rPr>
      </w:pPr>
      <w:r w:rsidRPr="000D4962">
        <w:rPr>
          <w:rFonts w:asciiTheme="majorHAnsi" w:hAnsiTheme="majorHAnsi"/>
          <w:sz w:val="22"/>
          <w:szCs w:val="22"/>
        </w:rPr>
        <w:drawing>
          <wp:inline distT="0" distB="0" distL="0" distR="0" wp14:anchorId="0E2CEA02" wp14:editId="6C19F576">
            <wp:extent cx="3055076" cy="233695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076" cy="233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B6ED" w14:textId="6D8844FE" w:rsidR="00F310B0" w:rsidRDefault="00F310B0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Konklusion</w:t>
      </w:r>
      <w:r w:rsidR="005A6385" w:rsidRPr="00F310B0">
        <w:rPr>
          <w:rFonts w:asciiTheme="majorHAnsi" w:hAnsiTheme="majorHAnsi"/>
          <w:sz w:val="22"/>
          <w:szCs w:val="22"/>
        </w:rPr>
        <w:t xml:space="preserve"> </w:t>
      </w:r>
      <w:r w:rsidR="000D4962" w:rsidRPr="00F310B0">
        <w:rPr>
          <w:rFonts w:asciiTheme="majorHAnsi" w:hAnsiTheme="majorHAnsi"/>
          <w:sz w:val="22"/>
          <w:szCs w:val="22"/>
        </w:rPr>
        <w:t>￼￼</w:t>
      </w:r>
    </w:p>
    <w:p w14:paraId="602E50F9" w14:textId="6DE461C9" w:rsidR="005A6385" w:rsidRDefault="00F310B0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 w:rsidRPr="00F310B0">
        <w:rPr>
          <w:rFonts w:asciiTheme="majorHAnsi" w:hAnsiTheme="majorHAnsi"/>
          <w:sz w:val="22"/>
          <w:szCs w:val="22"/>
        </w:rPr>
        <w:t>De tre små</w:t>
      </w:r>
      <w:r>
        <w:rPr>
          <w:rFonts w:asciiTheme="majorHAnsi" w:hAnsiTheme="majorHAnsi"/>
          <w:sz w:val="22"/>
          <w:szCs w:val="22"/>
        </w:rPr>
        <w:t xml:space="preserve"> analyser til sidst viser lidt om hvad der er muligt at foretage sig i et python-skript med ganske lidt øvelse. Skulle man arbejde videre med tallene ville man skulle se lidt mere på hvilke analyser der ville give mening statistisk set. Antal kvinder og mænd i den sidste analyse ville for eksempel med fordel kunne regnes ud til procent.</w:t>
      </w:r>
    </w:p>
    <w:p w14:paraId="1FCBC77A" w14:textId="70E94E28" w:rsidR="00F310B0" w:rsidRDefault="00F310B0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Datasættet i sig selv har også nogle svagheder med uigennemsigtige tal og uklare definitioner. </w:t>
      </w:r>
    </w:p>
    <w:p w14:paraId="67B048E4" w14:textId="77777777" w:rsidR="00F310B0" w:rsidRDefault="00F310B0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14:paraId="259AA88B" w14:textId="77777777" w:rsidR="00F310B0" w:rsidRPr="00F310B0" w:rsidRDefault="00F310B0" w:rsidP="00F06F77">
      <w:pPr>
        <w:spacing w:line="360" w:lineRule="auto"/>
        <w:ind w:left="360"/>
        <w:rPr>
          <w:rFonts w:asciiTheme="majorHAnsi" w:hAnsiTheme="majorHAnsi"/>
          <w:sz w:val="22"/>
          <w:szCs w:val="22"/>
        </w:rPr>
      </w:pPr>
    </w:p>
    <w:sectPr w:rsidR="00F310B0" w:rsidRPr="00F310B0" w:rsidSect="00BC1B5B">
      <w:headerReference w:type="even" r:id="rId11"/>
      <w:headerReference w:type="default" r:id="rId12"/>
      <w:footerReference w:type="even" r:id="rId13"/>
      <w:footerReference w:type="default" r:id="rId14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D189D1" w14:textId="77777777" w:rsidR="000D4962" w:rsidRDefault="000D4962" w:rsidP="005A6385">
      <w:r>
        <w:separator/>
      </w:r>
    </w:p>
  </w:endnote>
  <w:endnote w:type="continuationSeparator" w:id="0">
    <w:p w14:paraId="569E8D4E" w14:textId="77777777" w:rsidR="000D4962" w:rsidRDefault="000D4962" w:rsidP="005A6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B949C" w14:textId="77777777" w:rsidR="000D4962" w:rsidRDefault="000D4962" w:rsidP="000D4962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1498387B" w14:textId="77777777" w:rsidR="000D4962" w:rsidRDefault="000D4962" w:rsidP="000D4962">
    <w:pPr>
      <w:pStyle w:val="Sidefod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4C3E20" w14:textId="77777777" w:rsidR="000D4962" w:rsidRDefault="000D4962" w:rsidP="000D4962">
    <w:pPr>
      <w:pStyle w:val="Sidefo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separate"/>
    </w:r>
    <w:r w:rsidR="00F310B0">
      <w:rPr>
        <w:rStyle w:val="Sidetal"/>
        <w:noProof/>
      </w:rPr>
      <w:t>1</w:t>
    </w:r>
    <w:r>
      <w:rPr>
        <w:rStyle w:val="Sidetal"/>
      </w:rPr>
      <w:fldChar w:fldCharType="end"/>
    </w:r>
  </w:p>
  <w:p w14:paraId="70E6BF77" w14:textId="77777777" w:rsidR="000D4962" w:rsidRDefault="000D4962" w:rsidP="000D4962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E54B7D" w14:textId="77777777" w:rsidR="000D4962" w:rsidRDefault="000D4962" w:rsidP="005A6385">
      <w:r>
        <w:separator/>
      </w:r>
    </w:p>
  </w:footnote>
  <w:footnote w:type="continuationSeparator" w:id="0">
    <w:p w14:paraId="1FAECC8A" w14:textId="77777777" w:rsidR="000D4962" w:rsidRDefault="000D4962" w:rsidP="005A63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D74371" w14:textId="77777777" w:rsidR="000D4962" w:rsidRDefault="000D4962" w:rsidP="000D4962">
    <w:pPr>
      <w:pStyle w:val="Sidehoved"/>
      <w:framePr w:wrap="around" w:vAnchor="text" w:hAnchor="margin" w:xAlign="right" w:y="1"/>
      <w:rPr>
        <w:rStyle w:val="Sidetal"/>
      </w:rPr>
    </w:pPr>
    <w:r>
      <w:rPr>
        <w:rStyle w:val="Sidetal"/>
      </w:rPr>
      <w:fldChar w:fldCharType="begin"/>
    </w:r>
    <w:r>
      <w:rPr>
        <w:rStyle w:val="Sidetal"/>
      </w:rPr>
      <w:instrText xml:space="preserve">PAGE  </w:instrText>
    </w:r>
    <w:r>
      <w:rPr>
        <w:rStyle w:val="Sidetal"/>
      </w:rPr>
      <w:fldChar w:fldCharType="end"/>
    </w:r>
  </w:p>
  <w:p w14:paraId="74A63F4C" w14:textId="77777777" w:rsidR="000D4962" w:rsidRDefault="000D4962" w:rsidP="000D4962">
    <w:pPr>
      <w:pStyle w:val="Sidehoved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CCC776" w14:textId="3DEAAA4C" w:rsidR="000D4962" w:rsidRPr="005A6385" w:rsidRDefault="000D4962" w:rsidP="000D4962">
    <w:pPr>
      <w:pStyle w:val="Sidehoved"/>
      <w:ind w:right="360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 </w:t>
    </w:r>
    <w:r w:rsidRPr="005A6385">
      <w:rPr>
        <w:rFonts w:asciiTheme="majorHAnsi" w:hAnsiTheme="majorHAnsi"/>
        <w:sz w:val="20"/>
        <w:szCs w:val="20"/>
      </w:rPr>
      <w:t>Hazel Engelsmann</w:t>
    </w:r>
    <w:r>
      <w:rPr>
        <w:rFonts w:asciiTheme="majorHAnsi" w:hAnsiTheme="majorHAnsi"/>
        <w:sz w:val="20"/>
        <w:szCs w:val="20"/>
      </w:rPr>
      <w:t>/thd676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F2157"/>
    <w:multiLevelType w:val="hybridMultilevel"/>
    <w:tmpl w:val="95488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E74"/>
    <w:rsid w:val="000D4962"/>
    <w:rsid w:val="00295E74"/>
    <w:rsid w:val="005A6385"/>
    <w:rsid w:val="00622F00"/>
    <w:rsid w:val="00B16CC6"/>
    <w:rsid w:val="00BC1B5B"/>
    <w:rsid w:val="00EC2F28"/>
    <w:rsid w:val="00F06F77"/>
    <w:rsid w:val="00F3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A676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95E7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A638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A6385"/>
  </w:style>
  <w:style w:type="paragraph" w:styleId="Sidefod">
    <w:name w:val="footer"/>
    <w:basedOn w:val="Normal"/>
    <w:link w:val="SidefodTegn"/>
    <w:uiPriority w:val="99"/>
    <w:unhideWhenUsed/>
    <w:rsid w:val="005A638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A638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496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4962"/>
    <w:rPr>
      <w:rFonts w:ascii="Lucida Grande" w:hAnsi="Lucida Grande" w:cs="Lucida Grande"/>
      <w:sz w:val="18"/>
      <w:szCs w:val="18"/>
    </w:rPr>
  </w:style>
  <w:style w:type="character" w:styleId="Sidetal">
    <w:name w:val="page number"/>
    <w:basedOn w:val="Standardskrifttypeiafsnit"/>
    <w:uiPriority w:val="99"/>
    <w:semiHidden/>
    <w:unhideWhenUsed/>
    <w:rsid w:val="000D496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95E74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A6385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5A6385"/>
  </w:style>
  <w:style w:type="paragraph" w:styleId="Sidefod">
    <w:name w:val="footer"/>
    <w:basedOn w:val="Normal"/>
    <w:link w:val="SidefodTegn"/>
    <w:uiPriority w:val="99"/>
    <w:unhideWhenUsed/>
    <w:rsid w:val="005A6385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5A638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D4962"/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D4962"/>
    <w:rPr>
      <w:rFonts w:ascii="Lucida Grande" w:hAnsi="Lucida Grande" w:cs="Lucida Grande"/>
      <w:sz w:val="18"/>
      <w:szCs w:val="18"/>
    </w:rPr>
  </w:style>
  <w:style w:type="character" w:styleId="Sidetal">
    <w:name w:val="page number"/>
    <w:basedOn w:val="Standardskrifttypeiafsnit"/>
    <w:uiPriority w:val="99"/>
    <w:semiHidden/>
    <w:unhideWhenUsed/>
    <w:rsid w:val="000D4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C627C-97A9-AB46-BB09-1B095C2B8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353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Engelsmann</dc:creator>
  <cp:keywords/>
  <dc:description/>
  <cp:lastModifiedBy>Hazel Engelsmann</cp:lastModifiedBy>
  <cp:revision>3</cp:revision>
  <dcterms:created xsi:type="dcterms:W3CDTF">2019-09-21T10:02:00Z</dcterms:created>
  <dcterms:modified xsi:type="dcterms:W3CDTF">2019-09-24T19:26:00Z</dcterms:modified>
</cp:coreProperties>
</file>