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pPr>
      <w:r w:rsidDel="00000000" w:rsidR="00000000" w:rsidRPr="00000000">
        <w:rPr>
          <w:rtl w:val="0"/>
        </w:rPr>
      </w:r>
    </w:p>
    <w:tbl>
      <w:tblPr>
        <w:tblStyle w:val="Table1"/>
        <w:tblW w:w="9498.0" w:type="dxa"/>
        <w:jc w:val="center"/>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498"/>
        <w:tblGridChange w:id="0">
          <w:tblGrid>
            <w:gridCol w:w="9498"/>
          </w:tblGrid>
        </w:tblGridChange>
      </w:tblGrid>
      <w:tr>
        <w:trPr>
          <w:cantSplit w:val="0"/>
          <w:trHeight w:val="2790" w:hRule="atLeast"/>
          <w:tblHeader w:val="0"/>
        </w:trPr>
        <w:tc>
          <w:tcPr>
            <w:tcBorders>
              <w:top w:color="000000" w:space="0" w:sz="0" w:val="nil"/>
              <w:left w:color="000000" w:space="0" w:sz="0" w:val="nil"/>
              <w:bottom w:color="4f81bd" w:space="0" w:sz="4" w:val="single"/>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02">
            <w:pPr>
              <w:spacing w:line="240" w:lineRule="auto"/>
              <w:jc w:val="center"/>
              <w:rPr>
                <w:rFonts w:ascii="Calibri" w:cs="Calibri" w:eastAsia="Calibri" w:hAnsi="Calibri"/>
              </w:rPr>
            </w:pPr>
            <w:r w:rsidDel="00000000" w:rsidR="00000000" w:rsidRPr="00000000">
              <w:rPr>
                <w:rFonts w:ascii="Calibri" w:cs="Calibri" w:eastAsia="Calibri" w:hAnsi="Calibri"/>
                <w:sz w:val="80"/>
                <w:szCs w:val="80"/>
                <w:rtl w:val="0"/>
              </w:rPr>
              <w:t xml:space="preserve">Plan de Pruebas</w:t>
            </w:r>
            <w:r w:rsidDel="00000000" w:rsidR="00000000" w:rsidRPr="00000000">
              <w:rPr>
                <w:rtl w:val="0"/>
              </w:rPr>
            </w:r>
          </w:p>
        </w:tc>
      </w:tr>
      <w:tr>
        <w:trPr>
          <w:cantSplit w:val="0"/>
          <w:trHeight w:val="570" w:hRule="atLeast"/>
          <w:tblHeader w:val="0"/>
        </w:trPr>
        <w:tc>
          <w:tcPr>
            <w:tcBorders>
              <w:top w:color="4f81bd" w:space="0" w:sz="4" w:val="single"/>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03">
            <w:pPr>
              <w:spacing w:line="240" w:lineRule="auto"/>
              <w:jc w:val="center"/>
              <w:rPr>
                <w:rFonts w:ascii="Calibri" w:cs="Calibri" w:eastAsia="Calibri" w:hAnsi="Calibri"/>
              </w:rPr>
            </w:pPr>
            <w:r w:rsidDel="00000000" w:rsidR="00000000" w:rsidRPr="00000000">
              <w:rPr>
                <w:rFonts w:ascii="Calibri" w:cs="Calibri" w:eastAsia="Calibri" w:hAnsi="Calibri"/>
                <w:i w:val="1"/>
                <w:iCs w:val="1"/>
                <w:sz w:val="44"/>
                <w:szCs w:val="44"/>
                <w:rtl w:val="0"/>
              </w:rPr>
              <w:t xml:space="preserve">Proyecto: Plataforma de Gestión Digital para el Ingreso de Vehículos al Taller</w:t>
            </w:r>
            <w:r w:rsidDel="00000000" w:rsidR="00000000" w:rsidRPr="00000000">
              <w:rPr>
                <w:rtl w:val="0"/>
              </w:rPr>
            </w:r>
          </w:p>
        </w:tc>
      </w:tr>
    </w:tbl>
    <w:p w:rsidR="00000000" w:rsidDel="00000000" w:rsidP="00000000" w:rsidRDefault="00000000" w:rsidRPr="00000000" w14:paraId="00000004">
      <w:pPr>
        <w:widowControl w:val="0"/>
        <w:spacing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spacing w:before="280" w:lineRule="auto"/>
        <w:rPr>
          <w:b w:val="1"/>
          <w:bCs w:val="1"/>
          <w:sz w:val="28"/>
          <w:szCs w:val="28"/>
        </w:rPr>
      </w:pPr>
      <w:bookmarkStart w:colFirst="0" w:colLast="0" w:name="_8n76419xue43" w:id="0"/>
      <w:bookmarkEnd w:id="0"/>
      <w:r w:rsidDel="00000000" w:rsidR="00000000" w:rsidRPr="00000000">
        <w:rPr>
          <w:b w:val="1"/>
          <w:bCs w:val="1"/>
          <w:sz w:val="28"/>
          <w:szCs w:val="28"/>
          <w:rtl w:val="0"/>
        </w:rPr>
        <w:t xml:space="preserve">1. Identificación del Proyecto</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373.016472208357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b w:val="1"/>
                <w:bCs w:val="1"/>
                <w:rtl w:val="0"/>
              </w:rPr>
              <w:t xml:space="preserve">Nombre del Proyecto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Plataforma de Gestión Digital para el Ingreso de Vehículos al Taller</w:t>
            </w:r>
          </w:p>
        </w:tc>
      </w:tr>
      <w:tr>
        <w:trPr>
          <w:cantSplit w:val="0"/>
          <w:trHeight w:val="241.2136553854107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b w:val="1"/>
                <w:bCs w:val="1"/>
                <w:rtl w:val="0"/>
              </w:rPr>
              <w:t xml:space="preserve">Versión del Documento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1.0</w:t>
            </w:r>
          </w:p>
        </w:tc>
      </w:tr>
      <w:tr>
        <w:trPr>
          <w:cantSplit w:val="0"/>
          <w:trHeight w:val="241.2136553854107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b w:val="1"/>
                <w:bCs w:val="1"/>
                <w:rtl w:val="0"/>
              </w:rPr>
              <w:t xml:space="preserve">Fecha de Creación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10/10/2025</w:t>
            </w:r>
          </w:p>
        </w:tc>
      </w:tr>
      <w:tr>
        <w:trPr>
          <w:cantSplit w:val="0"/>
          <w:trHeight w:val="241.2136553854107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b w:val="1"/>
                <w:bCs w:val="1"/>
                <w:rtl w:val="0"/>
              </w:rPr>
              <w:t xml:space="preserve">Última Actualización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20/11/2025</w:t>
            </w:r>
          </w:p>
        </w:tc>
      </w:tr>
    </w:tbl>
    <w:p w:rsidR="00000000" w:rsidDel="00000000" w:rsidP="00000000" w:rsidRDefault="00000000" w:rsidRPr="00000000" w14:paraId="0000000E">
      <w:pPr>
        <w:pStyle w:val="Heading1"/>
        <w:keepNext w:val="0"/>
        <w:keepLines w:val="0"/>
        <w:spacing w:before="280" w:lineRule="auto"/>
        <w:rPr>
          <w:b w:val="1"/>
          <w:bCs w:val="1"/>
          <w:sz w:val="24"/>
          <w:szCs w:val="24"/>
        </w:rPr>
      </w:pPr>
      <w:bookmarkStart w:colFirst="0" w:colLast="0" w:name="_lwbycd4zabd1" w:id="1"/>
      <w:bookmarkEnd w:id="1"/>
      <w:r w:rsidDel="00000000" w:rsidR="00000000" w:rsidRPr="00000000">
        <w:rPr>
          <w:b w:val="1"/>
          <w:bCs w:val="1"/>
          <w:sz w:val="24"/>
          <w:szCs w:val="24"/>
          <w:rtl w:val="0"/>
        </w:rPr>
        <w:t xml:space="preserve">1.1 Responsables</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4095"/>
        <w:tblGridChange w:id="0">
          <w:tblGrid>
            <w:gridCol w:w="4905"/>
            <w:gridCol w:w="4095"/>
          </w:tblGrid>
        </w:tblGridChange>
      </w:tblGrid>
      <w:tr>
        <w:trPr>
          <w:cantSplit w:val="0"/>
          <w:trHeight w:val="21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b w:val="1"/>
                <w:bCs w:val="1"/>
              </w:rPr>
            </w:pPr>
            <w:r w:rsidDel="00000000" w:rsidR="00000000" w:rsidRPr="00000000">
              <w:rPr>
                <w:b w:val="1"/>
                <w:bCs w:val="1"/>
                <w:rtl w:val="0"/>
              </w:rPr>
              <w:t xml:space="preserve">Project Manager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0">
            <w:pPr>
              <w:widowControl w:val="0"/>
              <w:spacing w:line="240" w:lineRule="auto"/>
              <w:rPr/>
            </w:pPr>
            <w:r w:rsidDel="00000000" w:rsidR="00000000" w:rsidRPr="00000000">
              <w:rPr>
                <w:rtl w:val="0"/>
              </w:rPr>
              <w:t xml:space="preserve">Bairon Labe</w:t>
            </w:r>
          </w:p>
        </w:tc>
      </w:tr>
      <w:tr>
        <w:trPr>
          <w:cantSplit w:val="0"/>
          <w:trHeight w:val="21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b w:val="1"/>
                <w:bCs w:val="1"/>
              </w:rPr>
            </w:pPr>
            <w:r w:rsidDel="00000000" w:rsidR="00000000" w:rsidRPr="00000000">
              <w:rPr>
                <w:b w:val="1"/>
                <w:bCs w:val="1"/>
                <w:rtl w:val="0"/>
              </w:rPr>
              <w:t xml:space="preserve">Líder de Testing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2">
            <w:pPr>
              <w:widowControl w:val="0"/>
              <w:spacing w:line="240" w:lineRule="auto"/>
              <w:rPr/>
            </w:pPr>
            <w:r w:rsidDel="00000000" w:rsidR="00000000" w:rsidRPr="00000000">
              <w:rPr>
                <w:rtl w:val="0"/>
              </w:rPr>
              <w:t xml:space="preserve">Bairon Labe</w:t>
            </w:r>
          </w:p>
          <w:p w:rsidR="00000000" w:rsidDel="00000000" w:rsidP="00000000" w:rsidRDefault="00000000" w:rsidRPr="00000000" w14:paraId="00000013">
            <w:pPr>
              <w:widowControl w:val="0"/>
              <w:spacing w:line="240" w:lineRule="auto"/>
              <w:rPr/>
            </w:pPr>
            <w:r w:rsidDel="00000000" w:rsidR="00000000" w:rsidRPr="00000000">
              <w:rPr>
                <w:rtl w:val="0"/>
              </w:rPr>
            </w:r>
          </w:p>
        </w:tc>
      </w:tr>
      <w:tr>
        <w:trPr>
          <w:cantSplit w:val="0"/>
          <w:trHeight w:val="21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b w:val="1"/>
                <w:bCs w:val="1"/>
              </w:rPr>
            </w:pPr>
            <w:r w:rsidDel="00000000" w:rsidR="00000000" w:rsidRPr="00000000">
              <w:rPr>
                <w:b w:val="1"/>
                <w:bCs w:val="1"/>
                <w:rtl w:val="0"/>
              </w:rPr>
              <w:t xml:space="preserve">Analista de Pruebas (QA/Funcional)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5">
            <w:pPr>
              <w:widowControl w:val="0"/>
              <w:spacing w:line="240" w:lineRule="auto"/>
              <w:rPr/>
            </w:pPr>
            <w:r w:rsidDel="00000000" w:rsidR="00000000" w:rsidRPr="00000000">
              <w:rPr>
                <w:rtl w:val="0"/>
              </w:rPr>
              <w:t xml:space="preserve">Bairon Labe</w:t>
            </w:r>
          </w:p>
          <w:p w:rsidR="00000000" w:rsidDel="00000000" w:rsidP="00000000" w:rsidRDefault="00000000" w:rsidRPr="00000000" w14:paraId="00000016">
            <w:pPr>
              <w:widowControl w:val="0"/>
              <w:spacing w:line="240" w:lineRule="auto"/>
              <w:rPr/>
            </w:pPr>
            <w:r w:rsidDel="00000000" w:rsidR="00000000" w:rsidRPr="00000000">
              <w:rPr>
                <w:rtl w:val="0"/>
              </w:rPr>
            </w:r>
          </w:p>
        </w:tc>
      </w:tr>
      <w:tr>
        <w:trPr>
          <w:cantSplit w:val="0"/>
          <w:trHeight w:val="21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b w:val="1"/>
                <w:bCs w:val="1"/>
              </w:rPr>
            </w:pPr>
            <w:r w:rsidDel="00000000" w:rsidR="00000000" w:rsidRPr="00000000">
              <w:rPr>
                <w:b w:val="1"/>
                <w:bCs w:val="1"/>
                <w:rtl w:val="0"/>
              </w:rPr>
              <w:t xml:space="preserve">Desarrollador Principal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Alexander Aguilera</w:t>
            </w:r>
          </w:p>
        </w:tc>
      </w:tr>
      <w:tr>
        <w:trPr>
          <w:cantSplit w:val="0"/>
          <w:trHeight w:val="21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b w:val="1"/>
                <w:bCs w:val="1"/>
              </w:rPr>
            </w:pPr>
            <w:r w:rsidDel="00000000" w:rsidR="00000000" w:rsidRPr="00000000">
              <w:rPr>
                <w:b w:val="1"/>
                <w:bCs w:val="1"/>
                <w:rtl w:val="0"/>
              </w:rPr>
              <w:t xml:space="preserve">Arquitecto de Software / Soporte de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Alexander Aguilera</w:t>
            </w:r>
          </w:p>
        </w:tc>
      </w:tr>
      <w:tr>
        <w:trPr>
          <w:cantSplit w:val="0"/>
          <w:trHeight w:val="21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b w:val="1"/>
                <w:bCs w:val="1"/>
              </w:rPr>
            </w:pPr>
            <w:r w:rsidDel="00000000" w:rsidR="00000000" w:rsidRPr="00000000">
              <w:rPr>
                <w:b w:val="1"/>
                <w:bCs w:val="1"/>
                <w:rtl w:val="0"/>
              </w:rPr>
              <w:t xml:space="preserve">Diseñador UX/UI (apoyo en 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Alexander Aguilera</w:t>
            </w:r>
          </w:p>
        </w:tc>
      </w:tr>
    </w:tbl>
    <w:p w:rsidR="00000000" w:rsidDel="00000000" w:rsidP="00000000" w:rsidRDefault="00000000" w:rsidRPr="00000000" w14:paraId="0000001D">
      <w:pPr>
        <w:pStyle w:val="Heading3"/>
        <w:keepNext w:val="0"/>
        <w:keepLines w:val="0"/>
        <w:spacing w:before="280" w:lineRule="auto"/>
        <w:rPr>
          <w:sz w:val="22"/>
          <w:szCs w:val="22"/>
        </w:rPr>
      </w:pPr>
      <w:bookmarkStart w:colFirst="0" w:colLast="0" w:name="_b8ag1w23xcku" w:id="2"/>
      <w:bookmarkEnd w:id="2"/>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widowControl w:val="0"/>
        <w:spacing w:after="0" w:before="0" w:line="432" w:lineRule="auto"/>
        <w:rPr>
          <w:b w:val="1"/>
          <w:bCs w:val="1"/>
          <w:color w:val="365f91"/>
          <w:sz w:val="24"/>
          <w:szCs w:val="24"/>
        </w:rPr>
      </w:pPr>
      <w:bookmarkStart w:colFirst="0" w:colLast="0" w:name="_6dm1f15f35lc" w:id="3"/>
      <w:bookmarkEnd w:id="3"/>
      <w:r w:rsidDel="00000000" w:rsidR="00000000" w:rsidRPr="00000000">
        <w:rPr>
          <w:b w:val="1"/>
          <w:bCs w:val="1"/>
          <w:sz w:val="24"/>
          <w:szCs w:val="24"/>
          <w:rtl w:val="0"/>
        </w:rPr>
        <w:t xml:space="preserve">1.2 </w:t>
      </w:r>
      <w:r w:rsidDel="00000000" w:rsidR="00000000" w:rsidRPr="00000000">
        <w:rPr>
          <w:b w:val="1"/>
          <w:bCs w:val="1"/>
          <w:sz w:val="24"/>
          <w:szCs w:val="24"/>
          <w:rtl w:val="0"/>
        </w:rPr>
        <w:t xml:space="preserve">Alcances del proyecto</w:t>
      </w: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tabs>
                <w:tab w:val="left" w:leader="none" w:pos="1276"/>
              </w:tabs>
              <w:spacing w:after="240" w:before="240" w:line="360" w:lineRule="auto"/>
              <w:jc w:val="both"/>
              <w:rPr/>
            </w:pPr>
            <w:r w:rsidDel="00000000" w:rsidR="00000000" w:rsidRPr="00000000">
              <w:rPr>
                <w:rtl w:val="0"/>
              </w:rPr>
              <w:t xml:space="preserve">El presente plan de pruebas define la estrategia y ejecución del proceso de aseguramiento de calidad para la Plataforma de Gestión Digital para el Ingreso de Vehículos al Taller, sistema desarrollado para PepsiCo Chile.</w:t>
            </w:r>
          </w:p>
          <w:p w:rsidR="00000000" w:rsidDel="00000000" w:rsidP="00000000" w:rsidRDefault="00000000" w:rsidRPr="00000000" w14:paraId="00000020">
            <w:pPr>
              <w:numPr>
                <w:ilvl w:val="0"/>
                <w:numId w:val="5"/>
              </w:numPr>
              <w:tabs>
                <w:tab w:val="left" w:leader="none" w:pos="1276"/>
              </w:tabs>
              <w:spacing w:after="0" w:afterAutospacing="0" w:before="240" w:line="360" w:lineRule="auto"/>
              <w:ind w:left="720" w:hanging="360"/>
              <w:jc w:val="both"/>
              <w:rPr>
                <w:u w:val="none"/>
              </w:rPr>
            </w:pPr>
            <w:r w:rsidDel="00000000" w:rsidR="00000000" w:rsidRPr="00000000">
              <w:rPr>
                <w:rtl w:val="0"/>
              </w:rPr>
              <w:t xml:space="preserve">El alcance funcional cubre los siguientes módulos críticos:</w:t>
            </w:r>
          </w:p>
          <w:p w:rsidR="00000000" w:rsidDel="00000000" w:rsidP="00000000" w:rsidRDefault="00000000" w:rsidRPr="00000000" w14:paraId="00000021">
            <w:pPr>
              <w:numPr>
                <w:ilvl w:val="0"/>
                <w:numId w:val="7"/>
              </w:numPr>
              <w:tabs>
                <w:tab w:val="left" w:leader="none" w:pos="1276"/>
              </w:tabs>
              <w:spacing w:after="0" w:afterAutospacing="0" w:before="0" w:beforeAutospacing="0" w:line="360" w:lineRule="auto"/>
              <w:ind w:left="1440" w:hanging="360"/>
              <w:rPr/>
            </w:pPr>
            <w:r w:rsidDel="00000000" w:rsidR="00000000" w:rsidRPr="00000000">
              <w:rPr>
                <w:b w:val="1"/>
                <w:bCs w:val="1"/>
                <w:rtl w:val="0"/>
              </w:rPr>
              <w:t xml:space="preserve">Gestión de Usuarios</w:t>
              <w:br w:type="textWrapping"/>
            </w:r>
          </w:p>
          <w:p w:rsidR="00000000" w:rsidDel="00000000" w:rsidP="00000000" w:rsidRDefault="00000000" w:rsidRPr="00000000" w14:paraId="00000022">
            <w:pPr>
              <w:numPr>
                <w:ilvl w:val="0"/>
                <w:numId w:val="7"/>
              </w:numPr>
              <w:tabs>
                <w:tab w:val="left" w:leader="none" w:pos="1276"/>
              </w:tabs>
              <w:spacing w:after="0" w:afterAutospacing="0" w:before="0" w:beforeAutospacing="0" w:line="360" w:lineRule="auto"/>
              <w:ind w:left="1440" w:hanging="360"/>
              <w:rPr/>
            </w:pPr>
            <w:r w:rsidDel="00000000" w:rsidR="00000000" w:rsidRPr="00000000">
              <w:rPr>
                <w:b w:val="1"/>
                <w:bCs w:val="1"/>
                <w:rtl w:val="0"/>
              </w:rPr>
              <w:t xml:space="preserve">Gestión de Talleres</w:t>
              <w:br w:type="textWrapping"/>
            </w:r>
          </w:p>
          <w:p w:rsidR="00000000" w:rsidDel="00000000" w:rsidP="00000000" w:rsidRDefault="00000000" w:rsidRPr="00000000" w14:paraId="00000023">
            <w:pPr>
              <w:numPr>
                <w:ilvl w:val="0"/>
                <w:numId w:val="7"/>
              </w:numPr>
              <w:tabs>
                <w:tab w:val="left" w:leader="none" w:pos="1276"/>
              </w:tabs>
              <w:spacing w:after="0" w:afterAutospacing="0" w:before="0" w:beforeAutospacing="0" w:line="360" w:lineRule="auto"/>
              <w:ind w:left="1440" w:hanging="360"/>
              <w:rPr/>
            </w:pPr>
            <w:r w:rsidDel="00000000" w:rsidR="00000000" w:rsidRPr="00000000">
              <w:rPr>
                <w:b w:val="1"/>
                <w:bCs w:val="1"/>
                <w:rtl w:val="0"/>
              </w:rPr>
              <w:t xml:space="preserve">Gestión de Vehículos</w:t>
              <w:br w:type="textWrapping"/>
            </w:r>
          </w:p>
          <w:p w:rsidR="00000000" w:rsidDel="00000000" w:rsidP="00000000" w:rsidRDefault="00000000" w:rsidRPr="00000000" w14:paraId="00000024">
            <w:pPr>
              <w:numPr>
                <w:ilvl w:val="0"/>
                <w:numId w:val="7"/>
              </w:numPr>
              <w:tabs>
                <w:tab w:val="left" w:leader="none" w:pos="1276"/>
              </w:tabs>
              <w:spacing w:after="0" w:afterAutospacing="0" w:before="0" w:beforeAutospacing="0" w:line="360" w:lineRule="auto"/>
              <w:ind w:left="1440" w:hanging="360"/>
              <w:rPr/>
            </w:pPr>
            <w:r w:rsidDel="00000000" w:rsidR="00000000" w:rsidRPr="00000000">
              <w:rPr>
                <w:b w:val="1"/>
                <w:bCs w:val="1"/>
                <w:rtl w:val="0"/>
              </w:rPr>
              <w:t xml:space="preserve">Gestión de Órdenes de Trabajo (OT)</w:t>
              <w:br w:type="textWrapping"/>
            </w:r>
          </w:p>
          <w:p w:rsidR="00000000" w:rsidDel="00000000" w:rsidP="00000000" w:rsidRDefault="00000000" w:rsidRPr="00000000" w14:paraId="00000025">
            <w:pPr>
              <w:numPr>
                <w:ilvl w:val="0"/>
                <w:numId w:val="7"/>
              </w:numPr>
              <w:tabs>
                <w:tab w:val="left" w:leader="none" w:pos="1276"/>
              </w:tabs>
              <w:spacing w:after="0" w:afterAutospacing="0" w:before="0" w:beforeAutospacing="0" w:line="360" w:lineRule="auto"/>
              <w:ind w:left="1440" w:hanging="360"/>
              <w:rPr/>
            </w:pPr>
            <w:r w:rsidDel="00000000" w:rsidR="00000000" w:rsidRPr="00000000">
              <w:rPr>
                <w:b w:val="1"/>
                <w:bCs w:val="1"/>
                <w:rtl w:val="0"/>
              </w:rPr>
              <w:t xml:space="preserve">Flujos de Estado de la OT</w:t>
              <w:br w:type="textWrapping"/>
            </w:r>
          </w:p>
          <w:p w:rsidR="00000000" w:rsidDel="00000000" w:rsidP="00000000" w:rsidRDefault="00000000" w:rsidRPr="00000000" w14:paraId="00000026">
            <w:pPr>
              <w:numPr>
                <w:ilvl w:val="0"/>
                <w:numId w:val="7"/>
              </w:numPr>
              <w:tabs>
                <w:tab w:val="left" w:leader="none" w:pos="1276"/>
              </w:tabs>
              <w:spacing w:after="0" w:afterAutospacing="0" w:before="0" w:beforeAutospacing="0" w:line="360" w:lineRule="auto"/>
              <w:ind w:left="1440" w:hanging="360"/>
              <w:rPr/>
            </w:pPr>
            <w:r w:rsidDel="00000000" w:rsidR="00000000" w:rsidRPr="00000000">
              <w:rPr>
                <w:b w:val="1"/>
                <w:bCs w:val="1"/>
                <w:rtl w:val="0"/>
              </w:rPr>
              <w:t xml:space="preserve">Reservas de Vehículos</w:t>
              <w:br w:type="textWrapping"/>
            </w:r>
          </w:p>
          <w:p w:rsidR="00000000" w:rsidDel="00000000" w:rsidP="00000000" w:rsidRDefault="00000000" w:rsidRPr="00000000" w14:paraId="00000027">
            <w:pPr>
              <w:numPr>
                <w:ilvl w:val="0"/>
                <w:numId w:val="7"/>
              </w:numPr>
              <w:tabs>
                <w:tab w:val="left" w:leader="none" w:pos="1276"/>
              </w:tabs>
              <w:spacing w:after="0" w:afterAutospacing="0" w:before="0" w:beforeAutospacing="0" w:line="360" w:lineRule="auto"/>
              <w:ind w:left="1440" w:hanging="360"/>
              <w:rPr/>
            </w:pPr>
            <w:r w:rsidDel="00000000" w:rsidR="00000000" w:rsidRPr="00000000">
              <w:rPr>
                <w:b w:val="1"/>
                <w:bCs w:val="1"/>
                <w:rtl w:val="0"/>
              </w:rPr>
              <w:t xml:space="preserve">Inventario básico asociado a repuestos</w:t>
              <w:br w:type="textWrapping"/>
            </w:r>
          </w:p>
          <w:p w:rsidR="00000000" w:rsidDel="00000000" w:rsidP="00000000" w:rsidRDefault="00000000" w:rsidRPr="00000000" w14:paraId="00000028">
            <w:pPr>
              <w:numPr>
                <w:ilvl w:val="0"/>
                <w:numId w:val="7"/>
              </w:numPr>
              <w:tabs>
                <w:tab w:val="left" w:leader="none" w:pos="1276"/>
              </w:tabs>
              <w:spacing w:after="0" w:afterAutospacing="0" w:before="0" w:beforeAutospacing="0" w:line="360" w:lineRule="auto"/>
              <w:ind w:left="1440" w:hanging="360"/>
              <w:rPr/>
            </w:pPr>
            <w:r w:rsidDel="00000000" w:rsidR="00000000" w:rsidRPr="00000000">
              <w:rPr>
                <w:b w:val="1"/>
                <w:bCs w:val="1"/>
                <w:rtl w:val="0"/>
              </w:rPr>
              <w:t xml:space="preserve">Seguridad y autenticación</w:t>
              <w:br w:type="textWrapping"/>
            </w:r>
          </w:p>
          <w:p w:rsidR="00000000" w:rsidDel="00000000" w:rsidP="00000000" w:rsidRDefault="00000000" w:rsidRPr="00000000" w14:paraId="00000029">
            <w:pPr>
              <w:numPr>
                <w:ilvl w:val="0"/>
                <w:numId w:val="7"/>
              </w:numPr>
              <w:tabs>
                <w:tab w:val="left" w:leader="none" w:pos="1276"/>
              </w:tabs>
              <w:spacing w:after="0" w:afterAutospacing="0" w:before="0" w:beforeAutospacing="0" w:line="360" w:lineRule="auto"/>
              <w:ind w:left="1440" w:hanging="360"/>
              <w:rPr/>
            </w:pPr>
            <w:r w:rsidDel="00000000" w:rsidR="00000000" w:rsidRPr="00000000">
              <w:rPr>
                <w:b w:val="1"/>
                <w:bCs w:val="1"/>
                <w:rtl w:val="0"/>
              </w:rPr>
              <w:t xml:space="preserve">Auditoría interna</w:t>
              <w:br w:type="textWrapping"/>
            </w:r>
          </w:p>
          <w:p w:rsidR="00000000" w:rsidDel="00000000" w:rsidP="00000000" w:rsidRDefault="00000000" w:rsidRPr="00000000" w14:paraId="0000002A">
            <w:pPr>
              <w:numPr>
                <w:ilvl w:val="0"/>
                <w:numId w:val="7"/>
              </w:numPr>
              <w:tabs>
                <w:tab w:val="left" w:leader="none" w:pos="1276"/>
              </w:tabs>
              <w:spacing w:after="0" w:afterAutospacing="0" w:before="0" w:beforeAutospacing="0" w:line="360" w:lineRule="auto"/>
              <w:ind w:left="1440" w:hanging="360"/>
              <w:rPr/>
            </w:pPr>
            <w:r w:rsidDel="00000000" w:rsidR="00000000" w:rsidRPr="00000000">
              <w:rPr>
                <w:b w:val="1"/>
                <w:bCs w:val="1"/>
                <w:rtl w:val="0"/>
              </w:rPr>
              <w:t xml:space="preserve">Exportación e Importación de datos (Excel)</w:t>
            </w:r>
            <w:r w:rsidDel="00000000" w:rsidR="00000000" w:rsidRPr="00000000">
              <w:rPr>
                <w:rtl w:val="0"/>
              </w:rPr>
              <w:br w:type="textWrapping"/>
            </w:r>
          </w:p>
          <w:p w:rsidR="00000000" w:rsidDel="00000000" w:rsidP="00000000" w:rsidRDefault="00000000" w:rsidRPr="00000000" w14:paraId="0000002B">
            <w:pPr>
              <w:numPr>
                <w:ilvl w:val="0"/>
                <w:numId w:val="26"/>
              </w:numPr>
              <w:tabs>
                <w:tab w:val="left" w:leader="none" w:pos="1276"/>
              </w:tabs>
              <w:spacing w:after="0" w:afterAutospacing="0" w:before="0" w:beforeAutospacing="0" w:line="360" w:lineRule="auto"/>
              <w:ind w:left="720" w:hanging="360"/>
              <w:jc w:val="both"/>
              <w:rPr>
                <w:u w:val="none"/>
              </w:rPr>
            </w:pPr>
            <w:r w:rsidDel="00000000" w:rsidR="00000000" w:rsidRPr="00000000">
              <w:rPr>
                <w:rtl w:val="0"/>
              </w:rPr>
              <w:t xml:space="preserve">El alcance técnico del plan de pruebas incluye:</w:t>
            </w:r>
          </w:p>
          <w:p w:rsidR="00000000" w:rsidDel="00000000" w:rsidP="00000000" w:rsidRDefault="00000000" w:rsidRPr="00000000" w14:paraId="0000002C">
            <w:pPr>
              <w:numPr>
                <w:ilvl w:val="0"/>
                <w:numId w:val="23"/>
              </w:numPr>
              <w:tabs>
                <w:tab w:val="left" w:leader="none" w:pos="1276"/>
              </w:tabs>
              <w:spacing w:after="0" w:afterAutospacing="0" w:before="0" w:beforeAutospacing="0" w:line="360" w:lineRule="auto"/>
              <w:ind w:left="1440" w:hanging="360"/>
              <w:rPr/>
            </w:pPr>
            <w:r w:rsidDel="00000000" w:rsidR="00000000" w:rsidRPr="00000000">
              <w:rPr>
                <w:b w:val="1"/>
                <w:bCs w:val="1"/>
                <w:rtl w:val="0"/>
              </w:rPr>
              <w:t xml:space="preserve">Pruebas Unitarias</w:t>
              <w:br w:type="textWrapping"/>
            </w:r>
          </w:p>
          <w:p w:rsidR="00000000" w:rsidDel="00000000" w:rsidP="00000000" w:rsidRDefault="00000000" w:rsidRPr="00000000" w14:paraId="0000002D">
            <w:pPr>
              <w:numPr>
                <w:ilvl w:val="0"/>
                <w:numId w:val="23"/>
              </w:numPr>
              <w:tabs>
                <w:tab w:val="left" w:leader="none" w:pos="1276"/>
              </w:tabs>
              <w:spacing w:after="0" w:afterAutospacing="0" w:before="0" w:beforeAutospacing="0" w:line="360" w:lineRule="auto"/>
              <w:ind w:left="1440" w:hanging="360"/>
              <w:rPr/>
            </w:pPr>
            <w:r w:rsidDel="00000000" w:rsidR="00000000" w:rsidRPr="00000000">
              <w:rPr>
                <w:b w:val="1"/>
                <w:bCs w:val="1"/>
                <w:rtl w:val="0"/>
              </w:rPr>
              <w:t xml:space="preserve">Pruebas de Integración</w:t>
              <w:br w:type="textWrapping"/>
            </w:r>
          </w:p>
          <w:p w:rsidR="00000000" w:rsidDel="00000000" w:rsidP="00000000" w:rsidRDefault="00000000" w:rsidRPr="00000000" w14:paraId="0000002E">
            <w:pPr>
              <w:numPr>
                <w:ilvl w:val="0"/>
                <w:numId w:val="23"/>
              </w:numPr>
              <w:tabs>
                <w:tab w:val="left" w:leader="none" w:pos="1276"/>
              </w:tabs>
              <w:spacing w:after="0" w:afterAutospacing="0" w:before="0" w:beforeAutospacing="0" w:line="360" w:lineRule="auto"/>
              <w:ind w:left="1440" w:hanging="360"/>
              <w:rPr/>
            </w:pPr>
            <w:r w:rsidDel="00000000" w:rsidR="00000000" w:rsidRPr="00000000">
              <w:rPr>
                <w:b w:val="1"/>
                <w:bCs w:val="1"/>
                <w:rtl w:val="0"/>
              </w:rPr>
              <w:t xml:space="preserve">Pruebas de Seguridad (OWASP ZAP)</w:t>
              <w:br w:type="textWrapping"/>
            </w:r>
          </w:p>
          <w:p w:rsidR="00000000" w:rsidDel="00000000" w:rsidP="00000000" w:rsidRDefault="00000000" w:rsidRPr="00000000" w14:paraId="0000002F">
            <w:pPr>
              <w:numPr>
                <w:ilvl w:val="0"/>
                <w:numId w:val="23"/>
              </w:numPr>
              <w:tabs>
                <w:tab w:val="left" w:leader="none" w:pos="1276"/>
              </w:tabs>
              <w:spacing w:after="0" w:afterAutospacing="0" w:before="0" w:beforeAutospacing="0" w:line="360" w:lineRule="auto"/>
              <w:ind w:left="1440" w:hanging="360"/>
              <w:rPr/>
            </w:pPr>
            <w:r w:rsidDel="00000000" w:rsidR="00000000" w:rsidRPr="00000000">
              <w:rPr>
                <w:b w:val="1"/>
                <w:bCs w:val="1"/>
                <w:rtl w:val="0"/>
              </w:rPr>
              <w:t xml:space="preserve">Pruebas de Rendimiento</w:t>
              <w:br w:type="textWrapping"/>
            </w:r>
          </w:p>
          <w:p w:rsidR="00000000" w:rsidDel="00000000" w:rsidP="00000000" w:rsidRDefault="00000000" w:rsidRPr="00000000" w14:paraId="00000030">
            <w:pPr>
              <w:numPr>
                <w:ilvl w:val="0"/>
                <w:numId w:val="23"/>
              </w:numPr>
              <w:tabs>
                <w:tab w:val="left" w:leader="none" w:pos="1276"/>
              </w:tabs>
              <w:spacing w:after="0" w:afterAutospacing="0" w:before="0" w:beforeAutospacing="0" w:line="360" w:lineRule="auto"/>
              <w:ind w:left="1440" w:hanging="360"/>
              <w:rPr/>
            </w:pPr>
            <w:r w:rsidDel="00000000" w:rsidR="00000000" w:rsidRPr="00000000">
              <w:rPr>
                <w:b w:val="1"/>
                <w:bCs w:val="1"/>
                <w:rtl w:val="0"/>
              </w:rPr>
              <w:t xml:space="preserve">Pruebas de Carga</w:t>
              <w:br w:type="textWrapping"/>
            </w:r>
          </w:p>
          <w:p w:rsidR="00000000" w:rsidDel="00000000" w:rsidP="00000000" w:rsidRDefault="00000000" w:rsidRPr="00000000" w14:paraId="00000031">
            <w:pPr>
              <w:numPr>
                <w:ilvl w:val="0"/>
                <w:numId w:val="23"/>
              </w:numPr>
              <w:tabs>
                <w:tab w:val="left" w:leader="none" w:pos="1276"/>
              </w:tabs>
              <w:spacing w:after="0" w:afterAutospacing="0" w:before="0" w:beforeAutospacing="0" w:line="360" w:lineRule="auto"/>
              <w:ind w:left="1440" w:hanging="360"/>
              <w:rPr/>
            </w:pPr>
            <w:r w:rsidDel="00000000" w:rsidR="00000000" w:rsidRPr="00000000">
              <w:rPr>
                <w:b w:val="1"/>
                <w:bCs w:val="1"/>
                <w:rtl w:val="0"/>
              </w:rPr>
              <w:t xml:space="preserve">Pruebas de Estrés</w:t>
              <w:br w:type="textWrapping"/>
            </w:r>
          </w:p>
          <w:p w:rsidR="00000000" w:rsidDel="00000000" w:rsidP="00000000" w:rsidRDefault="00000000" w:rsidRPr="00000000" w14:paraId="00000032">
            <w:pPr>
              <w:numPr>
                <w:ilvl w:val="0"/>
                <w:numId w:val="23"/>
              </w:numPr>
              <w:tabs>
                <w:tab w:val="left" w:leader="none" w:pos="1276"/>
              </w:tabs>
              <w:spacing w:after="240" w:before="0" w:beforeAutospacing="0" w:line="360" w:lineRule="auto"/>
              <w:ind w:left="1440" w:hanging="360"/>
              <w:rPr/>
            </w:pPr>
            <w:r w:rsidDel="00000000" w:rsidR="00000000" w:rsidRPr="00000000">
              <w:rPr>
                <w:b w:val="1"/>
                <w:bCs w:val="1"/>
                <w:rtl w:val="0"/>
              </w:rPr>
              <w:t xml:space="preserve">Pruebas End-to-End técnicas</w:t>
            </w:r>
            <w:r w:rsidDel="00000000" w:rsidR="00000000" w:rsidRPr="00000000">
              <w:rPr>
                <w:rtl w:val="0"/>
              </w:rPr>
            </w:r>
          </w:p>
        </w:tc>
      </w:tr>
    </w:tbl>
    <w:p w:rsidR="00000000" w:rsidDel="00000000" w:rsidP="00000000" w:rsidRDefault="00000000" w:rsidRPr="00000000" w14:paraId="00000033">
      <w:pPr>
        <w:spacing w:line="360" w:lineRule="auto"/>
        <w:jc w:val="both"/>
        <w:rPr/>
      </w:pPr>
      <w:r w:rsidDel="00000000" w:rsidR="00000000" w:rsidRPr="00000000">
        <w:rPr>
          <w:rtl w:val="0"/>
        </w:rPr>
      </w:r>
    </w:p>
    <w:p w:rsidR="00000000" w:rsidDel="00000000" w:rsidP="00000000" w:rsidRDefault="00000000" w:rsidRPr="00000000" w14:paraId="00000034">
      <w:pPr>
        <w:pStyle w:val="Heading1"/>
        <w:widowControl w:val="0"/>
        <w:spacing w:after="0" w:before="0" w:line="432" w:lineRule="auto"/>
        <w:jc w:val="both"/>
        <w:rPr>
          <w:b w:val="1"/>
          <w:bCs w:val="1"/>
          <w:color w:val="365f91"/>
          <w:sz w:val="24"/>
          <w:szCs w:val="24"/>
        </w:rPr>
      </w:pPr>
      <w:bookmarkStart w:colFirst="0" w:colLast="0" w:name="_qtl4ovch19u6" w:id="4"/>
      <w:bookmarkEnd w:id="4"/>
      <w:r w:rsidDel="00000000" w:rsidR="00000000" w:rsidRPr="00000000">
        <w:rPr>
          <w:b w:val="1"/>
          <w:bCs w:val="1"/>
          <w:sz w:val="24"/>
          <w:szCs w:val="24"/>
          <w:rtl w:val="0"/>
        </w:rPr>
        <w:t xml:space="preserve">1.3 Requerimientos funcionales</w:t>
      </w: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tabs>
                <w:tab w:val="left" w:leader="none" w:pos="1276"/>
              </w:tabs>
              <w:spacing w:after="240" w:before="240" w:line="360" w:lineRule="auto"/>
              <w:rPr/>
            </w:pPr>
            <w:r w:rsidDel="00000000" w:rsidR="00000000" w:rsidRPr="00000000">
              <w:rPr>
                <w:rtl w:val="0"/>
              </w:rPr>
              <w:t xml:space="preserve">Los siguientes requerimientos funcionales serán verificados mediante pruebas:</w:t>
            </w:r>
          </w:p>
          <w:p w:rsidR="00000000" w:rsidDel="00000000" w:rsidP="00000000" w:rsidRDefault="00000000" w:rsidRPr="00000000" w14:paraId="00000036">
            <w:pPr>
              <w:numPr>
                <w:ilvl w:val="0"/>
                <w:numId w:val="16"/>
              </w:numPr>
              <w:tabs>
                <w:tab w:val="left" w:leader="none" w:pos="1276"/>
              </w:tabs>
              <w:spacing w:after="0" w:afterAutospacing="0" w:before="240" w:line="360" w:lineRule="auto"/>
              <w:ind w:left="720" w:hanging="360"/>
            </w:pPr>
            <w:r w:rsidDel="00000000" w:rsidR="00000000" w:rsidRPr="00000000">
              <w:rPr>
                <w:b w:val="1"/>
                <w:bCs w:val="1"/>
                <w:rtl w:val="0"/>
              </w:rPr>
              <w:t xml:space="preserve">RF01:</w:t>
            </w:r>
            <w:r w:rsidDel="00000000" w:rsidR="00000000" w:rsidRPr="00000000">
              <w:rPr>
                <w:rtl w:val="0"/>
              </w:rPr>
              <w:t xml:space="preserve"> Gestión completa de usuarios internos (administración, roles, unicidad).</w:t>
              <w:br w:type="textWrapping"/>
            </w:r>
          </w:p>
          <w:p w:rsidR="00000000" w:rsidDel="00000000" w:rsidP="00000000" w:rsidRDefault="00000000" w:rsidRPr="00000000" w14:paraId="00000037">
            <w:pPr>
              <w:numPr>
                <w:ilvl w:val="0"/>
                <w:numId w:val="16"/>
              </w:numPr>
              <w:tabs>
                <w:tab w:val="left" w:leader="none" w:pos="1276"/>
              </w:tabs>
              <w:spacing w:after="0" w:afterAutospacing="0" w:before="0" w:beforeAutospacing="0" w:line="360" w:lineRule="auto"/>
              <w:ind w:left="720" w:hanging="360"/>
            </w:pPr>
            <w:r w:rsidDel="00000000" w:rsidR="00000000" w:rsidRPr="00000000">
              <w:rPr>
                <w:b w:val="1"/>
                <w:bCs w:val="1"/>
                <w:rtl w:val="0"/>
              </w:rPr>
              <w:t xml:space="preserve">RF02:</w:t>
            </w:r>
            <w:r w:rsidDel="00000000" w:rsidR="00000000" w:rsidRPr="00000000">
              <w:rPr>
                <w:rtl w:val="0"/>
              </w:rPr>
              <w:t xml:space="preserve"> Registro y administración de talleres.</w:t>
              <w:br w:type="textWrapping"/>
            </w:r>
          </w:p>
          <w:p w:rsidR="00000000" w:rsidDel="00000000" w:rsidP="00000000" w:rsidRDefault="00000000" w:rsidRPr="00000000" w14:paraId="00000038">
            <w:pPr>
              <w:numPr>
                <w:ilvl w:val="0"/>
                <w:numId w:val="16"/>
              </w:numPr>
              <w:tabs>
                <w:tab w:val="left" w:leader="none" w:pos="1276"/>
              </w:tabs>
              <w:spacing w:after="0" w:afterAutospacing="0" w:before="0" w:beforeAutospacing="0" w:line="360" w:lineRule="auto"/>
              <w:ind w:left="720" w:hanging="360"/>
            </w:pPr>
            <w:r w:rsidDel="00000000" w:rsidR="00000000" w:rsidRPr="00000000">
              <w:rPr>
                <w:b w:val="1"/>
                <w:bCs w:val="1"/>
                <w:rtl w:val="0"/>
              </w:rPr>
              <w:t xml:space="preserve">RF03:</w:t>
            </w:r>
            <w:r w:rsidDel="00000000" w:rsidR="00000000" w:rsidRPr="00000000">
              <w:rPr>
                <w:rtl w:val="0"/>
              </w:rPr>
              <w:t xml:space="preserve"> Registro y actualización de vehículos, validación de patente única.</w:t>
              <w:br w:type="textWrapping"/>
            </w:r>
          </w:p>
          <w:p w:rsidR="00000000" w:rsidDel="00000000" w:rsidP="00000000" w:rsidRDefault="00000000" w:rsidRPr="00000000" w14:paraId="00000039">
            <w:pPr>
              <w:numPr>
                <w:ilvl w:val="0"/>
                <w:numId w:val="16"/>
              </w:numPr>
              <w:tabs>
                <w:tab w:val="left" w:leader="none" w:pos="1276"/>
              </w:tabs>
              <w:spacing w:after="0" w:afterAutospacing="0" w:before="0" w:beforeAutospacing="0" w:line="360" w:lineRule="auto"/>
              <w:ind w:left="720" w:hanging="360"/>
            </w:pPr>
            <w:r w:rsidDel="00000000" w:rsidR="00000000" w:rsidRPr="00000000">
              <w:rPr>
                <w:b w:val="1"/>
                <w:bCs w:val="1"/>
                <w:rtl w:val="0"/>
              </w:rPr>
              <w:t xml:space="preserve">RF04:</w:t>
            </w:r>
            <w:r w:rsidDel="00000000" w:rsidR="00000000" w:rsidRPr="00000000">
              <w:rPr>
                <w:rtl w:val="0"/>
              </w:rPr>
              <w:t xml:space="preserve"> Creación y gestión de órdenes de trabajo.</w:t>
              <w:br w:type="textWrapping"/>
            </w:r>
          </w:p>
          <w:p w:rsidR="00000000" w:rsidDel="00000000" w:rsidP="00000000" w:rsidRDefault="00000000" w:rsidRPr="00000000" w14:paraId="0000003A">
            <w:pPr>
              <w:numPr>
                <w:ilvl w:val="0"/>
                <w:numId w:val="16"/>
              </w:numPr>
              <w:tabs>
                <w:tab w:val="left" w:leader="none" w:pos="1276"/>
              </w:tabs>
              <w:spacing w:after="0" w:afterAutospacing="0" w:before="0" w:beforeAutospacing="0" w:line="360" w:lineRule="auto"/>
              <w:ind w:left="720" w:hanging="360"/>
            </w:pPr>
            <w:r w:rsidDel="00000000" w:rsidR="00000000" w:rsidRPr="00000000">
              <w:rPr>
                <w:b w:val="1"/>
                <w:bCs w:val="1"/>
                <w:rtl w:val="0"/>
              </w:rPr>
              <w:t xml:space="preserve">RF05:</w:t>
            </w:r>
            <w:r w:rsidDel="00000000" w:rsidR="00000000" w:rsidRPr="00000000">
              <w:rPr>
                <w:rtl w:val="0"/>
              </w:rPr>
              <w:t xml:space="preserve"> Asignación de mecánicos y choferes a las OT.</w:t>
              <w:br w:type="textWrapping"/>
            </w:r>
          </w:p>
          <w:p w:rsidR="00000000" w:rsidDel="00000000" w:rsidP="00000000" w:rsidRDefault="00000000" w:rsidRPr="00000000" w14:paraId="0000003B">
            <w:pPr>
              <w:numPr>
                <w:ilvl w:val="0"/>
                <w:numId w:val="16"/>
              </w:numPr>
              <w:tabs>
                <w:tab w:val="left" w:leader="none" w:pos="1276"/>
              </w:tabs>
              <w:spacing w:after="0" w:afterAutospacing="0" w:before="0" w:beforeAutospacing="0" w:line="360" w:lineRule="auto"/>
              <w:ind w:left="720" w:hanging="360"/>
            </w:pPr>
            <w:r w:rsidDel="00000000" w:rsidR="00000000" w:rsidRPr="00000000">
              <w:rPr>
                <w:b w:val="1"/>
                <w:bCs w:val="1"/>
                <w:rtl w:val="0"/>
              </w:rPr>
              <w:t xml:space="preserve">RF06:</w:t>
            </w:r>
            <w:r w:rsidDel="00000000" w:rsidR="00000000" w:rsidRPr="00000000">
              <w:rPr>
                <w:rFonts w:ascii="Arial Unicode MS" w:cs="Arial Unicode MS" w:eastAsia="Arial Unicode MS" w:hAnsi="Arial Unicode MS"/>
                <w:rtl w:val="0"/>
              </w:rPr>
              <w:t xml:space="preserve"> Transiciones de estado de la OT (Pendiente → Cerrada).</w:t>
              <w:br w:type="textWrapping"/>
            </w:r>
          </w:p>
          <w:p w:rsidR="00000000" w:rsidDel="00000000" w:rsidP="00000000" w:rsidRDefault="00000000" w:rsidRPr="00000000" w14:paraId="0000003C">
            <w:pPr>
              <w:numPr>
                <w:ilvl w:val="0"/>
                <w:numId w:val="16"/>
              </w:numPr>
              <w:tabs>
                <w:tab w:val="left" w:leader="none" w:pos="1276"/>
              </w:tabs>
              <w:spacing w:after="0" w:afterAutospacing="0" w:before="0" w:beforeAutospacing="0" w:line="360" w:lineRule="auto"/>
              <w:ind w:left="720" w:hanging="360"/>
            </w:pPr>
            <w:r w:rsidDel="00000000" w:rsidR="00000000" w:rsidRPr="00000000">
              <w:rPr>
                <w:b w:val="1"/>
                <w:bCs w:val="1"/>
                <w:rtl w:val="0"/>
              </w:rPr>
              <w:t xml:space="preserve">RF07:</w:t>
            </w:r>
            <w:r w:rsidDel="00000000" w:rsidR="00000000" w:rsidRPr="00000000">
              <w:rPr>
                <w:rtl w:val="0"/>
              </w:rPr>
              <w:t xml:space="preserve"> Cálculo de totales de OT (repuestos + mano de obra).</w:t>
              <w:br w:type="textWrapping"/>
            </w:r>
          </w:p>
          <w:p w:rsidR="00000000" w:rsidDel="00000000" w:rsidP="00000000" w:rsidRDefault="00000000" w:rsidRPr="00000000" w14:paraId="0000003D">
            <w:pPr>
              <w:numPr>
                <w:ilvl w:val="0"/>
                <w:numId w:val="16"/>
              </w:numPr>
              <w:tabs>
                <w:tab w:val="left" w:leader="none" w:pos="1276"/>
              </w:tabs>
              <w:spacing w:after="0" w:afterAutospacing="0" w:before="0" w:beforeAutospacing="0" w:line="360" w:lineRule="auto"/>
              <w:ind w:left="720" w:hanging="360"/>
            </w:pPr>
            <w:r w:rsidDel="00000000" w:rsidR="00000000" w:rsidRPr="00000000">
              <w:rPr>
                <w:b w:val="1"/>
                <w:bCs w:val="1"/>
                <w:rtl w:val="0"/>
              </w:rPr>
              <w:t xml:space="preserve">RF08:</w:t>
            </w:r>
            <w:r w:rsidDel="00000000" w:rsidR="00000000" w:rsidRPr="00000000">
              <w:rPr>
                <w:rtl w:val="0"/>
              </w:rPr>
              <w:t xml:space="preserve"> Creación y administración de reservas de vehículos.</w:t>
              <w:br w:type="textWrapping"/>
            </w:r>
          </w:p>
          <w:p w:rsidR="00000000" w:rsidDel="00000000" w:rsidP="00000000" w:rsidRDefault="00000000" w:rsidRPr="00000000" w14:paraId="0000003E">
            <w:pPr>
              <w:numPr>
                <w:ilvl w:val="0"/>
                <w:numId w:val="16"/>
              </w:numPr>
              <w:tabs>
                <w:tab w:val="left" w:leader="none" w:pos="1276"/>
              </w:tabs>
              <w:spacing w:after="0" w:afterAutospacing="0" w:before="0" w:beforeAutospacing="0" w:line="360" w:lineRule="auto"/>
              <w:ind w:left="720" w:hanging="360"/>
            </w:pPr>
            <w:r w:rsidDel="00000000" w:rsidR="00000000" w:rsidRPr="00000000">
              <w:rPr>
                <w:b w:val="1"/>
                <w:bCs w:val="1"/>
                <w:rtl w:val="0"/>
              </w:rPr>
              <w:t xml:space="preserve">RF09:</w:t>
            </w:r>
            <w:r w:rsidDel="00000000" w:rsidR="00000000" w:rsidRPr="00000000">
              <w:rPr>
                <w:rtl w:val="0"/>
              </w:rPr>
              <w:t xml:space="preserve"> Relaciones OT/Vehículos/Talleres/Usuarios.</w:t>
              <w:br w:type="textWrapping"/>
            </w:r>
          </w:p>
          <w:p w:rsidR="00000000" w:rsidDel="00000000" w:rsidP="00000000" w:rsidRDefault="00000000" w:rsidRPr="00000000" w14:paraId="0000003F">
            <w:pPr>
              <w:numPr>
                <w:ilvl w:val="0"/>
                <w:numId w:val="16"/>
              </w:numPr>
              <w:tabs>
                <w:tab w:val="left" w:leader="none" w:pos="1276"/>
              </w:tabs>
              <w:spacing w:after="240" w:before="0" w:beforeAutospacing="0" w:line="360" w:lineRule="auto"/>
              <w:ind w:left="720" w:hanging="360"/>
            </w:pPr>
            <w:r w:rsidDel="00000000" w:rsidR="00000000" w:rsidRPr="00000000">
              <w:rPr>
                <w:b w:val="1"/>
                <w:bCs w:val="1"/>
                <w:rtl w:val="0"/>
              </w:rPr>
              <w:t xml:space="preserve">RF10:</w:t>
            </w:r>
            <w:r w:rsidDel="00000000" w:rsidR="00000000" w:rsidRPr="00000000">
              <w:rPr>
                <w:rtl w:val="0"/>
              </w:rPr>
              <w:t xml:space="preserve"> Reglas internas de unicidad y validación (RUT, email, patentes, códigos).</w:t>
            </w:r>
            <w:r w:rsidDel="00000000" w:rsidR="00000000" w:rsidRPr="00000000">
              <w:rPr>
                <w:rtl w:val="0"/>
              </w:rPr>
            </w:r>
          </w:p>
        </w:tc>
      </w:tr>
    </w:tbl>
    <w:p w:rsidR="00000000" w:rsidDel="00000000" w:rsidP="00000000" w:rsidRDefault="00000000" w:rsidRPr="00000000" w14:paraId="00000040">
      <w:pPr>
        <w:spacing w:line="360" w:lineRule="auto"/>
        <w:jc w:val="both"/>
        <w:rPr>
          <w:b w:val="1"/>
          <w:bCs w:val="1"/>
          <w:color w:val="365f91"/>
        </w:rPr>
      </w:pPr>
      <w:r w:rsidDel="00000000" w:rsidR="00000000" w:rsidRPr="00000000">
        <w:rPr>
          <w:rtl w:val="0"/>
        </w:rPr>
      </w:r>
    </w:p>
    <w:p w:rsidR="00000000" w:rsidDel="00000000" w:rsidP="00000000" w:rsidRDefault="00000000" w:rsidRPr="00000000" w14:paraId="00000041">
      <w:pPr>
        <w:pStyle w:val="Heading1"/>
        <w:widowControl w:val="0"/>
        <w:spacing w:after="0" w:before="0" w:line="432" w:lineRule="auto"/>
        <w:jc w:val="both"/>
        <w:rPr>
          <w:b w:val="1"/>
          <w:bCs w:val="1"/>
          <w:sz w:val="24"/>
          <w:szCs w:val="24"/>
        </w:rPr>
      </w:pPr>
      <w:bookmarkStart w:colFirst="0" w:colLast="0" w:name="_vcu4iwjp5xk5" w:id="5"/>
      <w:bookmarkEnd w:id="5"/>
      <w:r w:rsidDel="00000000" w:rsidR="00000000" w:rsidRPr="00000000">
        <w:rPr>
          <w:rtl w:val="0"/>
        </w:rPr>
      </w:r>
    </w:p>
    <w:p w:rsidR="00000000" w:rsidDel="00000000" w:rsidP="00000000" w:rsidRDefault="00000000" w:rsidRPr="00000000" w14:paraId="00000042">
      <w:pPr>
        <w:pStyle w:val="Heading1"/>
        <w:widowControl w:val="0"/>
        <w:spacing w:after="0" w:before="0" w:line="432" w:lineRule="auto"/>
        <w:jc w:val="both"/>
        <w:rPr>
          <w:b w:val="1"/>
          <w:bCs w:val="1"/>
          <w:color w:val="365f91"/>
          <w:sz w:val="24"/>
          <w:szCs w:val="24"/>
        </w:rPr>
      </w:pPr>
      <w:bookmarkStart w:colFirst="0" w:colLast="0" w:name="_ot7nk8raocct" w:id="6"/>
      <w:bookmarkEnd w:id="6"/>
      <w:r w:rsidDel="00000000" w:rsidR="00000000" w:rsidRPr="00000000">
        <w:rPr>
          <w:b w:val="1"/>
          <w:bCs w:val="1"/>
          <w:sz w:val="24"/>
          <w:szCs w:val="24"/>
          <w:rtl w:val="0"/>
        </w:rPr>
        <w:t xml:space="preserve">1.4 Requerimientos no funcionales</w:t>
      </w: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3">
            <w:pPr>
              <w:tabs>
                <w:tab w:val="left" w:leader="none" w:pos="1276"/>
              </w:tabs>
              <w:spacing w:after="240" w:before="240" w:line="360" w:lineRule="auto"/>
              <w:rPr/>
            </w:pPr>
            <w:r w:rsidDel="00000000" w:rsidR="00000000" w:rsidRPr="00000000">
              <w:rPr>
                <w:rtl w:val="0"/>
              </w:rPr>
              <w:t xml:space="preserve">Los siguientes requerimientos no funcionales se validan mediante pruebas:</w:t>
            </w:r>
          </w:p>
          <w:p w:rsidR="00000000" w:rsidDel="00000000" w:rsidP="00000000" w:rsidRDefault="00000000" w:rsidRPr="00000000" w14:paraId="00000044">
            <w:pPr>
              <w:numPr>
                <w:ilvl w:val="0"/>
                <w:numId w:val="2"/>
              </w:numPr>
              <w:tabs>
                <w:tab w:val="left" w:leader="none" w:pos="1276"/>
              </w:tabs>
              <w:spacing w:after="0" w:afterAutospacing="0" w:before="240" w:line="360" w:lineRule="auto"/>
              <w:ind w:left="720" w:hanging="360"/>
            </w:pPr>
            <w:r w:rsidDel="00000000" w:rsidR="00000000" w:rsidRPr="00000000">
              <w:rPr>
                <w:b w:val="1"/>
                <w:bCs w:val="1"/>
                <w:rtl w:val="0"/>
              </w:rPr>
              <w:t xml:space="preserve">RNF01:</w:t>
            </w:r>
            <w:r w:rsidDel="00000000" w:rsidR="00000000" w:rsidRPr="00000000">
              <w:rPr>
                <w:rFonts w:ascii="Arial Unicode MS" w:cs="Arial Unicode MS" w:eastAsia="Arial Unicode MS" w:hAnsi="Arial Unicode MS"/>
                <w:rtl w:val="0"/>
              </w:rPr>
              <w:t xml:space="preserve"> Tiempo de respuesta promedio ≤ 600 ms bajo carga estándar.</w:t>
              <w:br w:type="textWrapping"/>
            </w:r>
          </w:p>
          <w:p w:rsidR="00000000" w:rsidDel="00000000" w:rsidP="00000000" w:rsidRDefault="00000000" w:rsidRPr="00000000" w14:paraId="00000045">
            <w:pPr>
              <w:numPr>
                <w:ilvl w:val="0"/>
                <w:numId w:val="2"/>
              </w:numPr>
              <w:tabs>
                <w:tab w:val="left" w:leader="none" w:pos="1276"/>
              </w:tabs>
              <w:spacing w:after="0" w:afterAutospacing="0" w:before="0" w:beforeAutospacing="0" w:line="360" w:lineRule="auto"/>
              <w:ind w:left="720" w:hanging="360"/>
            </w:pPr>
            <w:r w:rsidDel="00000000" w:rsidR="00000000" w:rsidRPr="00000000">
              <w:rPr>
                <w:b w:val="1"/>
                <w:bCs w:val="1"/>
                <w:rtl w:val="0"/>
              </w:rPr>
              <w:t xml:space="preserve">RNF02:</w:t>
            </w:r>
            <w:r w:rsidDel="00000000" w:rsidR="00000000" w:rsidRPr="00000000">
              <w:rPr>
                <w:rFonts w:ascii="Arial Unicode MS" w:cs="Arial Unicode MS" w:eastAsia="Arial Unicode MS" w:hAnsi="Arial Unicode MS"/>
                <w:rtl w:val="0"/>
              </w:rPr>
              <w:t xml:space="preserve"> Soporte estable para ≥ 30 usuarios concurrentes.</w:t>
              <w:br w:type="textWrapping"/>
            </w:r>
          </w:p>
          <w:p w:rsidR="00000000" w:rsidDel="00000000" w:rsidP="00000000" w:rsidRDefault="00000000" w:rsidRPr="00000000" w14:paraId="00000046">
            <w:pPr>
              <w:numPr>
                <w:ilvl w:val="0"/>
                <w:numId w:val="2"/>
              </w:numPr>
              <w:tabs>
                <w:tab w:val="left" w:leader="none" w:pos="1276"/>
              </w:tabs>
              <w:spacing w:after="0" w:afterAutospacing="0" w:before="0" w:beforeAutospacing="0" w:line="360" w:lineRule="auto"/>
              <w:ind w:left="720" w:hanging="360"/>
            </w:pPr>
            <w:r w:rsidDel="00000000" w:rsidR="00000000" w:rsidRPr="00000000">
              <w:rPr>
                <w:b w:val="1"/>
                <w:bCs w:val="1"/>
                <w:rtl w:val="0"/>
              </w:rPr>
              <w:t xml:space="preserve">RNF03:</w:t>
            </w:r>
            <w:r w:rsidDel="00000000" w:rsidR="00000000" w:rsidRPr="00000000">
              <w:rPr>
                <w:rtl w:val="0"/>
              </w:rPr>
              <w:t xml:space="preserve"> Tolerancia a picos de carga de hasta 60 VUs.</w:t>
              <w:br w:type="textWrapping"/>
            </w:r>
          </w:p>
          <w:p w:rsidR="00000000" w:rsidDel="00000000" w:rsidP="00000000" w:rsidRDefault="00000000" w:rsidRPr="00000000" w14:paraId="00000047">
            <w:pPr>
              <w:numPr>
                <w:ilvl w:val="0"/>
                <w:numId w:val="2"/>
              </w:numPr>
              <w:tabs>
                <w:tab w:val="left" w:leader="none" w:pos="1276"/>
              </w:tabs>
              <w:spacing w:after="0" w:afterAutospacing="0" w:before="0" w:beforeAutospacing="0" w:line="360" w:lineRule="auto"/>
              <w:ind w:left="720" w:hanging="360"/>
            </w:pPr>
            <w:r w:rsidDel="00000000" w:rsidR="00000000" w:rsidRPr="00000000">
              <w:rPr>
                <w:b w:val="1"/>
                <w:bCs w:val="1"/>
                <w:rtl w:val="0"/>
              </w:rPr>
              <w:t xml:space="preserve">RNF04:</w:t>
            </w:r>
            <w:r w:rsidDel="00000000" w:rsidR="00000000" w:rsidRPr="00000000">
              <w:rPr>
                <w:rtl w:val="0"/>
              </w:rPr>
              <w:t xml:space="preserve"> La aplicación no debe presentar vulnerabilidades críticas según OWASP.</w:t>
              <w:br w:type="textWrapping"/>
            </w:r>
          </w:p>
          <w:p w:rsidR="00000000" w:rsidDel="00000000" w:rsidP="00000000" w:rsidRDefault="00000000" w:rsidRPr="00000000" w14:paraId="00000048">
            <w:pPr>
              <w:numPr>
                <w:ilvl w:val="0"/>
                <w:numId w:val="2"/>
              </w:numPr>
              <w:tabs>
                <w:tab w:val="left" w:leader="none" w:pos="1276"/>
              </w:tabs>
              <w:spacing w:after="0" w:afterAutospacing="0" w:before="0" w:beforeAutospacing="0" w:line="360" w:lineRule="auto"/>
              <w:ind w:left="720" w:hanging="360"/>
            </w:pPr>
            <w:r w:rsidDel="00000000" w:rsidR="00000000" w:rsidRPr="00000000">
              <w:rPr>
                <w:b w:val="1"/>
                <w:bCs w:val="1"/>
                <w:rtl w:val="0"/>
              </w:rPr>
              <w:t xml:space="preserve">RNF05:</w:t>
            </w:r>
            <w:r w:rsidDel="00000000" w:rsidR="00000000" w:rsidRPr="00000000">
              <w:rPr>
                <w:rtl w:val="0"/>
              </w:rPr>
              <w:t xml:space="preserve"> Consistencia de datos ante operaciones simultáneas.</w:t>
              <w:br w:type="textWrapping"/>
            </w:r>
          </w:p>
          <w:p w:rsidR="00000000" w:rsidDel="00000000" w:rsidP="00000000" w:rsidRDefault="00000000" w:rsidRPr="00000000" w14:paraId="00000049">
            <w:pPr>
              <w:numPr>
                <w:ilvl w:val="0"/>
                <w:numId w:val="2"/>
              </w:numPr>
              <w:tabs>
                <w:tab w:val="left" w:leader="none" w:pos="1276"/>
              </w:tabs>
              <w:spacing w:after="240" w:before="0" w:beforeAutospacing="0" w:line="360" w:lineRule="auto"/>
              <w:ind w:left="720" w:hanging="360"/>
            </w:pPr>
            <w:r w:rsidDel="00000000" w:rsidR="00000000" w:rsidRPr="00000000">
              <w:rPr>
                <w:b w:val="1"/>
                <w:bCs w:val="1"/>
                <w:rtl w:val="0"/>
              </w:rPr>
              <w:t xml:space="preserve">RNF06:</w:t>
            </w:r>
            <w:r w:rsidDel="00000000" w:rsidR="00000000" w:rsidRPr="00000000">
              <w:rPr>
                <w:rtl w:val="0"/>
              </w:rPr>
              <w:t xml:space="preserve"> Integridad en el flujo completo de datos y relaciones internas.</w:t>
            </w:r>
            <w:r w:rsidDel="00000000" w:rsidR="00000000" w:rsidRPr="00000000">
              <w:rPr>
                <w:rtl w:val="0"/>
              </w:rPr>
            </w:r>
          </w:p>
        </w:tc>
      </w:tr>
    </w:tbl>
    <w:p w:rsidR="00000000" w:rsidDel="00000000" w:rsidP="00000000" w:rsidRDefault="00000000" w:rsidRPr="00000000" w14:paraId="0000004A">
      <w:pPr>
        <w:spacing w:line="360" w:lineRule="auto"/>
        <w:jc w:val="both"/>
        <w:rPr>
          <w:b w:val="1"/>
          <w:bCs w:val="1"/>
          <w:color w:val="365f91"/>
        </w:rPr>
      </w:pPr>
      <w:r w:rsidDel="00000000" w:rsidR="00000000" w:rsidRPr="00000000">
        <w:rPr>
          <w:rtl w:val="0"/>
        </w:rPr>
      </w:r>
    </w:p>
    <w:p w:rsidR="00000000" w:rsidDel="00000000" w:rsidP="00000000" w:rsidRDefault="00000000" w:rsidRPr="00000000" w14:paraId="0000004B">
      <w:pPr>
        <w:pStyle w:val="Heading1"/>
        <w:widowControl w:val="0"/>
        <w:spacing w:after="0" w:before="0" w:line="360" w:lineRule="auto"/>
        <w:jc w:val="both"/>
        <w:rPr>
          <w:b w:val="1"/>
          <w:bCs w:val="1"/>
          <w:color w:val="365f91"/>
          <w:sz w:val="24"/>
          <w:szCs w:val="24"/>
        </w:rPr>
      </w:pPr>
      <w:bookmarkStart w:colFirst="0" w:colLast="0" w:name="_kz9ys0m26khs" w:id="7"/>
      <w:bookmarkEnd w:id="7"/>
      <w:r w:rsidDel="00000000" w:rsidR="00000000" w:rsidRPr="00000000">
        <w:rPr>
          <w:b w:val="1"/>
          <w:bCs w:val="1"/>
          <w:sz w:val="24"/>
          <w:szCs w:val="24"/>
          <w:rtl w:val="0"/>
        </w:rPr>
        <w:t xml:space="preserve">1.5 Descripción</w:t>
      </w: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04C">
            <w:pPr>
              <w:tabs>
                <w:tab w:val="left" w:leader="none" w:pos="1276"/>
              </w:tabs>
              <w:spacing w:after="240" w:before="240" w:line="360" w:lineRule="auto"/>
              <w:jc w:val="both"/>
              <w:rPr/>
            </w:pPr>
            <w:r w:rsidDel="00000000" w:rsidR="00000000" w:rsidRPr="00000000">
              <w:rPr>
                <w:rtl w:val="0"/>
              </w:rPr>
              <w:t xml:space="preserve">La plataforma digitaliza y centraliza el proceso de ingreso, seguimiento y cierre de órdenes de trabajo de vehículos de PepsiCo Chile. Integra funcionalidades de:</w:t>
            </w:r>
          </w:p>
          <w:p w:rsidR="00000000" w:rsidDel="00000000" w:rsidP="00000000" w:rsidRDefault="00000000" w:rsidRPr="00000000" w14:paraId="0000004D">
            <w:pPr>
              <w:numPr>
                <w:ilvl w:val="0"/>
                <w:numId w:val="6"/>
              </w:numPr>
              <w:tabs>
                <w:tab w:val="left" w:leader="none" w:pos="1276"/>
              </w:tabs>
              <w:spacing w:after="0" w:afterAutospacing="0" w:before="240" w:line="360" w:lineRule="auto"/>
              <w:ind w:left="720" w:hanging="360"/>
              <w:rPr>
                <w:b w:val="1"/>
                <w:bCs w:val="1"/>
              </w:rPr>
            </w:pPr>
            <w:r w:rsidDel="00000000" w:rsidR="00000000" w:rsidRPr="00000000">
              <w:rPr>
                <w:b w:val="1"/>
                <w:bCs w:val="1"/>
                <w:rtl w:val="0"/>
              </w:rPr>
              <w:t xml:space="preserve">Control de usuarios internos</w:t>
              <w:br w:type="textWrapping"/>
            </w:r>
          </w:p>
          <w:p w:rsidR="00000000" w:rsidDel="00000000" w:rsidP="00000000" w:rsidRDefault="00000000" w:rsidRPr="00000000" w14:paraId="0000004E">
            <w:pPr>
              <w:numPr>
                <w:ilvl w:val="0"/>
                <w:numId w:val="6"/>
              </w:numPr>
              <w:tabs>
                <w:tab w:val="left" w:leader="none" w:pos="1276"/>
              </w:tabs>
              <w:spacing w:after="0" w:afterAutospacing="0" w:before="0" w:beforeAutospacing="0" w:line="360" w:lineRule="auto"/>
              <w:ind w:left="720" w:hanging="360"/>
              <w:rPr>
                <w:b w:val="1"/>
                <w:bCs w:val="1"/>
              </w:rPr>
            </w:pPr>
            <w:r w:rsidDel="00000000" w:rsidR="00000000" w:rsidRPr="00000000">
              <w:rPr>
                <w:b w:val="1"/>
                <w:bCs w:val="1"/>
                <w:rtl w:val="0"/>
              </w:rPr>
              <w:t xml:space="preserve">Administración de talleres</w:t>
              <w:br w:type="textWrapping"/>
            </w:r>
          </w:p>
          <w:p w:rsidR="00000000" w:rsidDel="00000000" w:rsidP="00000000" w:rsidRDefault="00000000" w:rsidRPr="00000000" w14:paraId="0000004F">
            <w:pPr>
              <w:numPr>
                <w:ilvl w:val="0"/>
                <w:numId w:val="6"/>
              </w:numPr>
              <w:tabs>
                <w:tab w:val="left" w:leader="none" w:pos="1276"/>
              </w:tabs>
              <w:spacing w:after="0" w:afterAutospacing="0" w:before="0" w:beforeAutospacing="0" w:line="360" w:lineRule="auto"/>
              <w:ind w:left="720" w:hanging="360"/>
              <w:rPr>
                <w:b w:val="1"/>
                <w:bCs w:val="1"/>
              </w:rPr>
            </w:pPr>
            <w:r w:rsidDel="00000000" w:rsidR="00000000" w:rsidRPr="00000000">
              <w:rPr>
                <w:b w:val="1"/>
                <w:bCs w:val="1"/>
                <w:rtl w:val="0"/>
              </w:rPr>
              <w:t xml:space="preserve">Registro de vehículos</w:t>
              <w:br w:type="textWrapping"/>
            </w:r>
          </w:p>
          <w:p w:rsidR="00000000" w:rsidDel="00000000" w:rsidP="00000000" w:rsidRDefault="00000000" w:rsidRPr="00000000" w14:paraId="00000050">
            <w:pPr>
              <w:numPr>
                <w:ilvl w:val="0"/>
                <w:numId w:val="6"/>
              </w:numPr>
              <w:tabs>
                <w:tab w:val="left" w:leader="none" w:pos="1276"/>
              </w:tabs>
              <w:spacing w:after="0" w:afterAutospacing="0" w:before="0" w:beforeAutospacing="0" w:line="360" w:lineRule="auto"/>
              <w:ind w:left="720" w:hanging="360"/>
              <w:rPr>
                <w:b w:val="1"/>
                <w:bCs w:val="1"/>
              </w:rPr>
            </w:pPr>
            <w:r w:rsidDel="00000000" w:rsidR="00000000" w:rsidRPr="00000000">
              <w:rPr>
                <w:b w:val="1"/>
                <w:bCs w:val="1"/>
                <w:rtl w:val="0"/>
              </w:rPr>
              <w:t xml:space="preserve">Flujo completo de OT</w:t>
              <w:br w:type="textWrapping"/>
            </w:r>
          </w:p>
          <w:p w:rsidR="00000000" w:rsidDel="00000000" w:rsidP="00000000" w:rsidRDefault="00000000" w:rsidRPr="00000000" w14:paraId="00000051">
            <w:pPr>
              <w:numPr>
                <w:ilvl w:val="0"/>
                <w:numId w:val="6"/>
              </w:numPr>
              <w:tabs>
                <w:tab w:val="left" w:leader="none" w:pos="1276"/>
              </w:tabs>
              <w:spacing w:after="0" w:afterAutospacing="0" w:before="0" w:beforeAutospacing="0" w:line="360" w:lineRule="auto"/>
              <w:ind w:left="720" w:hanging="360"/>
              <w:rPr>
                <w:b w:val="1"/>
                <w:bCs w:val="1"/>
              </w:rPr>
            </w:pPr>
            <w:r w:rsidDel="00000000" w:rsidR="00000000" w:rsidRPr="00000000">
              <w:rPr>
                <w:b w:val="1"/>
                <w:bCs w:val="1"/>
                <w:rtl w:val="0"/>
              </w:rPr>
              <w:t xml:space="preserve">Inventario básico de repuestos</w:t>
              <w:br w:type="textWrapping"/>
            </w:r>
          </w:p>
          <w:p w:rsidR="00000000" w:rsidDel="00000000" w:rsidP="00000000" w:rsidRDefault="00000000" w:rsidRPr="00000000" w14:paraId="00000052">
            <w:pPr>
              <w:numPr>
                <w:ilvl w:val="0"/>
                <w:numId w:val="6"/>
              </w:numPr>
              <w:tabs>
                <w:tab w:val="left" w:leader="none" w:pos="1276"/>
              </w:tabs>
              <w:spacing w:after="0" w:afterAutospacing="0" w:before="0" w:beforeAutospacing="0" w:line="360" w:lineRule="auto"/>
              <w:ind w:left="720" w:hanging="360"/>
              <w:rPr>
                <w:b w:val="1"/>
                <w:bCs w:val="1"/>
              </w:rPr>
            </w:pPr>
            <w:r w:rsidDel="00000000" w:rsidR="00000000" w:rsidRPr="00000000">
              <w:rPr>
                <w:b w:val="1"/>
                <w:bCs w:val="1"/>
                <w:rtl w:val="0"/>
              </w:rPr>
              <w:t xml:space="preserve">Reservas de vehículos</w:t>
              <w:br w:type="textWrapping"/>
            </w:r>
          </w:p>
          <w:p w:rsidR="00000000" w:rsidDel="00000000" w:rsidP="00000000" w:rsidRDefault="00000000" w:rsidRPr="00000000" w14:paraId="00000053">
            <w:pPr>
              <w:numPr>
                <w:ilvl w:val="0"/>
                <w:numId w:val="6"/>
              </w:numPr>
              <w:tabs>
                <w:tab w:val="left" w:leader="none" w:pos="1276"/>
              </w:tabs>
              <w:spacing w:after="0" w:afterAutospacing="0" w:before="0" w:beforeAutospacing="0" w:line="360" w:lineRule="auto"/>
              <w:ind w:left="720" w:hanging="360"/>
              <w:rPr>
                <w:b w:val="1"/>
                <w:bCs w:val="1"/>
              </w:rPr>
            </w:pPr>
            <w:r w:rsidDel="00000000" w:rsidR="00000000" w:rsidRPr="00000000">
              <w:rPr>
                <w:b w:val="1"/>
                <w:bCs w:val="1"/>
                <w:rtl w:val="0"/>
              </w:rPr>
              <w:t xml:space="preserve">Seguridad, autenticación y roles</w:t>
              <w:br w:type="textWrapping"/>
            </w:r>
          </w:p>
          <w:p w:rsidR="00000000" w:rsidDel="00000000" w:rsidP="00000000" w:rsidRDefault="00000000" w:rsidRPr="00000000" w14:paraId="00000054">
            <w:pPr>
              <w:numPr>
                <w:ilvl w:val="0"/>
                <w:numId w:val="6"/>
              </w:numPr>
              <w:tabs>
                <w:tab w:val="left" w:leader="none" w:pos="1276"/>
              </w:tabs>
              <w:spacing w:after="0" w:afterAutospacing="0" w:before="0" w:beforeAutospacing="0" w:line="360" w:lineRule="auto"/>
              <w:ind w:left="720" w:hanging="360"/>
              <w:rPr>
                <w:b w:val="1"/>
                <w:bCs w:val="1"/>
              </w:rPr>
            </w:pPr>
            <w:r w:rsidDel="00000000" w:rsidR="00000000" w:rsidRPr="00000000">
              <w:rPr>
                <w:b w:val="1"/>
                <w:bCs w:val="1"/>
                <w:rtl w:val="0"/>
              </w:rPr>
              <w:t xml:space="preserve">Exportación / importación Excel</w:t>
              <w:br w:type="textWrapping"/>
            </w:r>
          </w:p>
          <w:p w:rsidR="00000000" w:rsidDel="00000000" w:rsidP="00000000" w:rsidRDefault="00000000" w:rsidRPr="00000000" w14:paraId="00000055">
            <w:pPr>
              <w:numPr>
                <w:ilvl w:val="0"/>
                <w:numId w:val="6"/>
              </w:numPr>
              <w:tabs>
                <w:tab w:val="left" w:leader="none" w:pos="1276"/>
              </w:tabs>
              <w:spacing w:after="240" w:before="0" w:beforeAutospacing="0" w:line="360" w:lineRule="auto"/>
              <w:ind w:left="720" w:hanging="360"/>
              <w:rPr>
                <w:b w:val="1"/>
                <w:bCs w:val="1"/>
              </w:rPr>
            </w:pPr>
            <w:r w:rsidDel="00000000" w:rsidR="00000000" w:rsidRPr="00000000">
              <w:rPr>
                <w:b w:val="1"/>
                <w:bCs w:val="1"/>
                <w:rtl w:val="0"/>
              </w:rPr>
              <w:t xml:space="preserve">Auditoría interna de actividad</w:t>
              <w:br w:type="textWrapping"/>
            </w:r>
          </w:p>
          <w:p w:rsidR="00000000" w:rsidDel="00000000" w:rsidP="00000000" w:rsidRDefault="00000000" w:rsidRPr="00000000" w14:paraId="00000056">
            <w:pPr>
              <w:tabs>
                <w:tab w:val="left" w:leader="none" w:pos="1276"/>
              </w:tabs>
              <w:spacing w:after="240" w:before="240" w:line="360" w:lineRule="auto"/>
              <w:jc w:val="both"/>
              <w:rPr>
                <w:b w:val="1"/>
                <w:bCs w:val="1"/>
              </w:rPr>
            </w:pPr>
            <w:r w:rsidDel="00000000" w:rsidR="00000000" w:rsidRPr="00000000">
              <w:rPr>
                <w:b w:val="1"/>
                <w:bCs w:val="1"/>
                <w:rtl w:val="0"/>
              </w:rPr>
              <w:t xml:space="preserve">El sistema se implementó con:</w:t>
            </w:r>
          </w:p>
          <w:p w:rsidR="00000000" w:rsidDel="00000000" w:rsidP="00000000" w:rsidRDefault="00000000" w:rsidRPr="00000000" w14:paraId="00000057">
            <w:pPr>
              <w:numPr>
                <w:ilvl w:val="0"/>
                <w:numId w:val="29"/>
              </w:numPr>
              <w:tabs>
                <w:tab w:val="left" w:leader="none" w:pos="1276"/>
              </w:tabs>
              <w:spacing w:after="0" w:afterAutospacing="0" w:before="240" w:line="360" w:lineRule="auto"/>
              <w:ind w:left="720" w:hanging="360"/>
            </w:pPr>
            <w:r w:rsidDel="00000000" w:rsidR="00000000" w:rsidRPr="00000000">
              <w:rPr>
                <w:b w:val="1"/>
                <w:bCs w:val="1"/>
                <w:rtl w:val="0"/>
              </w:rPr>
              <w:t xml:space="preserve">Backend:</w:t>
            </w:r>
            <w:r w:rsidDel="00000000" w:rsidR="00000000" w:rsidRPr="00000000">
              <w:rPr>
                <w:rtl w:val="0"/>
              </w:rPr>
              <w:t xml:space="preserve"> Django 5.x (arquitectura MTV)</w:t>
              <w:br w:type="textWrapping"/>
            </w:r>
          </w:p>
          <w:p w:rsidR="00000000" w:rsidDel="00000000" w:rsidP="00000000" w:rsidRDefault="00000000" w:rsidRPr="00000000" w14:paraId="00000058">
            <w:pPr>
              <w:numPr>
                <w:ilvl w:val="0"/>
                <w:numId w:val="29"/>
              </w:numPr>
              <w:tabs>
                <w:tab w:val="left" w:leader="none" w:pos="1276"/>
              </w:tabs>
              <w:spacing w:after="0" w:afterAutospacing="0" w:before="0" w:beforeAutospacing="0" w:line="360" w:lineRule="auto"/>
              <w:ind w:left="720" w:hanging="360"/>
            </w:pPr>
            <w:r w:rsidDel="00000000" w:rsidR="00000000" w:rsidRPr="00000000">
              <w:rPr>
                <w:b w:val="1"/>
                <w:bCs w:val="1"/>
                <w:rtl w:val="0"/>
              </w:rPr>
              <w:t xml:space="preserve">Base de datos en pruebas:</w:t>
            </w:r>
            <w:r w:rsidDel="00000000" w:rsidR="00000000" w:rsidRPr="00000000">
              <w:rPr>
                <w:rtl w:val="0"/>
              </w:rPr>
              <w:t xml:space="preserve"> SQLite</w:t>
              <w:br w:type="textWrapping"/>
            </w:r>
          </w:p>
          <w:p w:rsidR="00000000" w:rsidDel="00000000" w:rsidP="00000000" w:rsidRDefault="00000000" w:rsidRPr="00000000" w14:paraId="00000059">
            <w:pPr>
              <w:numPr>
                <w:ilvl w:val="0"/>
                <w:numId w:val="29"/>
              </w:numPr>
              <w:tabs>
                <w:tab w:val="left" w:leader="none" w:pos="1276"/>
              </w:tabs>
              <w:spacing w:after="0" w:afterAutospacing="0" w:before="0" w:beforeAutospacing="0" w:line="360" w:lineRule="auto"/>
              <w:ind w:left="720" w:hanging="360"/>
            </w:pPr>
            <w:r w:rsidDel="00000000" w:rsidR="00000000" w:rsidRPr="00000000">
              <w:rPr>
                <w:b w:val="1"/>
                <w:bCs w:val="1"/>
                <w:rtl w:val="0"/>
              </w:rPr>
              <w:t xml:space="preserve">Base de datos proyectada para producción:</w:t>
            </w:r>
            <w:r w:rsidDel="00000000" w:rsidR="00000000" w:rsidRPr="00000000">
              <w:rPr>
                <w:rtl w:val="0"/>
              </w:rPr>
              <w:t xml:space="preserve"> PostgreSQL / Oracle</w:t>
              <w:br w:type="textWrapping"/>
            </w:r>
          </w:p>
          <w:p w:rsidR="00000000" w:rsidDel="00000000" w:rsidP="00000000" w:rsidRDefault="00000000" w:rsidRPr="00000000" w14:paraId="0000005A">
            <w:pPr>
              <w:numPr>
                <w:ilvl w:val="0"/>
                <w:numId w:val="29"/>
              </w:numPr>
              <w:tabs>
                <w:tab w:val="left" w:leader="none" w:pos="1276"/>
              </w:tabs>
              <w:spacing w:after="0" w:afterAutospacing="0" w:before="0" w:beforeAutospacing="0" w:line="360" w:lineRule="auto"/>
              <w:ind w:left="720" w:hanging="360"/>
            </w:pPr>
            <w:r w:rsidDel="00000000" w:rsidR="00000000" w:rsidRPr="00000000">
              <w:rPr>
                <w:b w:val="1"/>
                <w:bCs w:val="1"/>
                <w:rtl w:val="0"/>
              </w:rPr>
              <w:t xml:space="preserve">Frontend:</w:t>
            </w:r>
            <w:r w:rsidDel="00000000" w:rsidR="00000000" w:rsidRPr="00000000">
              <w:rPr>
                <w:rtl w:val="0"/>
              </w:rPr>
              <w:t xml:space="preserve"> HTML, CSS, JS, plantillas Django</w:t>
              <w:br w:type="textWrapping"/>
            </w:r>
          </w:p>
          <w:p w:rsidR="00000000" w:rsidDel="00000000" w:rsidP="00000000" w:rsidRDefault="00000000" w:rsidRPr="00000000" w14:paraId="0000005B">
            <w:pPr>
              <w:numPr>
                <w:ilvl w:val="0"/>
                <w:numId w:val="29"/>
              </w:numPr>
              <w:tabs>
                <w:tab w:val="left" w:leader="none" w:pos="1276"/>
              </w:tabs>
              <w:spacing w:after="240" w:before="0" w:beforeAutospacing="0" w:line="360" w:lineRule="auto"/>
              <w:ind w:left="720" w:hanging="360"/>
            </w:pPr>
            <w:r w:rsidDel="00000000" w:rsidR="00000000" w:rsidRPr="00000000">
              <w:rPr>
                <w:b w:val="1"/>
                <w:bCs w:val="1"/>
                <w:rtl w:val="0"/>
              </w:rPr>
              <w:t xml:space="preserve">Testing:</w:t>
            </w:r>
            <w:r w:rsidDel="00000000" w:rsidR="00000000" w:rsidRPr="00000000">
              <w:rPr>
                <w:rtl w:val="0"/>
              </w:rPr>
              <w:t xml:space="preserve"> Django TestCase, Django Test Client, OWASP ZAP, K6</w:t>
            </w:r>
          </w:p>
        </w:tc>
      </w:tr>
    </w:tbl>
    <w:p w:rsidR="00000000" w:rsidDel="00000000" w:rsidP="00000000" w:rsidRDefault="00000000" w:rsidRPr="00000000" w14:paraId="0000005C">
      <w:pPr>
        <w:spacing w:line="360" w:lineRule="auto"/>
        <w:jc w:val="both"/>
        <w:rPr/>
      </w:pPr>
      <w:r w:rsidDel="00000000" w:rsidR="00000000" w:rsidRPr="00000000">
        <w:rPr>
          <w:rtl w:val="0"/>
        </w:rPr>
      </w:r>
    </w:p>
    <w:p w:rsidR="00000000" w:rsidDel="00000000" w:rsidP="00000000" w:rsidRDefault="00000000" w:rsidRPr="00000000" w14:paraId="0000005D">
      <w:pPr>
        <w:pStyle w:val="Heading1"/>
        <w:spacing w:before="480" w:line="360" w:lineRule="auto"/>
        <w:jc w:val="both"/>
        <w:rPr>
          <w:b w:val="1"/>
          <w:bCs w:val="1"/>
          <w:sz w:val="28"/>
          <w:szCs w:val="28"/>
        </w:rPr>
      </w:pPr>
      <w:bookmarkStart w:colFirst="0" w:colLast="0" w:name="_bu3imklk45rc" w:id="8"/>
      <w:bookmarkEnd w:id="8"/>
      <w:r w:rsidDel="00000000" w:rsidR="00000000" w:rsidRPr="00000000">
        <w:rPr>
          <w:b w:val="1"/>
          <w:bCs w:val="1"/>
          <w:sz w:val="28"/>
          <w:szCs w:val="28"/>
          <w:rtl w:val="0"/>
        </w:rPr>
        <w:t xml:space="preserve">2 Plan de Pruebas</w:t>
      </w:r>
    </w:p>
    <w:p w:rsidR="00000000" w:rsidDel="00000000" w:rsidP="00000000" w:rsidRDefault="00000000" w:rsidRPr="00000000" w14:paraId="0000005E">
      <w:pPr>
        <w:pStyle w:val="Heading1"/>
        <w:widowControl w:val="0"/>
        <w:spacing w:after="0" w:before="0" w:line="360" w:lineRule="auto"/>
        <w:jc w:val="both"/>
        <w:rPr>
          <w:b w:val="1"/>
          <w:bCs w:val="1"/>
          <w:color w:val="365f91"/>
          <w:sz w:val="24"/>
          <w:szCs w:val="24"/>
        </w:rPr>
      </w:pPr>
      <w:bookmarkStart w:colFirst="0" w:colLast="0" w:name="_avxzswqb45v8" w:id="9"/>
      <w:bookmarkEnd w:id="9"/>
      <w:r w:rsidDel="00000000" w:rsidR="00000000" w:rsidRPr="00000000">
        <w:rPr>
          <w:b w:val="1"/>
          <w:bCs w:val="1"/>
          <w:sz w:val="24"/>
          <w:szCs w:val="24"/>
          <w:rtl w:val="0"/>
        </w:rPr>
        <w:t xml:space="preserve">2.1 Alcance de las pruebas</w:t>
      </w: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F">
            <w:pPr>
              <w:tabs>
                <w:tab w:val="left" w:leader="none" w:pos="1276"/>
              </w:tabs>
              <w:spacing w:after="240" w:before="240" w:line="360" w:lineRule="auto"/>
              <w:jc w:val="both"/>
              <w:rPr/>
            </w:pPr>
            <w:r w:rsidDel="00000000" w:rsidR="00000000" w:rsidRPr="00000000">
              <w:rPr>
                <w:rtl w:val="0"/>
              </w:rPr>
              <w:t xml:space="preserve">El plan de pruebas abarca la verificación completa del comportamiento funcional y no funcional del sistema. El alcance incluye:</w:t>
            </w:r>
          </w:p>
          <w:p w:rsidR="00000000" w:rsidDel="00000000" w:rsidP="00000000" w:rsidRDefault="00000000" w:rsidRPr="00000000" w14:paraId="00000060">
            <w:pPr>
              <w:numPr>
                <w:ilvl w:val="0"/>
                <w:numId w:val="8"/>
              </w:numPr>
              <w:tabs>
                <w:tab w:val="left" w:leader="none" w:pos="1276"/>
              </w:tabs>
              <w:spacing w:after="0" w:afterAutospacing="0" w:before="240" w:line="360" w:lineRule="auto"/>
              <w:ind w:left="720" w:hanging="360"/>
              <w:rPr>
                <w:b w:val="1"/>
                <w:bCs w:val="1"/>
              </w:rPr>
            </w:pPr>
            <w:r w:rsidDel="00000000" w:rsidR="00000000" w:rsidRPr="00000000">
              <w:rPr>
                <w:b w:val="1"/>
                <w:bCs w:val="1"/>
                <w:rtl w:val="0"/>
              </w:rPr>
              <w:t xml:space="preserve">Validación de todos los requerimientos funcionales.</w:t>
              <w:br w:type="textWrapping"/>
            </w:r>
          </w:p>
          <w:p w:rsidR="00000000" w:rsidDel="00000000" w:rsidP="00000000" w:rsidRDefault="00000000" w:rsidRPr="00000000" w14:paraId="00000061">
            <w:pPr>
              <w:numPr>
                <w:ilvl w:val="0"/>
                <w:numId w:val="8"/>
              </w:numPr>
              <w:tabs>
                <w:tab w:val="left" w:leader="none" w:pos="1276"/>
              </w:tabs>
              <w:spacing w:after="0" w:afterAutospacing="0" w:before="0" w:beforeAutospacing="0" w:line="360" w:lineRule="auto"/>
              <w:ind w:left="720" w:hanging="360"/>
              <w:rPr>
                <w:b w:val="1"/>
                <w:bCs w:val="1"/>
              </w:rPr>
            </w:pPr>
            <w:r w:rsidDel="00000000" w:rsidR="00000000" w:rsidRPr="00000000">
              <w:rPr>
                <w:b w:val="1"/>
                <w:bCs w:val="1"/>
                <w:rtl w:val="0"/>
              </w:rPr>
              <w:t xml:space="preserve">Validación del rendimiento, carga, estrés y estabilidad del sistema.</w:t>
              <w:br w:type="textWrapping"/>
            </w:r>
          </w:p>
          <w:p w:rsidR="00000000" w:rsidDel="00000000" w:rsidP="00000000" w:rsidRDefault="00000000" w:rsidRPr="00000000" w14:paraId="00000062">
            <w:pPr>
              <w:numPr>
                <w:ilvl w:val="0"/>
                <w:numId w:val="8"/>
              </w:numPr>
              <w:tabs>
                <w:tab w:val="left" w:leader="none" w:pos="1276"/>
              </w:tabs>
              <w:spacing w:after="0" w:afterAutospacing="0" w:before="0" w:beforeAutospacing="0" w:line="360" w:lineRule="auto"/>
              <w:ind w:left="720" w:hanging="360"/>
              <w:rPr>
                <w:b w:val="1"/>
                <w:bCs w:val="1"/>
              </w:rPr>
            </w:pPr>
            <w:r w:rsidDel="00000000" w:rsidR="00000000" w:rsidRPr="00000000">
              <w:rPr>
                <w:b w:val="1"/>
                <w:bCs w:val="1"/>
                <w:rtl w:val="0"/>
              </w:rPr>
              <w:t xml:space="preserve">Validación de seguridad mediante escaneo automatizado OWASP.</w:t>
              <w:br w:type="textWrapping"/>
            </w:r>
          </w:p>
          <w:p w:rsidR="00000000" w:rsidDel="00000000" w:rsidP="00000000" w:rsidRDefault="00000000" w:rsidRPr="00000000" w14:paraId="00000063">
            <w:pPr>
              <w:numPr>
                <w:ilvl w:val="0"/>
                <w:numId w:val="8"/>
              </w:numPr>
              <w:tabs>
                <w:tab w:val="left" w:leader="none" w:pos="1276"/>
              </w:tabs>
              <w:spacing w:after="0" w:afterAutospacing="0" w:before="0" w:beforeAutospacing="0" w:line="360" w:lineRule="auto"/>
              <w:ind w:left="720" w:hanging="360"/>
              <w:rPr>
                <w:b w:val="1"/>
                <w:bCs w:val="1"/>
              </w:rPr>
            </w:pPr>
            <w:r w:rsidDel="00000000" w:rsidR="00000000" w:rsidRPr="00000000">
              <w:rPr>
                <w:b w:val="1"/>
                <w:bCs w:val="1"/>
                <w:rtl w:val="0"/>
              </w:rPr>
              <w:t xml:space="preserve">Validación de integridad del flujo completo de la plataforma.</w:t>
              <w:br w:type="textWrapping"/>
            </w:r>
          </w:p>
          <w:p w:rsidR="00000000" w:rsidDel="00000000" w:rsidP="00000000" w:rsidRDefault="00000000" w:rsidRPr="00000000" w14:paraId="00000064">
            <w:pPr>
              <w:numPr>
                <w:ilvl w:val="0"/>
                <w:numId w:val="8"/>
              </w:numPr>
              <w:tabs>
                <w:tab w:val="left" w:leader="none" w:pos="1276"/>
              </w:tabs>
              <w:spacing w:after="240" w:before="0" w:beforeAutospacing="0" w:line="360" w:lineRule="auto"/>
              <w:ind w:left="720" w:hanging="360"/>
              <w:rPr>
                <w:b w:val="1"/>
                <w:bCs w:val="1"/>
              </w:rPr>
            </w:pPr>
            <w:r w:rsidDel="00000000" w:rsidR="00000000" w:rsidRPr="00000000">
              <w:rPr>
                <w:b w:val="1"/>
                <w:bCs w:val="1"/>
                <w:rtl w:val="0"/>
              </w:rPr>
              <w:t xml:space="preserve">Validación de roles, permisos, estados, lógica de negocio y cálculos.</w:t>
            </w:r>
          </w:p>
        </w:tc>
      </w:tr>
    </w:tbl>
    <w:p w:rsidR="00000000" w:rsidDel="00000000" w:rsidP="00000000" w:rsidRDefault="00000000" w:rsidRPr="00000000" w14:paraId="00000065">
      <w:pPr>
        <w:spacing w:after="0" w:line="360" w:lineRule="auto"/>
        <w:jc w:val="both"/>
        <w:rPr/>
      </w:pPr>
      <w:r w:rsidDel="00000000" w:rsidR="00000000" w:rsidRPr="00000000">
        <w:rPr>
          <w:rtl w:val="0"/>
        </w:rPr>
      </w:r>
    </w:p>
    <w:p w:rsidR="00000000" w:rsidDel="00000000" w:rsidP="00000000" w:rsidRDefault="00000000" w:rsidRPr="00000000" w14:paraId="00000066">
      <w:pPr>
        <w:pStyle w:val="Heading1"/>
        <w:widowControl w:val="0"/>
        <w:spacing w:after="0" w:before="0" w:line="360" w:lineRule="auto"/>
        <w:jc w:val="both"/>
        <w:rPr>
          <w:b w:val="1"/>
          <w:bCs w:val="1"/>
          <w:color w:val="365f91"/>
          <w:sz w:val="24"/>
          <w:szCs w:val="24"/>
        </w:rPr>
      </w:pPr>
      <w:bookmarkStart w:colFirst="0" w:colLast="0" w:name="_5hvk1ykaj8a" w:id="10"/>
      <w:bookmarkEnd w:id="10"/>
      <w:r w:rsidDel="00000000" w:rsidR="00000000" w:rsidRPr="00000000">
        <w:rPr>
          <w:b w:val="1"/>
          <w:bCs w:val="1"/>
          <w:sz w:val="24"/>
          <w:szCs w:val="24"/>
          <w:rtl w:val="0"/>
        </w:rPr>
        <w:t xml:space="preserve">2.2 Resumen de las pruebas</w:t>
      </w:r>
      <w:r w:rsidDel="00000000" w:rsidR="00000000" w:rsidRPr="00000000">
        <w:rPr>
          <w:rtl w:val="0"/>
        </w:rPr>
      </w:r>
    </w:p>
    <w:tbl>
      <w:tblPr>
        <w:tblStyle w:val="Table9"/>
        <w:tblW w:w="89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3015"/>
        <w:gridCol w:w="2940"/>
        <w:tblGridChange w:id="0">
          <w:tblGrid>
            <w:gridCol w:w="3015"/>
            <w:gridCol w:w="3015"/>
            <w:gridCol w:w="2940"/>
          </w:tblGrid>
        </w:tblGridChange>
      </w:tblGrid>
      <w:tr>
        <w:trPr>
          <w:cantSplit w:val="0"/>
          <w:trHeight w:val="420" w:hRule="atLeast"/>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360" w:lineRule="auto"/>
              <w:jc w:val="both"/>
              <w:rPr>
                <w:b w:val="1"/>
                <w:bCs w:val="1"/>
              </w:rPr>
            </w:pPr>
            <w:r w:rsidDel="00000000" w:rsidR="00000000" w:rsidRPr="00000000">
              <w:rPr>
                <w:b w:val="1"/>
                <w:bCs w:val="1"/>
                <w:rtl w:val="0"/>
              </w:rPr>
              <w:t xml:space="preserve">Módulos del sistema a probar</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8">
            <w:pPr>
              <w:pStyle w:val="Heading3"/>
              <w:keepNext w:val="0"/>
              <w:keepLines w:val="0"/>
              <w:spacing w:before="280" w:line="360" w:lineRule="auto"/>
              <w:ind w:left="0" w:firstLine="0"/>
              <w:jc w:val="both"/>
              <w:rPr>
                <w:b w:val="1"/>
                <w:bCs w:val="1"/>
                <w:color w:val="000000"/>
                <w:sz w:val="26"/>
                <w:szCs w:val="26"/>
              </w:rPr>
            </w:pPr>
            <w:bookmarkStart w:colFirst="0" w:colLast="0" w:name="_iipc1hpiebes" w:id="11"/>
            <w:bookmarkEnd w:id="11"/>
            <w:r w:rsidDel="00000000" w:rsidR="00000000" w:rsidRPr="00000000">
              <w:rPr>
                <w:b w:val="1"/>
                <w:bCs w:val="1"/>
                <w:color w:val="000000"/>
                <w:sz w:val="26"/>
                <w:szCs w:val="26"/>
                <w:rtl w:val="0"/>
              </w:rPr>
              <w:t xml:space="preserve">Módulos probados</w:t>
            </w:r>
          </w:p>
          <w:p w:rsidR="00000000" w:rsidDel="00000000" w:rsidP="00000000" w:rsidRDefault="00000000" w:rsidRPr="00000000" w14:paraId="00000069">
            <w:pPr>
              <w:numPr>
                <w:ilvl w:val="0"/>
                <w:numId w:val="28"/>
              </w:numPr>
              <w:spacing w:after="0" w:afterAutospacing="0" w:before="240" w:line="360" w:lineRule="auto"/>
              <w:ind w:left="720" w:hanging="360"/>
              <w:rPr/>
            </w:pPr>
            <w:r w:rsidDel="00000000" w:rsidR="00000000" w:rsidRPr="00000000">
              <w:rPr>
                <w:b w:val="1"/>
                <w:bCs w:val="1"/>
                <w:rtl w:val="0"/>
              </w:rPr>
              <w:t xml:space="preserve">Usuario</w:t>
              <w:br w:type="textWrapping"/>
            </w:r>
          </w:p>
          <w:p w:rsidR="00000000" w:rsidDel="00000000" w:rsidP="00000000" w:rsidRDefault="00000000" w:rsidRPr="00000000" w14:paraId="0000006A">
            <w:pPr>
              <w:numPr>
                <w:ilvl w:val="0"/>
                <w:numId w:val="28"/>
              </w:numPr>
              <w:spacing w:after="0" w:afterAutospacing="0" w:before="0" w:beforeAutospacing="0" w:line="360" w:lineRule="auto"/>
              <w:ind w:left="720" w:hanging="360"/>
              <w:rPr/>
            </w:pPr>
            <w:r w:rsidDel="00000000" w:rsidR="00000000" w:rsidRPr="00000000">
              <w:rPr>
                <w:b w:val="1"/>
                <w:bCs w:val="1"/>
                <w:rtl w:val="0"/>
              </w:rPr>
              <w:t xml:space="preserve">Vehículos</w:t>
              <w:br w:type="textWrapping"/>
            </w:r>
          </w:p>
          <w:p w:rsidR="00000000" w:rsidDel="00000000" w:rsidP="00000000" w:rsidRDefault="00000000" w:rsidRPr="00000000" w14:paraId="0000006B">
            <w:pPr>
              <w:numPr>
                <w:ilvl w:val="0"/>
                <w:numId w:val="28"/>
              </w:numPr>
              <w:spacing w:after="0" w:afterAutospacing="0" w:before="0" w:beforeAutospacing="0" w:line="360" w:lineRule="auto"/>
              <w:ind w:left="720" w:hanging="360"/>
              <w:rPr/>
            </w:pPr>
            <w:r w:rsidDel="00000000" w:rsidR="00000000" w:rsidRPr="00000000">
              <w:rPr>
                <w:b w:val="1"/>
                <w:bCs w:val="1"/>
                <w:rtl w:val="0"/>
              </w:rPr>
              <w:t xml:space="preserve">Talleres</w:t>
              <w:br w:type="textWrapping"/>
            </w:r>
          </w:p>
          <w:p w:rsidR="00000000" w:rsidDel="00000000" w:rsidP="00000000" w:rsidRDefault="00000000" w:rsidRPr="00000000" w14:paraId="0000006C">
            <w:pPr>
              <w:numPr>
                <w:ilvl w:val="0"/>
                <w:numId w:val="28"/>
              </w:numPr>
              <w:spacing w:after="0" w:afterAutospacing="0" w:before="0" w:beforeAutospacing="0" w:line="360" w:lineRule="auto"/>
              <w:ind w:left="720" w:hanging="360"/>
              <w:rPr/>
            </w:pPr>
            <w:r w:rsidDel="00000000" w:rsidR="00000000" w:rsidRPr="00000000">
              <w:rPr>
                <w:b w:val="1"/>
                <w:bCs w:val="1"/>
                <w:rtl w:val="0"/>
              </w:rPr>
              <w:t xml:space="preserve">OT</w:t>
              <w:br w:type="textWrapping"/>
            </w:r>
          </w:p>
          <w:p w:rsidR="00000000" w:rsidDel="00000000" w:rsidP="00000000" w:rsidRDefault="00000000" w:rsidRPr="00000000" w14:paraId="0000006D">
            <w:pPr>
              <w:numPr>
                <w:ilvl w:val="0"/>
                <w:numId w:val="28"/>
              </w:numPr>
              <w:spacing w:after="0" w:afterAutospacing="0" w:before="0" w:beforeAutospacing="0" w:line="360" w:lineRule="auto"/>
              <w:ind w:left="720" w:hanging="360"/>
              <w:rPr/>
            </w:pPr>
            <w:r w:rsidDel="00000000" w:rsidR="00000000" w:rsidRPr="00000000">
              <w:rPr>
                <w:b w:val="1"/>
                <w:bCs w:val="1"/>
                <w:rtl w:val="0"/>
              </w:rPr>
              <w:t xml:space="preserve">Reservas</w:t>
              <w:br w:type="textWrapping"/>
            </w:r>
          </w:p>
          <w:p w:rsidR="00000000" w:rsidDel="00000000" w:rsidP="00000000" w:rsidRDefault="00000000" w:rsidRPr="00000000" w14:paraId="0000006E">
            <w:pPr>
              <w:numPr>
                <w:ilvl w:val="0"/>
                <w:numId w:val="28"/>
              </w:numPr>
              <w:spacing w:after="0" w:afterAutospacing="0" w:before="0" w:beforeAutospacing="0" w:line="360" w:lineRule="auto"/>
              <w:ind w:left="720" w:hanging="360"/>
              <w:rPr/>
            </w:pPr>
            <w:r w:rsidDel="00000000" w:rsidR="00000000" w:rsidRPr="00000000">
              <w:rPr>
                <w:b w:val="1"/>
                <w:bCs w:val="1"/>
                <w:rtl w:val="0"/>
              </w:rPr>
              <w:t xml:space="preserve">Inventario</w:t>
              <w:br w:type="textWrapping"/>
            </w:r>
          </w:p>
          <w:p w:rsidR="00000000" w:rsidDel="00000000" w:rsidP="00000000" w:rsidRDefault="00000000" w:rsidRPr="00000000" w14:paraId="0000006F">
            <w:pPr>
              <w:numPr>
                <w:ilvl w:val="0"/>
                <w:numId w:val="28"/>
              </w:numPr>
              <w:spacing w:after="0" w:afterAutospacing="0" w:before="0" w:beforeAutospacing="0" w:line="360" w:lineRule="auto"/>
              <w:ind w:left="720" w:hanging="360"/>
              <w:rPr/>
            </w:pPr>
            <w:r w:rsidDel="00000000" w:rsidR="00000000" w:rsidRPr="00000000">
              <w:rPr>
                <w:b w:val="1"/>
                <w:bCs w:val="1"/>
                <w:rtl w:val="0"/>
              </w:rPr>
              <w:t xml:space="preserve">Seguridad</w:t>
              <w:br w:type="textWrapping"/>
            </w:r>
          </w:p>
          <w:p w:rsidR="00000000" w:rsidDel="00000000" w:rsidP="00000000" w:rsidRDefault="00000000" w:rsidRPr="00000000" w14:paraId="00000070">
            <w:pPr>
              <w:numPr>
                <w:ilvl w:val="0"/>
                <w:numId w:val="28"/>
              </w:numPr>
              <w:spacing w:after="0" w:afterAutospacing="0" w:before="0" w:beforeAutospacing="0" w:line="360" w:lineRule="auto"/>
              <w:ind w:left="720" w:hanging="360"/>
              <w:rPr/>
            </w:pPr>
            <w:r w:rsidDel="00000000" w:rsidR="00000000" w:rsidRPr="00000000">
              <w:rPr>
                <w:b w:val="1"/>
                <w:bCs w:val="1"/>
                <w:rtl w:val="0"/>
              </w:rPr>
              <w:t xml:space="preserve">Exportación Excel</w:t>
              <w:br w:type="textWrapping"/>
            </w:r>
          </w:p>
          <w:p w:rsidR="00000000" w:rsidDel="00000000" w:rsidP="00000000" w:rsidRDefault="00000000" w:rsidRPr="00000000" w14:paraId="00000071">
            <w:pPr>
              <w:numPr>
                <w:ilvl w:val="0"/>
                <w:numId w:val="28"/>
              </w:numPr>
              <w:spacing w:after="0" w:afterAutospacing="0" w:before="0" w:beforeAutospacing="0" w:line="360" w:lineRule="auto"/>
              <w:ind w:left="720" w:hanging="360"/>
              <w:rPr/>
            </w:pPr>
            <w:r w:rsidDel="00000000" w:rsidR="00000000" w:rsidRPr="00000000">
              <w:rPr>
                <w:b w:val="1"/>
                <w:bCs w:val="1"/>
                <w:rtl w:val="0"/>
              </w:rPr>
              <w:t xml:space="preserve">Auditoría</w:t>
              <w:br w:type="textWrapping"/>
            </w:r>
          </w:p>
          <w:p w:rsidR="00000000" w:rsidDel="00000000" w:rsidP="00000000" w:rsidRDefault="00000000" w:rsidRPr="00000000" w14:paraId="00000072">
            <w:pPr>
              <w:numPr>
                <w:ilvl w:val="0"/>
                <w:numId w:val="28"/>
              </w:numPr>
              <w:spacing w:after="240" w:before="0" w:beforeAutospacing="0" w:line="360" w:lineRule="auto"/>
              <w:ind w:left="720" w:hanging="360"/>
              <w:rPr/>
            </w:pPr>
            <w:r w:rsidDel="00000000" w:rsidR="00000000" w:rsidRPr="00000000">
              <w:rPr>
                <w:b w:val="1"/>
                <w:bCs w:val="1"/>
                <w:rtl w:val="0"/>
              </w:rPr>
              <w:t xml:space="preserve">Flujos E2E</w:t>
            </w:r>
          </w:p>
          <w:p w:rsidR="00000000" w:rsidDel="00000000" w:rsidP="00000000" w:rsidRDefault="00000000" w:rsidRPr="00000000" w14:paraId="00000073">
            <w:pPr>
              <w:spacing w:line="360" w:lineRule="auto"/>
              <w:ind w:left="720" w:firstLine="0"/>
              <w:jc w:val="both"/>
              <w:rPr/>
            </w:pPr>
            <w:r w:rsidDel="00000000" w:rsidR="00000000" w:rsidRPr="00000000">
              <w:rPr>
                <w:rtl w:val="0"/>
              </w:rPr>
            </w:r>
          </w:p>
        </w:tc>
      </w:tr>
      <w:tr>
        <w:trPr>
          <w:cantSplit w:val="0"/>
          <w:trHeight w:val="420" w:hRule="atLeast"/>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360" w:lineRule="auto"/>
              <w:jc w:val="both"/>
              <w:rPr>
                <w:b w:val="1"/>
                <w:bCs w:val="1"/>
              </w:rPr>
            </w:pPr>
            <w:r w:rsidDel="00000000" w:rsidR="00000000" w:rsidRPr="00000000">
              <w:rPr>
                <w:b w:val="1"/>
                <w:bCs w:val="1"/>
                <w:rtl w:val="0"/>
              </w:rPr>
              <w:t xml:space="preserve">Objetivos de las pruebas</w:t>
            </w:r>
          </w:p>
        </w:tc>
        <w:tc>
          <w:tcPr>
            <w:gridSpan w:val="2"/>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6">
            <w:pPr>
              <w:numPr>
                <w:ilvl w:val="0"/>
                <w:numId w:val="1"/>
              </w:numPr>
              <w:spacing w:line="360" w:lineRule="auto"/>
              <w:ind w:left="720" w:hanging="360"/>
              <w:jc w:val="both"/>
              <w:rPr>
                <w:b w:val="1"/>
                <w:bCs w:val="1"/>
              </w:rPr>
            </w:pPr>
            <w:r w:rsidDel="00000000" w:rsidR="00000000" w:rsidRPr="00000000">
              <w:rPr>
                <w:b w:val="1"/>
                <w:bCs w:val="1"/>
                <w:rtl w:val="0"/>
              </w:rPr>
              <w:t xml:space="preserve">Detectar errores funcionales y de lógica.</w:t>
              <w:br w:type="textWrapping"/>
            </w:r>
          </w:p>
          <w:p w:rsidR="00000000" w:rsidDel="00000000" w:rsidP="00000000" w:rsidRDefault="00000000" w:rsidRPr="00000000" w14:paraId="00000077">
            <w:pPr>
              <w:numPr>
                <w:ilvl w:val="0"/>
                <w:numId w:val="1"/>
              </w:numPr>
              <w:spacing w:line="360" w:lineRule="auto"/>
              <w:ind w:left="720" w:hanging="360"/>
              <w:jc w:val="both"/>
              <w:rPr>
                <w:b w:val="1"/>
                <w:bCs w:val="1"/>
              </w:rPr>
            </w:pPr>
            <w:r w:rsidDel="00000000" w:rsidR="00000000" w:rsidRPr="00000000">
              <w:rPr>
                <w:b w:val="1"/>
                <w:bCs w:val="1"/>
                <w:rtl w:val="0"/>
              </w:rPr>
              <w:t xml:space="preserve">Validar reglas internas y restricciones.</w:t>
              <w:br w:type="textWrapping"/>
            </w:r>
          </w:p>
          <w:p w:rsidR="00000000" w:rsidDel="00000000" w:rsidP="00000000" w:rsidRDefault="00000000" w:rsidRPr="00000000" w14:paraId="00000078">
            <w:pPr>
              <w:numPr>
                <w:ilvl w:val="0"/>
                <w:numId w:val="1"/>
              </w:numPr>
              <w:spacing w:line="360" w:lineRule="auto"/>
              <w:ind w:left="720" w:hanging="360"/>
              <w:jc w:val="both"/>
              <w:rPr>
                <w:b w:val="1"/>
                <w:bCs w:val="1"/>
              </w:rPr>
            </w:pPr>
            <w:r w:rsidDel="00000000" w:rsidR="00000000" w:rsidRPr="00000000">
              <w:rPr>
                <w:b w:val="1"/>
                <w:bCs w:val="1"/>
                <w:rtl w:val="0"/>
              </w:rPr>
              <w:t xml:space="preserve">Evaluar estabilidad y rendimiento.</w:t>
              <w:br w:type="textWrapping"/>
            </w:r>
          </w:p>
          <w:p w:rsidR="00000000" w:rsidDel="00000000" w:rsidP="00000000" w:rsidRDefault="00000000" w:rsidRPr="00000000" w14:paraId="00000079">
            <w:pPr>
              <w:numPr>
                <w:ilvl w:val="0"/>
                <w:numId w:val="1"/>
              </w:numPr>
              <w:spacing w:line="360" w:lineRule="auto"/>
              <w:ind w:left="720" w:hanging="360"/>
              <w:jc w:val="both"/>
              <w:rPr>
                <w:b w:val="1"/>
                <w:bCs w:val="1"/>
              </w:rPr>
            </w:pPr>
            <w:r w:rsidDel="00000000" w:rsidR="00000000" w:rsidRPr="00000000">
              <w:rPr>
                <w:b w:val="1"/>
                <w:bCs w:val="1"/>
                <w:rtl w:val="0"/>
              </w:rPr>
              <w:t xml:space="preserve">Verificar accesos restringidos y seguridad.</w:t>
              <w:br w:type="textWrapping"/>
            </w:r>
          </w:p>
          <w:p w:rsidR="00000000" w:rsidDel="00000000" w:rsidP="00000000" w:rsidRDefault="00000000" w:rsidRPr="00000000" w14:paraId="0000007A">
            <w:pPr>
              <w:numPr>
                <w:ilvl w:val="0"/>
                <w:numId w:val="1"/>
              </w:numPr>
              <w:spacing w:line="360" w:lineRule="auto"/>
              <w:ind w:left="720" w:hanging="360"/>
              <w:jc w:val="both"/>
              <w:rPr>
                <w:b w:val="1"/>
                <w:bCs w:val="1"/>
              </w:rPr>
            </w:pPr>
            <w:r w:rsidDel="00000000" w:rsidR="00000000" w:rsidRPr="00000000">
              <w:rPr>
                <w:b w:val="1"/>
                <w:bCs w:val="1"/>
                <w:rtl w:val="0"/>
              </w:rPr>
              <w:t xml:space="preserve">Asegurar que los flujos críticos funcionen de extremo a extremo.</w:t>
            </w:r>
            <w:r w:rsidDel="00000000" w:rsidR="00000000" w:rsidRPr="00000000">
              <w:rPr>
                <w:rtl w:val="0"/>
              </w:rPr>
            </w:r>
          </w:p>
        </w:tc>
      </w:tr>
      <w:tr>
        <w:trPr>
          <w:cantSplit w:val="0"/>
          <w:trHeight w:val="420" w:hRule="atLeast"/>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360" w:lineRule="auto"/>
              <w:jc w:val="both"/>
              <w:rPr>
                <w:b w:val="1"/>
                <w:bCs w:val="1"/>
              </w:rPr>
            </w:pPr>
            <w:r w:rsidDel="00000000" w:rsidR="00000000" w:rsidRPr="00000000">
              <w:rPr>
                <w:b w:val="1"/>
                <w:bCs w:val="1"/>
                <w:rtl w:val="0"/>
              </w:rPr>
              <w:t xml:space="preserve">Detalle del orden de ejecución de los módulos</w:t>
            </w:r>
          </w:p>
        </w:tc>
        <w:tc>
          <w:tcPr>
            <w:gridSpan w:val="2"/>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D">
            <w:pPr>
              <w:numPr>
                <w:ilvl w:val="0"/>
                <w:numId w:val="24"/>
              </w:numPr>
              <w:spacing w:line="360" w:lineRule="auto"/>
              <w:ind w:left="720" w:hanging="360"/>
              <w:jc w:val="both"/>
              <w:rPr/>
            </w:pPr>
            <w:r w:rsidDel="00000000" w:rsidR="00000000" w:rsidRPr="00000000">
              <w:rPr>
                <w:b w:val="1"/>
                <w:bCs w:val="1"/>
                <w:rtl w:val="0"/>
              </w:rPr>
              <w:t xml:space="preserve">Pruebas Unitarias (Django TestCase)</w:t>
              <w:br w:type="textWrapping"/>
            </w:r>
          </w:p>
          <w:p w:rsidR="00000000" w:rsidDel="00000000" w:rsidP="00000000" w:rsidRDefault="00000000" w:rsidRPr="00000000" w14:paraId="0000007E">
            <w:pPr>
              <w:numPr>
                <w:ilvl w:val="0"/>
                <w:numId w:val="24"/>
              </w:numPr>
              <w:spacing w:line="360" w:lineRule="auto"/>
              <w:ind w:left="720" w:hanging="360"/>
              <w:jc w:val="both"/>
              <w:rPr/>
            </w:pPr>
            <w:r w:rsidDel="00000000" w:rsidR="00000000" w:rsidRPr="00000000">
              <w:rPr>
                <w:b w:val="1"/>
                <w:bCs w:val="1"/>
                <w:rtl w:val="0"/>
              </w:rPr>
              <w:t xml:space="preserve">Pruebas de Integración (Django Test Client)</w:t>
              <w:br w:type="textWrapping"/>
            </w:r>
          </w:p>
          <w:p w:rsidR="00000000" w:rsidDel="00000000" w:rsidP="00000000" w:rsidRDefault="00000000" w:rsidRPr="00000000" w14:paraId="0000007F">
            <w:pPr>
              <w:numPr>
                <w:ilvl w:val="0"/>
                <w:numId w:val="24"/>
              </w:numPr>
              <w:spacing w:line="360" w:lineRule="auto"/>
              <w:ind w:left="720" w:hanging="360"/>
              <w:jc w:val="both"/>
              <w:rPr/>
            </w:pPr>
            <w:r w:rsidDel="00000000" w:rsidR="00000000" w:rsidRPr="00000000">
              <w:rPr>
                <w:b w:val="1"/>
                <w:bCs w:val="1"/>
                <w:rtl w:val="0"/>
              </w:rPr>
              <w:t xml:space="preserve">Pruebas de Seguridad (OWASP ZAP)</w:t>
              <w:br w:type="textWrapping"/>
            </w:r>
          </w:p>
          <w:p w:rsidR="00000000" w:rsidDel="00000000" w:rsidP="00000000" w:rsidRDefault="00000000" w:rsidRPr="00000000" w14:paraId="00000080">
            <w:pPr>
              <w:numPr>
                <w:ilvl w:val="0"/>
                <w:numId w:val="24"/>
              </w:numPr>
              <w:spacing w:line="360" w:lineRule="auto"/>
              <w:ind w:left="720" w:hanging="360"/>
              <w:jc w:val="both"/>
              <w:rPr/>
            </w:pPr>
            <w:r w:rsidDel="00000000" w:rsidR="00000000" w:rsidRPr="00000000">
              <w:rPr>
                <w:b w:val="1"/>
                <w:bCs w:val="1"/>
                <w:rtl w:val="0"/>
              </w:rPr>
              <w:t xml:space="preserve">Pruebas de Rendimiento (k6)</w:t>
              <w:br w:type="textWrapping"/>
            </w:r>
          </w:p>
          <w:p w:rsidR="00000000" w:rsidDel="00000000" w:rsidP="00000000" w:rsidRDefault="00000000" w:rsidRPr="00000000" w14:paraId="00000081">
            <w:pPr>
              <w:numPr>
                <w:ilvl w:val="0"/>
                <w:numId w:val="24"/>
              </w:numPr>
              <w:spacing w:line="360" w:lineRule="auto"/>
              <w:ind w:left="720" w:hanging="360"/>
              <w:jc w:val="both"/>
              <w:rPr/>
            </w:pPr>
            <w:r w:rsidDel="00000000" w:rsidR="00000000" w:rsidRPr="00000000">
              <w:rPr>
                <w:b w:val="1"/>
                <w:bCs w:val="1"/>
                <w:rtl w:val="0"/>
              </w:rPr>
              <w:t xml:space="preserve">Pruebas de Carga (k6)</w:t>
              <w:br w:type="textWrapping"/>
            </w:r>
          </w:p>
          <w:p w:rsidR="00000000" w:rsidDel="00000000" w:rsidP="00000000" w:rsidRDefault="00000000" w:rsidRPr="00000000" w14:paraId="00000082">
            <w:pPr>
              <w:numPr>
                <w:ilvl w:val="0"/>
                <w:numId w:val="24"/>
              </w:numPr>
              <w:spacing w:line="360" w:lineRule="auto"/>
              <w:ind w:left="720" w:hanging="360"/>
              <w:jc w:val="both"/>
              <w:rPr/>
            </w:pPr>
            <w:r w:rsidDel="00000000" w:rsidR="00000000" w:rsidRPr="00000000">
              <w:rPr>
                <w:b w:val="1"/>
                <w:bCs w:val="1"/>
                <w:rtl w:val="0"/>
              </w:rPr>
              <w:t xml:space="preserve">Pruebas de Estrés (k6 stages)</w:t>
              <w:br w:type="textWrapping"/>
            </w:r>
          </w:p>
          <w:p w:rsidR="00000000" w:rsidDel="00000000" w:rsidP="00000000" w:rsidRDefault="00000000" w:rsidRPr="00000000" w14:paraId="00000083">
            <w:pPr>
              <w:numPr>
                <w:ilvl w:val="0"/>
                <w:numId w:val="24"/>
              </w:numPr>
              <w:spacing w:line="360" w:lineRule="auto"/>
              <w:ind w:left="720" w:hanging="360"/>
              <w:jc w:val="both"/>
              <w:rPr/>
            </w:pPr>
            <w:r w:rsidDel="00000000" w:rsidR="00000000" w:rsidRPr="00000000">
              <w:rPr>
                <w:b w:val="1"/>
                <w:bCs w:val="1"/>
                <w:rtl w:val="0"/>
              </w:rPr>
              <w:t xml:space="preserve">Pruebas End-to-End técnicas (k6)</w:t>
            </w:r>
          </w:p>
          <w:p w:rsidR="00000000" w:rsidDel="00000000" w:rsidP="00000000" w:rsidRDefault="00000000" w:rsidRPr="00000000" w14:paraId="00000084">
            <w:pPr>
              <w:spacing w:line="360" w:lineRule="auto"/>
              <w:ind w:left="720" w:firstLine="0"/>
              <w:jc w:val="both"/>
              <w:rPr/>
            </w:pPr>
            <w:r w:rsidDel="00000000" w:rsidR="00000000" w:rsidRPr="00000000">
              <w:rPr>
                <w:rtl w:val="0"/>
              </w:rPr>
            </w:r>
          </w:p>
        </w:tc>
      </w:tr>
      <w:tr>
        <w:trPr>
          <w:cantSplit w:val="0"/>
          <w:trHeight w:val="420" w:hRule="atLeast"/>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360" w:lineRule="auto"/>
              <w:jc w:val="both"/>
              <w:rPr>
                <w:b w:val="1"/>
                <w:bCs w:val="1"/>
              </w:rPr>
            </w:pPr>
            <w:r w:rsidDel="00000000" w:rsidR="00000000" w:rsidRPr="00000000">
              <w:rPr>
                <w:b w:val="1"/>
                <w:bCs w:val="1"/>
                <w:rtl w:val="0"/>
              </w:rPr>
              <w:t xml:space="preserve">Técnicas de pruebas a utilizar</w:t>
            </w:r>
          </w:p>
        </w:tc>
        <w:tc>
          <w:tcPr>
            <w:gridSpan w:val="2"/>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7">
            <w:pPr>
              <w:spacing w:line="360" w:lineRule="auto"/>
              <w:jc w:val="both"/>
              <w:rPr>
                <w:b w:val="1"/>
                <w:bCs w:val="1"/>
                <w:sz w:val="26"/>
                <w:szCs w:val="26"/>
              </w:rPr>
            </w:pPr>
            <w:r w:rsidDel="00000000" w:rsidR="00000000" w:rsidRPr="00000000">
              <w:rPr>
                <w:rtl w:val="0"/>
              </w:rPr>
              <w:t xml:space="preserve">Para la validación funcional y no funcional de la plataforma se emplearon diversas técnicas de pruebas con el fin de asegurar la calidad, estabilidad y seguridad del sistema. Las técnicas utilizadas son:</w:t>
              <w:br w:type="textWrapping"/>
            </w:r>
            <w:r w:rsidDel="00000000" w:rsidR="00000000" w:rsidRPr="00000000">
              <w:rPr>
                <w:b w:val="1"/>
                <w:bCs w:val="1"/>
                <w:sz w:val="26"/>
                <w:szCs w:val="26"/>
                <w:rtl w:val="0"/>
              </w:rPr>
              <w:t xml:space="preserve">1. Pruebas de Caja Negra (Black Box Testing)</w:t>
            </w:r>
          </w:p>
          <w:p w:rsidR="00000000" w:rsidDel="00000000" w:rsidP="00000000" w:rsidRDefault="00000000" w:rsidRPr="00000000" w14:paraId="00000088">
            <w:pPr>
              <w:spacing w:after="240" w:before="240" w:line="360" w:lineRule="auto"/>
              <w:jc w:val="both"/>
              <w:rPr/>
            </w:pPr>
            <w:r w:rsidDel="00000000" w:rsidR="00000000" w:rsidRPr="00000000">
              <w:rPr>
                <w:rtl w:val="0"/>
              </w:rPr>
              <w:t xml:space="preserve">Se evalúa el comportamiento del sistema sin considerar el código interno.</w:t>
              <w:br w:type="textWrapping"/>
              <w:t xml:space="preserve"> Permite validar:</w:t>
            </w:r>
          </w:p>
          <w:p w:rsidR="00000000" w:rsidDel="00000000" w:rsidP="00000000" w:rsidRDefault="00000000" w:rsidRPr="00000000" w14:paraId="00000089">
            <w:pPr>
              <w:numPr>
                <w:ilvl w:val="0"/>
                <w:numId w:val="11"/>
              </w:numPr>
              <w:spacing w:after="0" w:afterAutospacing="0" w:before="240" w:line="360" w:lineRule="auto"/>
              <w:ind w:left="720" w:hanging="360"/>
            </w:pPr>
            <w:r w:rsidDel="00000000" w:rsidR="00000000" w:rsidRPr="00000000">
              <w:rPr>
                <w:rtl w:val="0"/>
              </w:rPr>
              <w:t xml:space="preserve">Reglas de negocio</w:t>
              <w:br w:type="textWrapping"/>
            </w:r>
          </w:p>
          <w:p w:rsidR="00000000" w:rsidDel="00000000" w:rsidP="00000000" w:rsidRDefault="00000000" w:rsidRPr="00000000" w14:paraId="0000008A">
            <w:pPr>
              <w:numPr>
                <w:ilvl w:val="0"/>
                <w:numId w:val="11"/>
              </w:numPr>
              <w:spacing w:after="0" w:afterAutospacing="0" w:before="0" w:beforeAutospacing="0" w:line="360" w:lineRule="auto"/>
              <w:ind w:left="720" w:hanging="360"/>
            </w:pPr>
            <w:r w:rsidDel="00000000" w:rsidR="00000000" w:rsidRPr="00000000">
              <w:rPr>
                <w:rtl w:val="0"/>
              </w:rPr>
              <w:t xml:space="preserve">Respuestas HTTP</w:t>
              <w:br w:type="textWrapping"/>
            </w:r>
          </w:p>
          <w:p w:rsidR="00000000" w:rsidDel="00000000" w:rsidP="00000000" w:rsidRDefault="00000000" w:rsidRPr="00000000" w14:paraId="0000008B">
            <w:pPr>
              <w:numPr>
                <w:ilvl w:val="0"/>
                <w:numId w:val="11"/>
              </w:numPr>
              <w:spacing w:after="0" w:afterAutospacing="0" w:before="0" w:beforeAutospacing="0" w:line="360" w:lineRule="auto"/>
              <w:ind w:left="720" w:hanging="360"/>
            </w:pPr>
            <w:r w:rsidDel="00000000" w:rsidR="00000000" w:rsidRPr="00000000">
              <w:rPr>
                <w:rtl w:val="0"/>
              </w:rPr>
              <w:t xml:space="preserve">Transiciones de estado</w:t>
              <w:br w:type="textWrapping"/>
            </w:r>
          </w:p>
          <w:p w:rsidR="00000000" w:rsidDel="00000000" w:rsidP="00000000" w:rsidRDefault="00000000" w:rsidRPr="00000000" w14:paraId="0000008C">
            <w:pPr>
              <w:numPr>
                <w:ilvl w:val="0"/>
                <w:numId w:val="11"/>
              </w:numPr>
              <w:spacing w:after="0" w:afterAutospacing="0" w:before="0" w:beforeAutospacing="0" w:line="360" w:lineRule="auto"/>
              <w:ind w:left="720" w:hanging="360"/>
            </w:pPr>
            <w:r w:rsidDel="00000000" w:rsidR="00000000" w:rsidRPr="00000000">
              <w:rPr>
                <w:rtl w:val="0"/>
              </w:rPr>
              <w:t xml:space="preserve">Accesos por rol</w:t>
              <w:br w:type="textWrapping"/>
            </w:r>
          </w:p>
          <w:p w:rsidR="00000000" w:rsidDel="00000000" w:rsidP="00000000" w:rsidRDefault="00000000" w:rsidRPr="00000000" w14:paraId="0000008D">
            <w:pPr>
              <w:numPr>
                <w:ilvl w:val="0"/>
                <w:numId w:val="11"/>
              </w:numPr>
              <w:spacing w:after="0" w:afterAutospacing="0" w:before="0" w:beforeAutospacing="0" w:line="360" w:lineRule="auto"/>
              <w:ind w:left="720" w:hanging="360"/>
            </w:pPr>
            <w:r w:rsidDel="00000000" w:rsidR="00000000" w:rsidRPr="00000000">
              <w:rPr>
                <w:rtl w:val="0"/>
              </w:rPr>
              <w:t xml:space="preserve">Validación de campos y restricciones</w:t>
              <w:br w:type="textWrapping"/>
            </w:r>
          </w:p>
          <w:p w:rsidR="00000000" w:rsidDel="00000000" w:rsidP="00000000" w:rsidRDefault="00000000" w:rsidRPr="00000000" w14:paraId="0000008E">
            <w:pPr>
              <w:numPr>
                <w:ilvl w:val="0"/>
                <w:numId w:val="11"/>
              </w:numPr>
              <w:spacing w:after="240" w:before="0" w:beforeAutospacing="0" w:line="360" w:lineRule="auto"/>
              <w:ind w:left="720" w:hanging="360"/>
            </w:pPr>
            <w:r w:rsidDel="00000000" w:rsidR="00000000" w:rsidRPr="00000000">
              <w:rPr>
                <w:rtl w:val="0"/>
              </w:rPr>
              <w:t xml:space="preserve">Lógica general de los flujos</w:t>
            </w:r>
          </w:p>
          <w:p w:rsidR="00000000" w:rsidDel="00000000" w:rsidP="00000000" w:rsidRDefault="00000000" w:rsidRPr="00000000" w14:paraId="0000008F">
            <w:pPr>
              <w:pStyle w:val="Heading3"/>
              <w:keepNext w:val="0"/>
              <w:keepLines w:val="0"/>
              <w:spacing w:before="280" w:line="360" w:lineRule="auto"/>
              <w:rPr>
                <w:b w:val="1"/>
                <w:bCs w:val="1"/>
                <w:color w:val="000000"/>
                <w:sz w:val="26"/>
                <w:szCs w:val="26"/>
              </w:rPr>
            </w:pPr>
            <w:bookmarkStart w:colFirst="0" w:colLast="0" w:name="_b9er6idjys2b" w:id="12"/>
            <w:bookmarkEnd w:id="12"/>
            <w:r w:rsidDel="00000000" w:rsidR="00000000" w:rsidRPr="00000000">
              <w:rPr>
                <w:b w:val="1"/>
                <w:bCs w:val="1"/>
                <w:color w:val="000000"/>
                <w:sz w:val="26"/>
                <w:szCs w:val="26"/>
                <w:rtl w:val="0"/>
              </w:rPr>
              <w:t xml:space="preserve">2. Testing Basado en Requerimientos (RBT)</w:t>
            </w:r>
          </w:p>
          <w:p w:rsidR="00000000" w:rsidDel="00000000" w:rsidP="00000000" w:rsidRDefault="00000000" w:rsidRPr="00000000" w14:paraId="00000090">
            <w:pPr>
              <w:spacing w:after="240" w:before="240" w:line="360" w:lineRule="auto"/>
              <w:rPr/>
            </w:pPr>
            <w:r w:rsidDel="00000000" w:rsidR="00000000" w:rsidRPr="00000000">
              <w:rPr>
                <w:rtl w:val="0"/>
              </w:rPr>
              <w:t xml:space="preserve">Cada caso de prueba se diseñó en base a los requerimientos funcionales y no funcionales definidos en el Acta y ERS.</w:t>
            </w:r>
          </w:p>
          <w:p w:rsidR="00000000" w:rsidDel="00000000" w:rsidP="00000000" w:rsidRDefault="00000000" w:rsidRPr="00000000" w14:paraId="00000091">
            <w:pPr>
              <w:spacing w:after="240" w:before="240" w:line="360" w:lineRule="auto"/>
              <w:rPr/>
            </w:pPr>
            <w:r w:rsidDel="00000000" w:rsidR="00000000" w:rsidRPr="00000000">
              <w:rPr>
                <w:rtl w:val="0"/>
              </w:rPr>
              <w:t xml:space="preserve">Permite asegurar:</w:t>
            </w:r>
          </w:p>
          <w:p w:rsidR="00000000" w:rsidDel="00000000" w:rsidP="00000000" w:rsidRDefault="00000000" w:rsidRPr="00000000" w14:paraId="00000092">
            <w:pPr>
              <w:numPr>
                <w:ilvl w:val="0"/>
                <w:numId w:val="15"/>
              </w:numPr>
              <w:spacing w:after="0" w:afterAutospacing="0" w:before="240" w:line="360" w:lineRule="auto"/>
              <w:ind w:left="720" w:hanging="360"/>
            </w:pPr>
            <w:r w:rsidDel="00000000" w:rsidR="00000000" w:rsidRPr="00000000">
              <w:rPr>
                <w:rtl w:val="0"/>
              </w:rPr>
              <w:t xml:space="preserve">Cobertura total del proyecto</w:t>
              <w:br w:type="textWrapping"/>
            </w:r>
          </w:p>
          <w:p w:rsidR="00000000" w:rsidDel="00000000" w:rsidP="00000000" w:rsidRDefault="00000000" w:rsidRPr="00000000" w14:paraId="00000093">
            <w:pPr>
              <w:numPr>
                <w:ilvl w:val="0"/>
                <w:numId w:val="15"/>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Trazabilidad entre requerimiento → prueba → resultado</w:t>
              <w:br w:type="textWrapping"/>
            </w:r>
          </w:p>
          <w:p w:rsidR="00000000" w:rsidDel="00000000" w:rsidP="00000000" w:rsidRDefault="00000000" w:rsidRPr="00000000" w14:paraId="00000094">
            <w:pPr>
              <w:numPr>
                <w:ilvl w:val="0"/>
                <w:numId w:val="15"/>
              </w:numPr>
              <w:spacing w:after="240" w:before="0" w:beforeAutospacing="0" w:line="360" w:lineRule="auto"/>
              <w:ind w:left="720" w:hanging="360"/>
            </w:pPr>
            <w:r w:rsidDel="00000000" w:rsidR="00000000" w:rsidRPr="00000000">
              <w:rPr>
                <w:rtl w:val="0"/>
              </w:rPr>
              <w:t xml:space="preserve">Validación directa del alcance funcional</w:t>
            </w:r>
          </w:p>
          <w:p w:rsidR="00000000" w:rsidDel="00000000" w:rsidP="00000000" w:rsidRDefault="00000000" w:rsidRPr="00000000" w14:paraId="00000095">
            <w:pPr>
              <w:pStyle w:val="Heading3"/>
              <w:keepNext w:val="0"/>
              <w:keepLines w:val="0"/>
              <w:spacing w:before="280" w:line="360" w:lineRule="auto"/>
              <w:rPr>
                <w:b w:val="1"/>
                <w:bCs w:val="1"/>
                <w:color w:val="000000"/>
                <w:sz w:val="26"/>
                <w:szCs w:val="26"/>
              </w:rPr>
            </w:pPr>
            <w:bookmarkStart w:colFirst="0" w:colLast="0" w:name="_h73e3ysar0ly" w:id="13"/>
            <w:bookmarkEnd w:id="13"/>
            <w:r w:rsidDel="00000000" w:rsidR="00000000" w:rsidRPr="00000000">
              <w:rPr>
                <w:b w:val="1"/>
                <w:bCs w:val="1"/>
                <w:color w:val="000000"/>
                <w:sz w:val="26"/>
                <w:szCs w:val="26"/>
                <w:rtl w:val="0"/>
              </w:rPr>
              <w:t xml:space="preserve">3. Testing Basado en Riesgos (Risk-Based Testing – RBT)</w:t>
            </w:r>
          </w:p>
          <w:p w:rsidR="00000000" w:rsidDel="00000000" w:rsidP="00000000" w:rsidRDefault="00000000" w:rsidRPr="00000000" w14:paraId="00000096">
            <w:pPr>
              <w:spacing w:after="240" w:before="240" w:line="360" w:lineRule="auto"/>
              <w:rPr/>
            </w:pPr>
            <w:r w:rsidDel="00000000" w:rsidR="00000000" w:rsidRPr="00000000">
              <w:rPr>
                <w:rtl w:val="0"/>
              </w:rPr>
              <w:t xml:space="preserve">Se priorizaron módulos críticos como:</w:t>
            </w:r>
          </w:p>
          <w:p w:rsidR="00000000" w:rsidDel="00000000" w:rsidP="00000000" w:rsidRDefault="00000000" w:rsidRPr="00000000" w14:paraId="00000097">
            <w:pPr>
              <w:numPr>
                <w:ilvl w:val="0"/>
                <w:numId w:val="17"/>
              </w:numPr>
              <w:spacing w:after="0" w:afterAutospacing="0" w:before="240" w:line="360" w:lineRule="auto"/>
              <w:ind w:left="720" w:hanging="360"/>
            </w:pPr>
            <w:r w:rsidDel="00000000" w:rsidR="00000000" w:rsidRPr="00000000">
              <w:rPr>
                <w:rtl w:val="0"/>
              </w:rPr>
              <w:t xml:space="preserve">Autenticación</w:t>
              <w:br w:type="textWrapping"/>
            </w:r>
          </w:p>
          <w:p w:rsidR="00000000" w:rsidDel="00000000" w:rsidP="00000000" w:rsidRDefault="00000000" w:rsidRPr="00000000" w14:paraId="00000098">
            <w:pPr>
              <w:numPr>
                <w:ilvl w:val="0"/>
                <w:numId w:val="17"/>
              </w:numPr>
              <w:spacing w:after="0" w:afterAutospacing="0" w:before="0" w:beforeAutospacing="0" w:line="360" w:lineRule="auto"/>
              <w:ind w:left="720" w:hanging="360"/>
            </w:pPr>
            <w:r w:rsidDel="00000000" w:rsidR="00000000" w:rsidRPr="00000000">
              <w:rPr>
                <w:rtl w:val="0"/>
              </w:rPr>
              <w:t xml:space="preserve">Órdenes de trabajo</w:t>
              <w:br w:type="textWrapping"/>
            </w:r>
          </w:p>
          <w:p w:rsidR="00000000" w:rsidDel="00000000" w:rsidP="00000000" w:rsidRDefault="00000000" w:rsidRPr="00000000" w14:paraId="00000099">
            <w:pPr>
              <w:numPr>
                <w:ilvl w:val="0"/>
                <w:numId w:val="17"/>
              </w:numPr>
              <w:spacing w:after="0" w:afterAutospacing="0" w:before="0" w:beforeAutospacing="0" w:line="360" w:lineRule="auto"/>
              <w:ind w:left="720" w:hanging="360"/>
            </w:pPr>
            <w:r w:rsidDel="00000000" w:rsidR="00000000" w:rsidRPr="00000000">
              <w:rPr>
                <w:rtl w:val="0"/>
              </w:rPr>
              <w:t xml:space="preserve">Cambio de estados</w:t>
              <w:br w:type="textWrapping"/>
            </w:r>
          </w:p>
          <w:p w:rsidR="00000000" w:rsidDel="00000000" w:rsidP="00000000" w:rsidRDefault="00000000" w:rsidRPr="00000000" w14:paraId="0000009A">
            <w:pPr>
              <w:numPr>
                <w:ilvl w:val="0"/>
                <w:numId w:val="17"/>
              </w:numPr>
              <w:spacing w:after="0" w:afterAutospacing="0" w:before="0" w:beforeAutospacing="0" w:line="360" w:lineRule="auto"/>
              <w:ind w:left="720" w:hanging="360"/>
            </w:pPr>
            <w:r w:rsidDel="00000000" w:rsidR="00000000" w:rsidRPr="00000000">
              <w:rPr>
                <w:rtl w:val="0"/>
              </w:rPr>
              <w:t xml:space="preserve">Seguridad</w:t>
              <w:br w:type="textWrapping"/>
            </w:r>
          </w:p>
          <w:p w:rsidR="00000000" w:rsidDel="00000000" w:rsidP="00000000" w:rsidRDefault="00000000" w:rsidRPr="00000000" w14:paraId="0000009B">
            <w:pPr>
              <w:numPr>
                <w:ilvl w:val="0"/>
                <w:numId w:val="17"/>
              </w:numPr>
              <w:spacing w:after="0" w:afterAutospacing="0" w:before="0" w:beforeAutospacing="0" w:line="360" w:lineRule="auto"/>
              <w:ind w:left="720" w:hanging="360"/>
            </w:pPr>
            <w:r w:rsidDel="00000000" w:rsidR="00000000" w:rsidRPr="00000000">
              <w:rPr>
                <w:rtl w:val="0"/>
              </w:rPr>
              <w:t xml:space="preserve">Repuestos e inventario</w:t>
              <w:br w:type="textWrapping"/>
            </w:r>
          </w:p>
          <w:p w:rsidR="00000000" w:rsidDel="00000000" w:rsidP="00000000" w:rsidRDefault="00000000" w:rsidRPr="00000000" w14:paraId="0000009C">
            <w:pPr>
              <w:numPr>
                <w:ilvl w:val="0"/>
                <w:numId w:val="17"/>
              </w:numPr>
              <w:spacing w:after="240" w:before="0" w:beforeAutospacing="0" w:line="360" w:lineRule="auto"/>
              <w:ind w:left="720" w:hanging="360"/>
            </w:pPr>
            <w:r w:rsidDel="00000000" w:rsidR="00000000" w:rsidRPr="00000000">
              <w:rPr>
                <w:rtl w:val="0"/>
              </w:rPr>
              <w:t xml:space="preserve">Exportaciones</w:t>
              <w:br w:type="textWrapping"/>
            </w:r>
          </w:p>
          <w:p w:rsidR="00000000" w:rsidDel="00000000" w:rsidP="00000000" w:rsidRDefault="00000000" w:rsidRPr="00000000" w14:paraId="0000009D">
            <w:pPr>
              <w:spacing w:after="240" w:before="240" w:line="360" w:lineRule="auto"/>
              <w:rPr/>
            </w:pPr>
            <w:r w:rsidDel="00000000" w:rsidR="00000000" w:rsidRPr="00000000">
              <w:rPr>
                <w:rtl w:val="0"/>
              </w:rPr>
              <w:t xml:space="preserve">La prioridad de pruebas se basó en:</w:t>
            </w:r>
          </w:p>
          <w:p w:rsidR="00000000" w:rsidDel="00000000" w:rsidP="00000000" w:rsidRDefault="00000000" w:rsidRPr="00000000" w14:paraId="0000009E">
            <w:pPr>
              <w:numPr>
                <w:ilvl w:val="0"/>
                <w:numId w:val="27"/>
              </w:numPr>
              <w:spacing w:after="0" w:afterAutospacing="0" w:before="240" w:line="360" w:lineRule="auto"/>
              <w:ind w:left="720" w:hanging="360"/>
            </w:pPr>
            <w:r w:rsidDel="00000000" w:rsidR="00000000" w:rsidRPr="00000000">
              <w:rPr>
                <w:rtl w:val="0"/>
              </w:rPr>
              <w:t xml:space="preserve">Impacto del módulo</w:t>
              <w:br w:type="textWrapping"/>
            </w:r>
          </w:p>
          <w:p w:rsidR="00000000" w:rsidDel="00000000" w:rsidP="00000000" w:rsidRDefault="00000000" w:rsidRPr="00000000" w14:paraId="0000009F">
            <w:pPr>
              <w:numPr>
                <w:ilvl w:val="0"/>
                <w:numId w:val="27"/>
              </w:numPr>
              <w:spacing w:after="0" w:afterAutospacing="0" w:before="0" w:beforeAutospacing="0" w:line="360" w:lineRule="auto"/>
              <w:ind w:left="720" w:hanging="360"/>
            </w:pPr>
            <w:r w:rsidDel="00000000" w:rsidR="00000000" w:rsidRPr="00000000">
              <w:rPr>
                <w:rtl w:val="0"/>
              </w:rPr>
              <w:t xml:space="preserve">Probabilidad de falla</w:t>
              <w:br w:type="textWrapping"/>
            </w:r>
          </w:p>
          <w:p w:rsidR="00000000" w:rsidDel="00000000" w:rsidP="00000000" w:rsidRDefault="00000000" w:rsidRPr="00000000" w14:paraId="000000A0">
            <w:pPr>
              <w:numPr>
                <w:ilvl w:val="0"/>
                <w:numId w:val="27"/>
              </w:numPr>
              <w:spacing w:after="240" w:before="0" w:beforeAutospacing="0" w:line="360" w:lineRule="auto"/>
              <w:ind w:left="720" w:hanging="360"/>
            </w:pPr>
            <w:r w:rsidDel="00000000" w:rsidR="00000000" w:rsidRPr="00000000">
              <w:rPr>
                <w:rtl w:val="0"/>
              </w:rPr>
              <w:t xml:space="preserve">Sensibilidad de los datos</w:t>
            </w:r>
          </w:p>
          <w:p w:rsidR="00000000" w:rsidDel="00000000" w:rsidP="00000000" w:rsidRDefault="00000000" w:rsidRPr="00000000" w14:paraId="000000A1">
            <w:pPr>
              <w:pStyle w:val="Heading3"/>
              <w:keepNext w:val="0"/>
              <w:keepLines w:val="0"/>
              <w:spacing w:before="280" w:line="360" w:lineRule="auto"/>
              <w:rPr>
                <w:b w:val="1"/>
                <w:bCs w:val="1"/>
                <w:color w:val="000000"/>
                <w:sz w:val="26"/>
                <w:szCs w:val="26"/>
              </w:rPr>
            </w:pPr>
            <w:bookmarkStart w:colFirst="0" w:colLast="0" w:name="_3ykroobqk02p" w:id="14"/>
            <w:bookmarkEnd w:id="14"/>
            <w:r w:rsidDel="00000000" w:rsidR="00000000" w:rsidRPr="00000000">
              <w:rPr>
                <w:b w:val="1"/>
                <w:bCs w:val="1"/>
                <w:color w:val="000000"/>
                <w:sz w:val="26"/>
                <w:szCs w:val="26"/>
                <w:rtl w:val="0"/>
              </w:rPr>
              <w:t xml:space="preserve">4. Testing por Escenarios (Scenario-Based Testing)</w:t>
            </w:r>
          </w:p>
          <w:p w:rsidR="00000000" w:rsidDel="00000000" w:rsidP="00000000" w:rsidRDefault="00000000" w:rsidRPr="00000000" w14:paraId="000000A2">
            <w:pPr>
              <w:spacing w:after="240" w:before="240" w:line="360" w:lineRule="auto"/>
              <w:rPr/>
            </w:pPr>
            <w:r w:rsidDel="00000000" w:rsidR="00000000" w:rsidRPr="00000000">
              <w:rPr>
                <w:rtl w:val="0"/>
              </w:rPr>
              <w:t xml:space="preserve">Se validaron flujos completos que incluyen múltiples módulos:</w:t>
            </w:r>
          </w:p>
          <w:p w:rsidR="00000000" w:rsidDel="00000000" w:rsidP="00000000" w:rsidRDefault="00000000" w:rsidRPr="00000000" w14:paraId="000000A3">
            <w:pPr>
              <w:numPr>
                <w:ilvl w:val="0"/>
                <w:numId w:val="19"/>
              </w:numPr>
              <w:spacing w:after="0" w:afterAutospacing="0" w:before="240" w:line="360" w:lineRule="auto"/>
              <w:ind w:left="720" w:hanging="360"/>
            </w:pPr>
            <w:r w:rsidDel="00000000" w:rsidR="00000000" w:rsidRPr="00000000">
              <w:rPr>
                <w:rFonts w:ascii="Arial Unicode MS" w:cs="Arial Unicode MS" w:eastAsia="Arial Unicode MS" w:hAnsi="Arial Unicode MS"/>
                <w:rtl w:val="0"/>
              </w:rPr>
              <w:t xml:space="preserve">Ingreso OT → asignación → cambio de estado → finalización</w:t>
              <w:br w:type="textWrapping"/>
            </w:r>
          </w:p>
          <w:p w:rsidR="00000000" w:rsidDel="00000000" w:rsidP="00000000" w:rsidRDefault="00000000" w:rsidRPr="00000000" w14:paraId="000000A4">
            <w:pPr>
              <w:numPr>
                <w:ilvl w:val="0"/>
                <w:numId w:val="19"/>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Ingreso OT → repuestos → totales</w:t>
              <w:br w:type="textWrapping"/>
            </w:r>
          </w:p>
          <w:p w:rsidR="00000000" w:rsidDel="00000000" w:rsidP="00000000" w:rsidRDefault="00000000" w:rsidRPr="00000000" w14:paraId="000000A5">
            <w:pPr>
              <w:numPr>
                <w:ilvl w:val="0"/>
                <w:numId w:val="19"/>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Reserva de vehículo → uso → liberación</w:t>
              <w:br w:type="textWrapping"/>
            </w:r>
          </w:p>
          <w:p w:rsidR="00000000" w:rsidDel="00000000" w:rsidP="00000000" w:rsidRDefault="00000000" w:rsidRPr="00000000" w14:paraId="000000A6">
            <w:pPr>
              <w:numPr>
                <w:ilvl w:val="0"/>
                <w:numId w:val="19"/>
              </w:numPr>
              <w:spacing w:after="240" w:before="0" w:beforeAutospacing="0" w:line="360" w:lineRule="auto"/>
              <w:ind w:left="720" w:hanging="360"/>
            </w:pPr>
            <w:r w:rsidDel="00000000" w:rsidR="00000000" w:rsidRPr="00000000">
              <w:rPr>
                <w:rtl w:val="0"/>
              </w:rPr>
              <w:t xml:space="preserve">Cambio de contraseña en primer login</w:t>
              <w:br w:type="textWrapping"/>
            </w:r>
          </w:p>
          <w:p w:rsidR="00000000" w:rsidDel="00000000" w:rsidP="00000000" w:rsidRDefault="00000000" w:rsidRPr="00000000" w14:paraId="000000A7">
            <w:pPr>
              <w:spacing w:after="240" w:before="240" w:line="360" w:lineRule="auto"/>
              <w:rPr/>
            </w:pPr>
            <w:r w:rsidDel="00000000" w:rsidR="00000000" w:rsidRPr="00000000">
              <w:rPr>
                <w:rtl w:val="0"/>
              </w:rPr>
              <w:t xml:space="preserve">Este enfoque asegura cohesión entre módulos.</w:t>
            </w:r>
          </w:p>
          <w:p w:rsidR="00000000" w:rsidDel="00000000" w:rsidP="00000000" w:rsidRDefault="00000000" w:rsidRPr="00000000" w14:paraId="000000A8">
            <w:pPr>
              <w:pStyle w:val="Heading3"/>
              <w:keepNext w:val="0"/>
              <w:keepLines w:val="0"/>
              <w:spacing w:before="280" w:line="360" w:lineRule="auto"/>
              <w:rPr>
                <w:b w:val="1"/>
                <w:bCs w:val="1"/>
                <w:color w:val="000000"/>
                <w:sz w:val="26"/>
                <w:szCs w:val="26"/>
              </w:rPr>
            </w:pPr>
            <w:bookmarkStart w:colFirst="0" w:colLast="0" w:name="_76jofkpwya4s" w:id="15"/>
            <w:bookmarkEnd w:id="15"/>
            <w:r w:rsidDel="00000000" w:rsidR="00000000" w:rsidRPr="00000000">
              <w:rPr>
                <w:b w:val="1"/>
                <w:bCs w:val="1"/>
                <w:color w:val="000000"/>
                <w:sz w:val="26"/>
                <w:szCs w:val="26"/>
                <w:rtl w:val="0"/>
              </w:rPr>
              <w:t xml:space="preserve">5. Pruebas Estructurales a Nivel de Modelo (mediante Unit Testing)</w:t>
            </w:r>
          </w:p>
          <w:p w:rsidR="00000000" w:rsidDel="00000000" w:rsidP="00000000" w:rsidRDefault="00000000" w:rsidRPr="00000000" w14:paraId="000000A9">
            <w:pPr>
              <w:spacing w:after="240" w:before="240" w:line="360" w:lineRule="auto"/>
              <w:rPr/>
            </w:pPr>
            <w:r w:rsidDel="00000000" w:rsidR="00000000" w:rsidRPr="00000000">
              <w:rPr>
                <w:rtl w:val="0"/>
              </w:rPr>
              <w:t xml:space="preserve">Aunque las pruebas de unidad no requieren conocer el código completo, se usó un enfoque estructural para validar:</w:t>
            </w:r>
          </w:p>
          <w:p w:rsidR="00000000" w:rsidDel="00000000" w:rsidP="00000000" w:rsidRDefault="00000000" w:rsidRPr="00000000" w14:paraId="000000AA">
            <w:pPr>
              <w:numPr>
                <w:ilvl w:val="0"/>
                <w:numId w:val="21"/>
              </w:numPr>
              <w:spacing w:after="0" w:afterAutospacing="0" w:before="240" w:line="360" w:lineRule="auto"/>
              <w:ind w:left="720" w:hanging="360"/>
            </w:pPr>
            <w:r w:rsidDel="00000000" w:rsidR="00000000" w:rsidRPr="00000000">
              <w:rPr>
                <w:rtl w:val="0"/>
              </w:rPr>
              <w:t xml:space="preserve">Relaciones entre entidades</w:t>
              <w:br w:type="textWrapping"/>
            </w:r>
          </w:p>
          <w:p w:rsidR="00000000" w:rsidDel="00000000" w:rsidP="00000000" w:rsidRDefault="00000000" w:rsidRPr="00000000" w14:paraId="000000AB">
            <w:pPr>
              <w:numPr>
                <w:ilvl w:val="0"/>
                <w:numId w:val="21"/>
              </w:numPr>
              <w:spacing w:after="0" w:afterAutospacing="0" w:before="0" w:beforeAutospacing="0" w:line="360" w:lineRule="auto"/>
              <w:ind w:left="720" w:hanging="360"/>
            </w:pPr>
            <w:r w:rsidDel="00000000" w:rsidR="00000000" w:rsidRPr="00000000">
              <w:rPr>
                <w:rtl w:val="0"/>
              </w:rPr>
              <w:t xml:space="preserve">Restricciones de unicidad</w:t>
              <w:br w:type="textWrapping"/>
            </w:r>
          </w:p>
          <w:p w:rsidR="00000000" w:rsidDel="00000000" w:rsidP="00000000" w:rsidRDefault="00000000" w:rsidRPr="00000000" w14:paraId="000000AC">
            <w:pPr>
              <w:numPr>
                <w:ilvl w:val="0"/>
                <w:numId w:val="21"/>
              </w:numPr>
              <w:spacing w:after="0" w:afterAutospacing="0" w:before="0" w:beforeAutospacing="0" w:line="360" w:lineRule="auto"/>
              <w:ind w:left="720" w:hanging="360"/>
            </w:pPr>
            <w:r w:rsidDel="00000000" w:rsidR="00000000" w:rsidRPr="00000000">
              <w:rPr>
                <w:rtl w:val="0"/>
              </w:rPr>
              <w:t xml:space="preserve">Valores por defecto</w:t>
              <w:br w:type="textWrapping"/>
            </w:r>
          </w:p>
          <w:p w:rsidR="00000000" w:rsidDel="00000000" w:rsidP="00000000" w:rsidRDefault="00000000" w:rsidRPr="00000000" w14:paraId="000000AD">
            <w:pPr>
              <w:numPr>
                <w:ilvl w:val="0"/>
                <w:numId w:val="21"/>
              </w:numPr>
              <w:spacing w:after="0" w:afterAutospacing="0" w:before="0" w:beforeAutospacing="0" w:line="360" w:lineRule="auto"/>
              <w:ind w:left="720" w:hanging="360"/>
            </w:pPr>
            <w:r w:rsidDel="00000000" w:rsidR="00000000" w:rsidRPr="00000000">
              <w:rPr>
                <w:rtl w:val="0"/>
              </w:rPr>
              <w:t xml:space="preserve">Cálculo de totales</w:t>
              <w:br w:type="textWrapping"/>
            </w:r>
          </w:p>
          <w:p w:rsidR="00000000" w:rsidDel="00000000" w:rsidP="00000000" w:rsidRDefault="00000000" w:rsidRPr="00000000" w14:paraId="000000AE">
            <w:pPr>
              <w:numPr>
                <w:ilvl w:val="0"/>
                <w:numId w:val="21"/>
              </w:numPr>
              <w:spacing w:after="0" w:afterAutospacing="0" w:before="0" w:beforeAutospacing="0" w:line="360" w:lineRule="auto"/>
              <w:ind w:left="720" w:hanging="360"/>
            </w:pPr>
            <w:r w:rsidDel="00000000" w:rsidR="00000000" w:rsidRPr="00000000">
              <w:rPr>
                <w:rtl w:val="0"/>
              </w:rPr>
              <w:t xml:space="preserve">Flujo de estados válido</w:t>
              <w:br w:type="textWrapping"/>
            </w:r>
          </w:p>
          <w:p w:rsidR="00000000" w:rsidDel="00000000" w:rsidP="00000000" w:rsidRDefault="00000000" w:rsidRPr="00000000" w14:paraId="000000AF">
            <w:pPr>
              <w:numPr>
                <w:ilvl w:val="0"/>
                <w:numId w:val="21"/>
              </w:numPr>
              <w:spacing w:after="240" w:before="0" w:beforeAutospacing="0" w:line="360" w:lineRule="auto"/>
              <w:ind w:left="720" w:hanging="360"/>
            </w:pPr>
            <w:r w:rsidDel="00000000" w:rsidR="00000000" w:rsidRPr="00000000">
              <w:rPr>
                <w:rtl w:val="0"/>
              </w:rPr>
              <w:t xml:space="preserve">Integridad de datos</w:t>
            </w:r>
          </w:p>
          <w:p w:rsidR="00000000" w:rsidDel="00000000" w:rsidP="00000000" w:rsidRDefault="00000000" w:rsidRPr="00000000" w14:paraId="000000B0">
            <w:pPr>
              <w:pStyle w:val="Heading3"/>
              <w:keepNext w:val="0"/>
              <w:keepLines w:val="0"/>
              <w:spacing w:before="280" w:line="360" w:lineRule="auto"/>
              <w:rPr>
                <w:b w:val="1"/>
                <w:bCs w:val="1"/>
                <w:color w:val="000000"/>
                <w:sz w:val="26"/>
                <w:szCs w:val="26"/>
              </w:rPr>
            </w:pPr>
            <w:bookmarkStart w:colFirst="0" w:colLast="0" w:name="_dn55tonpznkn" w:id="16"/>
            <w:bookmarkEnd w:id="16"/>
            <w:r w:rsidDel="00000000" w:rsidR="00000000" w:rsidRPr="00000000">
              <w:rPr>
                <w:b w:val="1"/>
                <w:bCs w:val="1"/>
                <w:color w:val="000000"/>
                <w:sz w:val="26"/>
                <w:szCs w:val="26"/>
                <w:rtl w:val="0"/>
              </w:rPr>
              <w:t xml:space="preserve">6. Pruebas de Seguridad Automatizadas (OWASP ZAP)</w:t>
            </w:r>
          </w:p>
          <w:p w:rsidR="00000000" w:rsidDel="00000000" w:rsidP="00000000" w:rsidRDefault="00000000" w:rsidRPr="00000000" w14:paraId="000000B1">
            <w:pPr>
              <w:spacing w:after="240" w:before="240" w:line="360" w:lineRule="auto"/>
              <w:rPr/>
            </w:pPr>
            <w:r w:rsidDel="00000000" w:rsidR="00000000" w:rsidRPr="00000000">
              <w:rPr>
                <w:rtl w:val="0"/>
              </w:rPr>
              <w:t xml:space="preserve">Se aplicaron técnicas de:</w:t>
            </w:r>
          </w:p>
          <w:p w:rsidR="00000000" w:rsidDel="00000000" w:rsidP="00000000" w:rsidRDefault="00000000" w:rsidRPr="00000000" w14:paraId="000000B2">
            <w:pPr>
              <w:numPr>
                <w:ilvl w:val="0"/>
                <w:numId w:val="4"/>
              </w:numPr>
              <w:spacing w:after="0" w:afterAutospacing="0" w:before="240" w:line="360" w:lineRule="auto"/>
              <w:ind w:left="720" w:hanging="360"/>
            </w:pPr>
            <w:r w:rsidDel="00000000" w:rsidR="00000000" w:rsidRPr="00000000">
              <w:rPr>
                <w:rtl w:val="0"/>
              </w:rPr>
              <w:t xml:space="preserve">Escaneo pasivo</w:t>
              <w:br w:type="textWrapping"/>
            </w:r>
          </w:p>
          <w:p w:rsidR="00000000" w:rsidDel="00000000" w:rsidP="00000000" w:rsidRDefault="00000000" w:rsidRPr="00000000" w14:paraId="000000B3">
            <w:pPr>
              <w:numPr>
                <w:ilvl w:val="0"/>
                <w:numId w:val="4"/>
              </w:numPr>
              <w:spacing w:after="0" w:afterAutospacing="0" w:before="0" w:beforeAutospacing="0" w:line="360" w:lineRule="auto"/>
              <w:ind w:left="720" w:hanging="360"/>
            </w:pPr>
            <w:r w:rsidDel="00000000" w:rsidR="00000000" w:rsidRPr="00000000">
              <w:rPr>
                <w:rtl w:val="0"/>
              </w:rPr>
              <w:t xml:space="preserve">Escaneo activo</w:t>
              <w:br w:type="textWrapping"/>
            </w:r>
          </w:p>
          <w:p w:rsidR="00000000" w:rsidDel="00000000" w:rsidP="00000000" w:rsidRDefault="00000000" w:rsidRPr="00000000" w14:paraId="000000B4">
            <w:pPr>
              <w:numPr>
                <w:ilvl w:val="0"/>
                <w:numId w:val="4"/>
              </w:numPr>
              <w:spacing w:after="0" w:afterAutospacing="0" w:before="0" w:beforeAutospacing="0" w:line="360" w:lineRule="auto"/>
              <w:ind w:left="720" w:hanging="360"/>
            </w:pPr>
            <w:r w:rsidDel="00000000" w:rsidR="00000000" w:rsidRPr="00000000">
              <w:rPr>
                <w:rtl w:val="0"/>
              </w:rPr>
              <w:t xml:space="preserve">Análisis de cabeceras</w:t>
              <w:br w:type="textWrapping"/>
            </w:r>
          </w:p>
          <w:p w:rsidR="00000000" w:rsidDel="00000000" w:rsidP="00000000" w:rsidRDefault="00000000" w:rsidRPr="00000000" w14:paraId="000000B5">
            <w:pPr>
              <w:numPr>
                <w:ilvl w:val="0"/>
                <w:numId w:val="4"/>
              </w:numPr>
              <w:spacing w:after="0" w:afterAutospacing="0" w:before="0" w:beforeAutospacing="0" w:line="360" w:lineRule="auto"/>
              <w:ind w:left="720" w:hanging="360"/>
            </w:pPr>
            <w:r w:rsidDel="00000000" w:rsidR="00000000" w:rsidRPr="00000000">
              <w:rPr>
                <w:rtl w:val="0"/>
              </w:rPr>
              <w:t xml:space="preserve">Detección de XSS potencial</w:t>
              <w:br w:type="textWrapping"/>
            </w:r>
          </w:p>
          <w:p w:rsidR="00000000" w:rsidDel="00000000" w:rsidP="00000000" w:rsidRDefault="00000000" w:rsidRPr="00000000" w14:paraId="000000B6">
            <w:pPr>
              <w:numPr>
                <w:ilvl w:val="0"/>
                <w:numId w:val="4"/>
              </w:numPr>
              <w:spacing w:after="240" w:before="0" w:beforeAutospacing="0" w:line="360" w:lineRule="auto"/>
              <w:ind w:left="720" w:hanging="360"/>
            </w:pPr>
            <w:r w:rsidDel="00000000" w:rsidR="00000000" w:rsidRPr="00000000">
              <w:rPr>
                <w:rtl w:val="0"/>
              </w:rPr>
              <w:t xml:space="preserve">Validación de configuración del servidor</w:t>
              <w:br w:type="textWrapping"/>
            </w:r>
          </w:p>
          <w:p w:rsidR="00000000" w:rsidDel="00000000" w:rsidP="00000000" w:rsidRDefault="00000000" w:rsidRPr="00000000" w14:paraId="000000B7">
            <w:pPr>
              <w:spacing w:after="240" w:before="240" w:line="360" w:lineRule="auto"/>
              <w:rPr/>
            </w:pPr>
            <w:r w:rsidDel="00000000" w:rsidR="00000000" w:rsidRPr="00000000">
              <w:rPr>
                <w:rtl w:val="0"/>
              </w:rPr>
              <w:t xml:space="preserve">Enfocadas en los riesgos OWASP Top 10.</w:t>
            </w:r>
          </w:p>
          <w:p w:rsidR="00000000" w:rsidDel="00000000" w:rsidP="00000000" w:rsidRDefault="00000000" w:rsidRPr="00000000" w14:paraId="000000B8">
            <w:pPr>
              <w:pStyle w:val="Heading3"/>
              <w:keepNext w:val="0"/>
              <w:keepLines w:val="0"/>
              <w:spacing w:before="280" w:line="360" w:lineRule="auto"/>
              <w:rPr>
                <w:b w:val="1"/>
                <w:bCs w:val="1"/>
                <w:color w:val="000000"/>
                <w:sz w:val="26"/>
                <w:szCs w:val="26"/>
              </w:rPr>
            </w:pPr>
            <w:bookmarkStart w:colFirst="0" w:colLast="0" w:name="_3qqjvlll6n64" w:id="17"/>
            <w:bookmarkEnd w:id="17"/>
            <w:r w:rsidDel="00000000" w:rsidR="00000000" w:rsidRPr="00000000">
              <w:rPr>
                <w:b w:val="1"/>
                <w:bCs w:val="1"/>
                <w:color w:val="000000"/>
                <w:sz w:val="26"/>
                <w:szCs w:val="26"/>
                <w:rtl w:val="0"/>
              </w:rPr>
              <w:t xml:space="preserve">7. Pruebas de Rendimiento (k6)</w:t>
            </w:r>
          </w:p>
          <w:p w:rsidR="00000000" w:rsidDel="00000000" w:rsidP="00000000" w:rsidRDefault="00000000" w:rsidRPr="00000000" w14:paraId="000000B9">
            <w:pPr>
              <w:spacing w:after="240" w:before="240" w:line="360" w:lineRule="auto"/>
              <w:rPr/>
            </w:pPr>
            <w:r w:rsidDel="00000000" w:rsidR="00000000" w:rsidRPr="00000000">
              <w:rPr>
                <w:rtl w:val="0"/>
              </w:rPr>
              <w:t xml:space="preserve">Aplicando técnicas de:</w:t>
            </w:r>
          </w:p>
          <w:p w:rsidR="00000000" w:rsidDel="00000000" w:rsidP="00000000" w:rsidRDefault="00000000" w:rsidRPr="00000000" w14:paraId="000000BA">
            <w:pPr>
              <w:numPr>
                <w:ilvl w:val="0"/>
                <w:numId w:val="25"/>
              </w:numPr>
              <w:spacing w:after="0" w:afterAutospacing="0" w:before="240" w:line="360" w:lineRule="auto"/>
              <w:ind w:left="720" w:hanging="360"/>
            </w:pPr>
            <w:r w:rsidDel="00000000" w:rsidR="00000000" w:rsidRPr="00000000">
              <w:rPr>
                <w:b w:val="1"/>
                <w:bCs w:val="1"/>
                <w:rtl w:val="0"/>
              </w:rPr>
              <w:t xml:space="preserve">Load Testing:</w:t>
            </w:r>
            <w:r w:rsidDel="00000000" w:rsidR="00000000" w:rsidRPr="00000000">
              <w:rPr>
                <w:rtl w:val="0"/>
              </w:rPr>
              <w:t xml:space="preserve"> 10 y 30 usuarios virtuales</w:t>
              <w:br w:type="textWrapping"/>
            </w:r>
          </w:p>
          <w:p w:rsidR="00000000" w:rsidDel="00000000" w:rsidP="00000000" w:rsidRDefault="00000000" w:rsidRPr="00000000" w14:paraId="000000BB">
            <w:pPr>
              <w:numPr>
                <w:ilvl w:val="0"/>
                <w:numId w:val="25"/>
              </w:numPr>
              <w:spacing w:after="0" w:afterAutospacing="0" w:before="0" w:beforeAutospacing="0" w:line="360" w:lineRule="auto"/>
              <w:ind w:left="720" w:hanging="360"/>
            </w:pPr>
            <w:r w:rsidDel="00000000" w:rsidR="00000000" w:rsidRPr="00000000">
              <w:rPr>
                <w:b w:val="1"/>
                <w:bCs w:val="1"/>
                <w:rtl w:val="0"/>
              </w:rPr>
              <w:t xml:space="preserve">Stress Testing:</w:t>
            </w:r>
            <w:r w:rsidDel="00000000" w:rsidR="00000000" w:rsidRPr="00000000">
              <w:rPr>
                <w:rtl w:val="0"/>
              </w:rPr>
              <w:t xml:space="preserve"> hasta 60 VUs</w:t>
              <w:br w:type="textWrapping"/>
            </w:r>
          </w:p>
          <w:p w:rsidR="00000000" w:rsidDel="00000000" w:rsidP="00000000" w:rsidRDefault="00000000" w:rsidRPr="00000000" w14:paraId="000000BC">
            <w:pPr>
              <w:numPr>
                <w:ilvl w:val="0"/>
                <w:numId w:val="25"/>
              </w:numPr>
              <w:spacing w:after="0" w:afterAutospacing="0" w:before="0" w:beforeAutospacing="0" w:line="360" w:lineRule="auto"/>
              <w:ind w:left="720" w:hanging="360"/>
            </w:pPr>
            <w:r w:rsidDel="00000000" w:rsidR="00000000" w:rsidRPr="00000000">
              <w:rPr>
                <w:b w:val="1"/>
                <w:bCs w:val="1"/>
                <w:rtl w:val="0"/>
              </w:rPr>
              <w:t xml:space="preserve">Throughput Testing:</w:t>
            </w:r>
            <w:r w:rsidDel="00000000" w:rsidR="00000000" w:rsidRPr="00000000">
              <w:rPr>
                <w:rtl w:val="0"/>
              </w:rPr>
              <w:t xml:space="preserve"> requests por segundo</w:t>
              <w:br w:type="textWrapping"/>
            </w:r>
          </w:p>
          <w:p w:rsidR="00000000" w:rsidDel="00000000" w:rsidP="00000000" w:rsidRDefault="00000000" w:rsidRPr="00000000" w14:paraId="000000BD">
            <w:pPr>
              <w:numPr>
                <w:ilvl w:val="0"/>
                <w:numId w:val="25"/>
              </w:numPr>
              <w:spacing w:after="0" w:afterAutospacing="0" w:before="0" w:beforeAutospacing="0" w:line="360" w:lineRule="auto"/>
              <w:ind w:left="720" w:hanging="360"/>
            </w:pPr>
            <w:r w:rsidDel="00000000" w:rsidR="00000000" w:rsidRPr="00000000">
              <w:rPr>
                <w:b w:val="1"/>
                <w:bCs w:val="1"/>
                <w:rtl w:val="0"/>
              </w:rPr>
              <w:t xml:space="preserve">Latency Analysis:</w:t>
            </w:r>
            <w:r w:rsidDel="00000000" w:rsidR="00000000" w:rsidRPr="00000000">
              <w:rPr>
                <w:rtl w:val="0"/>
              </w:rPr>
              <w:t xml:space="preserve"> p95, p99, máxima, promedios</w:t>
              <w:br w:type="textWrapping"/>
            </w:r>
          </w:p>
          <w:p w:rsidR="00000000" w:rsidDel="00000000" w:rsidP="00000000" w:rsidRDefault="00000000" w:rsidRPr="00000000" w14:paraId="000000BE">
            <w:pPr>
              <w:numPr>
                <w:ilvl w:val="0"/>
                <w:numId w:val="25"/>
              </w:numPr>
              <w:spacing w:after="0" w:afterAutospacing="0" w:before="0" w:beforeAutospacing="0" w:line="360" w:lineRule="auto"/>
              <w:ind w:left="720" w:hanging="360"/>
            </w:pPr>
            <w:r w:rsidDel="00000000" w:rsidR="00000000" w:rsidRPr="00000000">
              <w:rPr>
                <w:b w:val="1"/>
                <w:bCs w:val="1"/>
                <w:rtl w:val="0"/>
              </w:rPr>
              <w:t xml:space="preserve">Ramp-up Testing:</w:t>
            </w:r>
            <w:r w:rsidDel="00000000" w:rsidR="00000000" w:rsidRPr="00000000">
              <w:rPr>
                <w:rtl w:val="0"/>
              </w:rPr>
              <w:t xml:space="preserve"> aumento progresivo de carga</w:t>
              <w:br w:type="textWrapping"/>
            </w:r>
          </w:p>
          <w:p w:rsidR="00000000" w:rsidDel="00000000" w:rsidP="00000000" w:rsidRDefault="00000000" w:rsidRPr="00000000" w14:paraId="000000BF">
            <w:pPr>
              <w:numPr>
                <w:ilvl w:val="0"/>
                <w:numId w:val="25"/>
              </w:numPr>
              <w:spacing w:after="240" w:before="0" w:beforeAutospacing="0" w:line="360" w:lineRule="auto"/>
              <w:ind w:left="720" w:hanging="360"/>
            </w:pPr>
            <w:r w:rsidDel="00000000" w:rsidR="00000000" w:rsidRPr="00000000">
              <w:rPr>
                <w:b w:val="1"/>
                <w:bCs w:val="1"/>
                <w:rtl w:val="0"/>
              </w:rPr>
              <w:t xml:space="preserve">Smoke Performance:</w:t>
            </w:r>
            <w:r w:rsidDel="00000000" w:rsidR="00000000" w:rsidRPr="00000000">
              <w:rPr>
                <w:rtl w:val="0"/>
              </w:rPr>
              <w:t xml:space="preserve"> endpoints clave</w:t>
            </w:r>
          </w:p>
          <w:p w:rsidR="00000000" w:rsidDel="00000000" w:rsidP="00000000" w:rsidRDefault="00000000" w:rsidRPr="00000000" w14:paraId="000000C0">
            <w:pPr>
              <w:pStyle w:val="Heading3"/>
              <w:keepNext w:val="0"/>
              <w:keepLines w:val="0"/>
              <w:spacing w:before="280" w:line="360" w:lineRule="auto"/>
              <w:rPr>
                <w:b w:val="1"/>
                <w:bCs w:val="1"/>
                <w:color w:val="000000"/>
                <w:sz w:val="26"/>
                <w:szCs w:val="26"/>
              </w:rPr>
            </w:pPr>
            <w:bookmarkStart w:colFirst="0" w:colLast="0" w:name="_e1wv8y5x5m4i" w:id="18"/>
            <w:bookmarkEnd w:id="18"/>
            <w:r w:rsidDel="00000000" w:rsidR="00000000" w:rsidRPr="00000000">
              <w:rPr>
                <w:b w:val="1"/>
                <w:bCs w:val="1"/>
                <w:color w:val="000000"/>
                <w:sz w:val="26"/>
                <w:szCs w:val="26"/>
                <w:rtl w:val="0"/>
              </w:rPr>
              <w:t xml:space="preserve">8. Validación de Integridad y Consistencia</w:t>
            </w:r>
          </w:p>
          <w:p w:rsidR="00000000" w:rsidDel="00000000" w:rsidP="00000000" w:rsidRDefault="00000000" w:rsidRPr="00000000" w14:paraId="000000C1">
            <w:pPr>
              <w:spacing w:after="240" w:before="240" w:line="360" w:lineRule="auto"/>
              <w:rPr/>
            </w:pPr>
            <w:r w:rsidDel="00000000" w:rsidR="00000000" w:rsidRPr="00000000">
              <w:rPr>
                <w:rtl w:val="0"/>
              </w:rPr>
              <w:t xml:space="preserve">Pruebas orientadas a:</w:t>
            </w:r>
          </w:p>
          <w:p w:rsidR="00000000" w:rsidDel="00000000" w:rsidP="00000000" w:rsidRDefault="00000000" w:rsidRPr="00000000" w14:paraId="000000C2">
            <w:pPr>
              <w:numPr>
                <w:ilvl w:val="0"/>
                <w:numId w:val="10"/>
              </w:numPr>
              <w:spacing w:after="0" w:afterAutospacing="0" w:before="240" w:line="360" w:lineRule="auto"/>
              <w:ind w:left="720" w:hanging="360"/>
            </w:pPr>
            <w:r w:rsidDel="00000000" w:rsidR="00000000" w:rsidRPr="00000000">
              <w:rPr>
                <w:rtl w:val="0"/>
              </w:rPr>
              <w:t xml:space="preserve">Datos válidos e inválidos</w:t>
              <w:br w:type="textWrapping"/>
            </w:r>
          </w:p>
          <w:p w:rsidR="00000000" w:rsidDel="00000000" w:rsidP="00000000" w:rsidRDefault="00000000" w:rsidRPr="00000000" w14:paraId="000000C3">
            <w:pPr>
              <w:numPr>
                <w:ilvl w:val="0"/>
                <w:numId w:val="10"/>
              </w:numPr>
              <w:spacing w:after="0" w:afterAutospacing="0" w:before="0" w:beforeAutospacing="0" w:line="360" w:lineRule="auto"/>
              <w:ind w:left="720" w:hanging="360"/>
            </w:pPr>
            <w:r w:rsidDel="00000000" w:rsidR="00000000" w:rsidRPr="00000000">
              <w:rPr>
                <w:rtl w:val="0"/>
              </w:rPr>
              <w:t xml:space="preserve">Unicidad</w:t>
              <w:br w:type="textWrapping"/>
            </w:r>
          </w:p>
          <w:p w:rsidR="00000000" w:rsidDel="00000000" w:rsidP="00000000" w:rsidRDefault="00000000" w:rsidRPr="00000000" w14:paraId="000000C4">
            <w:pPr>
              <w:numPr>
                <w:ilvl w:val="0"/>
                <w:numId w:val="10"/>
              </w:numPr>
              <w:spacing w:after="0" w:afterAutospacing="0" w:before="0" w:beforeAutospacing="0" w:line="360" w:lineRule="auto"/>
              <w:ind w:left="720" w:hanging="360"/>
            </w:pPr>
            <w:r w:rsidDel="00000000" w:rsidR="00000000" w:rsidRPr="00000000">
              <w:rPr>
                <w:rtl w:val="0"/>
              </w:rPr>
              <w:t xml:space="preserve">Restricciones de BD</w:t>
              <w:br w:type="textWrapping"/>
            </w:r>
          </w:p>
          <w:p w:rsidR="00000000" w:rsidDel="00000000" w:rsidP="00000000" w:rsidRDefault="00000000" w:rsidRPr="00000000" w14:paraId="000000C5">
            <w:pPr>
              <w:numPr>
                <w:ilvl w:val="0"/>
                <w:numId w:val="10"/>
              </w:numPr>
              <w:spacing w:after="0" w:afterAutospacing="0" w:before="0" w:beforeAutospacing="0" w:line="360" w:lineRule="auto"/>
              <w:ind w:left="720" w:hanging="360"/>
            </w:pPr>
            <w:r w:rsidDel="00000000" w:rsidR="00000000" w:rsidRPr="00000000">
              <w:rPr>
                <w:rtl w:val="0"/>
              </w:rPr>
              <w:t xml:space="preserve">Integridad referencial</w:t>
              <w:br w:type="textWrapping"/>
            </w:r>
          </w:p>
          <w:p w:rsidR="00000000" w:rsidDel="00000000" w:rsidP="00000000" w:rsidRDefault="00000000" w:rsidRPr="00000000" w14:paraId="000000C6">
            <w:pPr>
              <w:numPr>
                <w:ilvl w:val="0"/>
                <w:numId w:val="10"/>
              </w:numPr>
              <w:spacing w:after="240" w:before="0" w:beforeAutospacing="0" w:line="360" w:lineRule="auto"/>
              <w:ind w:left="720" w:hanging="360"/>
            </w:pPr>
            <w:r w:rsidDel="00000000" w:rsidR="00000000" w:rsidRPr="00000000">
              <w:rPr>
                <w:rtl w:val="0"/>
              </w:rPr>
              <w:t xml:space="preserve">Persistencia correcta de cambios</w:t>
            </w:r>
          </w:p>
          <w:p w:rsidR="00000000" w:rsidDel="00000000" w:rsidP="00000000" w:rsidRDefault="00000000" w:rsidRPr="00000000" w14:paraId="000000C7">
            <w:pPr>
              <w:pStyle w:val="Heading3"/>
              <w:keepNext w:val="0"/>
              <w:keepLines w:val="0"/>
              <w:spacing w:before="280" w:line="360" w:lineRule="auto"/>
              <w:rPr>
                <w:b w:val="1"/>
                <w:bCs w:val="1"/>
                <w:color w:val="000000"/>
                <w:sz w:val="26"/>
                <w:szCs w:val="26"/>
              </w:rPr>
            </w:pPr>
            <w:bookmarkStart w:colFirst="0" w:colLast="0" w:name="_bsb662wdmw4v" w:id="19"/>
            <w:bookmarkEnd w:id="19"/>
            <w:r w:rsidDel="00000000" w:rsidR="00000000" w:rsidRPr="00000000">
              <w:rPr>
                <w:b w:val="1"/>
                <w:bCs w:val="1"/>
                <w:color w:val="000000"/>
                <w:sz w:val="26"/>
                <w:szCs w:val="26"/>
                <w:rtl w:val="0"/>
              </w:rPr>
              <w:t xml:space="preserve">9. Validación de Control de Accesos</w:t>
            </w:r>
          </w:p>
          <w:p w:rsidR="00000000" w:rsidDel="00000000" w:rsidP="00000000" w:rsidRDefault="00000000" w:rsidRPr="00000000" w14:paraId="000000C8">
            <w:pPr>
              <w:spacing w:after="240" w:before="240" w:line="360" w:lineRule="auto"/>
              <w:rPr/>
            </w:pPr>
            <w:r w:rsidDel="00000000" w:rsidR="00000000" w:rsidRPr="00000000">
              <w:rPr>
                <w:rtl w:val="0"/>
              </w:rPr>
              <w:t xml:space="preserve">Técnica centrada en:</w:t>
            </w:r>
          </w:p>
          <w:p w:rsidR="00000000" w:rsidDel="00000000" w:rsidP="00000000" w:rsidRDefault="00000000" w:rsidRPr="00000000" w14:paraId="000000C9">
            <w:pPr>
              <w:numPr>
                <w:ilvl w:val="0"/>
                <w:numId w:val="20"/>
              </w:numPr>
              <w:spacing w:after="0" w:afterAutospacing="0" w:before="240" w:line="360" w:lineRule="auto"/>
              <w:ind w:left="720" w:hanging="360"/>
            </w:pPr>
            <w:r w:rsidDel="00000000" w:rsidR="00000000" w:rsidRPr="00000000">
              <w:rPr>
                <w:rtl w:val="0"/>
              </w:rPr>
              <w:t xml:space="preserve">Roles y permisos</w:t>
              <w:br w:type="textWrapping"/>
            </w:r>
          </w:p>
          <w:p w:rsidR="00000000" w:rsidDel="00000000" w:rsidP="00000000" w:rsidRDefault="00000000" w:rsidRPr="00000000" w14:paraId="000000CA">
            <w:pPr>
              <w:numPr>
                <w:ilvl w:val="0"/>
                <w:numId w:val="20"/>
              </w:numPr>
              <w:spacing w:after="0" w:afterAutospacing="0" w:before="0" w:beforeAutospacing="0" w:line="360" w:lineRule="auto"/>
              <w:ind w:left="720" w:hanging="360"/>
            </w:pPr>
            <w:r w:rsidDel="00000000" w:rsidR="00000000" w:rsidRPr="00000000">
              <w:rPr>
                <w:rtl w:val="0"/>
              </w:rPr>
              <w:t xml:space="preserve">Bloqueo de rutas no autorizadas</w:t>
              <w:br w:type="textWrapping"/>
            </w:r>
          </w:p>
          <w:p w:rsidR="00000000" w:rsidDel="00000000" w:rsidP="00000000" w:rsidRDefault="00000000" w:rsidRPr="00000000" w14:paraId="000000CB">
            <w:pPr>
              <w:numPr>
                <w:ilvl w:val="0"/>
                <w:numId w:val="20"/>
              </w:numPr>
              <w:spacing w:after="0" w:afterAutospacing="0" w:before="0" w:beforeAutospacing="0" w:line="360" w:lineRule="auto"/>
              <w:ind w:left="720" w:hanging="360"/>
            </w:pPr>
            <w:r w:rsidDel="00000000" w:rsidR="00000000" w:rsidRPr="00000000">
              <w:rPr>
                <w:rtl w:val="0"/>
              </w:rPr>
              <w:t xml:space="preserve">Redirecciones correctas</w:t>
              <w:br w:type="textWrapping"/>
            </w:r>
          </w:p>
          <w:p w:rsidR="00000000" w:rsidDel="00000000" w:rsidP="00000000" w:rsidRDefault="00000000" w:rsidRPr="00000000" w14:paraId="000000CC">
            <w:pPr>
              <w:numPr>
                <w:ilvl w:val="0"/>
                <w:numId w:val="20"/>
              </w:numPr>
              <w:spacing w:after="240" w:before="0" w:beforeAutospacing="0" w:line="360" w:lineRule="auto"/>
              <w:ind w:left="720" w:hanging="360"/>
            </w:pPr>
            <w:r w:rsidDel="00000000" w:rsidR="00000000" w:rsidRPr="00000000">
              <w:rPr>
                <w:rtl w:val="0"/>
              </w:rPr>
              <w:t xml:space="preserve">Prevención de accesos cruzados entre usuarios</w:t>
            </w:r>
          </w:p>
        </w:tc>
      </w:tr>
    </w:tbl>
    <w:p w:rsidR="00000000" w:rsidDel="00000000" w:rsidP="00000000" w:rsidRDefault="00000000" w:rsidRPr="00000000" w14:paraId="000000CE">
      <w:pPr>
        <w:spacing w:line="360" w:lineRule="auto"/>
        <w:jc w:val="both"/>
        <w:rPr/>
      </w:pPr>
      <w:r w:rsidDel="00000000" w:rsidR="00000000" w:rsidRPr="00000000">
        <w:rPr>
          <w:rtl w:val="0"/>
        </w:rPr>
      </w:r>
    </w:p>
    <w:p w:rsidR="00000000" w:rsidDel="00000000" w:rsidP="00000000" w:rsidRDefault="00000000" w:rsidRPr="00000000" w14:paraId="000000CF">
      <w:pPr>
        <w:pStyle w:val="Heading1"/>
        <w:widowControl w:val="0"/>
        <w:spacing w:after="0" w:before="0" w:line="360" w:lineRule="auto"/>
        <w:jc w:val="both"/>
        <w:rPr>
          <w:b w:val="1"/>
          <w:bCs w:val="1"/>
          <w:sz w:val="22"/>
          <w:szCs w:val="22"/>
        </w:rPr>
      </w:pPr>
      <w:bookmarkStart w:colFirst="0" w:colLast="0" w:name="_6p9ugnhjy7cx" w:id="20"/>
      <w:bookmarkEnd w:id="20"/>
      <w:r w:rsidDel="00000000" w:rsidR="00000000" w:rsidRPr="00000000">
        <w:rPr>
          <w:b w:val="1"/>
          <w:bCs w:val="1"/>
          <w:sz w:val="22"/>
          <w:szCs w:val="22"/>
          <w:rtl w:val="0"/>
        </w:rPr>
        <w:t xml:space="preserve">2.2.1 Resumen técnico final</w:t>
      </w:r>
    </w:p>
    <w:tbl>
      <w:tblPr>
        <w:tblStyle w:val="Table10"/>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5895"/>
        <w:tblGridChange w:id="0">
          <w:tblGrid>
            <w:gridCol w:w="3060"/>
            <w:gridCol w:w="58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pStyle w:val="Heading1"/>
              <w:widowControl w:val="0"/>
              <w:spacing w:after="0" w:before="0" w:line="360" w:lineRule="auto"/>
              <w:jc w:val="center"/>
              <w:rPr>
                <w:b w:val="1"/>
                <w:bCs w:val="1"/>
                <w:sz w:val="22"/>
                <w:szCs w:val="22"/>
              </w:rPr>
            </w:pPr>
            <w:bookmarkStart w:colFirst="0" w:colLast="0" w:name="_6p9ugnhjy7cx" w:id="20"/>
            <w:bookmarkEnd w:id="20"/>
            <w:r w:rsidDel="00000000" w:rsidR="00000000" w:rsidRPr="00000000">
              <w:rPr>
                <w:b w:val="1"/>
                <w:bCs w:val="1"/>
                <w:sz w:val="22"/>
                <w:szCs w:val="22"/>
                <w:rtl w:val="0"/>
              </w:rPr>
              <w:t xml:space="preserve">Técnica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pStyle w:val="Heading1"/>
              <w:widowControl w:val="0"/>
              <w:spacing w:after="0" w:before="0" w:line="360" w:lineRule="auto"/>
              <w:jc w:val="center"/>
              <w:rPr>
                <w:b w:val="1"/>
                <w:bCs w:val="1"/>
                <w:sz w:val="22"/>
                <w:szCs w:val="22"/>
              </w:rPr>
            </w:pPr>
            <w:bookmarkStart w:colFirst="0" w:colLast="0" w:name="_6p9ugnhjy7cx" w:id="20"/>
            <w:bookmarkEnd w:id="20"/>
            <w:r w:rsidDel="00000000" w:rsidR="00000000" w:rsidRPr="00000000">
              <w:rPr>
                <w:b w:val="1"/>
                <w:bCs w:val="1"/>
                <w:sz w:val="22"/>
                <w:szCs w:val="22"/>
                <w:rtl w:val="0"/>
              </w:rPr>
              <w:t xml:space="preserve">Aplicación dentro del proyecto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pStyle w:val="Heading1"/>
              <w:widowControl w:val="0"/>
              <w:spacing w:after="0" w:before="0" w:line="360" w:lineRule="auto"/>
              <w:jc w:val="both"/>
              <w:rPr>
                <w:b w:val="1"/>
                <w:bCs w:val="1"/>
                <w:sz w:val="22"/>
                <w:szCs w:val="22"/>
              </w:rPr>
            </w:pPr>
            <w:bookmarkStart w:colFirst="0" w:colLast="0" w:name="_6p9ugnhjy7cx" w:id="20"/>
            <w:bookmarkEnd w:id="20"/>
            <w:r w:rsidDel="00000000" w:rsidR="00000000" w:rsidRPr="00000000">
              <w:rPr>
                <w:b w:val="1"/>
                <w:bCs w:val="1"/>
                <w:sz w:val="22"/>
                <w:szCs w:val="22"/>
                <w:rtl w:val="0"/>
              </w:rPr>
              <w:t xml:space="preserve">Caja Negra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pStyle w:val="Heading1"/>
              <w:widowControl w:val="0"/>
              <w:spacing w:after="0" w:before="0" w:line="360" w:lineRule="auto"/>
              <w:jc w:val="both"/>
              <w:rPr>
                <w:sz w:val="22"/>
                <w:szCs w:val="22"/>
              </w:rPr>
            </w:pPr>
            <w:bookmarkStart w:colFirst="0" w:colLast="0" w:name="_6p9ugnhjy7cx" w:id="20"/>
            <w:bookmarkEnd w:id="20"/>
            <w:r w:rsidDel="00000000" w:rsidR="00000000" w:rsidRPr="00000000">
              <w:rPr>
                <w:sz w:val="22"/>
                <w:szCs w:val="22"/>
                <w:rtl w:val="0"/>
              </w:rPr>
              <w:t xml:space="preserve">Pruebas funcionales e integración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pStyle w:val="Heading1"/>
              <w:widowControl w:val="0"/>
              <w:spacing w:after="0" w:before="0" w:line="360" w:lineRule="auto"/>
              <w:jc w:val="both"/>
              <w:rPr>
                <w:b w:val="1"/>
                <w:bCs w:val="1"/>
                <w:sz w:val="22"/>
                <w:szCs w:val="22"/>
              </w:rPr>
            </w:pPr>
            <w:bookmarkStart w:colFirst="0" w:colLast="0" w:name="_6p9ugnhjy7cx" w:id="20"/>
            <w:bookmarkEnd w:id="20"/>
            <w:r w:rsidDel="00000000" w:rsidR="00000000" w:rsidRPr="00000000">
              <w:rPr>
                <w:b w:val="1"/>
                <w:bCs w:val="1"/>
                <w:sz w:val="22"/>
                <w:szCs w:val="22"/>
                <w:rtl w:val="0"/>
              </w:rPr>
              <w:t xml:space="preserve">Basado en 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pStyle w:val="Heading1"/>
              <w:widowControl w:val="0"/>
              <w:spacing w:after="0" w:before="0" w:line="360" w:lineRule="auto"/>
              <w:jc w:val="both"/>
              <w:rPr>
                <w:sz w:val="22"/>
                <w:szCs w:val="22"/>
              </w:rPr>
            </w:pPr>
            <w:bookmarkStart w:colFirst="0" w:colLast="0" w:name="_6p9ugnhjy7cx" w:id="20"/>
            <w:bookmarkEnd w:id="20"/>
            <w:r w:rsidDel="00000000" w:rsidR="00000000" w:rsidRPr="00000000">
              <w:rPr>
                <w:sz w:val="22"/>
                <w:szCs w:val="22"/>
                <w:rtl w:val="0"/>
              </w:rPr>
              <w:t xml:space="preserve">Validación funcional completa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pStyle w:val="Heading1"/>
              <w:widowControl w:val="0"/>
              <w:spacing w:after="0" w:before="0" w:line="360" w:lineRule="auto"/>
              <w:jc w:val="both"/>
              <w:rPr>
                <w:b w:val="1"/>
                <w:bCs w:val="1"/>
                <w:sz w:val="22"/>
                <w:szCs w:val="22"/>
              </w:rPr>
            </w:pPr>
            <w:bookmarkStart w:colFirst="0" w:colLast="0" w:name="_6p9ugnhjy7cx" w:id="20"/>
            <w:bookmarkEnd w:id="20"/>
            <w:r w:rsidDel="00000000" w:rsidR="00000000" w:rsidRPr="00000000">
              <w:rPr>
                <w:b w:val="1"/>
                <w:bCs w:val="1"/>
                <w:sz w:val="22"/>
                <w:szCs w:val="22"/>
                <w:rtl w:val="0"/>
              </w:rPr>
              <w:t xml:space="preserve">Basado en Riesgos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pStyle w:val="Heading1"/>
              <w:widowControl w:val="0"/>
              <w:spacing w:after="0" w:before="0" w:line="360" w:lineRule="auto"/>
              <w:jc w:val="both"/>
              <w:rPr>
                <w:sz w:val="22"/>
                <w:szCs w:val="22"/>
              </w:rPr>
            </w:pPr>
            <w:bookmarkStart w:colFirst="0" w:colLast="0" w:name="_6p9ugnhjy7cx" w:id="20"/>
            <w:bookmarkEnd w:id="20"/>
            <w:r w:rsidDel="00000000" w:rsidR="00000000" w:rsidRPr="00000000">
              <w:rPr>
                <w:sz w:val="22"/>
                <w:szCs w:val="22"/>
                <w:rtl w:val="0"/>
              </w:rPr>
              <w:t xml:space="preserve">Priorización de módulos críticos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pStyle w:val="Heading1"/>
              <w:widowControl w:val="0"/>
              <w:spacing w:after="0" w:before="0" w:line="360" w:lineRule="auto"/>
              <w:jc w:val="both"/>
              <w:rPr>
                <w:b w:val="1"/>
                <w:bCs w:val="1"/>
                <w:sz w:val="22"/>
                <w:szCs w:val="22"/>
              </w:rPr>
            </w:pPr>
            <w:bookmarkStart w:colFirst="0" w:colLast="0" w:name="_6p9ugnhjy7cx" w:id="20"/>
            <w:bookmarkEnd w:id="20"/>
            <w:r w:rsidDel="00000000" w:rsidR="00000000" w:rsidRPr="00000000">
              <w:rPr>
                <w:b w:val="1"/>
                <w:bCs w:val="1"/>
                <w:sz w:val="22"/>
                <w:szCs w:val="22"/>
                <w:rtl w:val="0"/>
              </w:rPr>
              <w:t xml:space="preserve">Testing de Escenarios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pStyle w:val="Heading1"/>
              <w:widowControl w:val="0"/>
              <w:spacing w:after="0" w:before="0" w:line="360" w:lineRule="auto"/>
              <w:jc w:val="both"/>
              <w:rPr>
                <w:sz w:val="22"/>
                <w:szCs w:val="22"/>
              </w:rPr>
            </w:pPr>
            <w:bookmarkStart w:colFirst="0" w:colLast="0" w:name="_6p9ugnhjy7cx" w:id="20"/>
            <w:bookmarkEnd w:id="20"/>
            <w:r w:rsidDel="00000000" w:rsidR="00000000" w:rsidRPr="00000000">
              <w:rPr>
                <w:sz w:val="22"/>
                <w:szCs w:val="22"/>
                <w:rtl w:val="0"/>
              </w:rPr>
              <w:t xml:space="preserve">Flujos E2E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pStyle w:val="Heading1"/>
              <w:widowControl w:val="0"/>
              <w:spacing w:after="0" w:before="0" w:line="360" w:lineRule="auto"/>
              <w:jc w:val="both"/>
              <w:rPr>
                <w:b w:val="1"/>
                <w:bCs w:val="1"/>
                <w:sz w:val="22"/>
                <w:szCs w:val="22"/>
              </w:rPr>
            </w:pPr>
            <w:bookmarkStart w:colFirst="0" w:colLast="0" w:name="_6p9ugnhjy7cx" w:id="20"/>
            <w:bookmarkEnd w:id="20"/>
            <w:r w:rsidDel="00000000" w:rsidR="00000000" w:rsidRPr="00000000">
              <w:rPr>
                <w:b w:val="1"/>
                <w:bCs w:val="1"/>
                <w:sz w:val="22"/>
                <w:szCs w:val="22"/>
                <w:rtl w:val="0"/>
              </w:rPr>
              <w:t xml:space="preserve">Unit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pStyle w:val="Heading1"/>
              <w:widowControl w:val="0"/>
              <w:spacing w:after="0" w:before="0" w:line="360" w:lineRule="auto"/>
              <w:jc w:val="both"/>
              <w:rPr>
                <w:sz w:val="22"/>
                <w:szCs w:val="22"/>
              </w:rPr>
            </w:pPr>
            <w:bookmarkStart w:colFirst="0" w:colLast="0" w:name="_6p9ugnhjy7cx" w:id="20"/>
            <w:bookmarkEnd w:id="20"/>
            <w:r w:rsidDel="00000000" w:rsidR="00000000" w:rsidRPr="00000000">
              <w:rPr>
                <w:sz w:val="22"/>
                <w:szCs w:val="22"/>
                <w:rtl w:val="0"/>
              </w:rPr>
              <w:t xml:space="preserve">Entidades, modelos, cálculos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pStyle w:val="Heading1"/>
              <w:widowControl w:val="0"/>
              <w:spacing w:after="0" w:before="0" w:line="360" w:lineRule="auto"/>
              <w:jc w:val="both"/>
              <w:rPr>
                <w:b w:val="1"/>
                <w:bCs w:val="1"/>
                <w:sz w:val="22"/>
                <w:szCs w:val="22"/>
              </w:rPr>
            </w:pPr>
            <w:bookmarkStart w:colFirst="0" w:colLast="0" w:name="_6p9ugnhjy7cx" w:id="20"/>
            <w:bookmarkEnd w:id="20"/>
            <w:r w:rsidDel="00000000" w:rsidR="00000000" w:rsidRPr="00000000">
              <w:rPr>
                <w:b w:val="1"/>
                <w:bCs w:val="1"/>
                <w:sz w:val="22"/>
                <w:szCs w:val="22"/>
                <w:rtl w:val="0"/>
              </w:rPr>
              <w:t xml:space="preserve">Security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pStyle w:val="Heading1"/>
              <w:widowControl w:val="0"/>
              <w:spacing w:after="0" w:before="0" w:line="360" w:lineRule="auto"/>
              <w:jc w:val="both"/>
              <w:rPr>
                <w:sz w:val="22"/>
                <w:szCs w:val="22"/>
              </w:rPr>
            </w:pPr>
            <w:bookmarkStart w:colFirst="0" w:colLast="0" w:name="_6p9ugnhjy7cx" w:id="20"/>
            <w:bookmarkEnd w:id="20"/>
            <w:r w:rsidDel="00000000" w:rsidR="00000000" w:rsidRPr="00000000">
              <w:rPr>
                <w:sz w:val="22"/>
                <w:szCs w:val="22"/>
                <w:rtl w:val="0"/>
              </w:rPr>
              <w:t xml:space="preserve">OWASP ZAP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pStyle w:val="Heading1"/>
              <w:widowControl w:val="0"/>
              <w:spacing w:after="0" w:before="0" w:line="360" w:lineRule="auto"/>
              <w:jc w:val="both"/>
              <w:rPr>
                <w:b w:val="1"/>
                <w:bCs w:val="1"/>
                <w:sz w:val="22"/>
                <w:szCs w:val="22"/>
              </w:rPr>
            </w:pPr>
            <w:bookmarkStart w:colFirst="0" w:colLast="0" w:name="_6p9ugnhjy7cx" w:id="20"/>
            <w:bookmarkEnd w:id="20"/>
            <w:r w:rsidDel="00000000" w:rsidR="00000000" w:rsidRPr="00000000">
              <w:rPr>
                <w:b w:val="1"/>
                <w:bCs w:val="1"/>
                <w:sz w:val="22"/>
                <w:szCs w:val="22"/>
                <w:rtl w:val="0"/>
              </w:rPr>
              <w:t xml:space="preserve">Performance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pStyle w:val="Heading1"/>
              <w:widowControl w:val="0"/>
              <w:spacing w:after="0" w:before="0" w:line="360" w:lineRule="auto"/>
              <w:jc w:val="both"/>
              <w:rPr>
                <w:sz w:val="22"/>
                <w:szCs w:val="22"/>
              </w:rPr>
            </w:pPr>
            <w:bookmarkStart w:colFirst="0" w:colLast="0" w:name="_6p9ugnhjy7cx" w:id="20"/>
            <w:bookmarkEnd w:id="20"/>
            <w:r w:rsidDel="00000000" w:rsidR="00000000" w:rsidRPr="00000000">
              <w:rPr>
                <w:sz w:val="22"/>
                <w:szCs w:val="22"/>
                <w:rtl w:val="0"/>
              </w:rPr>
              <w:t xml:space="preserve">K6 (10–60 VUs)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pStyle w:val="Heading1"/>
              <w:widowControl w:val="0"/>
              <w:spacing w:after="0" w:before="0" w:line="360" w:lineRule="auto"/>
              <w:jc w:val="both"/>
              <w:rPr>
                <w:b w:val="1"/>
                <w:bCs w:val="1"/>
                <w:sz w:val="22"/>
                <w:szCs w:val="22"/>
              </w:rPr>
            </w:pPr>
            <w:bookmarkStart w:colFirst="0" w:colLast="0" w:name="_6p9ugnhjy7cx" w:id="20"/>
            <w:bookmarkEnd w:id="20"/>
            <w:r w:rsidDel="00000000" w:rsidR="00000000" w:rsidRPr="00000000">
              <w:rPr>
                <w:b w:val="1"/>
                <w:bCs w:val="1"/>
                <w:sz w:val="22"/>
                <w:szCs w:val="22"/>
                <w:rtl w:val="0"/>
              </w:rPr>
              <w:t xml:space="preserve">Structural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pStyle w:val="Heading1"/>
              <w:widowControl w:val="0"/>
              <w:spacing w:after="0" w:before="0" w:line="360" w:lineRule="auto"/>
              <w:jc w:val="both"/>
              <w:rPr>
                <w:sz w:val="22"/>
                <w:szCs w:val="22"/>
              </w:rPr>
            </w:pPr>
            <w:bookmarkStart w:colFirst="0" w:colLast="0" w:name="_6p9ugnhjy7cx" w:id="20"/>
            <w:bookmarkEnd w:id="20"/>
            <w:r w:rsidDel="00000000" w:rsidR="00000000" w:rsidRPr="00000000">
              <w:rPr>
                <w:sz w:val="22"/>
                <w:szCs w:val="22"/>
                <w:rtl w:val="0"/>
              </w:rPr>
              <w:t xml:space="preserve">Modelos y reglas internas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pStyle w:val="Heading1"/>
              <w:widowControl w:val="0"/>
              <w:spacing w:after="0" w:before="0" w:line="360" w:lineRule="auto"/>
              <w:jc w:val="both"/>
              <w:rPr>
                <w:b w:val="1"/>
                <w:bCs w:val="1"/>
                <w:sz w:val="22"/>
                <w:szCs w:val="22"/>
              </w:rPr>
            </w:pPr>
            <w:bookmarkStart w:colFirst="0" w:colLast="0" w:name="_6p9ugnhjy7cx" w:id="20"/>
            <w:bookmarkEnd w:id="20"/>
            <w:r w:rsidDel="00000000" w:rsidR="00000000" w:rsidRPr="00000000">
              <w:rPr>
                <w:b w:val="1"/>
                <w:bCs w:val="1"/>
                <w:sz w:val="22"/>
                <w:szCs w:val="22"/>
                <w:rtl w:val="0"/>
              </w:rPr>
              <w:t xml:space="preserve">Access Control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pStyle w:val="Heading1"/>
              <w:widowControl w:val="0"/>
              <w:spacing w:after="0" w:before="0" w:line="360" w:lineRule="auto"/>
              <w:jc w:val="both"/>
              <w:rPr>
                <w:sz w:val="22"/>
                <w:szCs w:val="22"/>
              </w:rPr>
            </w:pPr>
            <w:bookmarkStart w:colFirst="0" w:colLast="0" w:name="_eyiji6vg0xa6" w:id="21"/>
            <w:bookmarkEnd w:id="21"/>
            <w:r w:rsidDel="00000000" w:rsidR="00000000" w:rsidRPr="00000000">
              <w:rPr>
                <w:sz w:val="22"/>
                <w:szCs w:val="22"/>
                <w:rtl w:val="0"/>
              </w:rPr>
              <w:t xml:space="preserve">Roles y permisos</w:t>
            </w:r>
          </w:p>
        </w:tc>
      </w:tr>
    </w:tbl>
    <w:p w:rsidR="00000000" w:rsidDel="00000000" w:rsidP="00000000" w:rsidRDefault="00000000" w:rsidRPr="00000000" w14:paraId="000000E4">
      <w:pPr>
        <w:pStyle w:val="Heading1"/>
        <w:widowControl w:val="0"/>
        <w:spacing w:after="0" w:before="0" w:line="360" w:lineRule="auto"/>
        <w:jc w:val="both"/>
        <w:rPr>
          <w:sz w:val="22"/>
          <w:szCs w:val="22"/>
        </w:rPr>
      </w:pPr>
      <w:bookmarkStart w:colFirst="0" w:colLast="0" w:name="_6p9ugnhjy7cx" w:id="20"/>
      <w:bookmarkEnd w:id="20"/>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1"/>
        <w:widowControl w:val="0"/>
        <w:spacing w:after="0" w:before="0" w:line="360" w:lineRule="auto"/>
        <w:jc w:val="both"/>
        <w:rPr>
          <w:b w:val="1"/>
          <w:bCs w:val="1"/>
          <w:color w:val="365f91"/>
          <w:sz w:val="28"/>
          <w:szCs w:val="28"/>
        </w:rPr>
      </w:pPr>
      <w:bookmarkStart w:colFirst="0" w:colLast="0" w:name="_po1fv07hp6jx" w:id="22"/>
      <w:bookmarkEnd w:id="22"/>
      <w:r w:rsidDel="00000000" w:rsidR="00000000" w:rsidRPr="00000000">
        <w:rPr>
          <w:b w:val="1"/>
          <w:bCs w:val="1"/>
          <w:sz w:val="28"/>
          <w:szCs w:val="28"/>
          <w:rtl w:val="0"/>
        </w:rPr>
        <w:t xml:space="preserve">3 Estrategia de Pruebas</w:t>
      </w: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3015"/>
        <w:gridCol w:w="2999"/>
        <w:tblGridChange w:id="0">
          <w:tblGrid>
            <w:gridCol w:w="3015"/>
            <w:gridCol w:w="3015"/>
            <w:gridCol w:w="2999"/>
          </w:tblGrid>
        </w:tblGridChange>
      </w:tblGrid>
      <w:tr>
        <w:trPr>
          <w:cantSplit w:val="0"/>
          <w:trHeight w:val="420" w:hRule="atLeast"/>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360" w:lineRule="auto"/>
              <w:jc w:val="both"/>
              <w:rPr>
                <w:b w:val="1"/>
                <w:bCs w:val="1"/>
              </w:rPr>
            </w:pPr>
            <w:r w:rsidDel="00000000" w:rsidR="00000000" w:rsidRPr="00000000">
              <w:rPr>
                <w:b w:val="1"/>
                <w:bCs w:val="1"/>
                <w:rtl w:val="0"/>
              </w:rPr>
              <w:t xml:space="preserve">Tipos de pruebas a realizar</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7">
            <w:pPr>
              <w:spacing w:after="240" w:before="240" w:line="360" w:lineRule="auto"/>
              <w:jc w:val="both"/>
              <w:rPr/>
            </w:pPr>
            <w:r w:rsidDel="00000000" w:rsidR="00000000" w:rsidRPr="00000000">
              <w:rPr>
                <w:rtl w:val="0"/>
              </w:rPr>
              <w:t xml:space="preserve">La estrategia aplicada en este proyecto se basa en un enfoque técnico y orientado a riesgos, centrado en la robustez de los módulos críticos.</w:t>
            </w:r>
          </w:p>
          <w:p w:rsidR="00000000" w:rsidDel="00000000" w:rsidP="00000000" w:rsidRDefault="00000000" w:rsidRPr="00000000" w14:paraId="000000E8">
            <w:pPr>
              <w:pStyle w:val="Heading2"/>
              <w:keepNext w:val="0"/>
              <w:keepLines w:val="0"/>
              <w:spacing w:after="80" w:line="360" w:lineRule="auto"/>
              <w:ind w:left="720" w:firstLine="0"/>
              <w:jc w:val="both"/>
              <w:rPr>
                <w:b w:val="1"/>
                <w:bCs w:val="1"/>
                <w:sz w:val="34"/>
                <w:szCs w:val="34"/>
              </w:rPr>
            </w:pPr>
            <w:bookmarkStart w:colFirst="0" w:colLast="0" w:name="_gb0sqgmjsarf" w:id="23"/>
            <w:bookmarkEnd w:id="23"/>
            <w:r w:rsidDel="00000000" w:rsidR="00000000" w:rsidRPr="00000000">
              <w:rPr>
                <w:b w:val="1"/>
                <w:bCs w:val="1"/>
                <w:sz w:val="34"/>
                <w:szCs w:val="34"/>
                <w:rtl w:val="0"/>
              </w:rPr>
              <w:t xml:space="preserve">Tipos de pruebas</w:t>
            </w:r>
          </w:p>
          <w:p w:rsidR="00000000" w:rsidDel="00000000" w:rsidP="00000000" w:rsidRDefault="00000000" w:rsidRPr="00000000" w14:paraId="000000E9">
            <w:pPr>
              <w:pStyle w:val="Heading3"/>
              <w:keepNext w:val="0"/>
              <w:keepLines w:val="0"/>
              <w:spacing w:before="280" w:line="360" w:lineRule="auto"/>
              <w:ind w:left="720" w:firstLine="0"/>
              <w:jc w:val="both"/>
              <w:rPr>
                <w:b w:val="1"/>
                <w:bCs w:val="1"/>
                <w:color w:val="000000"/>
                <w:sz w:val="26"/>
                <w:szCs w:val="26"/>
              </w:rPr>
            </w:pPr>
            <w:bookmarkStart w:colFirst="0" w:colLast="0" w:name="_sybilj25mmdi"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 Pruebas Unitarias</w:t>
            </w:r>
          </w:p>
          <w:p w:rsidR="00000000" w:rsidDel="00000000" w:rsidP="00000000" w:rsidRDefault="00000000" w:rsidRPr="00000000" w14:paraId="000000EA">
            <w:pPr>
              <w:spacing w:after="240" w:before="240" w:line="360" w:lineRule="auto"/>
              <w:jc w:val="both"/>
              <w:rPr/>
            </w:pPr>
            <w:r w:rsidDel="00000000" w:rsidR="00000000" w:rsidRPr="00000000">
              <w:rPr>
                <w:rtl w:val="0"/>
              </w:rPr>
              <w:t xml:space="preserve">Validan reglas de negocio, modelos, integridad y comportamientos aislados.</w:t>
            </w:r>
          </w:p>
          <w:p w:rsidR="00000000" w:rsidDel="00000000" w:rsidP="00000000" w:rsidRDefault="00000000" w:rsidRPr="00000000" w14:paraId="000000EB">
            <w:pPr>
              <w:pStyle w:val="Heading3"/>
              <w:keepNext w:val="0"/>
              <w:keepLines w:val="0"/>
              <w:spacing w:before="280" w:line="360" w:lineRule="auto"/>
              <w:ind w:left="720" w:firstLine="0"/>
              <w:jc w:val="both"/>
              <w:rPr>
                <w:b w:val="1"/>
                <w:bCs w:val="1"/>
                <w:color w:val="000000"/>
                <w:sz w:val="26"/>
                <w:szCs w:val="26"/>
              </w:rPr>
            </w:pPr>
            <w:bookmarkStart w:colFirst="0" w:colLast="0" w:name="_43b38i3h14fo" w:id="25"/>
            <w:bookmarkEnd w:id="25"/>
            <w:r w:rsidDel="00000000" w:rsidR="00000000" w:rsidRPr="00000000">
              <w:rPr>
                <w:rFonts w:ascii="Arial Unicode MS" w:cs="Arial Unicode MS" w:eastAsia="Arial Unicode MS" w:hAnsi="Arial Unicode MS"/>
                <w:b w:val="1"/>
                <w:bCs w:val="1"/>
                <w:color w:val="000000"/>
                <w:sz w:val="26"/>
                <w:szCs w:val="26"/>
                <w:rtl w:val="0"/>
              </w:rPr>
              <w:t xml:space="preserve">✔ Pruebas de Integración</w:t>
            </w:r>
          </w:p>
          <w:p w:rsidR="00000000" w:rsidDel="00000000" w:rsidP="00000000" w:rsidRDefault="00000000" w:rsidRPr="00000000" w14:paraId="000000EC">
            <w:pPr>
              <w:spacing w:after="240" w:before="240" w:line="360" w:lineRule="auto"/>
              <w:jc w:val="both"/>
              <w:rPr/>
            </w:pPr>
            <w:r w:rsidDel="00000000" w:rsidR="00000000" w:rsidRPr="00000000">
              <w:rPr>
                <w:rtl w:val="0"/>
              </w:rPr>
              <w:t xml:space="preserve">Verifican interacción entre vistas, controladores, modelos, permisos y relaciones.</w:t>
            </w:r>
          </w:p>
          <w:p w:rsidR="00000000" w:rsidDel="00000000" w:rsidP="00000000" w:rsidRDefault="00000000" w:rsidRPr="00000000" w14:paraId="000000ED">
            <w:pPr>
              <w:pStyle w:val="Heading3"/>
              <w:keepNext w:val="0"/>
              <w:keepLines w:val="0"/>
              <w:spacing w:before="280" w:line="360" w:lineRule="auto"/>
              <w:ind w:left="720" w:firstLine="0"/>
              <w:jc w:val="both"/>
              <w:rPr>
                <w:b w:val="1"/>
                <w:bCs w:val="1"/>
                <w:color w:val="000000"/>
                <w:sz w:val="26"/>
                <w:szCs w:val="26"/>
              </w:rPr>
            </w:pPr>
            <w:bookmarkStart w:colFirst="0" w:colLast="0" w:name="_16pvjgsv0x2y"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 Pruebas de Seguridad</w:t>
            </w:r>
          </w:p>
          <w:p w:rsidR="00000000" w:rsidDel="00000000" w:rsidP="00000000" w:rsidRDefault="00000000" w:rsidRPr="00000000" w14:paraId="000000EE">
            <w:pPr>
              <w:spacing w:after="240" w:before="240" w:line="360" w:lineRule="auto"/>
              <w:jc w:val="both"/>
              <w:rPr/>
            </w:pPr>
            <w:r w:rsidDel="00000000" w:rsidR="00000000" w:rsidRPr="00000000">
              <w:rPr>
                <w:rtl w:val="0"/>
              </w:rPr>
              <w:t xml:space="preserve">Escaneo automatizado OWASP ZAP pasivo y activo para detectar vulnerabilidades.</w:t>
            </w:r>
          </w:p>
          <w:p w:rsidR="00000000" w:rsidDel="00000000" w:rsidP="00000000" w:rsidRDefault="00000000" w:rsidRPr="00000000" w14:paraId="000000EF">
            <w:pPr>
              <w:pStyle w:val="Heading3"/>
              <w:keepNext w:val="0"/>
              <w:keepLines w:val="0"/>
              <w:spacing w:before="280" w:line="360" w:lineRule="auto"/>
              <w:ind w:left="720" w:firstLine="0"/>
              <w:jc w:val="both"/>
              <w:rPr>
                <w:b w:val="1"/>
                <w:bCs w:val="1"/>
                <w:color w:val="000000"/>
                <w:sz w:val="26"/>
                <w:szCs w:val="26"/>
              </w:rPr>
            </w:pPr>
            <w:bookmarkStart w:colFirst="0" w:colLast="0" w:name="_fhhobb367n6a" w:id="27"/>
            <w:bookmarkEnd w:id="27"/>
            <w:r w:rsidDel="00000000" w:rsidR="00000000" w:rsidRPr="00000000">
              <w:rPr>
                <w:rFonts w:ascii="Arial Unicode MS" w:cs="Arial Unicode MS" w:eastAsia="Arial Unicode MS" w:hAnsi="Arial Unicode MS"/>
                <w:b w:val="1"/>
                <w:bCs w:val="1"/>
                <w:color w:val="000000"/>
                <w:sz w:val="26"/>
                <w:szCs w:val="26"/>
                <w:rtl w:val="0"/>
              </w:rPr>
              <w:t xml:space="preserve">✔ Pruebas de Rendimiento</w:t>
            </w:r>
          </w:p>
          <w:p w:rsidR="00000000" w:rsidDel="00000000" w:rsidP="00000000" w:rsidRDefault="00000000" w:rsidRPr="00000000" w14:paraId="000000F0">
            <w:pPr>
              <w:spacing w:after="240" w:before="240" w:line="360" w:lineRule="auto"/>
              <w:jc w:val="both"/>
              <w:rPr/>
            </w:pPr>
            <w:r w:rsidDel="00000000" w:rsidR="00000000" w:rsidRPr="00000000">
              <w:rPr>
                <w:rtl w:val="0"/>
              </w:rPr>
              <w:t xml:space="preserve">Medición del tiempo de respuesta para endpoints principales bajo carga.</w:t>
            </w:r>
          </w:p>
          <w:p w:rsidR="00000000" w:rsidDel="00000000" w:rsidP="00000000" w:rsidRDefault="00000000" w:rsidRPr="00000000" w14:paraId="000000F1">
            <w:pPr>
              <w:pStyle w:val="Heading3"/>
              <w:keepNext w:val="0"/>
              <w:keepLines w:val="0"/>
              <w:spacing w:before="280" w:line="360" w:lineRule="auto"/>
              <w:ind w:left="720" w:firstLine="0"/>
              <w:jc w:val="both"/>
              <w:rPr>
                <w:b w:val="1"/>
                <w:bCs w:val="1"/>
                <w:color w:val="000000"/>
                <w:sz w:val="26"/>
                <w:szCs w:val="26"/>
              </w:rPr>
            </w:pPr>
            <w:bookmarkStart w:colFirst="0" w:colLast="0" w:name="_a43tn5ecj342" w:id="28"/>
            <w:bookmarkEnd w:id="28"/>
            <w:r w:rsidDel="00000000" w:rsidR="00000000" w:rsidRPr="00000000">
              <w:rPr>
                <w:rFonts w:ascii="Arial Unicode MS" w:cs="Arial Unicode MS" w:eastAsia="Arial Unicode MS" w:hAnsi="Arial Unicode MS"/>
                <w:b w:val="1"/>
                <w:bCs w:val="1"/>
                <w:color w:val="000000"/>
                <w:sz w:val="26"/>
                <w:szCs w:val="26"/>
                <w:rtl w:val="0"/>
              </w:rPr>
              <w:t xml:space="preserve">✔ Pruebas de Carga</w:t>
            </w:r>
          </w:p>
          <w:p w:rsidR="00000000" w:rsidDel="00000000" w:rsidP="00000000" w:rsidRDefault="00000000" w:rsidRPr="00000000" w14:paraId="000000F2">
            <w:pPr>
              <w:spacing w:after="240" w:before="240" w:line="360" w:lineRule="auto"/>
              <w:jc w:val="both"/>
              <w:rPr/>
            </w:pPr>
            <w:r w:rsidDel="00000000" w:rsidR="00000000" w:rsidRPr="00000000">
              <w:rPr>
                <w:rtl w:val="0"/>
              </w:rPr>
              <w:t xml:space="preserve">Simulación de concurrencia (30–50 VUs) para evaluar estabilidad.</w:t>
            </w:r>
          </w:p>
          <w:p w:rsidR="00000000" w:rsidDel="00000000" w:rsidP="00000000" w:rsidRDefault="00000000" w:rsidRPr="00000000" w14:paraId="000000F3">
            <w:pPr>
              <w:pStyle w:val="Heading3"/>
              <w:keepNext w:val="0"/>
              <w:keepLines w:val="0"/>
              <w:spacing w:before="280" w:line="360" w:lineRule="auto"/>
              <w:ind w:left="720" w:firstLine="0"/>
              <w:jc w:val="both"/>
              <w:rPr>
                <w:b w:val="1"/>
                <w:bCs w:val="1"/>
                <w:color w:val="000000"/>
                <w:sz w:val="26"/>
                <w:szCs w:val="26"/>
              </w:rPr>
            </w:pPr>
            <w:bookmarkStart w:colFirst="0" w:colLast="0" w:name="_4yhg4sebo8lx" w:id="29"/>
            <w:bookmarkEnd w:id="29"/>
            <w:r w:rsidDel="00000000" w:rsidR="00000000" w:rsidRPr="00000000">
              <w:rPr>
                <w:rFonts w:ascii="Arial Unicode MS" w:cs="Arial Unicode MS" w:eastAsia="Arial Unicode MS" w:hAnsi="Arial Unicode MS"/>
                <w:b w:val="1"/>
                <w:bCs w:val="1"/>
                <w:color w:val="000000"/>
                <w:sz w:val="26"/>
                <w:szCs w:val="26"/>
                <w:rtl w:val="0"/>
              </w:rPr>
              <w:t xml:space="preserve">✔ Pruebas de Estrés</w:t>
            </w:r>
          </w:p>
          <w:p w:rsidR="00000000" w:rsidDel="00000000" w:rsidP="00000000" w:rsidRDefault="00000000" w:rsidRPr="00000000" w14:paraId="000000F4">
            <w:pPr>
              <w:spacing w:after="240" w:before="240" w:line="360" w:lineRule="auto"/>
              <w:jc w:val="both"/>
              <w:rPr/>
            </w:pPr>
            <w:r w:rsidDel="00000000" w:rsidR="00000000" w:rsidRPr="00000000">
              <w:rPr>
                <w:rtl w:val="0"/>
              </w:rPr>
              <w:t xml:space="preserve">Simulación de crecimiento progresivo (hasta 60 VUs) para detectar límites.</w:t>
            </w:r>
          </w:p>
          <w:p w:rsidR="00000000" w:rsidDel="00000000" w:rsidP="00000000" w:rsidRDefault="00000000" w:rsidRPr="00000000" w14:paraId="000000F5">
            <w:pPr>
              <w:pStyle w:val="Heading3"/>
              <w:keepNext w:val="0"/>
              <w:keepLines w:val="0"/>
              <w:spacing w:before="280" w:line="360" w:lineRule="auto"/>
              <w:ind w:left="720" w:firstLine="0"/>
              <w:jc w:val="both"/>
              <w:rPr>
                <w:b w:val="1"/>
                <w:bCs w:val="1"/>
                <w:color w:val="000000"/>
                <w:sz w:val="26"/>
                <w:szCs w:val="26"/>
              </w:rPr>
            </w:pPr>
            <w:bookmarkStart w:colFirst="0" w:colLast="0" w:name="_a5mi99f9jx88"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 Pruebas End-to-End Técnicas</w:t>
            </w:r>
          </w:p>
          <w:p w:rsidR="00000000" w:rsidDel="00000000" w:rsidP="00000000" w:rsidRDefault="00000000" w:rsidRPr="00000000" w14:paraId="000000F6">
            <w:pPr>
              <w:spacing w:after="240" w:before="240" w:line="360" w:lineRule="auto"/>
              <w:jc w:val="both"/>
              <w:rPr/>
            </w:pPr>
            <w:r w:rsidDel="00000000" w:rsidR="00000000" w:rsidRPr="00000000">
              <w:rPr>
                <w:rtl w:val="0"/>
              </w:rPr>
              <w:t xml:space="preserve">Validación de flujos completos desde el punto de vista del backend.</w:t>
            </w:r>
          </w:p>
          <w:p w:rsidR="00000000" w:rsidDel="00000000" w:rsidP="00000000" w:rsidRDefault="00000000" w:rsidRPr="00000000" w14:paraId="000000F7">
            <w:pPr>
              <w:spacing w:line="360" w:lineRule="auto"/>
              <w:ind w:left="720" w:firstLine="0"/>
              <w:jc w:val="both"/>
              <w:rPr/>
            </w:pPr>
            <w:r w:rsidDel="00000000" w:rsidR="00000000" w:rsidRPr="00000000">
              <w:rPr>
                <w:rtl w:val="0"/>
              </w:rPr>
            </w:r>
          </w:p>
        </w:tc>
      </w:tr>
      <w:tr>
        <w:trPr>
          <w:cantSplit w:val="0"/>
          <w:trHeight w:val="420" w:hRule="atLeast"/>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360" w:lineRule="auto"/>
              <w:jc w:val="both"/>
              <w:rPr>
                <w:b w:val="1"/>
                <w:bCs w:val="1"/>
              </w:rPr>
            </w:pPr>
            <w:r w:rsidDel="00000000" w:rsidR="00000000" w:rsidRPr="00000000">
              <w:rPr>
                <w:b w:val="1"/>
                <w:bCs w:val="1"/>
                <w:rtl w:val="0"/>
              </w:rPr>
              <w:t xml:space="preserve">Técnicas de pruebas a utilizar</w:t>
            </w:r>
          </w:p>
        </w:tc>
        <w:tc>
          <w:tcPr>
            <w:gridSpan w:val="2"/>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A">
            <w:pPr>
              <w:spacing w:after="240" w:before="240" w:line="360" w:lineRule="auto"/>
              <w:jc w:val="both"/>
              <w:rPr/>
            </w:pPr>
            <w:r w:rsidDel="00000000" w:rsidR="00000000" w:rsidRPr="00000000">
              <w:rPr>
                <w:rtl w:val="0"/>
              </w:rPr>
              <w:t xml:space="preserve">Para garantizar la calidad del sistema, se utilizarán diversas técnicas de pruebas alineadas tanto a requerimientos funcionales como no funcionales. Las técnicas empleadas en este proyecto son:</w:t>
            </w:r>
          </w:p>
          <w:p w:rsidR="00000000" w:rsidDel="00000000" w:rsidP="00000000" w:rsidRDefault="00000000" w:rsidRPr="00000000" w14:paraId="000000FB">
            <w:pPr>
              <w:pStyle w:val="Heading3"/>
              <w:keepNext w:val="0"/>
              <w:keepLines w:val="0"/>
              <w:spacing w:before="280" w:line="360" w:lineRule="auto"/>
              <w:ind w:left="0" w:firstLine="0"/>
              <w:jc w:val="both"/>
              <w:rPr>
                <w:b w:val="1"/>
                <w:bCs w:val="1"/>
                <w:color w:val="000000"/>
                <w:sz w:val="26"/>
                <w:szCs w:val="26"/>
              </w:rPr>
            </w:pPr>
            <w:bookmarkStart w:colFirst="0" w:colLast="0" w:name="_b5sf57rnl280" w:id="31"/>
            <w:bookmarkEnd w:id="31"/>
            <w:r w:rsidDel="00000000" w:rsidR="00000000" w:rsidRPr="00000000">
              <w:rPr>
                <w:b w:val="1"/>
                <w:bCs w:val="1"/>
                <w:color w:val="000000"/>
                <w:sz w:val="26"/>
                <w:szCs w:val="26"/>
                <w:rtl w:val="0"/>
              </w:rPr>
              <w:t xml:space="preserve">1. Pruebas de Caja Negra (Black Box Testing)</w:t>
            </w:r>
          </w:p>
          <w:p w:rsidR="00000000" w:rsidDel="00000000" w:rsidP="00000000" w:rsidRDefault="00000000" w:rsidRPr="00000000" w14:paraId="000000FC">
            <w:pPr>
              <w:spacing w:after="240" w:before="240" w:line="360" w:lineRule="auto"/>
              <w:jc w:val="both"/>
              <w:rPr/>
            </w:pPr>
            <w:r w:rsidDel="00000000" w:rsidR="00000000" w:rsidRPr="00000000">
              <w:rPr>
                <w:rtl w:val="0"/>
              </w:rPr>
              <w:t xml:space="preserve">Evaluación del comportamiento del sistema sin considerar el código interno.</w:t>
              <w:br w:type="textWrapping"/>
              <w:t xml:space="preserve"> Utilizada en:</w:t>
            </w:r>
          </w:p>
          <w:p w:rsidR="00000000" w:rsidDel="00000000" w:rsidP="00000000" w:rsidRDefault="00000000" w:rsidRPr="00000000" w14:paraId="000000FD">
            <w:pPr>
              <w:numPr>
                <w:ilvl w:val="0"/>
                <w:numId w:val="14"/>
              </w:numPr>
              <w:spacing w:after="0" w:afterAutospacing="0" w:before="240" w:line="360" w:lineRule="auto"/>
              <w:ind w:left="720" w:hanging="360"/>
            </w:pPr>
            <w:r w:rsidDel="00000000" w:rsidR="00000000" w:rsidRPr="00000000">
              <w:rPr>
                <w:rtl w:val="0"/>
              </w:rPr>
              <w:t xml:space="preserve">Pruebas funcionales</w:t>
              <w:br w:type="textWrapping"/>
            </w:r>
          </w:p>
          <w:p w:rsidR="00000000" w:rsidDel="00000000" w:rsidP="00000000" w:rsidRDefault="00000000" w:rsidRPr="00000000" w14:paraId="000000FE">
            <w:pPr>
              <w:numPr>
                <w:ilvl w:val="0"/>
                <w:numId w:val="14"/>
              </w:numPr>
              <w:spacing w:after="0" w:afterAutospacing="0" w:before="0" w:beforeAutospacing="0" w:line="360" w:lineRule="auto"/>
              <w:ind w:left="720" w:hanging="360"/>
            </w:pPr>
            <w:r w:rsidDel="00000000" w:rsidR="00000000" w:rsidRPr="00000000">
              <w:rPr>
                <w:rtl w:val="0"/>
              </w:rPr>
              <w:t xml:space="preserve">Pruebas de integración</w:t>
              <w:br w:type="textWrapping"/>
            </w:r>
          </w:p>
          <w:p w:rsidR="00000000" w:rsidDel="00000000" w:rsidP="00000000" w:rsidRDefault="00000000" w:rsidRPr="00000000" w14:paraId="000000FF">
            <w:pPr>
              <w:numPr>
                <w:ilvl w:val="0"/>
                <w:numId w:val="14"/>
              </w:numPr>
              <w:spacing w:after="240" w:before="0" w:beforeAutospacing="0" w:line="360" w:lineRule="auto"/>
              <w:ind w:left="720" w:hanging="360"/>
            </w:pPr>
            <w:r w:rsidDel="00000000" w:rsidR="00000000" w:rsidRPr="00000000">
              <w:rPr>
                <w:rtl w:val="0"/>
              </w:rPr>
              <w:t xml:space="preserve">Pruebas de seguridad (ZAP)</w:t>
              <w:br w:type="textWrapping"/>
            </w:r>
          </w:p>
          <w:p w:rsidR="00000000" w:rsidDel="00000000" w:rsidP="00000000" w:rsidRDefault="00000000" w:rsidRPr="00000000" w14:paraId="00000100">
            <w:pPr>
              <w:pStyle w:val="Heading3"/>
              <w:keepNext w:val="0"/>
              <w:keepLines w:val="0"/>
              <w:spacing w:before="280" w:line="360" w:lineRule="auto"/>
              <w:ind w:left="0" w:firstLine="0"/>
              <w:jc w:val="both"/>
              <w:rPr>
                <w:b w:val="1"/>
                <w:bCs w:val="1"/>
                <w:color w:val="000000"/>
                <w:sz w:val="26"/>
                <w:szCs w:val="26"/>
              </w:rPr>
            </w:pPr>
            <w:bookmarkStart w:colFirst="0" w:colLast="0" w:name="_i2l7y06705qt" w:id="32"/>
            <w:bookmarkEnd w:id="32"/>
            <w:r w:rsidDel="00000000" w:rsidR="00000000" w:rsidRPr="00000000">
              <w:rPr>
                <w:b w:val="1"/>
                <w:bCs w:val="1"/>
                <w:color w:val="000000"/>
                <w:sz w:val="26"/>
                <w:szCs w:val="26"/>
                <w:rtl w:val="0"/>
              </w:rPr>
              <w:t xml:space="preserve">2. Testing Basado en Requerimientos (Requirement-Based Testing)</w:t>
            </w:r>
          </w:p>
          <w:p w:rsidR="00000000" w:rsidDel="00000000" w:rsidP="00000000" w:rsidRDefault="00000000" w:rsidRPr="00000000" w14:paraId="00000101">
            <w:pPr>
              <w:spacing w:after="240" w:before="240" w:line="360" w:lineRule="auto"/>
              <w:jc w:val="both"/>
              <w:rPr/>
            </w:pPr>
            <w:r w:rsidDel="00000000" w:rsidR="00000000" w:rsidRPr="00000000">
              <w:rPr>
                <w:rtl w:val="0"/>
              </w:rPr>
              <w:t xml:space="preserve">Cada prueba se basa directamente en los requerimientos funcionales definidos.</w:t>
              <w:br w:type="textWrapping"/>
              <w:t xml:space="preserve"> Garantiza cobertura total del sistema.</w:t>
            </w:r>
          </w:p>
          <w:p w:rsidR="00000000" w:rsidDel="00000000" w:rsidP="00000000" w:rsidRDefault="00000000" w:rsidRPr="00000000" w14:paraId="00000102">
            <w:pPr>
              <w:spacing w:after="240" w:before="240" w:line="360" w:lineRule="auto"/>
              <w:jc w:val="both"/>
              <w:rPr/>
            </w:pPr>
            <w:r w:rsidDel="00000000" w:rsidR="00000000" w:rsidRPr="00000000">
              <w:rPr>
                <w:rtl w:val="0"/>
              </w:rPr>
            </w:r>
          </w:p>
          <w:p w:rsidR="00000000" w:rsidDel="00000000" w:rsidP="00000000" w:rsidRDefault="00000000" w:rsidRPr="00000000" w14:paraId="00000103">
            <w:pPr>
              <w:spacing w:after="240" w:before="240" w:line="360" w:lineRule="auto"/>
              <w:jc w:val="both"/>
              <w:rPr/>
            </w:pPr>
            <w:r w:rsidDel="00000000" w:rsidR="00000000" w:rsidRPr="00000000">
              <w:rPr>
                <w:rtl w:val="0"/>
              </w:rPr>
            </w:r>
          </w:p>
          <w:p w:rsidR="00000000" w:rsidDel="00000000" w:rsidP="00000000" w:rsidRDefault="00000000" w:rsidRPr="00000000" w14:paraId="00000104">
            <w:pPr>
              <w:pStyle w:val="Heading3"/>
              <w:keepNext w:val="0"/>
              <w:keepLines w:val="0"/>
              <w:spacing w:before="280" w:line="360" w:lineRule="auto"/>
              <w:ind w:left="0" w:firstLine="0"/>
              <w:jc w:val="both"/>
              <w:rPr>
                <w:b w:val="1"/>
                <w:bCs w:val="1"/>
                <w:color w:val="000000"/>
                <w:sz w:val="26"/>
                <w:szCs w:val="26"/>
              </w:rPr>
            </w:pPr>
            <w:bookmarkStart w:colFirst="0" w:colLast="0" w:name="_ssvzb5s1wna6" w:id="33"/>
            <w:bookmarkEnd w:id="33"/>
            <w:r w:rsidDel="00000000" w:rsidR="00000000" w:rsidRPr="00000000">
              <w:rPr>
                <w:b w:val="1"/>
                <w:bCs w:val="1"/>
                <w:color w:val="000000"/>
                <w:sz w:val="26"/>
                <w:szCs w:val="26"/>
                <w:rtl w:val="0"/>
              </w:rPr>
              <w:t xml:space="preserve">3. Testing Basado en Riesgos (Risk-Based Testing)</w:t>
            </w:r>
          </w:p>
          <w:p w:rsidR="00000000" w:rsidDel="00000000" w:rsidP="00000000" w:rsidRDefault="00000000" w:rsidRPr="00000000" w14:paraId="00000105">
            <w:pPr>
              <w:spacing w:after="240" w:before="240" w:line="360" w:lineRule="auto"/>
              <w:jc w:val="both"/>
              <w:rPr/>
            </w:pPr>
            <w:r w:rsidDel="00000000" w:rsidR="00000000" w:rsidRPr="00000000">
              <w:rPr>
                <w:rtl w:val="0"/>
              </w:rPr>
              <w:t xml:space="preserve">Los módulos más críticos reciben mayor volumen y profundidad de pruebas.</w:t>
              <w:br w:type="textWrapping"/>
              <w:t xml:space="preserve"> Prioridad alta para:</w:t>
            </w:r>
          </w:p>
          <w:p w:rsidR="00000000" w:rsidDel="00000000" w:rsidP="00000000" w:rsidRDefault="00000000" w:rsidRPr="00000000" w14:paraId="00000106">
            <w:pPr>
              <w:numPr>
                <w:ilvl w:val="0"/>
                <w:numId w:val="22"/>
              </w:numPr>
              <w:spacing w:after="0" w:afterAutospacing="0" w:before="240" w:line="360" w:lineRule="auto"/>
              <w:ind w:left="720" w:hanging="360"/>
            </w:pPr>
            <w:r w:rsidDel="00000000" w:rsidR="00000000" w:rsidRPr="00000000">
              <w:rPr>
                <w:rtl w:val="0"/>
              </w:rPr>
              <w:t xml:space="preserve">Autenticación</w:t>
              <w:br w:type="textWrapping"/>
            </w:r>
          </w:p>
          <w:p w:rsidR="00000000" w:rsidDel="00000000" w:rsidP="00000000" w:rsidRDefault="00000000" w:rsidRPr="00000000" w14:paraId="00000107">
            <w:pPr>
              <w:numPr>
                <w:ilvl w:val="0"/>
                <w:numId w:val="22"/>
              </w:numPr>
              <w:spacing w:after="0" w:afterAutospacing="0" w:before="0" w:beforeAutospacing="0" w:line="360" w:lineRule="auto"/>
              <w:ind w:left="720" w:hanging="360"/>
            </w:pPr>
            <w:r w:rsidDel="00000000" w:rsidR="00000000" w:rsidRPr="00000000">
              <w:rPr>
                <w:rtl w:val="0"/>
              </w:rPr>
              <w:t xml:space="preserve">Gestión de OT</w:t>
              <w:br w:type="textWrapping"/>
            </w:r>
          </w:p>
          <w:p w:rsidR="00000000" w:rsidDel="00000000" w:rsidP="00000000" w:rsidRDefault="00000000" w:rsidRPr="00000000" w14:paraId="00000108">
            <w:pPr>
              <w:numPr>
                <w:ilvl w:val="0"/>
                <w:numId w:val="22"/>
              </w:numPr>
              <w:spacing w:after="0" w:afterAutospacing="0" w:before="0" w:beforeAutospacing="0" w:line="360" w:lineRule="auto"/>
              <w:ind w:left="720" w:hanging="360"/>
            </w:pPr>
            <w:r w:rsidDel="00000000" w:rsidR="00000000" w:rsidRPr="00000000">
              <w:rPr>
                <w:rtl w:val="0"/>
              </w:rPr>
              <w:t xml:space="preserve">Estados de OT</w:t>
              <w:br w:type="textWrapping"/>
            </w:r>
          </w:p>
          <w:p w:rsidR="00000000" w:rsidDel="00000000" w:rsidP="00000000" w:rsidRDefault="00000000" w:rsidRPr="00000000" w14:paraId="00000109">
            <w:pPr>
              <w:numPr>
                <w:ilvl w:val="0"/>
                <w:numId w:val="22"/>
              </w:numPr>
              <w:spacing w:after="0" w:afterAutospacing="0" w:before="0" w:beforeAutospacing="0" w:line="360" w:lineRule="auto"/>
              <w:ind w:left="720" w:hanging="360"/>
            </w:pPr>
            <w:r w:rsidDel="00000000" w:rsidR="00000000" w:rsidRPr="00000000">
              <w:rPr>
                <w:rtl w:val="0"/>
              </w:rPr>
              <w:t xml:space="preserve">Seguridad</w:t>
              <w:br w:type="textWrapping"/>
            </w:r>
          </w:p>
          <w:p w:rsidR="00000000" w:rsidDel="00000000" w:rsidP="00000000" w:rsidRDefault="00000000" w:rsidRPr="00000000" w14:paraId="0000010A">
            <w:pPr>
              <w:numPr>
                <w:ilvl w:val="0"/>
                <w:numId w:val="22"/>
              </w:numPr>
              <w:spacing w:after="240" w:before="0" w:beforeAutospacing="0" w:line="360" w:lineRule="auto"/>
              <w:ind w:left="720" w:hanging="360"/>
            </w:pPr>
            <w:r w:rsidDel="00000000" w:rsidR="00000000" w:rsidRPr="00000000">
              <w:rPr>
                <w:rtl w:val="0"/>
              </w:rPr>
              <w:t xml:space="preserve">Exportación/Importación</w:t>
              <w:br w:type="textWrapping"/>
            </w:r>
          </w:p>
          <w:p w:rsidR="00000000" w:rsidDel="00000000" w:rsidP="00000000" w:rsidRDefault="00000000" w:rsidRPr="00000000" w14:paraId="0000010B">
            <w:pPr>
              <w:pStyle w:val="Heading3"/>
              <w:keepNext w:val="0"/>
              <w:keepLines w:val="0"/>
              <w:spacing w:before="280" w:line="360" w:lineRule="auto"/>
              <w:ind w:left="0" w:firstLine="0"/>
              <w:jc w:val="both"/>
              <w:rPr>
                <w:b w:val="1"/>
                <w:bCs w:val="1"/>
                <w:color w:val="000000"/>
                <w:sz w:val="26"/>
                <w:szCs w:val="26"/>
              </w:rPr>
            </w:pPr>
            <w:bookmarkStart w:colFirst="0" w:colLast="0" w:name="_mml1m7glol15" w:id="34"/>
            <w:bookmarkEnd w:id="34"/>
            <w:r w:rsidDel="00000000" w:rsidR="00000000" w:rsidRPr="00000000">
              <w:rPr>
                <w:b w:val="1"/>
                <w:bCs w:val="1"/>
                <w:color w:val="000000"/>
                <w:sz w:val="26"/>
                <w:szCs w:val="26"/>
                <w:rtl w:val="0"/>
              </w:rPr>
              <w:t xml:space="preserve">4. Testing Orientado a Escenarios (Scenario-Based Testing)</w:t>
            </w:r>
          </w:p>
          <w:p w:rsidR="00000000" w:rsidDel="00000000" w:rsidP="00000000" w:rsidRDefault="00000000" w:rsidRPr="00000000" w14:paraId="0000010C">
            <w:pPr>
              <w:spacing w:after="240" w:before="240" w:line="360" w:lineRule="auto"/>
              <w:jc w:val="both"/>
              <w:rPr/>
            </w:pPr>
            <w:r w:rsidDel="00000000" w:rsidR="00000000" w:rsidRPr="00000000">
              <w:rPr>
                <w:rtl w:val="0"/>
              </w:rPr>
              <w:t xml:space="preserve">Validación de flujos completos del sistema:</w:t>
            </w:r>
          </w:p>
          <w:p w:rsidR="00000000" w:rsidDel="00000000" w:rsidP="00000000" w:rsidRDefault="00000000" w:rsidRPr="00000000" w14:paraId="0000010D">
            <w:pPr>
              <w:numPr>
                <w:ilvl w:val="0"/>
                <w:numId w:val="3"/>
              </w:numPr>
              <w:spacing w:after="0" w:afterAutospacing="0" w:before="240" w:line="360" w:lineRule="auto"/>
              <w:ind w:left="720" w:hanging="360"/>
            </w:pPr>
            <w:r w:rsidDel="00000000" w:rsidR="00000000" w:rsidRPr="00000000">
              <w:rPr>
                <w:rFonts w:ascii="Arial Unicode MS" w:cs="Arial Unicode MS" w:eastAsia="Arial Unicode MS" w:hAnsi="Arial Unicode MS"/>
                <w:rtl w:val="0"/>
              </w:rPr>
              <w:t xml:space="preserve">Ingreso de OT → desarrollo → cierre</w:t>
              <w:br w:type="textWrapping"/>
            </w:r>
          </w:p>
          <w:p w:rsidR="00000000" w:rsidDel="00000000" w:rsidP="00000000" w:rsidRDefault="00000000" w:rsidRPr="00000000" w14:paraId="0000010E">
            <w:pPr>
              <w:numPr>
                <w:ilvl w:val="0"/>
                <w:numId w:val="3"/>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Uso de repuestos → cálculo de totales</w:t>
              <w:br w:type="textWrapping"/>
            </w:r>
          </w:p>
          <w:p w:rsidR="00000000" w:rsidDel="00000000" w:rsidP="00000000" w:rsidRDefault="00000000" w:rsidRPr="00000000" w14:paraId="0000010F">
            <w:pPr>
              <w:numPr>
                <w:ilvl w:val="0"/>
                <w:numId w:val="3"/>
              </w:numPr>
              <w:spacing w:after="0" w:afterAutospacing="0" w:before="0" w:beforeAutospacing="0" w:line="360" w:lineRule="auto"/>
              <w:ind w:left="720" w:hanging="360"/>
            </w:pPr>
            <w:r w:rsidDel="00000000" w:rsidR="00000000" w:rsidRPr="00000000">
              <w:rPr>
                <w:rtl w:val="0"/>
              </w:rPr>
              <w:t xml:space="preserve">Reserva y entrega de vehículos</w:t>
              <w:br w:type="textWrapping"/>
            </w:r>
          </w:p>
          <w:p w:rsidR="00000000" w:rsidDel="00000000" w:rsidP="00000000" w:rsidRDefault="00000000" w:rsidRPr="00000000" w14:paraId="00000110">
            <w:pPr>
              <w:numPr>
                <w:ilvl w:val="0"/>
                <w:numId w:val="3"/>
              </w:numPr>
              <w:spacing w:after="240" w:before="0" w:beforeAutospacing="0" w:line="360" w:lineRule="auto"/>
              <w:ind w:left="720" w:hanging="360"/>
            </w:pPr>
            <w:r w:rsidDel="00000000" w:rsidR="00000000" w:rsidRPr="00000000">
              <w:rPr>
                <w:rtl w:val="0"/>
              </w:rPr>
              <w:t xml:space="preserve">Cambio de contraseña obligatorio</w:t>
              <w:br w:type="textWrapping"/>
            </w:r>
          </w:p>
          <w:p w:rsidR="00000000" w:rsidDel="00000000" w:rsidP="00000000" w:rsidRDefault="00000000" w:rsidRPr="00000000" w14:paraId="00000111">
            <w:pPr>
              <w:pStyle w:val="Heading3"/>
              <w:keepNext w:val="0"/>
              <w:keepLines w:val="0"/>
              <w:spacing w:before="280" w:line="360" w:lineRule="auto"/>
              <w:ind w:left="720" w:firstLine="0"/>
              <w:jc w:val="both"/>
              <w:rPr>
                <w:b w:val="1"/>
                <w:bCs w:val="1"/>
                <w:color w:val="000000"/>
                <w:sz w:val="26"/>
                <w:szCs w:val="26"/>
              </w:rPr>
            </w:pPr>
            <w:bookmarkStart w:colFirst="0" w:colLast="0" w:name="_r8os736qujlu" w:id="35"/>
            <w:bookmarkEnd w:id="35"/>
            <w:r w:rsidDel="00000000" w:rsidR="00000000" w:rsidRPr="00000000">
              <w:rPr>
                <w:rtl w:val="0"/>
              </w:rPr>
            </w:r>
          </w:p>
          <w:p w:rsidR="00000000" w:rsidDel="00000000" w:rsidP="00000000" w:rsidRDefault="00000000" w:rsidRPr="00000000" w14:paraId="00000112">
            <w:pPr>
              <w:pStyle w:val="Heading3"/>
              <w:keepNext w:val="0"/>
              <w:keepLines w:val="0"/>
              <w:spacing w:before="280" w:line="360" w:lineRule="auto"/>
              <w:ind w:left="720" w:firstLine="0"/>
              <w:jc w:val="both"/>
              <w:rPr>
                <w:b w:val="1"/>
                <w:bCs w:val="1"/>
                <w:color w:val="000000"/>
                <w:sz w:val="26"/>
                <w:szCs w:val="26"/>
              </w:rPr>
            </w:pPr>
            <w:bookmarkStart w:colFirst="0" w:colLast="0" w:name="_m4uqe53p0t7l" w:id="36"/>
            <w:bookmarkEnd w:id="36"/>
            <w:r w:rsidDel="00000000" w:rsidR="00000000" w:rsidRPr="00000000">
              <w:rPr>
                <w:rtl w:val="0"/>
              </w:rPr>
            </w:r>
          </w:p>
          <w:p w:rsidR="00000000" w:rsidDel="00000000" w:rsidP="00000000" w:rsidRDefault="00000000" w:rsidRPr="00000000" w14:paraId="00000113">
            <w:pPr>
              <w:pStyle w:val="Heading3"/>
              <w:keepNext w:val="0"/>
              <w:keepLines w:val="0"/>
              <w:spacing w:before="280" w:line="360" w:lineRule="auto"/>
              <w:ind w:left="0" w:firstLine="0"/>
              <w:jc w:val="both"/>
              <w:rPr>
                <w:b w:val="1"/>
                <w:bCs w:val="1"/>
                <w:color w:val="000000"/>
                <w:sz w:val="26"/>
                <w:szCs w:val="26"/>
              </w:rPr>
            </w:pPr>
            <w:bookmarkStart w:colFirst="0" w:colLast="0" w:name="_co65iigsyt95" w:id="37"/>
            <w:bookmarkEnd w:id="37"/>
            <w:r w:rsidDel="00000000" w:rsidR="00000000" w:rsidRPr="00000000">
              <w:rPr>
                <w:b w:val="1"/>
                <w:bCs w:val="1"/>
                <w:color w:val="000000"/>
                <w:sz w:val="26"/>
                <w:szCs w:val="26"/>
                <w:rtl w:val="0"/>
              </w:rPr>
              <w:t xml:space="preserve">5. Pruebas Unitarias (Structural &amp; Behavioral Testing)</w:t>
            </w:r>
          </w:p>
          <w:p w:rsidR="00000000" w:rsidDel="00000000" w:rsidP="00000000" w:rsidRDefault="00000000" w:rsidRPr="00000000" w14:paraId="00000114">
            <w:pPr>
              <w:spacing w:after="240" w:before="240" w:line="360" w:lineRule="auto"/>
              <w:jc w:val="both"/>
              <w:rPr/>
            </w:pPr>
            <w:r w:rsidDel="00000000" w:rsidR="00000000" w:rsidRPr="00000000">
              <w:rPr>
                <w:rtl w:val="0"/>
              </w:rPr>
              <w:t xml:space="preserve">Validan modelos, integridad de datos, relaciones, reglas de negocio y cálculos.</w:t>
            </w:r>
          </w:p>
          <w:p w:rsidR="00000000" w:rsidDel="00000000" w:rsidP="00000000" w:rsidRDefault="00000000" w:rsidRPr="00000000" w14:paraId="00000115">
            <w:pPr>
              <w:pStyle w:val="Heading3"/>
              <w:keepNext w:val="0"/>
              <w:keepLines w:val="0"/>
              <w:spacing w:before="280" w:line="360" w:lineRule="auto"/>
              <w:ind w:left="0" w:firstLine="0"/>
              <w:jc w:val="both"/>
              <w:rPr>
                <w:b w:val="1"/>
                <w:bCs w:val="1"/>
                <w:color w:val="000000"/>
                <w:sz w:val="26"/>
                <w:szCs w:val="26"/>
              </w:rPr>
            </w:pPr>
            <w:bookmarkStart w:colFirst="0" w:colLast="0" w:name="_b6kfpusvtfyk" w:id="38"/>
            <w:bookmarkEnd w:id="38"/>
            <w:r w:rsidDel="00000000" w:rsidR="00000000" w:rsidRPr="00000000">
              <w:rPr>
                <w:b w:val="1"/>
                <w:bCs w:val="1"/>
                <w:color w:val="000000"/>
                <w:sz w:val="26"/>
                <w:szCs w:val="26"/>
                <w:rtl w:val="0"/>
              </w:rPr>
              <w:t xml:space="preserve">6. Pruebas de Seguridad Automatizadas (OWASP ZAP)</w:t>
            </w:r>
          </w:p>
          <w:p w:rsidR="00000000" w:rsidDel="00000000" w:rsidP="00000000" w:rsidRDefault="00000000" w:rsidRPr="00000000" w14:paraId="00000116">
            <w:pPr>
              <w:spacing w:after="240" w:before="240" w:line="360" w:lineRule="auto"/>
              <w:jc w:val="both"/>
              <w:rPr/>
            </w:pPr>
            <w:r w:rsidDel="00000000" w:rsidR="00000000" w:rsidRPr="00000000">
              <w:rPr>
                <w:rtl w:val="0"/>
              </w:rPr>
              <w:t xml:space="preserve">Técnicas aplicadas:</w:t>
            </w:r>
          </w:p>
          <w:p w:rsidR="00000000" w:rsidDel="00000000" w:rsidP="00000000" w:rsidRDefault="00000000" w:rsidRPr="00000000" w14:paraId="00000117">
            <w:pPr>
              <w:numPr>
                <w:ilvl w:val="0"/>
                <w:numId w:val="12"/>
              </w:numPr>
              <w:spacing w:after="0" w:afterAutospacing="0" w:before="240" w:line="360" w:lineRule="auto"/>
              <w:ind w:left="720" w:hanging="360"/>
            </w:pPr>
            <w:r w:rsidDel="00000000" w:rsidR="00000000" w:rsidRPr="00000000">
              <w:rPr>
                <w:rtl w:val="0"/>
              </w:rPr>
              <w:t xml:space="preserve">Escaneo pasivo</w:t>
              <w:br w:type="textWrapping"/>
            </w:r>
          </w:p>
          <w:p w:rsidR="00000000" w:rsidDel="00000000" w:rsidP="00000000" w:rsidRDefault="00000000" w:rsidRPr="00000000" w14:paraId="00000118">
            <w:pPr>
              <w:numPr>
                <w:ilvl w:val="0"/>
                <w:numId w:val="12"/>
              </w:numPr>
              <w:spacing w:after="0" w:afterAutospacing="0" w:before="0" w:beforeAutospacing="0" w:line="360" w:lineRule="auto"/>
              <w:ind w:left="720" w:hanging="360"/>
            </w:pPr>
            <w:r w:rsidDel="00000000" w:rsidR="00000000" w:rsidRPr="00000000">
              <w:rPr>
                <w:rtl w:val="0"/>
              </w:rPr>
              <w:t xml:space="preserve">Escaneo activo</w:t>
              <w:br w:type="textWrapping"/>
            </w:r>
          </w:p>
          <w:p w:rsidR="00000000" w:rsidDel="00000000" w:rsidP="00000000" w:rsidRDefault="00000000" w:rsidRPr="00000000" w14:paraId="00000119">
            <w:pPr>
              <w:numPr>
                <w:ilvl w:val="0"/>
                <w:numId w:val="12"/>
              </w:numPr>
              <w:spacing w:after="0" w:afterAutospacing="0" w:before="0" w:beforeAutospacing="0" w:line="360" w:lineRule="auto"/>
              <w:ind w:left="720" w:hanging="360"/>
            </w:pPr>
            <w:r w:rsidDel="00000000" w:rsidR="00000000" w:rsidRPr="00000000">
              <w:rPr>
                <w:rtl w:val="0"/>
              </w:rPr>
              <w:t xml:space="preserve">Análisis de cabeceras</w:t>
              <w:br w:type="textWrapping"/>
            </w:r>
          </w:p>
          <w:p w:rsidR="00000000" w:rsidDel="00000000" w:rsidP="00000000" w:rsidRDefault="00000000" w:rsidRPr="00000000" w14:paraId="0000011A">
            <w:pPr>
              <w:numPr>
                <w:ilvl w:val="0"/>
                <w:numId w:val="12"/>
              </w:numPr>
              <w:spacing w:after="0" w:afterAutospacing="0" w:before="0" w:beforeAutospacing="0" w:line="360" w:lineRule="auto"/>
              <w:ind w:left="720" w:hanging="360"/>
            </w:pPr>
            <w:r w:rsidDel="00000000" w:rsidR="00000000" w:rsidRPr="00000000">
              <w:rPr>
                <w:rtl w:val="0"/>
              </w:rPr>
              <w:t xml:space="preserve">Detección de XSS potencial</w:t>
              <w:br w:type="textWrapping"/>
            </w:r>
          </w:p>
          <w:p w:rsidR="00000000" w:rsidDel="00000000" w:rsidP="00000000" w:rsidRDefault="00000000" w:rsidRPr="00000000" w14:paraId="0000011B">
            <w:pPr>
              <w:numPr>
                <w:ilvl w:val="0"/>
                <w:numId w:val="12"/>
              </w:numPr>
              <w:spacing w:after="240" w:before="0" w:beforeAutospacing="0" w:line="360" w:lineRule="auto"/>
              <w:ind w:left="720" w:hanging="360"/>
            </w:pPr>
            <w:r w:rsidDel="00000000" w:rsidR="00000000" w:rsidRPr="00000000">
              <w:rPr>
                <w:rtl w:val="0"/>
              </w:rPr>
              <w:t xml:space="preserve">Identificación de configuraciones inseguras</w:t>
              <w:br w:type="textWrapping"/>
            </w:r>
          </w:p>
          <w:p w:rsidR="00000000" w:rsidDel="00000000" w:rsidP="00000000" w:rsidRDefault="00000000" w:rsidRPr="00000000" w14:paraId="0000011C">
            <w:pPr>
              <w:pStyle w:val="Heading3"/>
              <w:keepNext w:val="0"/>
              <w:keepLines w:val="0"/>
              <w:spacing w:before="280" w:line="360" w:lineRule="auto"/>
              <w:ind w:left="0" w:firstLine="0"/>
              <w:jc w:val="both"/>
              <w:rPr>
                <w:b w:val="1"/>
                <w:bCs w:val="1"/>
                <w:color w:val="000000"/>
                <w:sz w:val="26"/>
                <w:szCs w:val="26"/>
              </w:rPr>
            </w:pPr>
            <w:bookmarkStart w:colFirst="0" w:colLast="0" w:name="_yezc946g98dg" w:id="39"/>
            <w:bookmarkEnd w:id="39"/>
            <w:r w:rsidDel="00000000" w:rsidR="00000000" w:rsidRPr="00000000">
              <w:rPr>
                <w:b w:val="1"/>
                <w:bCs w:val="1"/>
                <w:color w:val="000000"/>
                <w:sz w:val="26"/>
                <w:szCs w:val="26"/>
                <w:rtl w:val="0"/>
              </w:rPr>
              <w:t xml:space="preserve">7. Pruebas de Rendimiento y Carga (Performance Testing – K6)</w:t>
            </w:r>
          </w:p>
          <w:p w:rsidR="00000000" w:rsidDel="00000000" w:rsidP="00000000" w:rsidRDefault="00000000" w:rsidRPr="00000000" w14:paraId="0000011D">
            <w:pPr>
              <w:spacing w:after="240" w:before="240" w:line="360" w:lineRule="auto"/>
              <w:jc w:val="both"/>
              <w:rPr/>
            </w:pPr>
            <w:r w:rsidDel="00000000" w:rsidR="00000000" w:rsidRPr="00000000">
              <w:rPr>
                <w:rtl w:val="0"/>
              </w:rPr>
              <w:t xml:space="preserve">Se aplican técnicas de:</w:t>
            </w:r>
          </w:p>
          <w:p w:rsidR="00000000" w:rsidDel="00000000" w:rsidP="00000000" w:rsidRDefault="00000000" w:rsidRPr="00000000" w14:paraId="0000011E">
            <w:pPr>
              <w:numPr>
                <w:ilvl w:val="0"/>
                <w:numId w:val="18"/>
              </w:numPr>
              <w:spacing w:after="0" w:afterAutospacing="0" w:before="240" w:line="360" w:lineRule="auto"/>
              <w:ind w:left="720" w:hanging="360"/>
            </w:pPr>
            <w:r w:rsidDel="00000000" w:rsidR="00000000" w:rsidRPr="00000000">
              <w:rPr>
                <w:rtl w:val="0"/>
              </w:rPr>
              <w:t xml:space="preserve">Load Testing (10–30 VUs)</w:t>
              <w:br w:type="textWrapping"/>
            </w:r>
          </w:p>
          <w:p w:rsidR="00000000" w:rsidDel="00000000" w:rsidP="00000000" w:rsidRDefault="00000000" w:rsidRPr="00000000" w14:paraId="0000011F">
            <w:pPr>
              <w:numPr>
                <w:ilvl w:val="0"/>
                <w:numId w:val="18"/>
              </w:numPr>
              <w:spacing w:after="0" w:afterAutospacing="0" w:before="0" w:beforeAutospacing="0" w:line="360" w:lineRule="auto"/>
              <w:ind w:left="720" w:hanging="360"/>
            </w:pPr>
            <w:r w:rsidDel="00000000" w:rsidR="00000000" w:rsidRPr="00000000">
              <w:rPr>
                <w:rtl w:val="0"/>
              </w:rPr>
              <w:t xml:space="preserve">Stress Testing (hasta 60 VUs)</w:t>
              <w:br w:type="textWrapping"/>
            </w:r>
          </w:p>
          <w:p w:rsidR="00000000" w:rsidDel="00000000" w:rsidP="00000000" w:rsidRDefault="00000000" w:rsidRPr="00000000" w14:paraId="00000120">
            <w:pPr>
              <w:numPr>
                <w:ilvl w:val="0"/>
                <w:numId w:val="18"/>
              </w:numPr>
              <w:spacing w:after="0" w:afterAutospacing="0" w:before="0" w:beforeAutospacing="0" w:line="360" w:lineRule="auto"/>
              <w:ind w:left="720" w:hanging="360"/>
            </w:pPr>
            <w:r w:rsidDel="00000000" w:rsidR="00000000" w:rsidRPr="00000000">
              <w:rPr>
                <w:rtl w:val="0"/>
              </w:rPr>
              <w:t xml:space="preserve">Latency Analysis (p95 y p99)</w:t>
              <w:br w:type="textWrapping"/>
            </w:r>
          </w:p>
          <w:p w:rsidR="00000000" w:rsidDel="00000000" w:rsidP="00000000" w:rsidRDefault="00000000" w:rsidRPr="00000000" w14:paraId="00000121">
            <w:pPr>
              <w:numPr>
                <w:ilvl w:val="0"/>
                <w:numId w:val="18"/>
              </w:numPr>
              <w:spacing w:after="0" w:afterAutospacing="0" w:before="0" w:beforeAutospacing="0" w:line="360" w:lineRule="auto"/>
              <w:ind w:left="720" w:hanging="360"/>
            </w:pPr>
            <w:r w:rsidDel="00000000" w:rsidR="00000000" w:rsidRPr="00000000">
              <w:rPr>
                <w:rtl w:val="0"/>
              </w:rPr>
              <w:t xml:space="preserve">Throughput (req/s)</w:t>
              <w:br w:type="textWrapping"/>
            </w:r>
          </w:p>
          <w:p w:rsidR="00000000" w:rsidDel="00000000" w:rsidP="00000000" w:rsidRDefault="00000000" w:rsidRPr="00000000" w14:paraId="00000122">
            <w:pPr>
              <w:numPr>
                <w:ilvl w:val="0"/>
                <w:numId w:val="18"/>
              </w:numPr>
              <w:spacing w:after="0" w:afterAutospacing="0" w:before="0" w:beforeAutospacing="0" w:line="360" w:lineRule="auto"/>
              <w:ind w:left="720" w:hanging="360"/>
            </w:pPr>
            <w:r w:rsidDel="00000000" w:rsidR="00000000" w:rsidRPr="00000000">
              <w:rPr>
                <w:rtl w:val="0"/>
              </w:rPr>
              <w:t xml:space="preserve">Ramp-Up progresivo</w:t>
              <w:br w:type="textWrapping"/>
            </w:r>
          </w:p>
          <w:p w:rsidR="00000000" w:rsidDel="00000000" w:rsidP="00000000" w:rsidRDefault="00000000" w:rsidRPr="00000000" w14:paraId="00000123">
            <w:pPr>
              <w:numPr>
                <w:ilvl w:val="0"/>
                <w:numId w:val="18"/>
              </w:numPr>
              <w:spacing w:after="240" w:before="0" w:beforeAutospacing="0" w:line="360" w:lineRule="auto"/>
              <w:ind w:left="720" w:hanging="360"/>
            </w:pPr>
            <w:r w:rsidDel="00000000" w:rsidR="00000000" w:rsidRPr="00000000">
              <w:rPr>
                <w:rtl w:val="0"/>
              </w:rPr>
              <w:t xml:space="preserve">Flujo completo bajo carga</w:t>
              <w:br w:type="textWrapping"/>
            </w:r>
          </w:p>
          <w:p w:rsidR="00000000" w:rsidDel="00000000" w:rsidP="00000000" w:rsidRDefault="00000000" w:rsidRPr="00000000" w14:paraId="00000124">
            <w:pPr>
              <w:pStyle w:val="Heading3"/>
              <w:keepNext w:val="0"/>
              <w:keepLines w:val="0"/>
              <w:spacing w:before="280" w:line="360" w:lineRule="auto"/>
              <w:ind w:left="0" w:firstLine="0"/>
              <w:jc w:val="both"/>
              <w:rPr>
                <w:b w:val="1"/>
                <w:bCs w:val="1"/>
                <w:color w:val="000000"/>
                <w:sz w:val="26"/>
                <w:szCs w:val="26"/>
              </w:rPr>
            </w:pPr>
            <w:bookmarkStart w:colFirst="0" w:colLast="0" w:name="_eb43b26xpaup" w:id="40"/>
            <w:bookmarkEnd w:id="40"/>
            <w:r w:rsidDel="00000000" w:rsidR="00000000" w:rsidRPr="00000000">
              <w:rPr>
                <w:b w:val="1"/>
                <w:bCs w:val="1"/>
                <w:color w:val="000000"/>
                <w:sz w:val="26"/>
                <w:szCs w:val="26"/>
                <w:rtl w:val="0"/>
              </w:rPr>
              <w:t xml:space="preserve">8. Validación de Integridad y Consistencia de Datos</w:t>
            </w:r>
          </w:p>
          <w:p w:rsidR="00000000" w:rsidDel="00000000" w:rsidP="00000000" w:rsidRDefault="00000000" w:rsidRPr="00000000" w14:paraId="00000125">
            <w:pPr>
              <w:spacing w:after="240" w:before="240" w:line="360" w:lineRule="auto"/>
              <w:jc w:val="both"/>
              <w:rPr/>
            </w:pPr>
            <w:r w:rsidDel="00000000" w:rsidR="00000000" w:rsidRPr="00000000">
              <w:rPr>
                <w:rtl w:val="0"/>
              </w:rPr>
              <w:t xml:space="preserve">Verifica unicidad, restricciones, integridad referencial y cálculos internos.</w:t>
            </w:r>
          </w:p>
          <w:p w:rsidR="00000000" w:rsidDel="00000000" w:rsidP="00000000" w:rsidRDefault="00000000" w:rsidRPr="00000000" w14:paraId="00000126">
            <w:pPr>
              <w:pStyle w:val="Heading3"/>
              <w:keepNext w:val="0"/>
              <w:keepLines w:val="0"/>
              <w:spacing w:before="280" w:line="360" w:lineRule="auto"/>
              <w:ind w:left="0" w:firstLine="0"/>
              <w:jc w:val="both"/>
              <w:rPr>
                <w:b w:val="1"/>
                <w:bCs w:val="1"/>
                <w:color w:val="000000"/>
                <w:sz w:val="26"/>
                <w:szCs w:val="26"/>
              </w:rPr>
            </w:pPr>
            <w:bookmarkStart w:colFirst="0" w:colLast="0" w:name="_852jrggk9bpq" w:id="41"/>
            <w:bookmarkEnd w:id="41"/>
            <w:r w:rsidDel="00000000" w:rsidR="00000000" w:rsidRPr="00000000">
              <w:rPr>
                <w:b w:val="1"/>
                <w:bCs w:val="1"/>
                <w:color w:val="000000"/>
                <w:sz w:val="26"/>
                <w:szCs w:val="26"/>
                <w:rtl w:val="0"/>
              </w:rPr>
              <w:t xml:space="preserve">9. Validación de Control de Acceso</w:t>
            </w:r>
          </w:p>
          <w:p w:rsidR="00000000" w:rsidDel="00000000" w:rsidP="00000000" w:rsidRDefault="00000000" w:rsidRPr="00000000" w14:paraId="00000127">
            <w:pPr>
              <w:spacing w:after="240" w:before="240" w:line="360" w:lineRule="auto"/>
              <w:jc w:val="both"/>
              <w:rPr/>
            </w:pPr>
            <w:r w:rsidDel="00000000" w:rsidR="00000000" w:rsidRPr="00000000">
              <w:rPr>
                <w:rtl w:val="0"/>
              </w:rPr>
              <w:t xml:space="preserve">Pruebas orientadas a roles, permisos, bloqueo de rutas y redirecciones.</w:t>
            </w:r>
          </w:p>
          <w:p w:rsidR="00000000" w:rsidDel="00000000" w:rsidP="00000000" w:rsidRDefault="00000000" w:rsidRPr="00000000" w14:paraId="00000128">
            <w:pPr>
              <w:spacing w:line="360" w:lineRule="auto"/>
              <w:ind w:left="720" w:firstLine="0"/>
              <w:jc w:val="both"/>
              <w:rPr/>
            </w:pPr>
            <w:r w:rsidDel="00000000" w:rsidR="00000000" w:rsidRPr="00000000">
              <w:rPr>
                <w:rtl w:val="0"/>
              </w:rPr>
            </w:r>
          </w:p>
        </w:tc>
      </w:tr>
      <w:tr>
        <w:trPr>
          <w:cantSplit w:val="0"/>
          <w:trHeight w:val="420" w:hRule="atLeast"/>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360" w:lineRule="auto"/>
              <w:jc w:val="both"/>
              <w:rPr>
                <w:b w:val="1"/>
                <w:bCs w:val="1"/>
              </w:rPr>
            </w:pPr>
            <w:r w:rsidDel="00000000" w:rsidR="00000000" w:rsidRPr="00000000">
              <w:rPr>
                <w:b w:val="1"/>
                <w:bCs w:val="1"/>
                <w:rtl w:val="0"/>
              </w:rPr>
              <w:t xml:space="preserve">Detalle del orden de ejecución de los módulos</w:t>
            </w:r>
          </w:p>
        </w:tc>
        <w:tc>
          <w:tcPr>
            <w:gridSpan w:val="2"/>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B">
            <w:pPr>
              <w:spacing w:after="240" w:before="240" w:line="360" w:lineRule="auto"/>
              <w:jc w:val="both"/>
              <w:rPr/>
            </w:pPr>
            <w:r w:rsidDel="00000000" w:rsidR="00000000" w:rsidRPr="00000000">
              <w:rPr>
                <w:rtl w:val="0"/>
              </w:rPr>
              <w:t xml:space="preserve">El orden de ejecución está diseñado para asegurar estabilidad, detectar errores tempranos y validar los componentes críticos antes de pruebas complejas o de estrés.</w:t>
            </w:r>
          </w:p>
          <w:p w:rsidR="00000000" w:rsidDel="00000000" w:rsidP="00000000" w:rsidRDefault="00000000" w:rsidRPr="00000000" w14:paraId="0000012C">
            <w:pPr>
              <w:pStyle w:val="Heading3"/>
              <w:keepNext w:val="0"/>
              <w:keepLines w:val="0"/>
              <w:spacing w:before="280" w:line="360" w:lineRule="auto"/>
              <w:ind w:left="0" w:firstLine="0"/>
              <w:jc w:val="both"/>
              <w:rPr>
                <w:b w:val="1"/>
                <w:bCs w:val="1"/>
                <w:color w:val="000000"/>
                <w:sz w:val="26"/>
                <w:szCs w:val="26"/>
              </w:rPr>
            </w:pPr>
            <w:bookmarkStart w:colFirst="0" w:colLast="0" w:name="_9jhox3hkh4og" w:id="42"/>
            <w:bookmarkEnd w:id="42"/>
            <w:r w:rsidDel="00000000" w:rsidR="00000000" w:rsidRPr="00000000">
              <w:rPr>
                <w:b w:val="1"/>
                <w:bCs w:val="1"/>
                <w:color w:val="000000"/>
                <w:sz w:val="26"/>
                <w:szCs w:val="26"/>
                <w:rtl w:val="0"/>
              </w:rPr>
              <w:t xml:space="preserve">1. Pruebas Unitarias (Back-End / Modelos)</w:t>
            </w:r>
          </w:p>
          <w:p w:rsidR="00000000" w:rsidDel="00000000" w:rsidP="00000000" w:rsidRDefault="00000000" w:rsidRPr="00000000" w14:paraId="0000012D">
            <w:pPr>
              <w:spacing w:after="240" w:before="240" w:line="360" w:lineRule="auto"/>
              <w:jc w:val="both"/>
              <w:rPr/>
            </w:pPr>
            <w:r w:rsidDel="00000000" w:rsidR="00000000" w:rsidRPr="00000000">
              <w:rPr>
                <w:rtl w:val="0"/>
              </w:rPr>
              <w:t xml:space="preserve">Se ejecutan primero para garantizar que:</w:t>
            </w:r>
          </w:p>
          <w:p w:rsidR="00000000" w:rsidDel="00000000" w:rsidP="00000000" w:rsidRDefault="00000000" w:rsidRPr="00000000" w14:paraId="0000012E">
            <w:pPr>
              <w:numPr>
                <w:ilvl w:val="0"/>
                <w:numId w:val="9"/>
              </w:numPr>
              <w:spacing w:after="0" w:afterAutospacing="0" w:before="240" w:line="360" w:lineRule="auto"/>
              <w:ind w:left="720" w:hanging="360"/>
            </w:pPr>
            <w:r w:rsidDel="00000000" w:rsidR="00000000" w:rsidRPr="00000000">
              <w:rPr>
                <w:rtl w:val="0"/>
              </w:rPr>
              <w:t xml:space="preserve">Modelos funcionen correctamente</w:t>
              <w:br w:type="textWrapping"/>
            </w:r>
          </w:p>
          <w:p w:rsidR="00000000" w:rsidDel="00000000" w:rsidP="00000000" w:rsidRDefault="00000000" w:rsidRPr="00000000" w14:paraId="0000012F">
            <w:pPr>
              <w:numPr>
                <w:ilvl w:val="0"/>
                <w:numId w:val="9"/>
              </w:numPr>
              <w:spacing w:after="0" w:afterAutospacing="0" w:before="0" w:beforeAutospacing="0" w:line="360" w:lineRule="auto"/>
              <w:ind w:left="720" w:hanging="360"/>
            </w:pPr>
            <w:r w:rsidDel="00000000" w:rsidR="00000000" w:rsidRPr="00000000">
              <w:rPr>
                <w:rtl w:val="0"/>
              </w:rPr>
              <w:t xml:space="preserve">Relaciones y restricciones se cumplan</w:t>
              <w:br w:type="textWrapping"/>
            </w:r>
          </w:p>
          <w:p w:rsidR="00000000" w:rsidDel="00000000" w:rsidP="00000000" w:rsidRDefault="00000000" w:rsidRPr="00000000" w14:paraId="00000130">
            <w:pPr>
              <w:numPr>
                <w:ilvl w:val="0"/>
                <w:numId w:val="9"/>
              </w:numPr>
              <w:spacing w:after="240" w:before="0" w:beforeAutospacing="0" w:line="360" w:lineRule="auto"/>
              <w:ind w:left="720" w:hanging="360"/>
            </w:pPr>
            <w:r w:rsidDel="00000000" w:rsidR="00000000" w:rsidRPr="00000000">
              <w:rPr>
                <w:rtl w:val="0"/>
              </w:rPr>
              <w:t xml:space="preserve">Lógica de negocio sea estable</w:t>
              <w:br w:type="textWrapping"/>
            </w:r>
          </w:p>
          <w:p w:rsidR="00000000" w:rsidDel="00000000" w:rsidP="00000000" w:rsidRDefault="00000000" w:rsidRPr="00000000" w14:paraId="00000131">
            <w:pPr>
              <w:spacing w:after="240" w:before="240" w:line="360" w:lineRule="auto"/>
              <w:jc w:val="both"/>
              <w:rPr/>
            </w:pPr>
            <w:r w:rsidDel="00000000" w:rsidR="00000000" w:rsidRPr="00000000">
              <w:rPr>
                <w:b w:val="1"/>
                <w:bCs w:val="1"/>
                <w:rtl w:val="0"/>
              </w:rPr>
              <w:t xml:space="preserve">Módulos involucrados:</w:t>
              <w:br w:type="textWrapping"/>
            </w:r>
            <w:r w:rsidDel="00000000" w:rsidR="00000000" w:rsidRPr="00000000">
              <w:rPr>
                <w:rtl w:val="0"/>
              </w:rPr>
              <w:t xml:space="preserve"> Usuarios, Vehículos, OT, Reservas, Repuestos</w:t>
            </w:r>
          </w:p>
          <w:p w:rsidR="00000000" w:rsidDel="00000000" w:rsidP="00000000" w:rsidRDefault="00000000" w:rsidRPr="00000000" w14:paraId="00000132">
            <w:pPr>
              <w:spacing w:line="360" w:lineRule="auto"/>
              <w:ind w:left="720" w:firstLine="0"/>
              <w:jc w:val="both"/>
              <w:rPr/>
            </w:pPr>
            <w:r w:rsidDel="00000000" w:rsidR="00000000" w:rsidRPr="00000000">
              <w:rPr>
                <w:rtl w:val="0"/>
              </w:rPr>
            </w:r>
          </w:p>
        </w:tc>
      </w:tr>
    </w:tbl>
    <w:p w:rsidR="00000000" w:rsidDel="00000000" w:rsidP="00000000" w:rsidRDefault="00000000" w:rsidRPr="00000000" w14:paraId="00000134">
      <w:pPr>
        <w:spacing w:line="360" w:lineRule="auto"/>
        <w:jc w:val="both"/>
        <w:rPr/>
      </w:pPr>
      <w:r w:rsidDel="00000000" w:rsidR="00000000" w:rsidRPr="00000000">
        <w:rPr>
          <w:rtl w:val="0"/>
        </w:rPr>
      </w:r>
    </w:p>
    <w:p w:rsidR="00000000" w:rsidDel="00000000" w:rsidP="00000000" w:rsidRDefault="00000000" w:rsidRPr="00000000" w14:paraId="00000135">
      <w:pPr>
        <w:pStyle w:val="Heading1"/>
        <w:widowControl w:val="0"/>
        <w:spacing w:after="0" w:before="0" w:line="360" w:lineRule="auto"/>
        <w:jc w:val="both"/>
        <w:rPr>
          <w:b w:val="1"/>
          <w:bCs w:val="1"/>
          <w:color w:val="365f91"/>
          <w:sz w:val="24"/>
          <w:szCs w:val="24"/>
        </w:rPr>
      </w:pPr>
      <w:bookmarkStart w:colFirst="0" w:colLast="0" w:name="_lze1g4u8lkbj" w:id="43"/>
      <w:bookmarkEnd w:id="43"/>
      <w:r w:rsidDel="00000000" w:rsidR="00000000" w:rsidRPr="00000000">
        <w:rPr>
          <w:b w:val="1"/>
          <w:bCs w:val="1"/>
          <w:sz w:val="24"/>
          <w:szCs w:val="24"/>
          <w:rtl w:val="0"/>
        </w:rPr>
        <w:t xml:space="preserve">3.1 Configuración de las pruebas</w:t>
      </w: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tabs>
                <w:tab w:val="left" w:leader="none" w:pos="1276"/>
              </w:tabs>
              <w:spacing w:line="360" w:lineRule="auto"/>
              <w:jc w:val="both"/>
              <w:rPr>
                <w:b w:val="1"/>
                <w:bCs w:val="1"/>
                <w:sz w:val="28"/>
                <w:szCs w:val="28"/>
              </w:rPr>
            </w:pPr>
            <w:r w:rsidDel="00000000" w:rsidR="00000000" w:rsidRPr="00000000">
              <w:rPr>
                <w:b w:val="1"/>
                <w:bCs w:val="1"/>
                <w:sz w:val="28"/>
                <w:szCs w:val="28"/>
                <w:rtl w:val="0"/>
              </w:rPr>
              <w:t xml:space="preserve">Ejemplo</w:t>
            </w:r>
          </w:p>
          <w:p w:rsidR="00000000" w:rsidDel="00000000" w:rsidP="00000000" w:rsidRDefault="00000000" w:rsidRPr="00000000" w14:paraId="00000137">
            <w:pPr>
              <w:tabs>
                <w:tab w:val="left" w:leader="none" w:pos="1276"/>
              </w:tabs>
              <w:spacing w:line="360" w:lineRule="auto"/>
              <w:jc w:val="both"/>
              <w:rPr>
                <w:b w:val="1"/>
                <w:bCs w:val="1"/>
                <w:sz w:val="24"/>
                <w:szCs w:val="24"/>
              </w:rPr>
            </w:pPr>
            <w:r w:rsidDel="00000000" w:rsidR="00000000" w:rsidRPr="00000000">
              <w:rPr>
                <w:b w:val="1"/>
                <w:bCs w:val="1"/>
                <w:sz w:val="24"/>
                <w:szCs w:val="24"/>
                <w:rtl w:val="0"/>
              </w:rPr>
              <w:t xml:space="preserve">Pruebas de Integración:</w:t>
            </w:r>
          </w:p>
          <w:p w:rsidR="00000000" w:rsidDel="00000000" w:rsidP="00000000" w:rsidRDefault="00000000" w:rsidRPr="00000000" w14:paraId="00000138">
            <w:pPr>
              <w:numPr>
                <w:ilvl w:val="0"/>
                <w:numId w:val="13"/>
              </w:numPr>
              <w:tabs>
                <w:tab w:val="left" w:leader="none" w:pos="1276"/>
              </w:tabs>
              <w:spacing w:line="360" w:lineRule="auto"/>
              <w:ind w:left="720" w:hanging="360"/>
              <w:jc w:val="both"/>
              <w:rPr>
                <w:sz w:val="24"/>
                <w:szCs w:val="24"/>
              </w:rPr>
            </w:pPr>
            <w:r w:rsidDel="00000000" w:rsidR="00000000" w:rsidRPr="00000000">
              <w:rPr>
                <w:sz w:val="24"/>
                <w:szCs w:val="24"/>
                <w:rtl w:val="0"/>
              </w:rPr>
              <w:t xml:space="preserve">Configurar entornos de prueba que reflejan las interacciones reales con sistemas de pago en línea y bases de datos de clientes.</w:t>
            </w:r>
          </w:p>
          <w:p w:rsidR="00000000" w:rsidDel="00000000" w:rsidP="00000000" w:rsidRDefault="00000000" w:rsidRPr="00000000" w14:paraId="00000139">
            <w:pPr>
              <w:numPr>
                <w:ilvl w:val="0"/>
                <w:numId w:val="13"/>
              </w:numPr>
              <w:tabs>
                <w:tab w:val="left" w:leader="none" w:pos="1276"/>
              </w:tabs>
              <w:spacing w:line="360" w:lineRule="auto"/>
              <w:ind w:left="720" w:hanging="360"/>
              <w:jc w:val="both"/>
              <w:rPr>
                <w:sz w:val="24"/>
                <w:szCs w:val="24"/>
              </w:rPr>
            </w:pPr>
            <w:r w:rsidDel="00000000" w:rsidR="00000000" w:rsidRPr="00000000">
              <w:rPr>
                <w:sz w:val="24"/>
                <w:szCs w:val="24"/>
                <w:rtl w:val="0"/>
              </w:rPr>
              <w:t xml:space="preserve">Definir datos de prueba y escenarios de prueba que cubran diferentes casos de uso.</w:t>
            </w:r>
            <w:r w:rsidDel="00000000" w:rsidR="00000000" w:rsidRPr="00000000">
              <w:rPr>
                <w:rtl w:val="0"/>
              </w:rPr>
            </w:r>
          </w:p>
        </w:tc>
      </w:tr>
    </w:tbl>
    <w:p w:rsidR="00000000" w:rsidDel="00000000" w:rsidP="00000000" w:rsidRDefault="00000000" w:rsidRPr="00000000" w14:paraId="0000013A">
      <w:pPr>
        <w:pStyle w:val="Heading1"/>
        <w:widowControl w:val="0"/>
        <w:spacing w:after="0" w:before="0" w:line="360" w:lineRule="auto"/>
        <w:jc w:val="both"/>
        <w:rPr>
          <w:sz w:val="28"/>
          <w:szCs w:val="28"/>
        </w:rPr>
      </w:pPr>
      <w:bookmarkStart w:colFirst="0" w:colLast="0" w:name="_h1qtti2weoco" w:id="44"/>
      <w:bookmarkEnd w:id="44"/>
      <w:r w:rsidDel="00000000" w:rsidR="00000000" w:rsidRPr="00000000">
        <w:rPr>
          <w:rtl w:val="0"/>
        </w:rPr>
      </w:r>
    </w:p>
    <w:p w:rsidR="00000000" w:rsidDel="00000000" w:rsidP="00000000" w:rsidRDefault="00000000" w:rsidRPr="00000000" w14:paraId="0000013B">
      <w:pPr>
        <w:pStyle w:val="Heading1"/>
        <w:widowControl w:val="0"/>
        <w:spacing w:after="0" w:before="0" w:line="360" w:lineRule="auto"/>
        <w:jc w:val="both"/>
        <w:rPr>
          <w:b w:val="1"/>
          <w:bCs w:val="1"/>
          <w:sz w:val="24"/>
          <w:szCs w:val="24"/>
        </w:rPr>
      </w:pPr>
      <w:bookmarkStart w:colFirst="0" w:colLast="0" w:name="_k9f3hxcrw8eu" w:id="45"/>
      <w:bookmarkEnd w:id="45"/>
      <w:r w:rsidDel="00000000" w:rsidR="00000000" w:rsidRPr="00000000">
        <w:rPr>
          <w:b w:val="1"/>
          <w:bCs w:val="1"/>
          <w:sz w:val="24"/>
          <w:szCs w:val="24"/>
          <w:rtl w:val="0"/>
        </w:rPr>
        <w:t xml:space="preserve">4 Evidencia de prueba</w:t>
      </w:r>
    </w:p>
    <w:p w:rsidR="00000000" w:rsidDel="00000000" w:rsidP="00000000" w:rsidRDefault="00000000" w:rsidRPr="00000000" w14:paraId="0000013C">
      <w:pPr>
        <w:rPr>
          <w:b w:val="1"/>
          <w:bCs w:val="1"/>
        </w:rPr>
      </w:pPr>
      <w:r w:rsidDel="00000000" w:rsidR="00000000" w:rsidRPr="00000000">
        <w:rPr>
          <w:b w:val="1"/>
          <w:bCs w:val="1"/>
          <w:rtl w:val="0"/>
        </w:rPr>
        <w:t xml:space="preserve">4.1  Pruebas Unitarias</w:t>
      </w:r>
      <w:r w:rsidDel="00000000" w:rsidR="00000000" w:rsidRPr="00000000">
        <w:rPr>
          <w:rtl w:val="0"/>
        </w:rPr>
      </w:r>
    </w:p>
    <w:p w:rsidR="00000000" w:rsidDel="00000000" w:rsidP="00000000" w:rsidRDefault="00000000" w:rsidRPr="00000000" w14:paraId="0000013D">
      <w:pPr>
        <w:pBdr>
          <w:top w:color="d9d9e3" w:space="0" w:sz="0" w:val="none"/>
          <w:left w:color="d9d9e3" w:space="0" w:sz="0" w:val="none"/>
          <w:bottom w:color="d9d9e3" w:space="0" w:sz="0" w:val="none"/>
          <w:right w:color="d9d9e3" w:space="0" w:sz="0" w:val="none"/>
          <w:between w:color="d9d9e3" w:space="0" w:sz="0" w:val="none"/>
        </w:pBdr>
        <w:spacing w:after="0" w:before="0" w:line="276" w:lineRule="auto"/>
        <w:rPr/>
      </w:pPr>
      <w:r w:rsidDel="00000000" w:rsidR="00000000" w:rsidRPr="00000000">
        <w:rPr>
          <w:rtl w:val="0"/>
        </w:rPr>
      </w:r>
    </w:p>
    <w:tbl>
      <w:tblPr>
        <w:tblStyle w:val="Table13"/>
        <w:tblW w:w="90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545"/>
        <w:gridCol w:w="2055"/>
        <w:gridCol w:w="1800"/>
        <w:gridCol w:w="1800"/>
        <w:tblGridChange w:id="0">
          <w:tblGrid>
            <w:gridCol w:w="1800"/>
            <w:gridCol w:w="1545"/>
            <w:gridCol w:w="2055"/>
            <w:gridCol w:w="1800"/>
            <w:gridCol w:w="1800"/>
          </w:tblGrid>
        </w:tblGridChange>
      </w:tblGrid>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center"/>
              <w:rPr>
                <w:b w:val="1"/>
                <w:bCs w:val="1"/>
              </w:rPr>
            </w:pPr>
            <w:r w:rsidDel="00000000" w:rsidR="00000000" w:rsidRPr="00000000">
              <w:rPr>
                <w:b w:val="1"/>
                <w:bCs w:val="1"/>
                <w:rtl w:val="0"/>
              </w:rPr>
              <w:t xml:space="preserve">Pruebas Unitarias (Django VS. Code)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center"/>
              <w:rPr/>
            </w:pPr>
            <w:r w:rsidDel="00000000" w:rsidR="00000000" w:rsidRPr="00000000">
              <w:rPr>
                <w:b w:val="1"/>
                <w:bCs w:val="1"/>
                <w:rtl w:val="0"/>
              </w:rPr>
              <w:t xml:space="preserve">ID Prueba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jc w:val="center"/>
              <w:rPr/>
            </w:pPr>
            <w:r w:rsidDel="00000000" w:rsidR="00000000" w:rsidRPr="00000000">
              <w:rPr>
                <w:b w:val="1"/>
                <w:bCs w:val="1"/>
                <w:rtl w:val="0"/>
              </w:rPr>
              <w:t xml:space="preserve">Suite / Clase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jc w:val="center"/>
              <w:rPr/>
            </w:pPr>
            <w:r w:rsidDel="00000000" w:rsidR="00000000" w:rsidRPr="00000000">
              <w:rPr>
                <w:b w:val="1"/>
                <w:bCs w:val="1"/>
                <w:rtl w:val="0"/>
              </w:rPr>
              <w:t xml:space="preserve">Nombre de la prueba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jc w:val="center"/>
              <w:rPr/>
            </w:pPr>
            <w:r w:rsidDel="00000000" w:rsidR="00000000" w:rsidRPr="00000000">
              <w:rPr>
                <w:b w:val="1"/>
                <w:bCs w:val="1"/>
                <w:rtl w:val="0"/>
              </w:rPr>
              <w:t xml:space="preserve">Alcance / Qué valida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jc w:val="center"/>
              <w:rPr/>
            </w:pPr>
            <w:r w:rsidDel="00000000" w:rsidR="00000000" w:rsidRPr="00000000">
              <w:rPr>
                <w:b w:val="1"/>
                <w:bCs w:val="1"/>
                <w:rtl w:val="0"/>
              </w:rPr>
              <w:t xml:space="preserve">Resultado</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b w:val="1"/>
                <w:bCs w:val="1"/>
                <w:rtl w:val="0"/>
              </w:rPr>
              <w:t xml:space="preserve">UNI-USER-01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UsuarioModelTest</w:t>
            </w:r>
          </w:p>
        </w:tc>
        <w:tc>
          <w:tcP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Fonts w:ascii="Roboto Mono" w:cs="Roboto Mono" w:eastAsia="Roboto Mono" w:hAnsi="Roboto Mono"/>
                <w:color w:val="188038"/>
                <w:rtl w:val="0"/>
              </w:rPr>
              <w:t xml:space="preserve">test_crear_usuario_valido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Creación de usuario válido, estado activo por defecto, datos asignados correctamente.</w:t>
            </w:r>
          </w:p>
        </w:tc>
        <w:tc>
          <w:tcP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OK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b w:val="1"/>
                <w:bCs w:val="1"/>
                <w:rtl w:val="0"/>
              </w:rPr>
              <w:t xml:space="preserve">UNI-USER-02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t xml:space="preserve">UsuarioModelTest</w:t>
            </w:r>
          </w:p>
        </w:tc>
        <w:tc>
          <w:tcP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Fonts w:ascii="Roboto Mono" w:cs="Roboto Mono" w:eastAsia="Roboto Mono" w:hAnsi="Roboto Mono"/>
                <w:color w:val="188038"/>
                <w:rtl w:val="0"/>
              </w:rPr>
              <w:t xml:space="preserve">test_rut_unico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pPr>
            <w:r w:rsidDel="00000000" w:rsidR="00000000" w:rsidRPr="00000000">
              <w:rPr>
                <w:rtl w:val="0"/>
              </w:rPr>
              <w:t xml:space="preserve">Validación de unicidad de RUT (IntegrityError al duplicar).</w:t>
            </w:r>
          </w:p>
        </w:tc>
        <w:tc>
          <w:tcP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t xml:space="preserve">OK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pPr>
            <w:r w:rsidDel="00000000" w:rsidR="00000000" w:rsidRPr="00000000">
              <w:rPr>
                <w:b w:val="1"/>
                <w:bCs w:val="1"/>
                <w:rtl w:val="0"/>
              </w:rPr>
              <w:t xml:space="preserve">UNI-USER-03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UsuarioModelTest</w:t>
            </w:r>
          </w:p>
        </w:tc>
        <w:tc>
          <w:tcP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r w:rsidDel="00000000" w:rsidR="00000000" w:rsidRPr="00000000">
              <w:rPr>
                <w:rFonts w:ascii="Roboto Mono" w:cs="Roboto Mono" w:eastAsia="Roboto Mono" w:hAnsi="Roboto Mono"/>
                <w:color w:val="188038"/>
                <w:rtl w:val="0"/>
              </w:rPr>
              <w:t xml:space="preserve">test_email_unico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tl w:val="0"/>
              </w:rPr>
              <w:t xml:space="preserve">Validación de unicidad de email.</w:t>
            </w:r>
          </w:p>
        </w:tc>
        <w:tc>
          <w:tcP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rtl w:val="0"/>
              </w:rPr>
              <w:t xml:space="preserve">OK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b w:val="1"/>
                <w:bCs w:val="1"/>
                <w:rtl w:val="0"/>
              </w:rPr>
              <w:t xml:space="preserve">UNI-USER-04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 xml:space="preserve">UsuarioModelTest</w:t>
            </w:r>
          </w:p>
        </w:tc>
        <w:tc>
          <w:tcP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Fonts w:ascii="Roboto Mono" w:cs="Roboto Mono" w:eastAsia="Roboto Mono" w:hAnsi="Roboto Mono"/>
                <w:color w:val="188038"/>
                <w:rtl w:val="0"/>
              </w:rPr>
              <w:t xml:space="preserve">test_usuario_con_taller_asignado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Fonts w:ascii="Arial Unicode MS" w:cs="Arial Unicode MS" w:eastAsia="Arial Unicode MS" w:hAnsi="Arial Unicode MS"/>
                <w:rtl w:val="0"/>
              </w:rPr>
              <w:t xml:space="preserve">Relación Usuario → Taller funciona correctamente.</w:t>
            </w:r>
          </w:p>
        </w:tc>
        <w:tc>
          <w:tcP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OK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b w:val="1"/>
                <w:bCs w:val="1"/>
                <w:rtl w:val="0"/>
              </w:rPr>
              <w:t xml:space="preserve">UNI-TALLER-01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TallerModelTest</w:t>
            </w:r>
          </w:p>
        </w:tc>
        <w:tc>
          <w:tcP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Fonts w:ascii="Roboto Mono" w:cs="Roboto Mono" w:eastAsia="Roboto Mono" w:hAnsi="Roboto Mono"/>
                <w:color w:val="188038"/>
                <w:rtl w:val="0"/>
              </w:rPr>
              <w:t xml:space="preserve">test_crear_taller_valido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Creación de taller válido, estado activo por defecto.</w:t>
            </w:r>
          </w:p>
        </w:tc>
        <w:tc>
          <w:tcP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OK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b w:val="1"/>
                <w:bCs w:val="1"/>
                <w:rtl w:val="0"/>
              </w:rPr>
              <w:t xml:space="preserve">UNI-TALLER-02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TallerModelTest</w:t>
            </w:r>
          </w:p>
        </w:tc>
        <w:tc>
          <w:tcP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Fonts w:ascii="Roboto Mono" w:cs="Roboto Mono" w:eastAsia="Roboto Mono" w:hAnsi="Roboto Mono"/>
                <w:color w:val="188038"/>
                <w:rtl w:val="0"/>
              </w:rPr>
              <w:t xml:space="preserve">test_codigo_taller_unico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Código de taller único (restringe duplicados).</w:t>
            </w:r>
          </w:p>
        </w:tc>
        <w:tc>
          <w:tcP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OK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b w:val="1"/>
                <w:bCs w:val="1"/>
                <w:rtl w:val="0"/>
              </w:rPr>
              <w:t xml:space="preserve">UNI-VEH-01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t xml:space="preserve">VehiculoModelTest</w:t>
            </w:r>
          </w:p>
        </w:tc>
        <w:tc>
          <w:tcP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Fonts w:ascii="Roboto Mono" w:cs="Roboto Mono" w:eastAsia="Roboto Mono" w:hAnsi="Roboto Mono"/>
                <w:color w:val="188038"/>
                <w:rtl w:val="0"/>
              </w:rPr>
              <w:t xml:space="preserve">test_crear_vehiculo_valido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r w:rsidDel="00000000" w:rsidR="00000000" w:rsidRPr="00000000">
              <w:rPr>
                <w:rtl w:val="0"/>
              </w:rPr>
              <w:t xml:space="preserve">Creación de vehículo válido, estado por defecto OPERATIVO.</w:t>
            </w:r>
          </w:p>
        </w:tc>
        <w:tc>
          <w:tcP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t xml:space="preserve">OK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b w:val="1"/>
                <w:bCs w:val="1"/>
                <w:rtl w:val="0"/>
              </w:rPr>
              <w:t xml:space="preserve">UNI-VEH-02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t xml:space="preserve">VehiculoModelTest</w:t>
            </w:r>
          </w:p>
        </w:tc>
        <w:tc>
          <w:tcP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Fonts w:ascii="Roboto Mono" w:cs="Roboto Mono" w:eastAsia="Roboto Mono" w:hAnsi="Roboto Mono"/>
                <w:color w:val="188038"/>
                <w:rtl w:val="0"/>
              </w:rPr>
              <w:t xml:space="preserve">test_patente_unica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sidDel="00000000" w:rsidR="00000000" w:rsidRPr="00000000">
              <w:rPr>
                <w:rtl w:val="0"/>
              </w:rPr>
              <w:t xml:space="preserve">Validación de patente única.</w:t>
            </w:r>
          </w:p>
        </w:tc>
        <w:tc>
          <w:tcP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OK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b w:val="1"/>
                <w:bCs w:val="1"/>
                <w:rtl w:val="0"/>
              </w:rPr>
              <w:t xml:space="preserve">UNI-VEH-03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t xml:space="preserve">VehiculoModelTest</w:t>
            </w:r>
          </w:p>
        </w:tc>
        <w:tc>
          <w:tcP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Fonts w:ascii="Roboto Mono" w:cs="Roboto Mono" w:eastAsia="Roboto Mono" w:hAnsi="Roboto Mono"/>
                <w:color w:val="188038"/>
                <w:rtl w:val="0"/>
              </w:rPr>
              <w:t xml:space="preserve">test_cambiar_estado_vehiculo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Fonts w:ascii="Arial Unicode MS" w:cs="Arial Unicode MS" w:eastAsia="Arial Unicode MS" w:hAnsi="Arial Unicode MS"/>
                <w:rtl w:val="0"/>
              </w:rPr>
              <w:t xml:space="preserve">Transiciones de estado: OPERATIVO → EN_TALLER → FUERA_SERVICIO.</w:t>
            </w:r>
          </w:p>
        </w:tc>
        <w:tc>
          <w:tcP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t xml:space="preserve">OK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b w:val="1"/>
                <w:bCs w:val="1"/>
                <w:rtl w:val="0"/>
              </w:rPr>
              <w:t xml:space="preserve">UNI-VEH-04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t xml:space="preserve">VehiculoModelTest</w:t>
            </w:r>
          </w:p>
        </w:tc>
        <w:tc>
          <w:tcP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Fonts w:ascii="Roboto Mono" w:cs="Roboto Mono" w:eastAsia="Roboto Mono" w:hAnsi="Roboto Mono"/>
                <w:color w:val="188038"/>
                <w:rtl w:val="0"/>
              </w:rPr>
              <w:t xml:space="preserve">test_asignar_conductor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Fonts w:ascii="Arial Unicode MS" w:cs="Arial Unicode MS" w:eastAsia="Arial Unicode MS" w:hAnsi="Arial Unicode MS"/>
                <w:rtl w:val="0"/>
              </w:rPr>
              <w:t xml:space="preserve">Relación Vehículo → Conductor (Usuario) funciona correctamente.</w:t>
            </w:r>
          </w:p>
        </w:tc>
        <w:tc>
          <w:tcP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t xml:space="preserve">OK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b w:val="1"/>
                <w:bCs w:val="1"/>
                <w:rtl w:val="0"/>
              </w:rPr>
              <w:t xml:space="preserve">UNI-OT-01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t xml:space="preserve">OrdenTrabajoModelTest</w:t>
            </w:r>
          </w:p>
        </w:tc>
        <w:tc>
          <w:tcP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Fonts w:ascii="Roboto Mono" w:cs="Roboto Mono" w:eastAsia="Roboto Mono" w:hAnsi="Roboto Mono"/>
                <w:color w:val="188038"/>
                <w:rtl w:val="0"/>
              </w:rPr>
              <w:t xml:space="preserve">test_crear_ot_valida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Creación de OT válida: vehículo, taller, solicitante, mecánico, estado inicial PENDIENTE.</w:t>
            </w:r>
          </w:p>
        </w:tc>
        <w:tc>
          <w:tcP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t xml:space="preserve">OK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b w:val="1"/>
                <w:bCs w:val="1"/>
                <w:rtl w:val="0"/>
              </w:rPr>
              <w:t xml:space="preserve">UNI-OT-02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t xml:space="preserve">OrdenTrabajoModelTest</w:t>
            </w:r>
          </w:p>
        </w:tc>
        <w:tc>
          <w:tcP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Fonts w:ascii="Roboto Mono" w:cs="Roboto Mono" w:eastAsia="Roboto Mono" w:hAnsi="Roboto Mono"/>
                <w:color w:val="188038"/>
                <w:rtl w:val="0"/>
              </w:rPr>
              <w:t xml:space="preserve">test_ot_prioridad_por_defecto_normal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t xml:space="preserve">Prioridad de OT por defecto es NORMAL.</w:t>
            </w:r>
          </w:p>
        </w:tc>
        <w:tc>
          <w:tcP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OK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b w:val="1"/>
                <w:bCs w:val="1"/>
                <w:rtl w:val="0"/>
              </w:rPr>
              <w:t xml:space="preserve">UNI-OT-03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rtl w:val="0"/>
              </w:rPr>
              <w:t xml:space="preserve">OrdenTrabajoModelTest</w:t>
            </w:r>
          </w:p>
        </w:tc>
        <w:tc>
          <w:tcP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rFonts w:ascii="Roboto Mono" w:cs="Roboto Mono" w:eastAsia="Roboto Mono" w:hAnsi="Roboto Mono"/>
                <w:color w:val="188038"/>
                <w:rtl w:val="0"/>
              </w:rPr>
              <w:t xml:space="preserve">test_cambiar_estado_ot_pendiente_a_en_proceso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Fonts w:ascii="Arial Unicode MS" w:cs="Arial Unicode MS" w:eastAsia="Arial Unicode MS" w:hAnsi="Arial Unicode MS"/>
                <w:rtl w:val="0"/>
              </w:rPr>
              <w:t xml:space="preserve">Transición PENDIENTE → EN_PROCESO.</w:t>
            </w:r>
          </w:p>
        </w:tc>
        <w:tc>
          <w:tcP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t xml:space="preserve">OK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b w:val="1"/>
                <w:bCs w:val="1"/>
                <w:rtl w:val="0"/>
              </w:rPr>
              <w:t xml:space="preserve">UNI-OT-04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OrdenTrabajoModelTest</w:t>
            </w:r>
          </w:p>
        </w:tc>
        <w:tc>
          <w:tcP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Fonts w:ascii="Roboto Mono" w:cs="Roboto Mono" w:eastAsia="Roboto Mono" w:hAnsi="Roboto Mono"/>
                <w:color w:val="188038"/>
                <w:rtl w:val="0"/>
              </w:rPr>
              <w:t xml:space="preserve">test_cambiar_estado_ot_en_proceso_a_pausada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Fonts w:ascii="Arial Unicode MS" w:cs="Arial Unicode MS" w:eastAsia="Arial Unicode MS" w:hAnsi="Arial Unicode MS"/>
                <w:rtl w:val="0"/>
              </w:rPr>
              <w:t xml:space="preserve">Transición EN_PROCESO → PAUSADA.</w:t>
            </w:r>
          </w:p>
        </w:tc>
        <w:tc>
          <w:tcP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t xml:space="preserve">OK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sidDel="00000000" w:rsidR="00000000" w:rsidRPr="00000000">
              <w:rPr>
                <w:b w:val="1"/>
                <w:bCs w:val="1"/>
                <w:rtl w:val="0"/>
              </w:rPr>
              <w:t xml:space="preserve">UNI-OT-05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t xml:space="preserve">OrdenTrabajoModelTest</w:t>
            </w:r>
          </w:p>
        </w:tc>
        <w:tc>
          <w:tcP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r w:rsidDel="00000000" w:rsidR="00000000" w:rsidRPr="00000000">
              <w:rPr>
                <w:rFonts w:ascii="Roboto Mono" w:cs="Roboto Mono" w:eastAsia="Roboto Mono" w:hAnsi="Roboto Mono"/>
                <w:color w:val="188038"/>
                <w:rtl w:val="0"/>
              </w:rPr>
              <w:t xml:space="preserve">test_cambiar_estado_ot_pausada_a_en_proceso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Fonts w:ascii="Arial Unicode MS" w:cs="Arial Unicode MS" w:eastAsia="Arial Unicode MS" w:hAnsi="Arial Unicode MS"/>
                <w:rtl w:val="0"/>
              </w:rPr>
              <w:t xml:space="preserve">Transición PAUSADA → EN_PROCESO (reanudar).</w:t>
            </w:r>
          </w:p>
        </w:tc>
        <w:tc>
          <w:tcP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pPr>
            <w:r w:rsidDel="00000000" w:rsidR="00000000" w:rsidRPr="00000000">
              <w:rPr>
                <w:rtl w:val="0"/>
              </w:rPr>
              <w:t xml:space="preserve">OK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b w:val="1"/>
                <w:bCs w:val="1"/>
                <w:rtl w:val="0"/>
              </w:rPr>
              <w:t xml:space="preserve">UNI-OT-06</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rtl w:val="0"/>
              </w:rPr>
              <w:t xml:space="preserve">OrdenTrabajoModelTest</w:t>
            </w:r>
          </w:p>
        </w:tc>
        <w:tc>
          <w:tcP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Fonts w:ascii="Roboto Mono" w:cs="Roboto Mono" w:eastAsia="Roboto Mono" w:hAnsi="Roboto Mono"/>
                <w:color w:val="188038"/>
                <w:rtl w:val="0"/>
              </w:rPr>
              <w:t xml:space="preserve">test_cambiar_estado_ot_en_proceso_a_finalizada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Fonts w:ascii="Arial Unicode MS" w:cs="Arial Unicode MS" w:eastAsia="Arial Unicode MS" w:hAnsi="Arial Unicode MS"/>
                <w:rtl w:val="0"/>
              </w:rPr>
              <w:t xml:space="preserve">Transición EN_PROCESO → FINALIZADA.</w:t>
            </w:r>
          </w:p>
        </w:tc>
        <w:tc>
          <w:tcP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t xml:space="preserve">OK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b w:val="1"/>
                <w:bCs w:val="1"/>
                <w:rtl w:val="0"/>
              </w:rPr>
              <w:t xml:space="preserve">UNI-OT-07</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t xml:space="preserve">OrdenTrabajoModelTest</w:t>
            </w:r>
          </w:p>
        </w:tc>
        <w:tc>
          <w:tcP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Fonts w:ascii="Roboto Mono" w:cs="Roboto Mono" w:eastAsia="Roboto Mono" w:hAnsi="Roboto Mono"/>
                <w:color w:val="188038"/>
                <w:rtl w:val="0"/>
              </w:rPr>
              <w:t xml:space="preserve">test_cambiar_estado_ot_finalizada_a_cerrada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rFonts w:ascii="Arial Unicode MS" w:cs="Arial Unicode MS" w:eastAsia="Arial Unicode MS" w:hAnsi="Arial Unicode MS"/>
                <w:rtl w:val="0"/>
              </w:rPr>
              <w:t xml:space="preserve">Transición FINALIZADA → CERRADA.</w:t>
            </w:r>
          </w:p>
        </w:tc>
        <w:tc>
          <w:tcP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pPr>
            <w:r w:rsidDel="00000000" w:rsidR="00000000" w:rsidRPr="00000000">
              <w:rPr>
                <w:rtl w:val="0"/>
              </w:rPr>
              <w:t xml:space="preserve">OK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pPr>
            <w:r w:rsidDel="00000000" w:rsidR="00000000" w:rsidRPr="00000000">
              <w:rPr>
                <w:b w:val="1"/>
                <w:bCs w:val="1"/>
                <w:rtl w:val="0"/>
              </w:rPr>
              <w:t xml:space="preserve">UNI-OT-08</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pPr>
            <w:r w:rsidDel="00000000" w:rsidR="00000000" w:rsidRPr="00000000">
              <w:rPr>
                <w:rtl w:val="0"/>
              </w:rPr>
              <w:t xml:space="preserve">OrdenTrabajoModelTest</w:t>
            </w:r>
          </w:p>
        </w:tc>
        <w:tc>
          <w:tcP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Fonts w:ascii="Roboto Mono" w:cs="Roboto Mono" w:eastAsia="Roboto Mono" w:hAnsi="Roboto Mono"/>
                <w:color w:val="188038"/>
                <w:rtl w:val="0"/>
              </w:rPr>
              <w:t xml:space="preserve">test_ot_bloqueada_por_repuestos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pPr>
            <w:r w:rsidDel="00000000" w:rsidR="00000000" w:rsidRPr="00000000">
              <w:rPr>
                <w:rtl w:val="0"/>
              </w:rPr>
              <w:t xml:space="preserve">Activación de flag </w:t>
            </w:r>
            <w:r w:rsidDel="00000000" w:rsidR="00000000" w:rsidRPr="00000000">
              <w:rPr>
                <w:rFonts w:ascii="Roboto Mono" w:cs="Roboto Mono" w:eastAsia="Roboto Mono" w:hAnsi="Roboto Mono"/>
                <w:color w:val="188038"/>
                <w:rtl w:val="0"/>
              </w:rPr>
              <w:t xml:space="preserve">bloqueado_por_repuestos</w:t>
            </w:r>
            <w:r w:rsidDel="00000000" w:rsidR="00000000" w:rsidRPr="00000000">
              <w:rPr>
                <w:rtl w:val="0"/>
              </w:rPr>
              <w:t xml:space="preserve"> en la OT.</w:t>
            </w:r>
          </w:p>
        </w:tc>
        <w:tc>
          <w:tcP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pPr>
            <w:r w:rsidDel="00000000" w:rsidR="00000000" w:rsidRPr="00000000">
              <w:rPr>
                <w:rtl w:val="0"/>
              </w:rPr>
              <w:t xml:space="preserve">OK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pPr>
            <w:r w:rsidDel="00000000" w:rsidR="00000000" w:rsidRPr="00000000">
              <w:rPr>
                <w:b w:val="1"/>
                <w:bCs w:val="1"/>
                <w:rtl w:val="0"/>
              </w:rPr>
              <w:t xml:space="preserve">UNI-OT-09</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pPr>
            <w:r w:rsidDel="00000000" w:rsidR="00000000" w:rsidRPr="00000000">
              <w:rPr>
                <w:rtl w:val="0"/>
              </w:rPr>
              <w:t xml:space="preserve">OrdenTrabajoModelTest</w:t>
            </w:r>
          </w:p>
        </w:tc>
        <w:tc>
          <w:tcP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pPr>
            <w:r w:rsidDel="00000000" w:rsidR="00000000" w:rsidRPr="00000000">
              <w:rPr>
                <w:rFonts w:ascii="Roboto Mono" w:cs="Roboto Mono" w:eastAsia="Roboto Mono" w:hAnsi="Roboto Mono"/>
                <w:color w:val="188038"/>
                <w:rtl w:val="0"/>
              </w:rPr>
              <w:t xml:space="preserve">test_calculo_total_ot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pPr>
            <w:r w:rsidDel="00000000" w:rsidR="00000000" w:rsidRPr="00000000">
              <w:rPr>
                <w:rtl w:val="0"/>
              </w:rPr>
              <w:t xml:space="preserve">Cálculo correcto de total OT (repuestos + mano de obra).</w:t>
            </w:r>
          </w:p>
        </w:tc>
        <w:tc>
          <w:tcP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pPr>
            <w:r w:rsidDel="00000000" w:rsidR="00000000" w:rsidRPr="00000000">
              <w:rPr>
                <w:rtl w:val="0"/>
              </w:rPr>
              <w:t xml:space="preserve">OK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pPr>
            <w:r w:rsidDel="00000000" w:rsidR="00000000" w:rsidRPr="00000000">
              <w:rPr>
                <w:b w:val="1"/>
                <w:bCs w:val="1"/>
                <w:rtl w:val="0"/>
              </w:rPr>
              <w:t xml:space="preserve">UNI-RES-01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pPr>
            <w:r w:rsidDel="00000000" w:rsidR="00000000" w:rsidRPr="00000000">
              <w:rPr>
                <w:rtl w:val="0"/>
              </w:rPr>
              <w:t xml:space="preserve">ReservaVehiculoModelTest</w:t>
            </w:r>
          </w:p>
        </w:tc>
        <w:tc>
          <w:tcP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pPr>
            <w:r w:rsidDel="00000000" w:rsidR="00000000" w:rsidRPr="00000000">
              <w:rPr>
                <w:rFonts w:ascii="Roboto Mono" w:cs="Roboto Mono" w:eastAsia="Roboto Mono" w:hAnsi="Roboto Mono"/>
                <w:color w:val="188038"/>
                <w:rtl w:val="0"/>
              </w:rPr>
              <w:t xml:space="preserve">test_crear_reserva_valida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pPr>
            <w:r w:rsidDel="00000000" w:rsidR="00000000" w:rsidRPr="00000000">
              <w:rPr>
                <w:rtl w:val="0"/>
              </w:rPr>
              <w:t xml:space="preserve">Creación de reserva; estado por defecto PROGRAMADO.</w:t>
            </w:r>
          </w:p>
        </w:tc>
        <w:tc>
          <w:tcP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pPr>
            <w:r w:rsidDel="00000000" w:rsidR="00000000" w:rsidRPr="00000000">
              <w:rPr>
                <w:rtl w:val="0"/>
              </w:rPr>
              <w:t xml:space="preserve">OK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b w:val="1"/>
                <w:bCs w:val="1"/>
                <w:rtl w:val="0"/>
              </w:rPr>
              <w:t xml:space="preserve">UNI-RES-02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pPr>
            <w:r w:rsidDel="00000000" w:rsidR="00000000" w:rsidRPr="00000000">
              <w:rPr>
                <w:rtl w:val="0"/>
              </w:rPr>
              <w:t xml:space="preserve">ReservaVehiculoModelTest</w:t>
            </w:r>
          </w:p>
        </w:tc>
        <w:tc>
          <w:tcP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r w:rsidDel="00000000" w:rsidR="00000000" w:rsidRPr="00000000">
              <w:rPr>
                <w:rFonts w:ascii="Roboto Mono" w:cs="Roboto Mono" w:eastAsia="Roboto Mono" w:hAnsi="Roboto Mono"/>
                <w:color w:val="188038"/>
                <w:rtl w:val="0"/>
              </w:rPr>
              <w:t xml:space="preserve">test_cambiar_estado_reserva_programado_a_en_proceso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r w:rsidDel="00000000" w:rsidR="00000000" w:rsidRPr="00000000">
              <w:rPr>
                <w:rFonts w:ascii="Arial Unicode MS" w:cs="Arial Unicode MS" w:eastAsia="Arial Unicode MS" w:hAnsi="Arial Unicode MS"/>
                <w:rtl w:val="0"/>
              </w:rPr>
              <w:t xml:space="preserve">Transición PROGRAMADO → EN_PROCESO.</w:t>
            </w:r>
          </w:p>
        </w:tc>
        <w:tc>
          <w:tcP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pPr>
            <w:r w:rsidDel="00000000" w:rsidR="00000000" w:rsidRPr="00000000">
              <w:rPr>
                <w:rtl w:val="0"/>
              </w:rPr>
              <w:t xml:space="preserve">OK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sidDel="00000000" w:rsidR="00000000" w:rsidRPr="00000000">
              <w:rPr>
                <w:b w:val="1"/>
                <w:bCs w:val="1"/>
                <w:rtl w:val="0"/>
              </w:rPr>
              <w:t xml:space="preserve">UNI-RES-03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pPr>
            <w:r w:rsidDel="00000000" w:rsidR="00000000" w:rsidRPr="00000000">
              <w:rPr>
                <w:rtl w:val="0"/>
              </w:rPr>
              <w:t xml:space="preserve">ReservaVehiculoModelTest</w:t>
            </w:r>
          </w:p>
        </w:tc>
        <w:tc>
          <w:tcP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pPr>
            <w:r w:rsidDel="00000000" w:rsidR="00000000" w:rsidRPr="00000000">
              <w:rPr>
                <w:rFonts w:ascii="Roboto Mono" w:cs="Roboto Mono" w:eastAsia="Roboto Mono" w:hAnsi="Roboto Mono"/>
                <w:color w:val="188038"/>
                <w:rtl w:val="0"/>
              </w:rPr>
              <w:t xml:space="preserve">test_cambiar_estado_reserva_en_proceso_a_completada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sidDel="00000000" w:rsidR="00000000" w:rsidRPr="00000000">
              <w:rPr>
                <w:rFonts w:ascii="Arial Unicode MS" w:cs="Arial Unicode MS" w:eastAsia="Arial Unicode MS" w:hAnsi="Arial Unicode MS"/>
                <w:rtl w:val="0"/>
              </w:rPr>
              <w:t xml:space="preserve">Transición EN_PROCESO → COMPLETADO.</w:t>
            </w:r>
          </w:p>
        </w:tc>
        <w:tc>
          <w:tcP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pPr>
            <w:r w:rsidDel="00000000" w:rsidR="00000000" w:rsidRPr="00000000">
              <w:rPr>
                <w:rtl w:val="0"/>
              </w:rPr>
              <w:t xml:space="preserve">OK</w:t>
            </w:r>
          </w:p>
        </w:tc>
      </w:tr>
    </w:tbl>
    <w:p w:rsidR="00000000" w:rsidDel="00000000" w:rsidP="00000000" w:rsidRDefault="00000000" w:rsidRPr="00000000" w14:paraId="000001B6">
      <w:pPr>
        <w:pBdr>
          <w:top w:color="d9d9e3" w:space="0" w:sz="0" w:val="none"/>
          <w:left w:color="d9d9e3" w:space="0" w:sz="0" w:val="none"/>
          <w:bottom w:color="d9d9e3" w:space="0" w:sz="0" w:val="none"/>
          <w:right w:color="d9d9e3" w:space="0" w:sz="0" w:val="none"/>
          <w:between w:color="d9d9e3" w:space="0" w:sz="0" w:val="none"/>
        </w:pBdr>
        <w:spacing w:after="0" w:before="0" w:line="276" w:lineRule="auto"/>
        <w:rPr/>
      </w:pPr>
      <w:r w:rsidDel="00000000" w:rsidR="00000000" w:rsidRPr="00000000">
        <w:rPr>
          <w:rtl w:val="0"/>
        </w:rPr>
      </w:r>
    </w:p>
    <w:p w:rsidR="00000000" w:rsidDel="00000000" w:rsidP="00000000" w:rsidRDefault="00000000" w:rsidRPr="00000000" w14:paraId="000001B7">
      <w:pPr>
        <w:pBdr>
          <w:top w:color="d9d9e3" w:space="0" w:sz="0" w:val="none"/>
          <w:left w:color="d9d9e3" w:space="0" w:sz="0" w:val="none"/>
          <w:bottom w:color="d9d9e3" w:space="0" w:sz="0" w:val="none"/>
          <w:right w:color="d9d9e3" w:space="0" w:sz="0" w:val="none"/>
          <w:between w:color="d9d9e3" w:space="0" w:sz="0" w:val="none"/>
        </w:pBdr>
        <w:spacing w:after="0" w:before="0" w:line="276" w:lineRule="auto"/>
        <w:rPr/>
      </w:pPr>
      <w:r w:rsidDel="00000000" w:rsidR="00000000" w:rsidRPr="00000000">
        <w:rPr>
          <w:rtl w:val="0"/>
        </w:rPr>
      </w:r>
    </w:p>
    <w:p w:rsidR="00000000" w:rsidDel="00000000" w:rsidP="00000000" w:rsidRDefault="00000000" w:rsidRPr="00000000" w14:paraId="000001B8">
      <w:pPr>
        <w:pBdr>
          <w:top w:color="d9d9e3" w:space="0" w:sz="0" w:val="none"/>
          <w:left w:color="d9d9e3" w:space="0" w:sz="0" w:val="none"/>
          <w:bottom w:color="d9d9e3" w:space="0" w:sz="0" w:val="none"/>
          <w:right w:color="d9d9e3" w:space="0" w:sz="0" w:val="none"/>
          <w:between w:color="d9d9e3" w:space="0" w:sz="0" w:val="none"/>
        </w:pBdr>
        <w:spacing w:after="0" w:before="0" w:line="276" w:lineRule="auto"/>
        <w:rPr>
          <w:b w:val="1"/>
          <w:bCs w:val="1"/>
        </w:rPr>
      </w:pPr>
      <w:r w:rsidDel="00000000" w:rsidR="00000000" w:rsidRPr="00000000">
        <w:rPr>
          <w:b w:val="1"/>
          <w:bCs w:val="1"/>
          <w:rtl w:val="0"/>
        </w:rPr>
        <w:t xml:space="preserve">4.2 Pruebas de Integración </w:t>
      </w:r>
    </w:p>
    <w:tbl>
      <w:tblPr>
        <w:tblStyle w:val="Table14"/>
        <w:tblW w:w="9010.511811023624"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5.255905511812"/>
        <w:gridCol w:w="4505.255905511812"/>
        <w:tblGridChange w:id="0">
          <w:tblGrid>
            <w:gridCol w:w="4505.255905511812"/>
            <w:gridCol w:w="4505.255905511812"/>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jc w:val="center"/>
              <w:rPr>
                <w:b w:val="1"/>
                <w:bCs w:val="1"/>
              </w:rPr>
            </w:pPr>
            <w:r w:rsidDel="00000000" w:rsidR="00000000" w:rsidRPr="00000000">
              <w:rPr>
                <w:b w:val="1"/>
                <w:bCs w:val="1"/>
                <w:rtl w:val="0"/>
              </w:rPr>
              <w:t xml:space="preserve">Pruebas de Integración (Smoke Testing Django VS.Code)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jc w:val="center"/>
              <w:rPr/>
            </w:pPr>
            <w:r w:rsidDel="00000000" w:rsidR="00000000" w:rsidRPr="00000000">
              <w:rPr>
                <w:b w:val="1"/>
                <w:bCs w:val="1"/>
                <w:rtl w:val="0"/>
              </w:rPr>
              <w:t xml:space="preserve">Métrica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jc w:val="center"/>
              <w:rPr/>
            </w:pPr>
            <w:r w:rsidDel="00000000" w:rsidR="00000000" w:rsidRPr="00000000">
              <w:rPr>
                <w:b w:val="1"/>
                <w:bCs w:val="1"/>
                <w:rtl w:val="0"/>
              </w:rPr>
              <w:t xml:space="preserve">Valor</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b w:val="1"/>
                <w:bCs w:val="1"/>
                <w:rtl w:val="0"/>
              </w:rPr>
              <w:t xml:space="preserve">Pruebas Totales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pPr>
            <w:r w:rsidDel="00000000" w:rsidR="00000000" w:rsidRPr="00000000">
              <w:rPr>
                <w:rtl w:val="0"/>
              </w:rPr>
              <w:t xml:space="preserve">63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b w:val="1"/>
                <w:bCs w:val="1"/>
                <w:rtl w:val="0"/>
              </w:rPr>
              <w:t xml:space="preserve">Suites de Prueba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sidDel="00000000" w:rsidR="00000000" w:rsidRPr="00000000">
              <w:rPr>
                <w:rtl w:val="0"/>
              </w:rPr>
              <w:t xml:space="preserve">9</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sidDel="00000000" w:rsidR="00000000" w:rsidRPr="00000000">
              <w:rPr>
                <w:b w:val="1"/>
                <w:bCs w:val="1"/>
                <w:rtl w:val="0"/>
              </w:rPr>
              <w:t xml:space="preserve">Tasa de Éxito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t xml:space="preserve">100%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b w:val="1"/>
                <w:bCs w:val="1"/>
                <w:rtl w:val="0"/>
              </w:rPr>
              <w:t xml:space="preserve">Tiempo Total de Ejecución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t xml:space="preserve">11.2 s</w:t>
            </w:r>
          </w:p>
        </w:tc>
      </w:tr>
    </w:tbl>
    <w:p w:rsidR="00000000" w:rsidDel="00000000" w:rsidP="00000000" w:rsidRDefault="00000000" w:rsidRPr="00000000" w14:paraId="000001C5">
      <w:pPr>
        <w:pBdr>
          <w:top w:color="d9d9e3" w:space="0" w:sz="0" w:val="none"/>
          <w:left w:color="d9d9e3" w:space="0" w:sz="0" w:val="none"/>
          <w:bottom w:color="d9d9e3" w:space="0" w:sz="0" w:val="none"/>
          <w:right w:color="d9d9e3" w:space="0" w:sz="0" w:val="none"/>
          <w:between w:color="d9d9e3" w:space="0" w:sz="0" w:val="none"/>
        </w:pBdr>
        <w:spacing w:after="0" w:before="0" w:line="276" w:lineRule="auto"/>
        <w:rPr/>
      </w:pPr>
      <w:r w:rsidDel="00000000" w:rsidR="00000000" w:rsidRPr="00000000">
        <w:rPr>
          <w:rtl w:val="0"/>
        </w:rPr>
      </w:r>
    </w:p>
    <w:p w:rsidR="00000000" w:rsidDel="00000000" w:rsidP="00000000" w:rsidRDefault="00000000" w:rsidRPr="00000000" w14:paraId="000001C6">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b w:val="1"/>
          <w:bCs w:val="1"/>
          <w:rtl w:val="0"/>
        </w:rPr>
        <w:t xml:space="preserve">4.2.1 Pruebas de Integración de Autenticación </w:t>
      </w:r>
      <w:r w:rsidDel="00000000" w:rsidR="00000000" w:rsidRPr="00000000">
        <w:rPr>
          <w:rtl w:val="0"/>
        </w:rPr>
      </w:r>
    </w:p>
    <w:tbl>
      <w:tblPr>
        <w:tblStyle w:val="Table1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1560"/>
        <w:gridCol w:w="2505"/>
        <w:gridCol w:w="3195"/>
        <w:gridCol w:w="1305"/>
        <w:tblGridChange w:id="0">
          <w:tblGrid>
            <w:gridCol w:w="465"/>
            <w:gridCol w:w="1560"/>
            <w:gridCol w:w="2505"/>
            <w:gridCol w:w="3195"/>
            <w:gridCol w:w="13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pPr>
            <w:r w:rsidDel="00000000" w:rsidR="00000000" w:rsidRPr="00000000">
              <w:rPr>
                <w:b w:val="1"/>
                <w:bCs w:val="1"/>
                <w:rtl w:val="0"/>
              </w:rPr>
              <w:t xml:space="preserve">Suite / Clase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pPr>
            <w:r w:rsidDel="00000000" w:rsidR="00000000" w:rsidRPr="00000000">
              <w:rPr>
                <w:b w:val="1"/>
                <w:bCs w:val="1"/>
                <w:rtl w:val="0"/>
              </w:rPr>
              <w:t xml:space="preserve">Nombre de la Prueba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pPr>
            <w:r w:rsidDel="00000000" w:rsidR="00000000" w:rsidRPr="00000000">
              <w:rPr>
                <w:b w:val="1"/>
                <w:bCs w:val="1"/>
                <w:rtl w:val="0"/>
              </w:rPr>
              <w:t xml:space="preserve">Alcance / Qué Valida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pPr>
            <w:r w:rsidDel="00000000" w:rsidR="00000000" w:rsidRPr="00000000">
              <w:rPr>
                <w:b w:val="1"/>
                <w:bCs w:val="1"/>
                <w:rtl w:val="0"/>
              </w:rPr>
              <w:t xml:space="preserve">Resultado</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Autenticación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Login con credenciales válidas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Validar acceso exitoso con email y contraseña correctas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Autenticación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Login con credenciales inválidas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Rechazar acceso con contraseña incorrecta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Autenticación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Acceso sin autenticación redirige a 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Redireccionar usuarios no autenticados a página de 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Autenticación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Logout cierra sesión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Cerrar sesión y limpiar tokens de autenticación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Autenticación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Usuario inactivo no puede loguear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Bloquear acceso a usuarios marcados como inactivos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bl>
    <w:p w:rsidR="00000000" w:rsidDel="00000000" w:rsidP="00000000" w:rsidRDefault="00000000" w:rsidRPr="00000000" w14:paraId="000001E5">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1E6">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1E7">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1E8">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1E9">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1EA">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1EB">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1EC">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1ED">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1EE">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1EF">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1F0">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1F1">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1F2">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1F3">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1F4">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1F5">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1F6">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1F7">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b w:val="1"/>
          <w:bCs w:val="1"/>
          <w:rtl w:val="0"/>
        </w:rPr>
        <w:t xml:space="preserve">4.2.2 Pruebas de Integración CRUD OT</w:t>
      </w:r>
    </w:p>
    <w:tbl>
      <w:tblPr>
        <w:tblStyle w:val="Table1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1695"/>
        <w:gridCol w:w="2430"/>
        <w:gridCol w:w="3150"/>
        <w:gridCol w:w="1290"/>
        <w:tblGridChange w:id="0">
          <w:tblGrid>
            <w:gridCol w:w="465"/>
            <w:gridCol w:w="1695"/>
            <w:gridCol w:w="2430"/>
            <w:gridCol w:w="3150"/>
            <w:gridCol w:w="12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bCs w:val="1"/>
              </w:rPr>
            </w:pPr>
            <w:r w:rsidDel="00000000" w:rsidR="00000000" w:rsidRPr="00000000">
              <w:rPr>
                <w:b w:val="1"/>
                <w:bCs w:val="1"/>
                <w:rtl w:val="0"/>
              </w:rPr>
              <w:t xml:space="preserve">Suite / Clase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bCs w:val="1"/>
              </w:rPr>
            </w:pPr>
            <w:r w:rsidDel="00000000" w:rsidR="00000000" w:rsidRPr="00000000">
              <w:rPr>
                <w:b w:val="1"/>
                <w:bCs w:val="1"/>
                <w:rtl w:val="0"/>
              </w:rPr>
              <w:t xml:space="preserve">Nombre de la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bCs w:val="1"/>
              </w:rPr>
            </w:pPr>
            <w:r w:rsidDel="00000000" w:rsidR="00000000" w:rsidRPr="00000000">
              <w:rPr>
                <w:b w:val="1"/>
                <w:bCs w:val="1"/>
                <w:rtl w:val="0"/>
              </w:rPr>
              <w:t xml:space="preserve">Alcance / Qué Valida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bCs w:val="1"/>
              </w:rPr>
            </w:pPr>
            <w:r w:rsidDel="00000000" w:rsidR="00000000" w:rsidRPr="00000000">
              <w:rPr>
                <w:b w:val="1"/>
                <w:bCs w:val="1"/>
                <w:rtl w:val="0"/>
              </w:rPr>
              <w:t xml:space="preserve">Resultado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OT CRUD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Crear 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Crear nueva orden de trabajo con validaciones básicas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OT CRUD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Crear OT requiere autenticación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Validar que solo usuarios autenticados pueden crear 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OT CRUD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Listar OTs - Supervisor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Supervisores acceden a lista completa de OTs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OT CRUD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Listar OTs - Mecánico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Mecánicos acceden a OTs asignadas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OT CRUD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Listar OTs - Chofer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Choferes acceden a sus OTs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OT CRUD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OT crea con estado inicial PENDIENTE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Validar estado inicial de nueva 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OT CRUD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Editar OT - Asignar mecánico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Asignar mecánico responsable a 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OT CRUD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Fonts w:ascii="Arial Unicode MS" w:cs="Arial Unicode MS" w:eastAsia="Arial Unicode MS" w:hAnsi="Arial Unicode MS"/>
                <w:rtl w:val="0"/>
              </w:rPr>
              <w:t xml:space="preserve">Cambiar estado PENDIENTE → EN_PROCESO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Validar transición de estado válida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OT CRUD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Cambiar estado inválido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Rechazar transiciones no permitidas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OT CRUD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Eliminar OT requiere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Solo administradores pueden eliminar OTs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OT CRUD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No eliminar OT con repuestos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Validar restricción al eliminar OTs con repuestos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OT CRUD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Ver detalle OT – Usuario autorizado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Acceso autorizado a detalle de 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OT CRUD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No ver OT ajena – Usuario no autorizado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Bloquear acceso cruzado por talleres/usuarios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OT CRUD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Editar OT – Agregar observaciones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Validar agregado y guardado de observaciones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OT CRUD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Crear OT con todas las validaciones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Validar campos obligatorios y restricciones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bl>
    <w:p w:rsidR="00000000" w:rsidDel="00000000" w:rsidP="00000000" w:rsidRDefault="00000000" w:rsidRPr="00000000" w14:paraId="00000248">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249">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b w:val="1"/>
          <w:bCs w:val="1"/>
          <w:rtl w:val="0"/>
        </w:rPr>
        <w:t xml:space="preserve">4.2.3 Pruebas de Integración Seguridad y Control de Acceso</w:t>
      </w:r>
    </w:p>
    <w:tbl>
      <w:tblPr>
        <w:tblStyle w:val="Table1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1560"/>
        <w:gridCol w:w="2415"/>
        <w:gridCol w:w="3270"/>
        <w:gridCol w:w="1305"/>
        <w:tblGridChange w:id="0">
          <w:tblGrid>
            <w:gridCol w:w="465"/>
            <w:gridCol w:w="1560"/>
            <w:gridCol w:w="2415"/>
            <w:gridCol w:w="3270"/>
            <w:gridCol w:w="130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bCs w:val="1"/>
              </w:rPr>
            </w:pPr>
            <w:r w:rsidDel="00000000" w:rsidR="00000000" w:rsidRPr="00000000">
              <w:rPr>
                <w:b w:val="1"/>
                <w:bCs w:val="1"/>
                <w:rtl w:val="0"/>
              </w:rPr>
              <w:t xml:space="preserve">Suite / Clase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bCs w:val="1"/>
              </w:rPr>
            </w:pPr>
            <w:r w:rsidDel="00000000" w:rsidR="00000000" w:rsidRPr="00000000">
              <w:rPr>
                <w:b w:val="1"/>
                <w:bCs w:val="1"/>
                <w:rtl w:val="0"/>
              </w:rPr>
              <w:t xml:space="preserve">Nombre de la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bCs w:val="1"/>
              </w:rPr>
            </w:pPr>
            <w:r w:rsidDel="00000000" w:rsidR="00000000" w:rsidRPr="00000000">
              <w:rPr>
                <w:b w:val="1"/>
                <w:bCs w:val="1"/>
                <w:rtl w:val="0"/>
              </w:rPr>
              <w:t xml:space="preserve">Alcance / Qué Valida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bCs w:val="1"/>
              </w:rPr>
            </w:pPr>
            <w:r w:rsidDel="00000000" w:rsidR="00000000" w:rsidRPr="00000000">
              <w:rPr>
                <w:b w:val="1"/>
                <w:bCs w:val="1"/>
                <w:rtl w:val="0"/>
              </w:rPr>
              <w:t xml:space="preserve">Resultado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Acceso admin solo para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Validar acceso restringido a dashboard administrativo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Supervisor accede a dashboard supervisor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Validar roles y accesos correctos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Mecánico accede a OTs asignadas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Validar acceso por perfil mecánico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Chofer accede a ingreso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Validar acceso a formulario de ingreso de 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Cambio contraseña primer 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Forzar cambio de contraseña en primer ingreso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Cambio contraseña en perfil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Permitir cambio de clave desde opciones de perfil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Permisos por 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Validar acceso y restricciones según 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bl>
    <w:p w:rsidR="00000000" w:rsidDel="00000000" w:rsidP="00000000" w:rsidRDefault="00000000" w:rsidRPr="00000000" w14:paraId="00000272">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r>
    </w:p>
    <w:p w:rsidR="00000000" w:rsidDel="00000000" w:rsidP="00000000" w:rsidRDefault="00000000" w:rsidRPr="00000000" w14:paraId="00000273">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b w:val="1"/>
          <w:bCs w:val="1"/>
          <w:rtl w:val="0"/>
        </w:rPr>
        <w:t xml:space="preserve">4.2.4 Pruebas de Integración Gestión de Usuarios</w:t>
      </w:r>
    </w:p>
    <w:tbl>
      <w:tblPr>
        <w:tblStyle w:val="Table1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1665"/>
        <w:gridCol w:w="2415"/>
        <w:gridCol w:w="3195"/>
        <w:gridCol w:w="1290"/>
        <w:tblGridChange w:id="0">
          <w:tblGrid>
            <w:gridCol w:w="465"/>
            <w:gridCol w:w="1665"/>
            <w:gridCol w:w="2415"/>
            <w:gridCol w:w="3195"/>
            <w:gridCol w:w="12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bCs w:val="1"/>
              </w:rPr>
            </w:pPr>
            <w:r w:rsidDel="00000000" w:rsidR="00000000" w:rsidRPr="00000000">
              <w:rPr>
                <w:b w:val="1"/>
                <w:bCs w:val="1"/>
                <w:rtl w:val="0"/>
              </w:rPr>
              <w:t xml:space="preserve">Suite / Clase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bCs w:val="1"/>
              </w:rPr>
            </w:pPr>
            <w:r w:rsidDel="00000000" w:rsidR="00000000" w:rsidRPr="00000000">
              <w:rPr>
                <w:b w:val="1"/>
                <w:bCs w:val="1"/>
                <w:rtl w:val="0"/>
              </w:rPr>
              <w:t xml:space="preserve">Nombre de la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bCs w:val="1"/>
              </w:rPr>
            </w:pPr>
            <w:r w:rsidDel="00000000" w:rsidR="00000000" w:rsidRPr="00000000">
              <w:rPr>
                <w:b w:val="1"/>
                <w:bCs w:val="1"/>
                <w:rtl w:val="0"/>
              </w:rPr>
              <w:t xml:space="preserve">Alcance / Qué Valida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bCs w:val="1"/>
              </w:rPr>
            </w:pPr>
            <w:r w:rsidDel="00000000" w:rsidR="00000000" w:rsidRPr="00000000">
              <w:rPr>
                <w:b w:val="1"/>
                <w:bCs w:val="1"/>
                <w:rtl w:val="0"/>
              </w:rPr>
              <w:t xml:space="preserve">Resultado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Crear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Crear usuario con validaciones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Listar usuarios –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Admin accede a listado completo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Listar usuarios – No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Usuarios sin rol admin no pueden listar 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Listar supervisores –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Filtro y listado exclusivo de supervisores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Editar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Editar datos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Desactivar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Marcar usuario como inactivo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Asignar 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Cambiar rol de usuario existente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Validar campos obligatorios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Rechazar creación sin datos requeridos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Email único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Validar unicidad del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bl>
    <w:p w:rsidR="00000000" w:rsidDel="00000000" w:rsidP="00000000" w:rsidRDefault="00000000" w:rsidRPr="00000000" w14:paraId="000002A6">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2A7">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2A8">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b w:val="1"/>
          <w:bCs w:val="1"/>
          <w:rtl w:val="0"/>
        </w:rPr>
        <w:t xml:space="preserve">4.2.5 Pruebas de Integración Acciones OT</w:t>
      </w:r>
    </w:p>
    <w:tbl>
      <w:tblPr>
        <w:tblStyle w:val="Table1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1650"/>
        <w:gridCol w:w="2430"/>
        <w:gridCol w:w="3180"/>
        <w:gridCol w:w="1305"/>
        <w:tblGridChange w:id="0">
          <w:tblGrid>
            <w:gridCol w:w="465"/>
            <w:gridCol w:w="1650"/>
            <w:gridCol w:w="2430"/>
            <w:gridCol w:w="3180"/>
            <w:gridCol w:w="13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bCs w:val="1"/>
              </w:rPr>
            </w:pPr>
            <w:r w:rsidDel="00000000" w:rsidR="00000000" w:rsidRPr="00000000">
              <w:rPr>
                <w:b w:val="1"/>
                <w:bCs w:val="1"/>
                <w:rtl w:val="0"/>
              </w:rPr>
              <w:t xml:space="preserve">Suite / Clase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bCs w:val="1"/>
              </w:rPr>
            </w:pPr>
            <w:r w:rsidDel="00000000" w:rsidR="00000000" w:rsidRPr="00000000">
              <w:rPr>
                <w:b w:val="1"/>
                <w:bCs w:val="1"/>
                <w:rtl w:val="0"/>
              </w:rPr>
              <w:t xml:space="preserve">Nombre de la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bCs w:val="1"/>
              </w:rPr>
            </w:pPr>
            <w:r w:rsidDel="00000000" w:rsidR="00000000" w:rsidRPr="00000000">
              <w:rPr>
                <w:b w:val="1"/>
                <w:bCs w:val="1"/>
                <w:rtl w:val="0"/>
              </w:rPr>
              <w:t xml:space="preserve">Alcance / Qué Valida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bCs w:val="1"/>
              </w:rPr>
            </w:pPr>
            <w:r w:rsidDel="00000000" w:rsidR="00000000" w:rsidRPr="00000000">
              <w:rPr>
                <w:b w:val="1"/>
                <w:bCs w:val="1"/>
                <w:rtl w:val="0"/>
              </w:rPr>
              <w:t xml:space="preserve">Resultado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OT Acciones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Asignar mecánico a 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Asignar mecánico responsable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OT Acciones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Cambiar estado 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Validar modificación de estado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OT Acciones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Agregar repuesto a 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Agregar repuestos y recalcular costos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OT Acciones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Quitar repuesto de 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Quitar repuestos y recalcular costos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OT Acciones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OT requiere tiempo de mecánico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Validar registro de mano de obra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OT Acciones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OT requiere costo de repuestos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Validar cálculo de costos de repuestos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OT Acciones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OT genera total correctamente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Validar total (mano de obra + repuestos)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OT Acciones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Completar 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Cambiar estado a COMPLETADA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bl>
    <w:p w:rsidR="00000000" w:rsidDel="00000000" w:rsidP="00000000" w:rsidRDefault="00000000" w:rsidRPr="00000000" w14:paraId="000002D6">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2D7">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2D8">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2D9">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2DA">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2DB">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2DC">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2DD">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2DE">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2DF">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2E0">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2E1">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2E2">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2E3">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2E4">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2E5">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2E6">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2E7">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2E8">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2E9">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b w:val="1"/>
          <w:bCs w:val="1"/>
          <w:rtl w:val="0"/>
        </w:rPr>
        <w:t xml:space="preserve">4.2.5 Pruebas de Integración Gestión de Repuestos</w:t>
      </w:r>
    </w:p>
    <w:tbl>
      <w:tblPr>
        <w:tblStyle w:val="Table2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1710"/>
        <w:gridCol w:w="2760"/>
        <w:gridCol w:w="2745"/>
        <w:gridCol w:w="1320"/>
        <w:tblGridChange w:id="0">
          <w:tblGrid>
            <w:gridCol w:w="480"/>
            <w:gridCol w:w="1710"/>
            <w:gridCol w:w="2760"/>
            <w:gridCol w:w="2745"/>
            <w:gridCol w:w="13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bCs w:val="1"/>
              </w:rPr>
            </w:pPr>
            <w:r w:rsidDel="00000000" w:rsidR="00000000" w:rsidRPr="00000000">
              <w:rPr>
                <w:b w:val="1"/>
                <w:bCs w:val="1"/>
                <w:rtl w:val="0"/>
              </w:rPr>
              <w:t xml:space="preserve">Suite / Clase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bCs w:val="1"/>
              </w:rPr>
            </w:pPr>
            <w:r w:rsidDel="00000000" w:rsidR="00000000" w:rsidRPr="00000000">
              <w:rPr>
                <w:b w:val="1"/>
                <w:bCs w:val="1"/>
                <w:rtl w:val="0"/>
              </w:rPr>
              <w:t xml:space="preserve">Nombre de la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bCs w:val="1"/>
              </w:rPr>
            </w:pPr>
            <w:r w:rsidDel="00000000" w:rsidR="00000000" w:rsidRPr="00000000">
              <w:rPr>
                <w:b w:val="1"/>
                <w:bCs w:val="1"/>
                <w:rtl w:val="0"/>
              </w:rPr>
              <w:t xml:space="preserve">Alcance / Qué Valida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bCs w:val="1"/>
              </w:rPr>
            </w:pPr>
            <w:r w:rsidDel="00000000" w:rsidR="00000000" w:rsidRPr="00000000">
              <w:rPr>
                <w:b w:val="1"/>
                <w:bCs w:val="1"/>
                <w:rtl w:val="0"/>
              </w:rPr>
              <w:t xml:space="preserve">Resultado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Repuestos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Crear repuesto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Crear repuesto con validaciones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Repuestos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Listar repuestos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Acceso a inventario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Repuestos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Stock válido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Validar stock positivo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Repuestos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Usar repuesto reduce stock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Validar decremento de stock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Repuestos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Stock insuficiente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Impedir uso sin stock suficiente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Repuestos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Validaciones de repuesto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Validar campos obligatorios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bl>
    <w:p w:rsidR="00000000" w:rsidDel="00000000" w:rsidP="00000000" w:rsidRDefault="00000000" w:rsidRPr="00000000" w14:paraId="0000030D">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30E">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b w:val="1"/>
          <w:bCs w:val="1"/>
          <w:rtl w:val="0"/>
        </w:rPr>
        <w:t xml:space="preserve">4.2.5 Pruebas de Integración Gestión de Vehículos</w:t>
      </w:r>
    </w:p>
    <w:tbl>
      <w:tblPr>
        <w:tblStyle w:val="Table21"/>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1530"/>
        <w:gridCol w:w="2490"/>
        <w:gridCol w:w="3135"/>
        <w:gridCol w:w="1290"/>
        <w:tblGridChange w:id="0">
          <w:tblGrid>
            <w:gridCol w:w="510"/>
            <w:gridCol w:w="1530"/>
            <w:gridCol w:w="2490"/>
            <w:gridCol w:w="3135"/>
            <w:gridCol w:w="12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bCs w:val="1"/>
              </w:rPr>
            </w:pPr>
            <w:r w:rsidDel="00000000" w:rsidR="00000000" w:rsidRPr="00000000">
              <w:rPr>
                <w:b w:val="1"/>
                <w:bCs w:val="1"/>
                <w:rtl w:val="0"/>
              </w:rPr>
              <w:t xml:space="preserve">Suite / Clase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bCs w:val="1"/>
              </w:rPr>
            </w:pPr>
            <w:r w:rsidDel="00000000" w:rsidR="00000000" w:rsidRPr="00000000">
              <w:rPr>
                <w:b w:val="1"/>
                <w:bCs w:val="1"/>
                <w:rtl w:val="0"/>
              </w:rPr>
              <w:t xml:space="preserve">Nombre de la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bCs w:val="1"/>
              </w:rPr>
            </w:pPr>
            <w:r w:rsidDel="00000000" w:rsidR="00000000" w:rsidRPr="00000000">
              <w:rPr>
                <w:b w:val="1"/>
                <w:bCs w:val="1"/>
                <w:rtl w:val="0"/>
              </w:rPr>
              <w:t xml:space="preserve">Alcance / Qué Valida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bCs w:val="1"/>
              </w:rPr>
            </w:pPr>
            <w:r w:rsidDel="00000000" w:rsidR="00000000" w:rsidRPr="00000000">
              <w:rPr>
                <w:b w:val="1"/>
                <w:bCs w:val="1"/>
                <w:rtl w:val="0"/>
              </w:rPr>
              <w:t xml:space="preserve">Resultado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Vehículos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Crear vehículo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Crear vehículo válido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Vehículos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Listar vehículos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Acceso a listado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Vehículos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Reservar vehículo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Reservar vehículo disponible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Vehículos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Liberar vehículo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Devolver vehículo reservado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Vehículos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Patente única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Validar unicidad de patente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bl>
    <w:p w:rsidR="00000000" w:rsidDel="00000000" w:rsidP="00000000" w:rsidRDefault="00000000" w:rsidRPr="00000000" w14:paraId="0000032D">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32E">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b w:val="1"/>
          <w:bCs w:val="1"/>
          <w:rtl w:val="0"/>
        </w:rPr>
        <w:t xml:space="preserve">4.2.6 Pruebas de Integración Exportación Excel</w:t>
      </w:r>
    </w:p>
    <w:tbl>
      <w:tblPr>
        <w:tblStyle w:val="Table2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1530"/>
        <w:gridCol w:w="2520"/>
        <w:gridCol w:w="3195"/>
        <w:gridCol w:w="1305"/>
        <w:tblGridChange w:id="0">
          <w:tblGrid>
            <w:gridCol w:w="480"/>
            <w:gridCol w:w="1530"/>
            <w:gridCol w:w="2520"/>
            <w:gridCol w:w="3195"/>
            <w:gridCol w:w="13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bCs w:val="1"/>
              </w:rPr>
            </w:pPr>
            <w:r w:rsidDel="00000000" w:rsidR="00000000" w:rsidRPr="00000000">
              <w:rPr>
                <w:b w:val="1"/>
                <w:bCs w:val="1"/>
                <w:rtl w:val="0"/>
              </w:rPr>
              <w:t xml:space="preserve">Suite / Clase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bCs w:val="1"/>
              </w:rPr>
            </w:pPr>
            <w:r w:rsidDel="00000000" w:rsidR="00000000" w:rsidRPr="00000000">
              <w:rPr>
                <w:b w:val="1"/>
                <w:bCs w:val="1"/>
                <w:rtl w:val="0"/>
              </w:rPr>
              <w:t xml:space="preserve">Nombre de la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bCs w:val="1"/>
              </w:rPr>
            </w:pPr>
            <w:r w:rsidDel="00000000" w:rsidR="00000000" w:rsidRPr="00000000">
              <w:rPr>
                <w:b w:val="1"/>
                <w:bCs w:val="1"/>
                <w:rtl w:val="0"/>
              </w:rPr>
              <w:t xml:space="preserve">Alcance / Qué Valida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bCs w:val="1"/>
              </w:rPr>
            </w:pPr>
            <w:r w:rsidDel="00000000" w:rsidR="00000000" w:rsidRPr="00000000">
              <w:rPr>
                <w:b w:val="1"/>
                <w:bCs w:val="1"/>
                <w:rtl w:val="0"/>
              </w:rPr>
              <w:t xml:space="preserve">Resultado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Excel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Exportar OTs a Excel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Generar archivo Excel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Excel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Importar OTs desde Excel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Cargar datos desde archivo Excel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Excel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Validar formato Excel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Validar estructura del archivo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59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Excel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Exportación solo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Restringir exportación a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bl>
    <w:p w:rsidR="00000000" w:rsidDel="00000000" w:rsidP="00000000" w:rsidRDefault="00000000" w:rsidRPr="00000000" w14:paraId="00000348">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349">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34A">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34B">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34C">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34D">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34E">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b w:val="1"/>
          <w:bCs w:val="1"/>
          <w:rtl w:val="0"/>
        </w:rPr>
        <w:t xml:space="preserve">4.2.7 Pruebas de Integración Flujos End-to-End</w:t>
      </w:r>
    </w:p>
    <w:p w:rsidR="00000000" w:rsidDel="00000000" w:rsidP="00000000" w:rsidRDefault="00000000" w:rsidRPr="00000000" w14:paraId="0000034F">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tbl>
      <w:tblPr>
        <w:tblStyle w:val="Table2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1575"/>
        <w:gridCol w:w="2475"/>
        <w:gridCol w:w="3165"/>
        <w:gridCol w:w="1350"/>
        <w:tblGridChange w:id="0">
          <w:tblGrid>
            <w:gridCol w:w="465"/>
            <w:gridCol w:w="1575"/>
            <w:gridCol w:w="2475"/>
            <w:gridCol w:w="3165"/>
            <w:gridCol w:w="135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bCs w:val="1"/>
              </w:rPr>
            </w:pPr>
            <w:r w:rsidDel="00000000" w:rsidR="00000000" w:rsidRPr="00000000">
              <w:rPr>
                <w:b w:val="1"/>
                <w:bCs w:val="1"/>
                <w:rtl w:val="0"/>
              </w:rPr>
              <w:t xml:space="preserve">Suite / Clase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bCs w:val="1"/>
              </w:rPr>
            </w:pPr>
            <w:r w:rsidDel="00000000" w:rsidR="00000000" w:rsidRPr="00000000">
              <w:rPr>
                <w:b w:val="1"/>
                <w:bCs w:val="1"/>
                <w:rtl w:val="0"/>
              </w:rPr>
              <w:t xml:space="preserve">Nombre de la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bCs w:val="1"/>
              </w:rPr>
            </w:pPr>
            <w:r w:rsidDel="00000000" w:rsidR="00000000" w:rsidRPr="00000000">
              <w:rPr>
                <w:b w:val="1"/>
                <w:bCs w:val="1"/>
                <w:rtl w:val="0"/>
              </w:rPr>
              <w:t xml:space="preserve">Alcance / Qué Valida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bCs w:val="1"/>
              </w:rPr>
            </w:pPr>
            <w:r w:rsidDel="00000000" w:rsidR="00000000" w:rsidRPr="00000000">
              <w:rPr>
                <w:b w:val="1"/>
                <w:bCs w:val="1"/>
                <w:rtl w:val="0"/>
              </w:rPr>
              <w:t xml:space="preserve">Resultado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Flujos E2E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Flujo OT completo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Fonts w:ascii="Arial Unicode MS" w:cs="Arial Unicode MS" w:eastAsia="Arial Unicode MS" w:hAnsi="Arial Unicode MS"/>
                <w:rtl w:val="0"/>
              </w:rPr>
              <w:t xml:space="preserve">Crear → asignar → completar 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Flujos E2E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Flujo OT con repuestos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Fonts w:ascii="Arial Unicode MS" w:cs="Arial Unicode MS" w:eastAsia="Arial Unicode MS" w:hAnsi="Arial Unicode MS"/>
                <w:rtl w:val="0"/>
              </w:rPr>
              <w:t xml:space="preserve">Agregar repuestos → completar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Flujos E2E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Flujo OT con reserva vehículo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Fonts w:ascii="Arial Unicode MS" w:cs="Arial Unicode MS" w:eastAsia="Arial Unicode MS" w:hAnsi="Arial Unicode MS"/>
                <w:rtl w:val="0"/>
              </w:rPr>
              <w:t xml:space="preserve">Reservar → usar vehículo → completar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Flujos E2E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Flujo cambio contraseña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Validar primer login con cambio obligatorio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PASS</w:t>
            </w:r>
          </w:p>
        </w:tc>
      </w:tr>
    </w:tbl>
    <w:p w:rsidR="00000000" w:rsidDel="00000000" w:rsidP="00000000" w:rsidRDefault="00000000" w:rsidRPr="00000000" w14:paraId="00000369">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36A">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rtl w:val="0"/>
        </w:rPr>
      </w:r>
    </w:p>
    <w:p w:rsidR="00000000" w:rsidDel="00000000" w:rsidP="00000000" w:rsidRDefault="00000000" w:rsidRPr="00000000" w14:paraId="0000036B">
      <w:pPr>
        <w:pBdr>
          <w:top w:color="d9d9e3" w:space="0" w:sz="0" w:val="none"/>
          <w:left w:color="d9d9e3" w:space="0" w:sz="0" w:val="none"/>
          <w:bottom w:color="d9d9e3" w:space="0" w:sz="0" w:val="none"/>
          <w:right w:color="d9d9e3" w:space="0" w:sz="0" w:val="none"/>
          <w:between w:color="d9d9e3" w:space="0" w:sz="0" w:val="none"/>
        </w:pBdr>
        <w:spacing w:after="0" w:before="0" w:line="276" w:lineRule="auto"/>
        <w:rPr>
          <w:b w:val="1"/>
          <w:bCs w:val="1"/>
        </w:rPr>
      </w:pPr>
      <w:r w:rsidDel="00000000" w:rsidR="00000000" w:rsidRPr="00000000">
        <w:rPr>
          <w:b w:val="1"/>
          <w:bCs w:val="1"/>
          <w:rtl w:val="0"/>
        </w:rPr>
        <w:t xml:space="preserve">4.3 Pruebas de Seguridad</w:t>
      </w:r>
    </w:p>
    <w:tbl>
      <w:tblPr>
        <w:tblStyle w:val="Table24"/>
        <w:tblW w:w="9010.511811023624"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2.1023622047246"/>
        <w:gridCol w:w="1802.1023622047246"/>
        <w:gridCol w:w="1802.1023622047246"/>
        <w:gridCol w:w="1802.1023622047246"/>
        <w:gridCol w:w="1802.1023622047246"/>
        <w:tblGridChange w:id="0">
          <w:tblGrid>
            <w:gridCol w:w="1802.1023622047246"/>
            <w:gridCol w:w="1802.1023622047246"/>
            <w:gridCol w:w="1802.1023622047246"/>
            <w:gridCol w:w="1802.1023622047246"/>
            <w:gridCol w:w="1802.1023622047246"/>
          </w:tblGrid>
        </w:tblGridChange>
      </w:tblGrid>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jc w:val="center"/>
              <w:rPr>
                <w:b w:val="1"/>
                <w:bCs w:val="1"/>
              </w:rPr>
            </w:pPr>
            <w:r w:rsidDel="00000000" w:rsidR="00000000" w:rsidRPr="00000000">
              <w:rPr>
                <w:b w:val="1"/>
                <w:bCs w:val="1"/>
                <w:rtl w:val="0"/>
              </w:rPr>
              <w:t xml:space="preserve">Pruebas de seguridad (OWASP ZAP)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jc w:val="center"/>
              <w:rPr/>
            </w:pPr>
            <w:r w:rsidDel="00000000" w:rsidR="00000000" w:rsidRPr="00000000">
              <w:rPr>
                <w:b w:val="1"/>
                <w:bCs w:val="1"/>
                <w:rtl w:val="0"/>
              </w:rPr>
              <w:t xml:space="preserve">ID Prueba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jc w:val="center"/>
              <w:rPr/>
            </w:pPr>
            <w:r w:rsidDel="00000000" w:rsidR="00000000" w:rsidRPr="00000000">
              <w:rPr>
                <w:b w:val="1"/>
                <w:bCs w:val="1"/>
                <w:rtl w:val="0"/>
              </w:rPr>
              <w:t xml:space="preserve">Suite / Clase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jc w:val="center"/>
              <w:rPr/>
            </w:pPr>
            <w:r w:rsidDel="00000000" w:rsidR="00000000" w:rsidRPr="00000000">
              <w:rPr>
                <w:b w:val="1"/>
                <w:bCs w:val="1"/>
                <w:rtl w:val="0"/>
              </w:rPr>
              <w:t xml:space="preserve">Nombre de la prueba (vulnerabilidad detectada)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jc w:val="center"/>
              <w:rPr/>
            </w:pPr>
            <w:r w:rsidDel="00000000" w:rsidR="00000000" w:rsidRPr="00000000">
              <w:rPr>
                <w:b w:val="1"/>
                <w:bCs w:val="1"/>
                <w:rtl w:val="0"/>
              </w:rPr>
              <w:t xml:space="preserve">Alcance / Qué valida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jc w:val="center"/>
              <w:rPr/>
            </w:pPr>
            <w:r w:rsidDel="00000000" w:rsidR="00000000" w:rsidRPr="00000000">
              <w:rPr>
                <w:b w:val="1"/>
                <w:bCs w:val="1"/>
                <w:rtl w:val="0"/>
              </w:rPr>
              <w:t xml:space="preserve">Resultado</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pPr>
            <w:r w:rsidDel="00000000" w:rsidR="00000000" w:rsidRPr="00000000">
              <w:rPr>
                <w:rtl w:val="0"/>
              </w:rPr>
              <w:t xml:space="preserve">SEC-01</w:t>
            </w:r>
          </w:p>
        </w:tc>
        <w:tc>
          <w:tcP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pPr>
            <w:r w:rsidDel="00000000" w:rsidR="00000000" w:rsidRPr="00000000">
              <w:rPr>
                <w:rtl w:val="0"/>
              </w:rPr>
              <w:t xml:space="preserve">ZAP – Passive Scan</w:t>
            </w:r>
          </w:p>
        </w:tc>
        <w:tc>
          <w:tcP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pPr>
            <w:r w:rsidDel="00000000" w:rsidR="00000000" w:rsidRPr="00000000">
              <w:rPr>
                <w:b w:val="1"/>
                <w:bCs w:val="1"/>
                <w:rtl w:val="0"/>
              </w:rPr>
              <w:t xml:space="preserve">Cabecera CSP no configurada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pPr>
            <w:r w:rsidDel="00000000" w:rsidR="00000000" w:rsidRPr="00000000">
              <w:rPr>
                <w:rtl w:val="0"/>
              </w:rPr>
              <w:t xml:space="preserve">Verifica si existe la cabecera </w:t>
            </w:r>
            <w:r w:rsidDel="00000000" w:rsidR="00000000" w:rsidRPr="00000000">
              <w:rPr>
                <w:rFonts w:ascii="Roboto Mono" w:cs="Roboto Mono" w:eastAsia="Roboto Mono" w:hAnsi="Roboto Mono"/>
                <w:color w:val="188038"/>
                <w:rtl w:val="0"/>
              </w:rPr>
              <w:t xml:space="preserve">Content-Security-Policy</w:t>
            </w:r>
            <w:r w:rsidDel="00000000" w:rsidR="00000000" w:rsidRPr="00000000">
              <w:rPr>
                <w:rtl w:val="0"/>
              </w:rPr>
              <w:t xml:space="preserve"> para proteger contra XSS e inyección de código.</w:t>
            </w:r>
          </w:p>
        </w:tc>
        <w:tc>
          <w:tcP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jc w:val="center"/>
              <w:rPr/>
            </w:pPr>
            <w:r w:rsidDel="00000000" w:rsidR="00000000" w:rsidRPr="00000000">
              <w:rPr>
                <w:b w:val="1"/>
                <w:bCs w:val="1"/>
                <w:rtl w:val="0"/>
              </w:rPr>
              <w:t xml:space="preserve">Riesgo Medio</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pPr>
            <w:r w:rsidDel="00000000" w:rsidR="00000000" w:rsidRPr="00000000">
              <w:rPr>
                <w:rtl w:val="0"/>
              </w:rPr>
              <w:t xml:space="preserve">SEC-02</w:t>
            </w:r>
          </w:p>
        </w:tc>
        <w:tc>
          <w:tcP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pPr>
            <w:r w:rsidDel="00000000" w:rsidR="00000000" w:rsidRPr="00000000">
              <w:rPr>
                <w:rtl w:val="0"/>
              </w:rPr>
              <w:t xml:space="preserve">ZAP – Passive Scan</w:t>
            </w:r>
          </w:p>
        </w:tc>
        <w:tc>
          <w:tcP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pPr>
            <w:r w:rsidDel="00000000" w:rsidR="00000000" w:rsidRPr="00000000">
              <w:rPr>
                <w:b w:val="1"/>
                <w:bCs w:val="1"/>
                <w:rtl w:val="0"/>
              </w:rPr>
              <w:t xml:space="preserve">Cookie sin flag HttpOnly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pPr>
            <w:r w:rsidDel="00000000" w:rsidR="00000000" w:rsidRPr="00000000">
              <w:rPr>
                <w:rtl w:val="0"/>
              </w:rPr>
              <w:t xml:space="preserve">Verifica si las cookies sensibles pueden ser accedidas vía JavaScript.</w:t>
            </w:r>
          </w:p>
        </w:tc>
        <w:tc>
          <w:tcP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pPr>
            <w:r w:rsidDel="00000000" w:rsidR="00000000" w:rsidRPr="00000000">
              <w:rPr>
                <w:b w:val="1"/>
                <w:bCs w:val="1"/>
                <w:rtl w:val="0"/>
              </w:rPr>
              <w:t xml:space="preserve">Riesgo Bajo</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pPr>
            <w:r w:rsidDel="00000000" w:rsidR="00000000" w:rsidRPr="00000000">
              <w:rPr>
                <w:rtl w:val="0"/>
              </w:rPr>
              <w:t xml:space="preserve">SEC-03</w:t>
            </w:r>
          </w:p>
        </w:tc>
        <w:tc>
          <w:tcP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pPr>
            <w:r w:rsidDel="00000000" w:rsidR="00000000" w:rsidRPr="00000000">
              <w:rPr>
                <w:rtl w:val="0"/>
              </w:rPr>
              <w:t xml:space="preserve">ZAP – Passive Scan</w:t>
            </w:r>
          </w:p>
        </w:tc>
        <w:tc>
          <w:tcP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pPr>
            <w:r w:rsidDel="00000000" w:rsidR="00000000" w:rsidRPr="00000000">
              <w:rPr>
                <w:b w:val="1"/>
                <w:bCs w:val="1"/>
                <w:rtl w:val="0"/>
              </w:rPr>
              <w:t xml:space="preserve">Divulgación de versión del servidor (Server Header Exposure)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pPr>
            <w:r w:rsidDel="00000000" w:rsidR="00000000" w:rsidRPr="00000000">
              <w:rPr>
                <w:rtl w:val="0"/>
              </w:rPr>
              <w:t xml:space="preserve">Revisa si el servidor expone versions (</w:t>
            </w:r>
            <w:r w:rsidDel="00000000" w:rsidR="00000000" w:rsidRPr="00000000">
              <w:rPr>
                <w:rFonts w:ascii="Roboto Mono" w:cs="Roboto Mono" w:eastAsia="Roboto Mono" w:hAnsi="Roboto Mono"/>
                <w:color w:val="188038"/>
                <w:rtl w:val="0"/>
              </w:rPr>
              <w:t xml:space="preserve">WSGIServer/0.2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CPython/3.13.9</w:t>
            </w: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pPr>
            <w:r w:rsidDel="00000000" w:rsidR="00000000" w:rsidRPr="00000000">
              <w:rPr>
                <w:b w:val="1"/>
                <w:bCs w:val="1"/>
                <w:rtl w:val="0"/>
              </w:rPr>
              <w:t xml:space="preserve">Riesgo Bajo</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pPr>
            <w:r w:rsidDel="00000000" w:rsidR="00000000" w:rsidRPr="00000000">
              <w:rPr>
                <w:rtl w:val="0"/>
              </w:rPr>
              <w:t xml:space="preserve">SEC-04</w:t>
            </w:r>
          </w:p>
        </w:tc>
        <w:tc>
          <w:tcP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rPr/>
            </w:pPr>
            <w:r w:rsidDel="00000000" w:rsidR="00000000" w:rsidRPr="00000000">
              <w:rPr>
                <w:rtl w:val="0"/>
              </w:rPr>
              <w:t xml:space="preserve">ZAP – Passive Scan</w:t>
            </w:r>
          </w:p>
        </w:tc>
        <w:tc>
          <w:tcP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rPr/>
            </w:pPr>
            <w:r w:rsidDel="00000000" w:rsidR="00000000" w:rsidRPr="00000000">
              <w:rPr>
                <w:b w:val="1"/>
                <w:bCs w:val="1"/>
                <w:rtl w:val="0"/>
              </w:rPr>
              <w:t xml:space="preserve">Falta cabecera X-Content-Type-Options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rPr/>
            </w:pPr>
            <w:r w:rsidDel="00000000" w:rsidR="00000000" w:rsidRPr="00000000">
              <w:rPr>
                <w:rtl w:val="0"/>
              </w:rPr>
              <w:t xml:space="preserve">Valida protección Anti-MIME-Sniffing (</w:t>
            </w:r>
            <w:r w:rsidDel="00000000" w:rsidR="00000000" w:rsidRPr="00000000">
              <w:rPr>
                <w:rFonts w:ascii="Roboto Mono" w:cs="Roboto Mono" w:eastAsia="Roboto Mono" w:hAnsi="Roboto Mono"/>
                <w:color w:val="188038"/>
                <w:rtl w:val="0"/>
              </w:rPr>
              <w:t xml:space="preserve">X-Content-Type-Options: nosniff</w:t>
            </w: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pPr>
            <w:r w:rsidDel="00000000" w:rsidR="00000000" w:rsidRPr="00000000">
              <w:rPr>
                <w:b w:val="1"/>
                <w:bCs w:val="1"/>
                <w:rtl w:val="0"/>
              </w:rPr>
              <w:t xml:space="preserve">Riesgo Bajo</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pPr>
            <w:r w:rsidDel="00000000" w:rsidR="00000000" w:rsidRPr="00000000">
              <w:rPr>
                <w:rtl w:val="0"/>
              </w:rPr>
              <w:t xml:space="preserve">SEC-05</w:t>
            </w:r>
          </w:p>
        </w:tc>
        <w:tc>
          <w:tcP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rPr/>
            </w:pPr>
            <w:r w:rsidDel="00000000" w:rsidR="00000000" w:rsidRPr="00000000">
              <w:rPr>
                <w:rtl w:val="0"/>
              </w:rPr>
              <w:t xml:space="preserve">ZAP – Passive Scan</w:t>
            </w:r>
          </w:p>
        </w:tc>
        <w:tc>
          <w:tcP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pPr>
            <w:r w:rsidDel="00000000" w:rsidR="00000000" w:rsidRPr="00000000">
              <w:rPr>
                <w:b w:val="1"/>
                <w:bCs w:val="1"/>
                <w:rtl w:val="0"/>
              </w:rPr>
              <w:t xml:space="preserve">Inclusión de archivos JavaScript desde dominios externos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pPr>
            <w:r w:rsidDel="00000000" w:rsidR="00000000" w:rsidRPr="00000000">
              <w:rPr>
                <w:rtl w:val="0"/>
              </w:rPr>
              <w:t xml:space="preserve">Valida si se cargan scripts de terceros (ej: CDN). Posible riesgo si el dominio es comprometido.</w:t>
            </w:r>
          </w:p>
        </w:tc>
        <w:tc>
          <w:tcP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pPr>
            <w:r w:rsidDel="00000000" w:rsidR="00000000" w:rsidRPr="00000000">
              <w:rPr>
                <w:b w:val="1"/>
                <w:bCs w:val="1"/>
                <w:rtl w:val="0"/>
              </w:rPr>
              <w:t xml:space="preserve">Riesgo Bajo</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pPr>
            <w:r w:rsidDel="00000000" w:rsidR="00000000" w:rsidRPr="00000000">
              <w:rPr>
                <w:rtl w:val="0"/>
              </w:rPr>
              <w:t xml:space="preserve">SEC-06</w:t>
            </w:r>
          </w:p>
        </w:tc>
        <w:tc>
          <w:tcP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pPr>
            <w:r w:rsidDel="00000000" w:rsidR="00000000" w:rsidRPr="00000000">
              <w:rPr>
                <w:rtl w:val="0"/>
              </w:rPr>
              <w:t xml:space="preserve">ZAP – Passive Scan</w:t>
            </w:r>
          </w:p>
        </w:tc>
        <w:tc>
          <w:tcP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rPr/>
            </w:pPr>
            <w:r w:rsidDel="00000000" w:rsidR="00000000" w:rsidRPr="00000000">
              <w:rPr>
                <w:b w:val="1"/>
                <w:bCs w:val="1"/>
                <w:rtl w:val="0"/>
              </w:rPr>
              <w:t xml:space="preserve">Atributo HTML controlable por el usuario (XSS potencial)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rPr/>
            </w:pPr>
            <w:r w:rsidDel="00000000" w:rsidR="00000000" w:rsidRPr="00000000">
              <w:rPr>
                <w:rtl w:val="0"/>
              </w:rPr>
              <w:t xml:space="preserve">Identifica parámetros controlados por el usuario incluidos en atributos HTML.</w:t>
            </w:r>
          </w:p>
        </w:tc>
        <w:tc>
          <w:tcP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pPr>
            <w:r w:rsidDel="00000000" w:rsidR="00000000" w:rsidRPr="00000000">
              <w:rPr>
                <w:b w:val="1"/>
                <w:bCs w:val="1"/>
                <w:rtl w:val="0"/>
              </w:rPr>
              <w:t xml:space="preserve">Informativo</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pPr>
            <w:r w:rsidDel="00000000" w:rsidR="00000000" w:rsidRPr="00000000">
              <w:rPr>
                <w:rtl w:val="0"/>
              </w:rPr>
              <w:t xml:space="preserve">SEC-07</w:t>
            </w:r>
          </w:p>
        </w:tc>
        <w:tc>
          <w:tcP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pPr>
            <w:r w:rsidDel="00000000" w:rsidR="00000000" w:rsidRPr="00000000">
              <w:rPr>
                <w:rtl w:val="0"/>
              </w:rPr>
              <w:t xml:space="preserve">ZAP – Passive Scan</w:t>
            </w:r>
          </w:p>
        </w:tc>
        <w:tc>
          <w:tcP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pPr>
            <w:r w:rsidDel="00000000" w:rsidR="00000000" w:rsidRPr="00000000">
              <w:rPr>
                <w:b w:val="1"/>
                <w:bCs w:val="1"/>
                <w:rtl w:val="0"/>
              </w:rPr>
              <w:t xml:space="preserve">Petición de autenticación identificada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pPr>
            <w:r w:rsidDel="00000000" w:rsidR="00000000" w:rsidRPr="00000000">
              <w:rPr>
                <w:rtl w:val="0"/>
              </w:rPr>
              <w:t xml:space="preserve">Indica rutas relacionadas con autenticación. No es vulnerabilidad.</w:t>
            </w:r>
          </w:p>
        </w:tc>
        <w:tc>
          <w:tcP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pPr>
            <w:r w:rsidDel="00000000" w:rsidR="00000000" w:rsidRPr="00000000">
              <w:rPr>
                <w:b w:val="1"/>
                <w:bCs w:val="1"/>
                <w:rtl w:val="0"/>
              </w:rPr>
              <w:t xml:space="preserve">Informativo</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pPr>
            <w:r w:rsidDel="00000000" w:rsidR="00000000" w:rsidRPr="00000000">
              <w:rPr>
                <w:rtl w:val="0"/>
              </w:rPr>
              <w:t xml:space="preserve">SEC-08</w:t>
            </w:r>
          </w:p>
        </w:tc>
        <w:tc>
          <w:tcP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pPr>
            <w:r w:rsidDel="00000000" w:rsidR="00000000" w:rsidRPr="00000000">
              <w:rPr>
                <w:rtl w:val="0"/>
              </w:rPr>
              <w:t xml:space="preserve">ZAP – Passive Scan</w:t>
            </w:r>
          </w:p>
        </w:tc>
        <w:tc>
          <w:tcP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pPr>
            <w:r w:rsidDel="00000000" w:rsidR="00000000" w:rsidRPr="00000000">
              <w:rPr>
                <w:b w:val="1"/>
                <w:bCs w:val="1"/>
                <w:rtl w:val="0"/>
              </w:rPr>
              <w:t xml:space="preserve">Gestión de sesión identificada (csrftoken)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pPr>
            <w:r w:rsidDel="00000000" w:rsidR="00000000" w:rsidRPr="00000000">
              <w:rPr>
                <w:rtl w:val="0"/>
              </w:rPr>
              <w:t xml:space="preserve">Detección del token CSRF en cabeceras/cookies. No es vulnerabilidad.</w:t>
            </w:r>
          </w:p>
        </w:tc>
        <w:tc>
          <w:tcP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pPr>
            <w:r w:rsidDel="00000000" w:rsidR="00000000" w:rsidRPr="00000000">
              <w:rPr>
                <w:b w:val="1"/>
                <w:bCs w:val="1"/>
                <w:rtl w:val="0"/>
              </w:rPr>
              <w:t xml:space="preserve">Informativo</w:t>
            </w:r>
            <w:r w:rsidDel="00000000" w:rsidR="00000000" w:rsidRPr="00000000">
              <w:rPr>
                <w:rtl w:val="0"/>
              </w:rPr>
            </w:r>
          </w:p>
        </w:tc>
      </w:tr>
    </w:tbl>
    <w:p w:rsidR="00000000" w:rsidDel="00000000" w:rsidP="00000000" w:rsidRDefault="00000000" w:rsidRPr="00000000" w14:paraId="0000039E">
      <w:pPr>
        <w:pBdr>
          <w:top w:color="d9d9e3" w:space="0" w:sz="0" w:val="none"/>
          <w:left w:color="d9d9e3" w:space="0" w:sz="0" w:val="none"/>
          <w:bottom w:color="d9d9e3" w:space="0" w:sz="0" w:val="none"/>
          <w:right w:color="d9d9e3" w:space="0" w:sz="0" w:val="none"/>
          <w:between w:color="d9d9e3" w:space="0" w:sz="0" w:val="none"/>
        </w:pBdr>
        <w:spacing w:after="0" w:before="0" w:line="276" w:lineRule="auto"/>
        <w:rPr/>
      </w:pPr>
      <w:r w:rsidDel="00000000" w:rsidR="00000000" w:rsidRPr="00000000">
        <w:rPr>
          <w:rtl w:val="0"/>
        </w:rPr>
      </w:r>
    </w:p>
    <w:p w:rsidR="00000000" w:rsidDel="00000000" w:rsidP="00000000" w:rsidRDefault="00000000" w:rsidRPr="00000000" w14:paraId="0000039F">
      <w:pPr>
        <w:pBdr>
          <w:top w:color="d9d9e3" w:space="0" w:sz="0" w:val="none"/>
          <w:left w:color="d9d9e3" w:space="0" w:sz="0" w:val="none"/>
          <w:bottom w:color="d9d9e3" w:space="0" w:sz="0" w:val="none"/>
          <w:right w:color="d9d9e3" w:space="0" w:sz="0" w:val="none"/>
          <w:between w:color="d9d9e3" w:space="0" w:sz="0" w:val="none"/>
        </w:pBdr>
        <w:spacing w:after="0" w:before="0" w:line="276" w:lineRule="auto"/>
        <w:rPr/>
      </w:pPr>
      <w:r w:rsidDel="00000000" w:rsidR="00000000" w:rsidRPr="00000000">
        <w:rPr>
          <w:rtl w:val="0"/>
        </w:rPr>
      </w:r>
    </w:p>
    <w:p w:rsidR="00000000" w:rsidDel="00000000" w:rsidP="00000000" w:rsidRDefault="00000000" w:rsidRPr="00000000" w14:paraId="000003A0">
      <w:pPr>
        <w:pBdr>
          <w:top w:color="d9d9e3" w:space="0" w:sz="0" w:val="none"/>
          <w:left w:color="d9d9e3" w:space="0" w:sz="0" w:val="none"/>
          <w:bottom w:color="d9d9e3" w:space="0" w:sz="0" w:val="none"/>
          <w:right w:color="d9d9e3" w:space="0" w:sz="0" w:val="none"/>
          <w:between w:color="d9d9e3" w:space="0" w:sz="0" w:val="none"/>
        </w:pBdr>
        <w:spacing w:after="0" w:before="0" w:line="276" w:lineRule="auto"/>
        <w:rPr>
          <w:b w:val="1"/>
          <w:bCs w:val="1"/>
        </w:rPr>
      </w:pPr>
      <w:r w:rsidDel="00000000" w:rsidR="00000000" w:rsidRPr="00000000">
        <w:rPr>
          <w:rtl w:val="0"/>
        </w:rPr>
      </w:r>
    </w:p>
    <w:p w:rsidR="00000000" w:rsidDel="00000000" w:rsidP="00000000" w:rsidRDefault="00000000" w:rsidRPr="00000000" w14:paraId="000003A1">
      <w:pPr>
        <w:pBdr>
          <w:top w:color="d9d9e3" w:space="0" w:sz="0" w:val="none"/>
          <w:left w:color="d9d9e3" w:space="0" w:sz="0" w:val="none"/>
          <w:bottom w:color="d9d9e3" w:space="0" w:sz="0" w:val="none"/>
          <w:right w:color="d9d9e3" w:space="0" w:sz="0" w:val="none"/>
          <w:between w:color="d9d9e3" w:space="0" w:sz="0" w:val="none"/>
        </w:pBdr>
        <w:spacing w:after="0" w:before="0" w:line="276" w:lineRule="auto"/>
        <w:rPr>
          <w:b w:val="1"/>
          <w:bCs w:val="1"/>
        </w:rPr>
      </w:pPr>
      <w:r w:rsidDel="00000000" w:rsidR="00000000" w:rsidRPr="00000000">
        <w:rPr>
          <w:rtl w:val="0"/>
        </w:rPr>
      </w:r>
    </w:p>
    <w:p w:rsidR="00000000" w:rsidDel="00000000" w:rsidP="00000000" w:rsidRDefault="00000000" w:rsidRPr="00000000" w14:paraId="000003A2">
      <w:pPr>
        <w:pBdr>
          <w:top w:color="d9d9e3" w:space="0" w:sz="0" w:val="none"/>
          <w:left w:color="d9d9e3" w:space="0" w:sz="0" w:val="none"/>
          <w:bottom w:color="d9d9e3" w:space="0" w:sz="0" w:val="none"/>
          <w:right w:color="d9d9e3" w:space="0" w:sz="0" w:val="none"/>
          <w:between w:color="d9d9e3" w:space="0" w:sz="0" w:val="none"/>
        </w:pBdr>
        <w:spacing w:after="0" w:before="0" w:line="276" w:lineRule="auto"/>
        <w:rPr>
          <w:b w:val="1"/>
          <w:bCs w:val="1"/>
        </w:rPr>
      </w:pPr>
      <w:r w:rsidDel="00000000" w:rsidR="00000000" w:rsidRPr="00000000">
        <w:rPr>
          <w:rtl w:val="0"/>
        </w:rPr>
      </w:r>
    </w:p>
    <w:p w:rsidR="00000000" w:rsidDel="00000000" w:rsidP="00000000" w:rsidRDefault="00000000" w:rsidRPr="00000000" w14:paraId="000003A3">
      <w:pPr>
        <w:pBdr>
          <w:top w:color="d9d9e3" w:space="0" w:sz="0" w:val="none"/>
          <w:left w:color="d9d9e3" w:space="0" w:sz="0" w:val="none"/>
          <w:bottom w:color="d9d9e3" w:space="0" w:sz="0" w:val="none"/>
          <w:right w:color="d9d9e3" w:space="0" w:sz="0" w:val="none"/>
          <w:between w:color="d9d9e3" w:space="0" w:sz="0" w:val="none"/>
        </w:pBdr>
        <w:spacing w:after="0" w:before="0" w:line="276" w:lineRule="auto"/>
        <w:rPr>
          <w:b w:val="1"/>
          <w:bCs w:val="1"/>
        </w:rPr>
      </w:pPr>
      <w:r w:rsidDel="00000000" w:rsidR="00000000" w:rsidRPr="00000000">
        <w:rPr>
          <w:rtl w:val="0"/>
        </w:rPr>
      </w:r>
    </w:p>
    <w:p w:rsidR="00000000" w:rsidDel="00000000" w:rsidP="00000000" w:rsidRDefault="00000000" w:rsidRPr="00000000" w14:paraId="000003A4">
      <w:pPr>
        <w:pBdr>
          <w:top w:color="d9d9e3" w:space="0" w:sz="0" w:val="none"/>
          <w:left w:color="d9d9e3" w:space="0" w:sz="0" w:val="none"/>
          <w:bottom w:color="d9d9e3" w:space="0" w:sz="0" w:val="none"/>
          <w:right w:color="d9d9e3" w:space="0" w:sz="0" w:val="none"/>
          <w:between w:color="d9d9e3" w:space="0" w:sz="0" w:val="none"/>
        </w:pBdr>
        <w:spacing w:after="0" w:before="0" w:line="276" w:lineRule="auto"/>
        <w:rPr>
          <w:b w:val="1"/>
          <w:bCs w:val="1"/>
        </w:rPr>
      </w:pPr>
      <w:r w:rsidDel="00000000" w:rsidR="00000000" w:rsidRPr="00000000">
        <w:rPr>
          <w:rtl w:val="0"/>
        </w:rPr>
      </w:r>
    </w:p>
    <w:p w:rsidR="00000000" w:rsidDel="00000000" w:rsidP="00000000" w:rsidRDefault="00000000" w:rsidRPr="00000000" w14:paraId="000003A5">
      <w:pPr>
        <w:pBdr>
          <w:top w:color="d9d9e3" w:space="0" w:sz="0" w:val="none"/>
          <w:left w:color="d9d9e3" w:space="0" w:sz="0" w:val="none"/>
          <w:bottom w:color="d9d9e3" w:space="0" w:sz="0" w:val="none"/>
          <w:right w:color="d9d9e3" w:space="0" w:sz="0" w:val="none"/>
          <w:between w:color="d9d9e3" w:space="0" w:sz="0" w:val="none"/>
        </w:pBdr>
        <w:spacing w:after="0" w:before="0" w:line="276" w:lineRule="auto"/>
        <w:rPr>
          <w:b w:val="1"/>
          <w:bCs w:val="1"/>
        </w:rPr>
      </w:pPr>
      <w:r w:rsidDel="00000000" w:rsidR="00000000" w:rsidRPr="00000000">
        <w:rPr>
          <w:rtl w:val="0"/>
        </w:rPr>
      </w:r>
    </w:p>
    <w:p w:rsidR="00000000" w:rsidDel="00000000" w:rsidP="00000000" w:rsidRDefault="00000000" w:rsidRPr="00000000" w14:paraId="000003A6">
      <w:pPr>
        <w:pBdr>
          <w:top w:color="d9d9e3" w:space="0" w:sz="0" w:val="none"/>
          <w:left w:color="d9d9e3" w:space="0" w:sz="0" w:val="none"/>
          <w:bottom w:color="d9d9e3" w:space="0" w:sz="0" w:val="none"/>
          <w:right w:color="d9d9e3" w:space="0" w:sz="0" w:val="none"/>
          <w:between w:color="d9d9e3" w:space="0" w:sz="0" w:val="none"/>
        </w:pBdr>
        <w:spacing w:after="0" w:before="0" w:line="276" w:lineRule="auto"/>
        <w:rPr>
          <w:b w:val="1"/>
          <w:bCs w:val="1"/>
        </w:rPr>
      </w:pPr>
      <w:r w:rsidDel="00000000" w:rsidR="00000000" w:rsidRPr="00000000">
        <w:rPr>
          <w:rtl w:val="0"/>
        </w:rPr>
      </w:r>
    </w:p>
    <w:p w:rsidR="00000000" w:rsidDel="00000000" w:rsidP="00000000" w:rsidRDefault="00000000" w:rsidRPr="00000000" w14:paraId="000003A7">
      <w:pPr>
        <w:pBdr>
          <w:top w:color="d9d9e3" w:space="0" w:sz="0" w:val="none"/>
          <w:left w:color="d9d9e3" w:space="0" w:sz="0" w:val="none"/>
          <w:bottom w:color="d9d9e3" w:space="0" w:sz="0" w:val="none"/>
          <w:right w:color="d9d9e3" w:space="0" w:sz="0" w:val="none"/>
          <w:between w:color="d9d9e3" w:space="0" w:sz="0" w:val="none"/>
        </w:pBdr>
        <w:spacing w:after="0" w:before="0" w:line="276" w:lineRule="auto"/>
        <w:rPr>
          <w:b w:val="1"/>
          <w:bCs w:val="1"/>
        </w:rPr>
      </w:pPr>
      <w:r w:rsidDel="00000000" w:rsidR="00000000" w:rsidRPr="00000000">
        <w:rPr>
          <w:rtl w:val="0"/>
        </w:rPr>
      </w:r>
    </w:p>
    <w:p w:rsidR="00000000" w:rsidDel="00000000" w:rsidP="00000000" w:rsidRDefault="00000000" w:rsidRPr="00000000" w14:paraId="000003A8">
      <w:pPr>
        <w:pBdr>
          <w:top w:color="d9d9e3" w:space="0" w:sz="0" w:val="none"/>
          <w:left w:color="d9d9e3" w:space="0" w:sz="0" w:val="none"/>
          <w:bottom w:color="d9d9e3" w:space="0" w:sz="0" w:val="none"/>
          <w:right w:color="d9d9e3" w:space="0" w:sz="0" w:val="none"/>
          <w:between w:color="d9d9e3" w:space="0" w:sz="0" w:val="none"/>
        </w:pBdr>
        <w:spacing w:after="0" w:before="0" w:line="276" w:lineRule="auto"/>
        <w:rPr>
          <w:b w:val="1"/>
          <w:bCs w:val="1"/>
        </w:rPr>
      </w:pPr>
      <w:r w:rsidDel="00000000" w:rsidR="00000000" w:rsidRPr="00000000">
        <w:rPr>
          <w:rtl w:val="0"/>
        </w:rPr>
      </w:r>
    </w:p>
    <w:p w:rsidR="00000000" w:rsidDel="00000000" w:rsidP="00000000" w:rsidRDefault="00000000" w:rsidRPr="00000000" w14:paraId="000003A9">
      <w:pPr>
        <w:pBdr>
          <w:top w:color="d9d9e3" w:space="0" w:sz="0" w:val="none"/>
          <w:left w:color="d9d9e3" w:space="0" w:sz="0" w:val="none"/>
          <w:bottom w:color="d9d9e3" w:space="0" w:sz="0" w:val="none"/>
          <w:right w:color="d9d9e3" w:space="0" w:sz="0" w:val="none"/>
          <w:between w:color="d9d9e3" w:space="0" w:sz="0" w:val="none"/>
        </w:pBdr>
        <w:spacing w:after="0" w:before="0" w:line="276" w:lineRule="auto"/>
        <w:rPr>
          <w:b w:val="1"/>
          <w:bCs w:val="1"/>
        </w:rPr>
      </w:pPr>
      <w:r w:rsidDel="00000000" w:rsidR="00000000" w:rsidRPr="00000000">
        <w:rPr>
          <w:rtl w:val="0"/>
        </w:rPr>
      </w:r>
    </w:p>
    <w:p w:rsidR="00000000" w:rsidDel="00000000" w:rsidP="00000000" w:rsidRDefault="00000000" w:rsidRPr="00000000" w14:paraId="000003AA">
      <w:pPr>
        <w:pBdr>
          <w:top w:color="d9d9e3" w:space="0" w:sz="0" w:val="none"/>
          <w:left w:color="d9d9e3" w:space="0" w:sz="0" w:val="none"/>
          <w:bottom w:color="d9d9e3" w:space="0" w:sz="0" w:val="none"/>
          <w:right w:color="d9d9e3" w:space="0" w:sz="0" w:val="none"/>
          <w:between w:color="d9d9e3" w:space="0" w:sz="0" w:val="none"/>
        </w:pBdr>
        <w:spacing w:after="0" w:before="0" w:line="276" w:lineRule="auto"/>
        <w:rPr>
          <w:b w:val="1"/>
          <w:bCs w:val="1"/>
        </w:rPr>
      </w:pPr>
      <w:r w:rsidDel="00000000" w:rsidR="00000000" w:rsidRPr="00000000">
        <w:rPr>
          <w:rtl w:val="0"/>
        </w:rPr>
      </w:r>
    </w:p>
    <w:p w:rsidR="00000000" w:rsidDel="00000000" w:rsidP="00000000" w:rsidRDefault="00000000" w:rsidRPr="00000000" w14:paraId="000003AB">
      <w:pPr>
        <w:pBdr>
          <w:top w:color="d9d9e3" w:space="0" w:sz="0" w:val="none"/>
          <w:left w:color="d9d9e3" w:space="0" w:sz="0" w:val="none"/>
          <w:bottom w:color="d9d9e3" w:space="0" w:sz="0" w:val="none"/>
          <w:right w:color="d9d9e3" w:space="0" w:sz="0" w:val="none"/>
          <w:between w:color="d9d9e3" w:space="0" w:sz="0" w:val="none"/>
        </w:pBdr>
        <w:spacing w:after="0" w:before="0" w:line="276" w:lineRule="auto"/>
        <w:rPr>
          <w:b w:val="1"/>
          <w:bCs w:val="1"/>
        </w:rPr>
      </w:pPr>
      <w:r w:rsidDel="00000000" w:rsidR="00000000" w:rsidRPr="00000000">
        <w:rPr>
          <w:rtl w:val="0"/>
        </w:rPr>
      </w:r>
    </w:p>
    <w:p w:rsidR="00000000" w:rsidDel="00000000" w:rsidP="00000000" w:rsidRDefault="00000000" w:rsidRPr="00000000" w14:paraId="000003AC">
      <w:pPr>
        <w:pBdr>
          <w:top w:color="d9d9e3" w:space="0" w:sz="0" w:val="none"/>
          <w:left w:color="d9d9e3" w:space="0" w:sz="0" w:val="none"/>
          <w:bottom w:color="d9d9e3" w:space="0" w:sz="0" w:val="none"/>
          <w:right w:color="d9d9e3" w:space="0" w:sz="0" w:val="none"/>
          <w:between w:color="d9d9e3" w:space="0" w:sz="0" w:val="none"/>
        </w:pBdr>
        <w:spacing w:after="0" w:before="0" w:line="276" w:lineRule="auto"/>
        <w:rPr>
          <w:b w:val="1"/>
          <w:bCs w:val="1"/>
        </w:rPr>
      </w:pPr>
      <w:r w:rsidDel="00000000" w:rsidR="00000000" w:rsidRPr="00000000">
        <w:rPr>
          <w:rtl w:val="0"/>
        </w:rPr>
      </w:r>
    </w:p>
    <w:p w:rsidR="00000000" w:rsidDel="00000000" w:rsidP="00000000" w:rsidRDefault="00000000" w:rsidRPr="00000000" w14:paraId="000003AD">
      <w:pPr>
        <w:pBdr>
          <w:top w:color="d9d9e3" w:space="0" w:sz="0" w:val="none"/>
          <w:left w:color="d9d9e3" w:space="0" w:sz="0" w:val="none"/>
          <w:bottom w:color="d9d9e3" w:space="0" w:sz="0" w:val="none"/>
          <w:right w:color="d9d9e3" w:space="0" w:sz="0" w:val="none"/>
          <w:between w:color="d9d9e3" w:space="0" w:sz="0" w:val="none"/>
        </w:pBdr>
        <w:spacing w:after="0" w:before="0" w:line="276" w:lineRule="auto"/>
        <w:rPr>
          <w:b w:val="1"/>
          <w:bCs w:val="1"/>
        </w:rPr>
      </w:pPr>
      <w:r w:rsidDel="00000000" w:rsidR="00000000" w:rsidRPr="00000000">
        <w:rPr>
          <w:rtl w:val="0"/>
        </w:rPr>
      </w:r>
    </w:p>
    <w:p w:rsidR="00000000" w:rsidDel="00000000" w:rsidP="00000000" w:rsidRDefault="00000000" w:rsidRPr="00000000" w14:paraId="000003AE">
      <w:pPr>
        <w:pBdr>
          <w:top w:color="d9d9e3" w:space="0" w:sz="0" w:val="none"/>
          <w:left w:color="d9d9e3" w:space="0" w:sz="0" w:val="none"/>
          <w:bottom w:color="d9d9e3" w:space="0" w:sz="0" w:val="none"/>
          <w:right w:color="d9d9e3" w:space="0" w:sz="0" w:val="none"/>
          <w:between w:color="d9d9e3" w:space="0" w:sz="0" w:val="none"/>
        </w:pBdr>
        <w:spacing w:after="0" w:before="0" w:line="276" w:lineRule="auto"/>
        <w:rPr>
          <w:b w:val="1"/>
          <w:bCs w:val="1"/>
        </w:rPr>
      </w:pPr>
      <w:r w:rsidDel="00000000" w:rsidR="00000000" w:rsidRPr="00000000">
        <w:rPr>
          <w:rtl w:val="0"/>
        </w:rPr>
      </w:r>
    </w:p>
    <w:p w:rsidR="00000000" w:rsidDel="00000000" w:rsidP="00000000" w:rsidRDefault="00000000" w:rsidRPr="00000000" w14:paraId="000003AF">
      <w:pPr>
        <w:pBdr>
          <w:top w:color="d9d9e3" w:space="0" w:sz="0" w:val="none"/>
          <w:left w:color="d9d9e3" w:space="0" w:sz="0" w:val="none"/>
          <w:bottom w:color="d9d9e3" w:space="0" w:sz="0" w:val="none"/>
          <w:right w:color="d9d9e3" w:space="0" w:sz="0" w:val="none"/>
          <w:between w:color="d9d9e3" w:space="0" w:sz="0" w:val="none"/>
        </w:pBdr>
        <w:spacing w:after="0" w:before="0" w:line="276" w:lineRule="auto"/>
        <w:rPr>
          <w:b w:val="1"/>
          <w:bCs w:val="1"/>
        </w:rPr>
      </w:pPr>
      <w:r w:rsidDel="00000000" w:rsidR="00000000" w:rsidRPr="00000000">
        <w:rPr>
          <w:b w:val="1"/>
          <w:bCs w:val="1"/>
          <w:rtl w:val="0"/>
        </w:rPr>
        <w:t xml:space="preserve">4.4 Pruebas de Rendimiento</w:t>
      </w:r>
    </w:p>
    <w:tbl>
      <w:tblPr>
        <w:tblStyle w:val="Table25"/>
        <w:tblW w:w="9010.511811023624"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2.1023622047246"/>
        <w:gridCol w:w="1802.1023622047246"/>
        <w:gridCol w:w="1802.1023622047246"/>
        <w:gridCol w:w="1802.1023622047246"/>
        <w:gridCol w:w="1802.1023622047246"/>
        <w:tblGridChange w:id="0">
          <w:tblGrid>
            <w:gridCol w:w="1802.1023622047246"/>
            <w:gridCol w:w="1802.1023622047246"/>
            <w:gridCol w:w="1802.1023622047246"/>
            <w:gridCol w:w="1802.1023622047246"/>
            <w:gridCol w:w="1802.1023622047246"/>
          </w:tblGrid>
        </w:tblGridChange>
      </w:tblGrid>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jc w:val="center"/>
              <w:rPr>
                <w:b w:val="1"/>
                <w:bCs w:val="1"/>
              </w:rPr>
            </w:pPr>
            <w:r w:rsidDel="00000000" w:rsidR="00000000" w:rsidRPr="00000000">
              <w:rPr>
                <w:b w:val="1"/>
                <w:bCs w:val="1"/>
                <w:rtl w:val="0"/>
              </w:rPr>
              <w:t xml:space="preserve">Pruebas de Rendimiento (Performance Testing Con K6 Grafana)</w:t>
            </w:r>
          </w:p>
        </w:tc>
      </w:tr>
      <w:tr>
        <w:trPr>
          <w:cantSplit w:val="0"/>
          <w:trHeight w:val="420" w:hRule="atLeast"/>
          <w:tblHeader w:val="0"/>
        </w:trPr>
        <w:tc>
          <w:tcPr>
            <w:gridSpan w:val="5"/>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jc w:val="center"/>
              <w:rPr>
                <w:b w:val="1"/>
                <w:bCs w:val="1"/>
              </w:rPr>
            </w:pPr>
            <w:r w:rsidDel="00000000" w:rsidR="00000000" w:rsidRPr="00000000">
              <w:rPr>
                <w:b w:val="1"/>
                <w:bCs w:val="1"/>
                <w:rtl w:val="0"/>
              </w:rPr>
              <w:t xml:space="preserve">Prueba de Rendimiento Login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jc w:val="center"/>
              <w:rPr/>
            </w:pPr>
            <w:r w:rsidDel="00000000" w:rsidR="00000000" w:rsidRPr="00000000">
              <w:rPr>
                <w:b w:val="1"/>
                <w:bCs w:val="1"/>
                <w:rtl w:val="0"/>
              </w:rPr>
              <w:t xml:space="preserve">ID Prueba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jc w:val="center"/>
              <w:rPr/>
            </w:pPr>
            <w:r w:rsidDel="00000000" w:rsidR="00000000" w:rsidRPr="00000000">
              <w:rPr>
                <w:b w:val="1"/>
                <w:bCs w:val="1"/>
                <w:rtl w:val="0"/>
              </w:rPr>
              <w:t xml:space="preserve">Suite / Herramienta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jc w:val="center"/>
              <w:rPr/>
            </w:pPr>
            <w:r w:rsidDel="00000000" w:rsidR="00000000" w:rsidRPr="00000000">
              <w:rPr>
                <w:b w:val="1"/>
                <w:bCs w:val="1"/>
                <w:rtl w:val="0"/>
              </w:rPr>
              <w:t xml:space="preserve">Nombre de la prueba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jc w:val="center"/>
              <w:rPr/>
            </w:pPr>
            <w:r w:rsidDel="00000000" w:rsidR="00000000" w:rsidRPr="00000000">
              <w:rPr>
                <w:b w:val="1"/>
                <w:bCs w:val="1"/>
                <w:rtl w:val="0"/>
              </w:rPr>
              <w:t xml:space="preserve">Alcance / Qué valida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jc w:val="center"/>
              <w:rPr/>
            </w:pPr>
            <w:r w:rsidDel="00000000" w:rsidR="00000000" w:rsidRPr="00000000">
              <w:rPr>
                <w:b w:val="1"/>
                <w:bCs w:val="1"/>
                <w:rtl w:val="0"/>
              </w:rPr>
              <w:t xml:space="preserve">Resultado</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rPr>
                <w:b w:val="1"/>
                <w:bCs w:val="1"/>
              </w:rPr>
            </w:pPr>
            <w:r w:rsidDel="00000000" w:rsidR="00000000" w:rsidRPr="00000000">
              <w:rPr>
                <w:b w:val="1"/>
                <w:bCs w:val="1"/>
                <w:rtl w:val="0"/>
              </w:rPr>
              <w:t xml:space="preserve">PERF-01</w:t>
            </w:r>
          </w:p>
        </w:tc>
        <w:tc>
          <w:tcP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rPr/>
            </w:pPr>
            <w:r w:rsidDel="00000000" w:rsidR="00000000" w:rsidRPr="00000000">
              <w:rPr>
                <w:rtl w:val="0"/>
              </w:rPr>
              <w:t xml:space="preserve">k6 – </w:t>
            </w:r>
            <w:r w:rsidDel="00000000" w:rsidR="00000000" w:rsidRPr="00000000">
              <w:rPr>
                <w:rFonts w:ascii="Roboto Mono" w:cs="Roboto Mono" w:eastAsia="Roboto Mono" w:hAnsi="Roboto Mono"/>
                <w:color w:val="188038"/>
                <w:rtl w:val="0"/>
              </w:rPr>
              <w:t xml:space="preserve">test_login_rendimiento.js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rPr/>
            </w:pPr>
            <w:r w:rsidDel="00000000" w:rsidR="00000000" w:rsidRPr="00000000">
              <w:rPr>
                <w:rtl w:val="0"/>
              </w:rPr>
              <w:t xml:space="preserve">Prueba de rendimiento Login (10 VUs, 30s)</w:t>
            </w:r>
          </w:p>
        </w:tc>
        <w:tc>
          <w:tcP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rPr/>
            </w:pPr>
            <w:r w:rsidDel="00000000" w:rsidR="00000000" w:rsidRPr="00000000">
              <w:rPr>
                <w:rtl w:val="0"/>
              </w:rPr>
              <w:t xml:space="preserve">Mide el tiempo de respuesta del endpoint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bajo 10 usuarios concurrentes durante 30 segundos, validando código 200 y tiempo &lt; 1 segundo.</w:t>
            </w:r>
          </w:p>
        </w:tc>
        <w:tc>
          <w:tcP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pPr>
            <w:r w:rsidDel="00000000" w:rsidR="00000000" w:rsidRPr="00000000">
              <w:rPr>
                <w:b w:val="1"/>
                <w:bCs w:val="1"/>
                <w:rtl w:val="0"/>
              </w:rPr>
              <w:t xml:space="preserve">OK</w:t>
            </w:r>
            <w:r w:rsidDel="00000000" w:rsidR="00000000" w:rsidRPr="00000000">
              <w:rPr>
                <w:rFonts w:ascii="Arial Unicode MS" w:cs="Arial Unicode MS" w:eastAsia="Arial Unicode MS" w:hAnsi="Arial Unicode MS"/>
                <w:rtl w:val="0"/>
              </w:rPr>
              <w:t xml:space="preserve"> – 300 req, 0 errores, p95 ≈ 10.47 ms</w:t>
            </w:r>
          </w:p>
        </w:tc>
      </w:tr>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rPr>
                <w:b w:val="1"/>
                <w:bCs w:val="1"/>
              </w:rPr>
            </w:pPr>
            <w:r w:rsidDel="00000000" w:rsidR="00000000" w:rsidRPr="00000000">
              <w:rPr>
                <w:b w:val="1"/>
                <w:bCs w:val="1"/>
                <w:rtl w:val="0"/>
              </w:rPr>
              <w:t xml:space="preserve">Descripción </w:t>
            </w:r>
          </w:p>
        </w:tc>
        <w:tc>
          <w:tcPr>
            <w:gridSpan w:val="4"/>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pPr>
            <w:r w:rsidDel="00000000" w:rsidR="00000000" w:rsidRPr="00000000">
              <w:rPr>
                <w:rtl w:val="0"/>
              </w:rPr>
              <w:t xml:space="preserve">La prueba demuestra que el formulario de login responde de forma estable y rápida bajo una carga de 10 usuarios concurrentes. No se observaron errores HTTP ni degradación del tiempo de respuesta, manteniendo un p95 cercano a 10 ms.</w:t>
            </w:r>
          </w:p>
        </w:tc>
      </w:tr>
    </w:tbl>
    <w:p w:rsidR="00000000" w:rsidDel="00000000" w:rsidP="00000000" w:rsidRDefault="00000000" w:rsidRPr="00000000" w14:paraId="000003C9">
      <w:pPr>
        <w:pBdr>
          <w:top w:color="d9d9e3" w:space="0" w:sz="0" w:val="none"/>
          <w:left w:color="d9d9e3" w:space="0" w:sz="0" w:val="none"/>
          <w:bottom w:color="d9d9e3" w:space="0" w:sz="0" w:val="none"/>
          <w:right w:color="d9d9e3" w:space="0" w:sz="0" w:val="none"/>
          <w:between w:color="d9d9e3" w:space="0" w:sz="0" w:val="none"/>
        </w:pBdr>
        <w:spacing w:after="0" w:before="0" w:line="276" w:lineRule="auto"/>
        <w:rPr/>
      </w:pPr>
      <w:r w:rsidDel="00000000" w:rsidR="00000000" w:rsidRPr="00000000">
        <w:rPr>
          <w:rtl w:val="0"/>
        </w:rPr>
      </w:r>
    </w:p>
    <w:p w:rsidR="00000000" w:rsidDel="00000000" w:rsidP="00000000" w:rsidRDefault="00000000" w:rsidRPr="00000000" w14:paraId="000003CA">
      <w:pPr>
        <w:pBdr>
          <w:top w:color="d9d9e3" w:space="0" w:sz="0" w:val="none"/>
          <w:left w:color="d9d9e3" w:space="0" w:sz="0" w:val="none"/>
          <w:bottom w:color="d9d9e3" w:space="0" w:sz="0" w:val="none"/>
          <w:right w:color="d9d9e3" w:space="0" w:sz="0" w:val="none"/>
          <w:between w:color="d9d9e3" w:space="0" w:sz="0" w:val="none"/>
        </w:pBdr>
        <w:spacing w:after="0" w:before="0" w:line="276" w:lineRule="auto"/>
        <w:rPr/>
      </w:pPr>
      <w:r w:rsidDel="00000000" w:rsidR="00000000" w:rsidRPr="00000000">
        <w:rPr>
          <w:rtl w:val="0"/>
        </w:rPr>
      </w:r>
    </w:p>
    <w:p w:rsidR="00000000" w:rsidDel="00000000" w:rsidP="00000000" w:rsidRDefault="00000000" w:rsidRPr="00000000" w14:paraId="000003CB">
      <w:pPr>
        <w:pBdr>
          <w:top w:color="d9d9e3" w:space="0" w:sz="0" w:val="none"/>
          <w:left w:color="d9d9e3" w:space="0" w:sz="0" w:val="none"/>
          <w:bottom w:color="d9d9e3" w:space="0" w:sz="0" w:val="none"/>
          <w:right w:color="d9d9e3" w:space="0" w:sz="0" w:val="none"/>
          <w:between w:color="d9d9e3" w:space="0" w:sz="0" w:val="none"/>
        </w:pBdr>
        <w:spacing w:after="0" w:before="0" w:line="276" w:lineRule="auto"/>
        <w:rPr/>
      </w:pPr>
      <w:r w:rsidDel="00000000" w:rsidR="00000000" w:rsidRPr="00000000">
        <w:rPr>
          <w:rtl w:val="0"/>
        </w:rPr>
      </w:r>
    </w:p>
    <w:p w:rsidR="00000000" w:rsidDel="00000000" w:rsidP="00000000" w:rsidRDefault="00000000" w:rsidRPr="00000000" w14:paraId="000003CC">
      <w:pPr>
        <w:pBdr>
          <w:top w:color="d9d9e3" w:space="0" w:sz="0" w:val="none"/>
          <w:left w:color="d9d9e3" w:space="0" w:sz="0" w:val="none"/>
          <w:bottom w:color="d9d9e3" w:space="0" w:sz="0" w:val="none"/>
          <w:right w:color="d9d9e3" w:space="0" w:sz="0" w:val="none"/>
          <w:between w:color="d9d9e3" w:space="0" w:sz="0" w:val="none"/>
        </w:pBdr>
        <w:spacing w:after="0" w:before="0" w:line="276" w:lineRule="auto"/>
        <w:rPr/>
      </w:pPr>
      <w:r w:rsidDel="00000000" w:rsidR="00000000" w:rsidRPr="00000000">
        <w:rPr>
          <w:rtl w:val="0"/>
        </w:rPr>
      </w:r>
    </w:p>
    <w:p w:rsidR="00000000" w:rsidDel="00000000" w:rsidP="00000000" w:rsidRDefault="00000000" w:rsidRPr="00000000" w14:paraId="000003CD">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r>
    </w:p>
    <w:tbl>
      <w:tblPr>
        <w:tblStyle w:val="Table2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545"/>
        <w:gridCol w:w="1680"/>
        <w:gridCol w:w="2550"/>
        <w:gridCol w:w="1380"/>
        <w:tblGridChange w:id="0">
          <w:tblGrid>
            <w:gridCol w:w="1860"/>
            <w:gridCol w:w="1545"/>
            <w:gridCol w:w="1680"/>
            <w:gridCol w:w="2550"/>
            <w:gridCol w:w="1380"/>
          </w:tblGrid>
        </w:tblGridChange>
      </w:tblGrid>
      <w:tr>
        <w:trPr>
          <w:cantSplit w:val="0"/>
          <w:tblHeader w:val="0"/>
        </w:trPr>
        <w:tc>
          <w:tcPr>
            <w:gridSpan w:val="5"/>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bCs w:val="1"/>
              </w:rPr>
            </w:pPr>
            <w:r w:rsidDel="00000000" w:rsidR="00000000" w:rsidRPr="00000000">
              <w:rPr>
                <w:b w:val="1"/>
                <w:bCs w:val="1"/>
                <w:rtl w:val="0"/>
              </w:rPr>
              <w:t xml:space="preserve">Rendimiento </w:t>
            </w:r>
            <w:r w:rsidDel="00000000" w:rsidR="00000000" w:rsidRPr="00000000">
              <w:rPr>
                <w:rFonts w:ascii="Roboto Mono" w:cs="Roboto Mono" w:eastAsia="Roboto Mono" w:hAnsi="Roboto Mono"/>
                <w:b w:val="1"/>
                <w:bCs w:val="1"/>
                <w:color w:val="188038"/>
                <w:rtl w:val="0"/>
              </w:rPr>
              <w:t xml:space="preserve">/home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pPr>
            <w:r w:rsidDel="00000000" w:rsidR="00000000" w:rsidRPr="00000000">
              <w:rPr>
                <w:b w:val="1"/>
                <w:bCs w:val="1"/>
                <w:rtl w:val="0"/>
              </w:rPr>
              <w:t xml:space="preserve">ID Prueba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pPr>
            <w:r w:rsidDel="00000000" w:rsidR="00000000" w:rsidRPr="00000000">
              <w:rPr>
                <w:b w:val="1"/>
                <w:bCs w:val="1"/>
                <w:rtl w:val="0"/>
              </w:rPr>
              <w:t xml:space="preserve">Suite / Herramienta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pPr>
            <w:r w:rsidDel="00000000" w:rsidR="00000000" w:rsidRPr="00000000">
              <w:rPr>
                <w:b w:val="1"/>
                <w:bCs w:val="1"/>
                <w:rtl w:val="0"/>
              </w:rPr>
              <w:t xml:space="preserve">Nombre de la prueba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pPr>
            <w:r w:rsidDel="00000000" w:rsidR="00000000" w:rsidRPr="00000000">
              <w:rPr>
                <w:b w:val="1"/>
                <w:bCs w:val="1"/>
                <w:rtl w:val="0"/>
              </w:rPr>
              <w:t xml:space="preserve">Alcance / Qué valida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pPr>
            <w:r w:rsidDel="00000000" w:rsidR="00000000" w:rsidRPr="00000000">
              <w:rPr>
                <w:b w:val="1"/>
                <w:bCs w:val="1"/>
                <w:rtl w:val="0"/>
              </w:rPr>
              <w:t xml:space="preserve">Resultado</w:t>
            </w:r>
            <w:r w:rsidDel="00000000" w:rsidR="00000000" w:rsidRPr="00000000">
              <w:rPr>
                <w:rtl w:val="0"/>
              </w:rPr>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b w:val="1"/>
                <w:bCs w:val="1"/>
                <w:rtl w:val="0"/>
              </w:rPr>
              <w:t xml:space="preserve">PERF-02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k6 – </w:t>
            </w:r>
            <w:r w:rsidDel="00000000" w:rsidR="00000000" w:rsidRPr="00000000">
              <w:rPr>
                <w:rFonts w:ascii="Roboto Mono" w:cs="Roboto Mono" w:eastAsia="Roboto Mono" w:hAnsi="Roboto Mono"/>
                <w:color w:val="188038"/>
                <w:rtl w:val="0"/>
              </w:rPr>
              <w:t xml:space="preserve">test_home_rendimiento.js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Prueba de rendimiento Home (10 VUs, 30s)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Evalúa el tiempo de respuesta del endpoint </w:t>
            </w:r>
            <w:r w:rsidDel="00000000" w:rsidR="00000000" w:rsidRPr="00000000">
              <w:rPr>
                <w:rFonts w:ascii="Roboto Mono" w:cs="Roboto Mono" w:eastAsia="Roboto Mono" w:hAnsi="Roboto Mono"/>
                <w:color w:val="188038"/>
                <w:rtl w:val="0"/>
              </w:rPr>
              <w:t xml:space="preserve">/home</w:t>
            </w:r>
            <w:r w:rsidDel="00000000" w:rsidR="00000000" w:rsidRPr="00000000">
              <w:rPr>
                <w:rtl w:val="0"/>
              </w:rPr>
              <w:t xml:space="preserve"> bajo 10 usuarios concurrentes durante 30 segundos, verificando código 200 y que las respuestas sean menores a 1 segundo.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b w:val="1"/>
                <w:bCs w:val="1"/>
                <w:rtl w:val="0"/>
              </w:rPr>
              <w:t xml:space="preserve">OK</w:t>
            </w:r>
            <w:r w:rsidDel="00000000" w:rsidR="00000000" w:rsidRPr="00000000">
              <w:rPr>
                <w:rFonts w:ascii="Arial Unicode MS" w:cs="Arial Unicode MS" w:eastAsia="Arial Unicode MS" w:hAnsi="Arial Unicode MS"/>
                <w:rtl w:val="0"/>
              </w:rPr>
              <w:t xml:space="preserve"> – 300 req, 0 errores, p95 ≈ 4.57 ms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b w:val="1"/>
                <w:bCs w:val="1"/>
                <w:rtl w:val="0"/>
              </w:rPr>
              <w:t xml:space="preserve">Descripción </w:t>
            </w:r>
          </w:p>
        </w:tc>
        <w:tc>
          <w:tcPr>
            <w:gridSpan w:val="4"/>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Los resultados muestran que el panel principal o página de inicio presenta un rendimiento óptimo bajo carga baja (10 usuarios concurrentes), con tiempos de respuesta casi instantáneos y sin errores. Esto establece una línea base sólida de rendimiento para el sistema.</w:t>
            </w:r>
          </w:p>
        </w:tc>
      </w:tr>
    </w:tbl>
    <w:p w:rsidR="00000000" w:rsidDel="00000000" w:rsidP="00000000" w:rsidRDefault="00000000" w:rsidRPr="00000000" w14:paraId="000003E2">
      <w:pPr>
        <w:pBdr>
          <w:top w:color="d9d9e3" w:space="0" w:sz="0" w:val="none"/>
          <w:left w:color="d9d9e3" w:space="0" w:sz="0" w:val="none"/>
          <w:bottom w:color="d9d9e3" w:space="0" w:sz="0" w:val="none"/>
          <w:right w:color="d9d9e3" w:space="0" w:sz="0" w:val="none"/>
          <w:between w:color="d9d9e3" w:space="0" w:sz="0" w:val="none"/>
        </w:pBdr>
        <w:spacing w:after="0" w:before="0" w:line="276" w:lineRule="auto"/>
        <w:rPr/>
      </w:pPr>
      <w:r w:rsidDel="00000000" w:rsidR="00000000" w:rsidRPr="00000000">
        <w:rPr>
          <w:rtl w:val="0"/>
        </w:rPr>
      </w:r>
    </w:p>
    <w:p w:rsidR="00000000" w:rsidDel="00000000" w:rsidP="00000000" w:rsidRDefault="00000000" w:rsidRPr="00000000" w14:paraId="000003E3">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r>
    </w:p>
    <w:tbl>
      <w:tblPr>
        <w:tblStyle w:val="Table27"/>
        <w:tblpPr w:leftFromText="180" w:rightFromText="180" w:topFromText="180" w:bottomFromText="180" w:vertAnchor="margin" w:horzAnchor="margin" w:tblpXSpec="left" w:tblpYSpec="top"/>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2.5"/>
        <w:gridCol w:w="1732.5"/>
        <w:gridCol w:w="1590"/>
        <w:gridCol w:w="2565"/>
        <w:gridCol w:w="1395"/>
        <w:tblGridChange w:id="0">
          <w:tblGrid>
            <w:gridCol w:w="1732.5"/>
            <w:gridCol w:w="1732.5"/>
            <w:gridCol w:w="1590"/>
            <w:gridCol w:w="2565"/>
            <w:gridCol w:w="1395"/>
          </w:tblGrid>
        </w:tblGridChange>
      </w:tblGrid>
      <w:tr>
        <w:trPr>
          <w:cantSplit w:val="0"/>
          <w:tblHeader w:val="0"/>
        </w:trPr>
        <w:tc>
          <w:tcPr>
            <w:gridSpan w:val="5"/>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4">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bCs w:val="1"/>
              </w:rPr>
            </w:pPr>
            <w:r w:rsidDel="00000000" w:rsidR="00000000" w:rsidRPr="00000000">
              <w:rPr>
                <w:b w:val="1"/>
                <w:bCs w:val="1"/>
                <w:rtl w:val="0"/>
              </w:rPr>
              <w:t xml:space="preserve">Rendimiento </w:t>
            </w:r>
            <w:r w:rsidDel="00000000" w:rsidR="00000000" w:rsidRPr="00000000">
              <w:rPr>
                <w:rFonts w:ascii="Roboto Mono" w:cs="Roboto Mono" w:eastAsia="Roboto Mono" w:hAnsi="Roboto Mono"/>
                <w:b w:val="1"/>
                <w:bCs w:val="1"/>
                <w:color w:val="188038"/>
                <w:rtl w:val="0"/>
              </w:rPr>
              <w:t xml:space="preserve">/ots/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9">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pPr>
            <w:r w:rsidDel="00000000" w:rsidR="00000000" w:rsidRPr="00000000">
              <w:rPr>
                <w:b w:val="1"/>
                <w:bCs w:val="1"/>
                <w:rtl w:val="0"/>
              </w:rPr>
              <w:t xml:space="preserve">ID Prueba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A">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pPr>
            <w:r w:rsidDel="00000000" w:rsidR="00000000" w:rsidRPr="00000000">
              <w:rPr>
                <w:b w:val="1"/>
                <w:bCs w:val="1"/>
                <w:rtl w:val="0"/>
              </w:rPr>
              <w:t xml:space="preserve">Suite / Herramienta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B">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pPr>
            <w:r w:rsidDel="00000000" w:rsidR="00000000" w:rsidRPr="00000000">
              <w:rPr>
                <w:b w:val="1"/>
                <w:bCs w:val="1"/>
                <w:rtl w:val="0"/>
              </w:rPr>
              <w:t xml:space="preserve">Nombre de la prueba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C">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pPr>
            <w:r w:rsidDel="00000000" w:rsidR="00000000" w:rsidRPr="00000000">
              <w:rPr>
                <w:b w:val="1"/>
                <w:bCs w:val="1"/>
                <w:rtl w:val="0"/>
              </w:rPr>
              <w:t xml:space="preserve">Alcance / Qué valida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D">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pPr>
            <w:r w:rsidDel="00000000" w:rsidR="00000000" w:rsidRPr="00000000">
              <w:rPr>
                <w:b w:val="1"/>
                <w:bCs w:val="1"/>
                <w:rtl w:val="0"/>
              </w:rPr>
              <w:t xml:space="preserve">Resultado</w:t>
            </w:r>
            <w:r w:rsidDel="00000000" w:rsidR="00000000" w:rsidRPr="00000000">
              <w:rPr>
                <w:rtl w:val="0"/>
              </w:rPr>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E">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b w:val="1"/>
                <w:bCs w:val="1"/>
                <w:rtl w:val="0"/>
              </w:rPr>
              <w:t xml:space="preserve">PERF-03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F">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k6 – </w:t>
            </w:r>
            <w:r w:rsidDel="00000000" w:rsidR="00000000" w:rsidRPr="00000000">
              <w:rPr>
                <w:rFonts w:ascii="Roboto Mono" w:cs="Roboto Mono" w:eastAsia="Roboto Mono" w:hAnsi="Roboto Mono"/>
                <w:color w:val="188038"/>
                <w:rtl w:val="0"/>
              </w:rPr>
              <w:t xml:space="preserve">test_ots_rendimiento.js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0">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Prueba de rendimiento Listado OT (10 VUs, 30s)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1">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Evalúa el tiempo de respuesta del endpoint </w:t>
            </w:r>
            <w:r w:rsidDel="00000000" w:rsidR="00000000" w:rsidRPr="00000000">
              <w:rPr>
                <w:rFonts w:ascii="Roboto Mono" w:cs="Roboto Mono" w:eastAsia="Roboto Mono" w:hAnsi="Roboto Mono"/>
                <w:color w:val="188038"/>
                <w:rtl w:val="0"/>
              </w:rPr>
              <w:t xml:space="preserve">/ots/</w:t>
            </w:r>
            <w:r w:rsidDel="00000000" w:rsidR="00000000" w:rsidRPr="00000000">
              <w:rPr>
                <w:rtl w:val="0"/>
              </w:rPr>
              <w:t xml:space="preserve"> bajo 10 usuarios concurrentes durante 30 segundos, validando códigos 200/302 y tiempos menores a 1 segundo.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2">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b w:val="1"/>
                <w:bCs w:val="1"/>
                <w:rtl w:val="0"/>
              </w:rPr>
              <w:t xml:space="preserve">OK</w:t>
            </w:r>
            <w:r w:rsidDel="00000000" w:rsidR="00000000" w:rsidRPr="00000000">
              <w:rPr>
                <w:rFonts w:ascii="Arial Unicode MS" w:cs="Arial Unicode MS" w:eastAsia="Arial Unicode MS" w:hAnsi="Arial Unicode MS"/>
                <w:rtl w:val="0"/>
              </w:rPr>
              <w:t xml:space="preserve"> – 600 req, 0 errores, p95 ≈ 4.28 ms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3">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b w:val="1"/>
                <w:bCs w:val="1"/>
                <w:rtl w:val="0"/>
              </w:rPr>
              <w:t xml:space="preserve">Descripción </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4">
            <w:pPr>
              <w:widowControl w:val="0"/>
              <w:pBdr>
                <w:top w:color="d9d9e3" w:space="0" w:sz="0" w:val="none"/>
                <w:left w:color="d9d9e3" w:space="0" w:sz="0" w:val="none"/>
                <w:bottom w:color="d9d9e3" w:space="0" w:sz="0" w:val="none"/>
                <w:right w:color="d9d9e3" w:space="0" w:sz="0" w:val="none"/>
                <w:between w:color="d9d9e3" w:space="0" w:sz="0" w:val="none"/>
              </w:pBdr>
              <w:rPr/>
            </w:pPr>
            <w:r w:rsidDel="00000000" w:rsidR="00000000" w:rsidRPr="00000000">
              <w:rPr>
                <w:rtl w:val="0"/>
              </w:rPr>
              <w:t xml:space="preserve">Los resultados indican que el módulo de gestión/listado de Órdenes de Trabajo es capaz de responder de forma consistente y rápida, incluso cuando hay múltiples usuarios concurrentes consultando la información. No se detectaron fallas ni degradación significativa del tiempo de respuesta.</w:t>
            </w:r>
          </w:p>
        </w:tc>
      </w:tr>
    </w:tbl>
    <w:p w:rsidR="00000000" w:rsidDel="00000000" w:rsidP="00000000" w:rsidRDefault="00000000" w:rsidRPr="00000000" w14:paraId="000003F8">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r>
    </w:p>
    <w:tbl>
      <w:tblPr>
        <w:tblStyle w:val="Table28"/>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725"/>
        <w:gridCol w:w="1245"/>
        <w:gridCol w:w="2220"/>
        <w:gridCol w:w="2010"/>
        <w:tblGridChange w:id="0">
          <w:tblGrid>
            <w:gridCol w:w="1845"/>
            <w:gridCol w:w="1725"/>
            <w:gridCol w:w="1245"/>
            <w:gridCol w:w="2220"/>
            <w:gridCol w:w="2010"/>
          </w:tblGrid>
        </w:tblGridChange>
      </w:tblGrid>
      <w:tr>
        <w:trPr>
          <w:cantSplit w:val="0"/>
          <w:tblHeader w:val="0"/>
        </w:trPr>
        <w:tc>
          <w:tcPr>
            <w:gridSpan w:val="5"/>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9">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bCs w:val="1"/>
              </w:rPr>
            </w:pPr>
            <w:r w:rsidDel="00000000" w:rsidR="00000000" w:rsidRPr="00000000">
              <w:rPr>
                <w:b w:val="1"/>
                <w:bCs w:val="1"/>
                <w:rtl w:val="0"/>
              </w:rPr>
              <w:t xml:space="preserve">Carga media </w:t>
            </w:r>
            <w:r w:rsidDel="00000000" w:rsidR="00000000" w:rsidRPr="00000000">
              <w:rPr>
                <w:rFonts w:ascii="Roboto Mono" w:cs="Roboto Mono" w:eastAsia="Roboto Mono" w:hAnsi="Roboto Mono"/>
                <w:b w:val="1"/>
                <w:bCs w:val="1"/>
                <w:color w:val="188038"/>
                <w:rtl w:val="0"/>
              </w:rPr>
              <w:t xml:space="preserve">/home</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E">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pPr>
            <w:r w:rsidDel="00000000" w:rsidR="00000000" w:rsidRPr="00000000">
              <w:rPr>
                <w:b w:val="1"/>
                <w:bCs w:val="1"/>
                <w:rtl w:val="0"/>
              </w:rPr>
              <w:t xml:space="preserve">ID Prueba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F">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pPr>
            <w:r w:rsidDel="00000000" w:rsidR="00000000" w:rsidRPr="00000000">
              <w:rPr>
                <w:b w:val="1"/>
                <w:bCs w:val="1"/>
                <w:rtl w:val="0"/>
              </w:rPr>
              <w:t xml:space="preserve">Suite / Herramienta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0">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pPr>
            <w:r w:rsidDel="00000000" w:rsidR="00000000" w:rsidRPr="00000000">
              <w:rPr>
                <w:b w:val="1"/>
                <w:bCs w:val="1"/>
                <w:rtl w:val="0"/>
              </w:rPr>
              <w:t xml:space="preserve">Nombre de la prueba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1">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pPr>
            <w:r w:rsidDel="00000000" w:rsidR="00000000" w:rsidRPr="00000000">
              <w:rPr>
                <w:b w:val="1"/>
                <w:bCs w:val="1"/>
                <w:rtl w:val="0"/>
              </w:rPr>
              <w:t xml:space="preserve">Alcance / Qué valida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2">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pPr>
            <w:r w:rsidDel="00000000" w:rsidR="00000000" w:rsidRPr="00000000">
              <w:rPr>
                <w:b w:val="1"/>
                <w:bCs w:val="1"/>
                <w:rtl w:val="0"/>
              </w:rPr>
              <w:t xml:space="preserve">Resultado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3">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b w:val="1"/>
                <w:bCs w:val="1"/>
                <w:rtl w:val="0"/>
              </w:rPr>
              <w:t xml:space="preserve">PERF-04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4">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k6 – </w:t>
            </w:r>
            <w:r w:rsidDel="00000000" w:rsidR="00000000" w:rsidRPr="00000000">
              <w:rPr>
                <w:rFonts w:ascii="Roboto Mono" w:cs="Roboto Mono" w:eastAsia="Roboto Mono" w:hAnsi="Roboto Mono"/>
                <w:color w:val="188038"/>
                <w:rtl w:val="0"/>
              </w:rPr>
              <w:t xml:space="preserve">test_home_carga_media.js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5">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Prueba de carga media Home (30 VUs, 1 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6">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Evalúa el rendimiento del endpoint </w:t>
            </w:r>
            <w:r w:rsidDel="00000000" w:rsidR="00000000" w:rsidRPr="00000000">
              <w:rPr>
                <w:rFonts w:ascii="Roboto Mono" w:cs="Roboto Mono" w:eastAsia="Roboto Mono" w:hAnsi="Roboto Mono"/>
                <w:color w:val="188038"/>
                <w:rtl w:val="0"/>
              </w:rPr>
              <w:t xml:space="preserve">/home</w:t>
            </w:r>
            <w:r w:rsidDel="00000000" w:rsidR="00000000" w:rsidRPr="00000000">
              <w:rPr>
                <w:rtl w:val="0"/>
              </w:rPr>
              <w:t xml:space="preserve"> bajo 30 usuarios concurrentes durante 1 minuto, midiendo tiempo de respuesta y porcentaje de errores.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7">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b w:val="1"/>
                <w:bCs w:val="1"/>
                <w:rtl w:val="0"/>
              </w:rPr>
              <w:t xml:space="preserve">Con observaciones</w:t>
            </w:r>
            <w:r w:rsidDel="00000000" w:rsidR="00000000" w:rsidRPr="00000000">
              <w:rPr>
                <w:rFonts w:ascii="Arial Unicode MS" w:cs="Arial Unicode MS" w:eastAsia="Arial Unicode MS" w:hAnsi="Arial Unicode MS"/>
                <w:rtl w:val="0"/>
              </w:rPr>
              <w:t xml:space="preserve"> – 1800 req, 12 fallos de conexión inicial (0,66%), p95 ≈ 11,62 ms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8">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b w:val="1"/>
                <w:bCs w:val="1"/>
                <w:rtl w:val="0"/>
              </w:rPr>
              <w:t xml:space="preserve">Descripción </w:t>
            </w:r>
          </w:p>
        </w:tc>
        <w:tc>
          <w:tcPr>
            <w:gridSpan w:val="4"/>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9">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La prueba de carga media mostró una incidencia puntual de errores de conexión al inicio del ejercicio (posiblemente asociados a la disponibilidad del servidor en el momento de arranque). Sin embargo, una vez estabilizada la ejecución, el endpoint </w:t>
            </w:r>
            <w:r w:rsidDel="00000000" w:rsidR="00000000" w:rsidRPr="00000000">
              <w:rPr>
                <w:rFonts w:ascii="Roboto Mono" w:cs="Roboto Mono" w:eastAsia="Roboto Mono" w:hAnsi="Roboto Mono"/>
                <w:color w:val="188038"/>
                <w:rtl w:val="0"/>
              </w:rPr>
              <w:t xml:space="preserve">/home</w:t>
            </w:r>
            <w:r w:rsidDel="00000000" w:rsidR="00000000" w:rsidRPr="00000000">
              <w:rPr>
                <w:rFonts w:ascii="Arial Unicode MS" w:cs="Arial Unicode MS" w:eastAsia="Arial Unicode MS" w:hAnsi="Arial Unicode MS"/>
                <w:rtl w:val="0"/>
              </w:rPr>
              <w:t xml:space="preserve"> mantuvo tiempos de respuesta muy bajos (p95 ≈ 11,62 ms) sin evidencias de saturación, lo que indica que el sistema soporta adecuadamente una carga media de 30 usuarios concurrentes.</w:t>
            </w:r>
          </w:p>
        </w:tc>
      </w:tr>
    </w:tbl>
    <w:p w:rsidR="00000000" w:rsidDel="00000000" w:rsidP="00000000" w:rsidRDefault="00000000" w:rsidRPr="00000000" w14:paraId="0000040D">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r>
    </w:p>
    <w:tbl>
      <w:tblPr>
        <w:tblStyle w:val="Table29"/>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9.5"/>
        <w:gridCol w:w="1679.5"/>
        <w:gridCol w:w="1515"/>
        <w:gridCol w:w="2145"/>
        <w:gridCol w:w="2010"/>
        <w:tblGridChange w:id="0">
          <w:tblGrid>
            <w:gridCol w:w="1679.5"/>
            <w:gridCol w:w="1679.5"/>
            <w:gridCol w:w="1515"/>
            <w:gridCol w:w="2145"/>
            <w:gridCol w:w="2010"/>
          </w:tblGrid>
        </w:tblGridChange>
      </w:tblGrid>
      <w:tr>
        <w:trPr>
          <w:cantSplit w:val="1"/>
          <w:tblHeader w:val="0"/>
        </w:trPr>
        <w:tc>
          <w:tcPr>
            <w:gridSpan w:val="5"/>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E">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bCs w:val="1"/>
              </w:rPr>
            </w:pPr>
            <w:r w:rsidDel="00000000" w:rsidR="00000000" w:rsidRPr="00000000">
              <w:rPr>
                <w:b w:val="1"/>
                <w:bCs w:val="1"/>
                <w:rtl w:val="0"/>
              </w:rPr>
              <w:t xml:space="preserve">Flujo completo (login + home + ots)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3">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pPr>
            <w:r w:rsidDel="00000000" w:rsidR="00000000" w:rsidRPr="00000000">
              <w:rPr>
                <w:b w:val="1"/>
                <w:bCs w:val="1"/>
                <w:rtl w:val="0"/>
              </w:rPr>
              <w:t xml:space="preserve">ID Prueba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4">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pPr>
            <w:r w:rsidDel="00000000" w:rsidR="00000000" w:rsidRPr="00000000">
              <w:rPr>
                <w:b w:val="1"/>
                <w:bCs w:val="1"/>
                <w:rtl w:val="0"/>
              </w:rPr>
              <w:t xml:space="preserve">Suite / Herramienta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5">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pPr>
            <w:r w:rsidDel="00000000" w:rsidR="00000000" w:rsidRPr="00000000">
              <w:rPr>
                <w:b w:val="1"/>
                <w:bCs w:val="1"/>
                <w:rtl w:val="0"/>
              </w:rPr>
              <w:t xml:space="preserve">Nombre de la prueba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pPr>
            <w:r w:rsidDel="00000000" w:rsidR="00000000" w:rsidRPr="00000000">
              <w:rPr>
                <w:b w:val="1"/>
                <w:bCs w:val="1"/>
                <w:rtl w:val="0"/>
              </w:rPr>
              <w:t xml:space="preserve">Alcance / Qué valida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7">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pPr>
            <w:r w:rsidDel="00000000" w:rsidR="00000000" w:rsidRPr="00000000">
              <w:rPr>
                <w:b w:val="1"/>
                <w:bCs w:val="1"/>
                <w:rtl w:val="0"/>
              </w:rPr>
              <w:t xml:space="preserve">Resultado</w:t>
            </w:r>
            <w:r w:rsidDel="00000000" w:rsidR="00000000" w:rsidRPr="00000000">
              <w:rPr>
                <w:rtl w:val="0"/>
              </w:rPr>
            </w:r>
          </w:p>
        </w:tc>
      </w:tr>
      <w:tr>
        <w:trPr>
          <w:cantSplit w:val="0"/>
          <w:trHeight w:val="3771.58984375000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b w:val="1"/>
                <w:bCs w:val="1"/>
                <w:rtl w:val="0"/>
              </w:rPr>
              <w:t xml:space="preserve">PERF-05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k6 – </w:t>
            </w:r>
            <w:r w:rsidDel="00000000" w:rsidR="00000000" w:rsidRPr="00000000">
              <w:rPr>
                <w:rFonts w:ascii="Roboto Mono" w:cs="Roboto Mono" w:eastAsia="Roboto Mono" w:hAnsi="Roboto Mono"/>
                <w:color w:val="188038"/>
                <w:rtl w:val="0"/>
              </w:rPr>
              <w:t xml:space="preserve">test_flujo_completo.js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Prueba de rendimiento de flujo completo (Login + Home + 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B">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Simula un flujo de usuario que intenta autenticarse vía </w:t>
            </w:r>
            <w:r w:rsidDel="00000000" w:rsidR="00000000" w:rsidRPr="00000000">
              <w:rPr>
                <w:rFonts w:ascii="Roboto Mono" w:cs="Roboto Mono" w:eastAsia="Roboto Mono" w:hAnsi="Roboto Mono"/>
                <w:color w:val="188038"/>
                <w:rtl w:val="0"/>
              </w:rPr>
              <w:t xml:space="preserve">POST /login</w:t>
            </w:r>
            <w:r w:rsidDel="00000000" w:rsidR="00000000" w:rsidRPr="00000000">
              <w:rPr>
                <w:rtl w:val="0"/>
              </w:rPr>
              <w:t xml:space="preserve"> y luego acceder a </w:t>
            </w:r>
            <w:r w:rsidDel="00000000" w:rsidR="00000000" w:rsidRPr="00000000">
              <w:rPr>
                <w:rFonts w:ascii="Roboto Mono" w:cs="Roboto Mono" w:eastAsia="Roboto Mono" w:hAnsi="Roboto Mono"/>
                <w:color w:val="188038"/>
                <w:rtl w:val="0"/>
              </w:rPr>
              <w:t xml:space="preserve">/home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/ots/</w:t>
            </w:r>
            <w:r w:rsidDel="00000000" w:rsidR="00000000" w:rsidRPr="00000000">
              <w:rPr>
                <w:rtl w:val="0"/>
              </w:rPr>
              <w:t xml:space="preserve"> con 10 usuarios concurrentes durante 1 minuto, midiendo tiempos de respuesta y errores.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C">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b w:val="1"/>
                <w:bCs w:val="1"/>
                <w:rtl w:val="0"/>
              </w:rPr>
              <w:t xml:space="preserve">Con observaciones</w:t>
            </w:r>
            <w:r w:rsidDel="00000000" w:rsidR="00000000" w:rsidRPr="00000000">
              <w:rPr>
                <w:rtl w:val="0"/>
              </w:rPr>
              <w:t xml:space="preserve"> – 2400 req, 25% fallos en login (posible falta de CSRF), </w:t>
            </w:r>
            <w:r w:rsidDel="00000000" w:rsidR="00000000" w:rsidRPr="00000000">
              <w:rPr>
                <w:rFonts w:ascii="Roboto Mono" w:cs="Roboto Mono" w:eastAsia="Roboto Mono" w:hAnsi="Roboto Mono"/>
                <w:color w:val="188038"/>
                <w:rtl w:val="0"/>
              </w:rPr>
              <w:t xml:space="preserve">/home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/ots/</w:t>
            </w:r>
            <w:r w:rsidDel="00000000" w:rsidR="00000000" w:rsidRPr="00000000">
              <w:rPr>
                <w:rFonts w:ascii="Arial Unicode MS" w:cs="Arial Unicode MS" w:eastAsia="Arial Unicode MS" w:hAnsi="Arial Unicode MS"/>
                <w:rtl w:val="0"/>
              </w:rPr>
              <w:t xml:space="preserve"> responden con p95 ≈ 3.18 ms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b w:val="1"/>
                <w:bCs w:val="1"/>
                <w:rtl w:val="0"/>
              </w:rPr>
              <w:t xml:space="preserve">Descripción </w:t>
            </w:r>
          </w:p>
        </w:tc>
        <w:tc>
          <w:tcPr>
            <w:gridSpan w:val="4"/>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E">
            <w:pPr>
              <w:pBdr>
                <w:top w:color="d9d9e3" w:space="0" w:sz="0" w:val="none"/>
                <w:left w:color="d9d9e3" w:space="0" w:sz="0" w:val="none"/>
                <w:bottom w:color="d9d9e3" w:space="0" w:sz="0" w:val="none"/>
                <w:right w:color="d9d9e3" w:space="0" w:sz="0" w:val="none"/>
                <w:between w:color="d9d9e3" w:space="0" w:sz="0" w:val="none"/>
              </w:pBdr>
              <w:spacing w:after="240" w:before="240" w:line="276" w:lineRule="auto"/>
              <w:rPr/>
            </w:pPr>
            <w:r w:rsidDel="00000000" w:rsidR="00000000" w:rsidRPr="00000000">
              <w:rPr>
                <w:rtl w:val="0"/>
              </w:rPr>
              <w:t xml:space="preserve">Durante la prueba de rendimiento de flujo completo, se observó que las solicitudes </w:t>
            </w:r>
            <w:r w:rsidDel="00000000" w:rsidR="00000000" w:rsidRPr="00000000">
              <w:rPr>
                <w:rFonts w:ascii="Roboto Mono" w:cs="Roboto Mono" w:eastAsia="Roboto Mono" w:hAnsi="Roboto Mono"/>
                <w:color w:val="188038"/>
                <w:rtl w:val="0"/>
              </w:rPr>
              <w:t xml:space="preserve">POST /login</w:t>
            </w:r>
            <w:r w:rsidDel="00000000" w:rsidR="00000000" w:rsidRPr="00000000">
              <w:rPr>
                <w:rtl w:val="0"/>
              </w:rPr>
              <w:t xml:space="preserve"> no retornan los códigos esperados (200/302), generando un 25% de solicitudes fallidas asociadas específicamente al paso de autenticación. Esto se atribuye a la ausencia de manejo explícito del token CSRF y cookies de sesión en el script de k6, más que a un problema de rendimiento de la aplicación.</w:t>
            </w:r>
          </w:p>
          <w:p w:rsidR="00000000" w:rsidDel="00000000" w:rsidP="00000000" w:rsidRDefault="00000000" w:rsidRPr="00000000" w14:paraId="0000041F">
            <w:pPr>
              <w:pBdr>
                <w:top w:color="d9d9e3" w:space="0" w:sz="0" w:val="none"/>
                <w:left w:color="d9d9e3" w:space="0" w:sz="0" w:val="none"/>
                <w:bottom w:color="d9d9e3" w:space="0" w:sz="0" w:val="none"/>
                <w:right w:color="d9d9e3" w:space="0" w:sz="0" w:val="none"/>
                <w:between w:color="d9d9e3" w:space="0" w:sz="0" w:val="none"/>
              </w:pBdr>
              <w:spacing w:after="240" w:before="240" w:line="276" w:lineRule="auto"/>
              <w:rPr/>
            </w:pPr>
            <w:r w:rsidDel="00000000" w:rsidR="00000000" w:rsidRPr="00000000">
              <w:rPr>
                <w:rtl w:val="0"/>
              </w:rPr>
              <w:t xml:space="preserve">A pesar de ello, las respuestas de los endpoints </w:t>
            </w:r>
            <w:r w:rsidDel="00000000" w:rsidR="00000000" w:rsidRPr="00000000">
              <w:rPr>
                <w:rFonts w:ascii="Roboto Mono" w:cs="Roboto Mono" w:eastAsia="Roboto Mono" w:hAnsi="Roboto Mono"/>
                <w:color w:val="188038"/>
                <w:rtl w:val="0"/>
              </w:rPr>
              <w:t xml:space="preserve">/home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/ots/</w:t>
            </w:r>
            <w:r w:rsidDel="00000000" w:rsidR="00000000" w:rsidRPr="00000000">
              <w:rPr>
                <w:rFonts w:ascii="Arial Unicode MS" w:cs="Arial Unicode MS" w:eastAsia="Arial Unicode MS" w:hAnsi="Arial Unicode MS"/>
                <w:rtl w:val="0"/>
              </w:rPr>
              <w:t xml:space="preserve"> se mantienen dentro de tiempos muy bajos (p95 ≈ 3,18 ms) sin errores, lo que indica un buen desempeño del backend en términos de latencia, incluso cuando se encadena un flujo de múltiples peticiones.</w:t>
            </w:r>
          </w:p>
          <w:p w:rsidR="00000000" w:rsidDel="00000000" w:rsidP="00000000" w:rsidRDefault="00000000" w:rsidRPr="00000000" w14:paraId="00000420">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r>
          </w:p>
        </w:tc>
      </w:tr>
    </w:tbl>
    <w:p w:rsidR="00000000" w:rsidDel="00000000" w:rsidP="00000000" w:rsidRDefault="00000000" w:rsidRPr="00000000" w14:paraId="00000424">
      <w:pPr>
        <w:pBdr>
          <w:top w:color="d9d9e3" w:space="0" w:sz="0" w:val="none"/>
          <w:left w:color="d9d9e3" w:space="0" w:sz="0" w:val="none"/>
          <w:bottom w:color="d9d9e3" w:space="0" w:sz="0" w:val="none"/>
          <w:right w:color="d9d9e3" w:space="0" w:sz="0" w:val="none"/>
          <w:between w:color="d9d9e3" w:space="0" w:sz="0" w:val="none"/>
        </w:pBdr>
        <w:spacing w:after="0" w:before="0" w:line="276" w:lineRule="auto"/>
        <w:rPr/>
      </w:pPr>
      <w:r w:rsidDel="00000000" w:rsidR="00000000" w:rsidRPr="00000000">
        <w:rPr>
          <w:rtl w:val="0"/>
        </w:rPr>
      </w:r>
    </w:p>
    <w:p w:rsidR="00000000" w:rsidDel="00000000" w:rsidP="00000000" w:rsidRDefault="00000000" w:rsidRPr="00000000" w14:paraId="00000425">
      <w:pPr>
        <w:pBdr>
          <w:top w:color="d9d9e3" w:space="0" w:sz="0" w:val="none"/>
          <w:left w:color="d9d9e3" w:space="0" w:sz="0" w:val="none"/>
          <w:bottom w:color="d9d9e3" w:space="0" w:sz="0" w:val="none"/>
          <w:right w:color="d9d9e3" w:space="0" w:sz="0" w:val="none"/>
          <w:between w:color="d9d9e3" w:space="0" w:sz="0" w:val="none"/>
        </w:pBdr>
        <w:spacing w:after="0" w:before="0" w:line="276" w:lineRule="auto"/>
        <w:rPr/>
      </w:pPr>
      <w:r w:rsidDel="00000000" w:rsidR="00000000" w:rsidRPr="00000000">
        <w:rPr>
          <w:rtl w:val="0"/>
        </w:rPr>
      </w:r>
    </w:p>
    <w:p w:rsidR="00000000" w:rsidDel="00000000" w:rsidP="00000000" w:rsidRDefault="00000000" w:rsidRPr="00000000" w14:paraId="00000426">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r>
    </w:p>
    <w:p w:rsidR="00000000" w:rsidDel="00000000" w:rsidP="00000000" w:rsidRDefault="00000000" w:rsidRPr="00000000" w14:paraId="00000427">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r>
    </w:p>
    <w:p w:rsidR="00000000" w:rsidDel="00000000" w:rsidP="00000000" w:rsidRDefault="00000000" w:rsidRPr="00000000" w14:paraId="00000428">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r>
    </w:p>
    <w:p w:rsidR="00000000" w:rsidDel="00000000" w:rsidP="00000000" w:rsidRDefault="00000000" w:rsidRPr="00000000" w14:paraId="00000429">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r>
    </w:p>
    <w:p w:rsidR="00000000" w:rsidDel="00000000" w:rsidP="00000000" w:rsidRDefault="00000000" w:rsidRPr="00000000" w14:paraId="0000042A">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r>
    </w:p>
    <w:p w:rsidR="00000000" w:rsidDel="00000000" w:rsidP="00000000" w:rsidRDefault="00000000" w:rsidRPr="00000000" w14:paraId="0000042B">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r>
    </w:p>
    <w:p w:rsidR="00000000" w:rsidDel="00000000" w:rsidP="00000000" w:rsidRDefault="00000000" w:rsidRPr="00000000" w14:paraId="0000042C">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r>
    </w:p>
    <w:p w:rsidR="00000000" w:rsidDel="00000000" w:rsidP="00000000" w:rsidRDefault="00000000" w:rsidRPr="00000000" w14:paraId="0000042D">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r>
    </w:p>
    <w:p w:rsidR="00000000" w:rsidDel="00000000" w:rsidP="00000000" w:rsidRDefault="00000000" w:rsidRPr="00000000" w14:paraId="0000042E">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r>
    </w:p>
    <w:p w:rsidR="00000000" w:rsidDel="00000000" w:rsidP="00000000" w:rsidRDefault="00000000" w:rsidRPr="00000000" w14:paraId="0000042F">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r>
    </w:p>
    <w:p w:rsidR="00000000" w:rsidDel="00000000" w:rsidP="00000000" w:rsidRDefault="00000000" w:rsidRPr="00000000" w14:paraId="00000430">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r>
    </w:p>
    <w:tbl>
      <w:tblPr>
        <w:tblStyle w:val="Table30"/>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545"/>
        <w:gridCol w:w="1260"/>
        <w:gridCol w:w="2325"/>
        <w:gridCol w:w="2085"/>
        <w:tblGridChange w:id="0">
          <w:tblGrid>
            <w:gridCol w:w="1830"/>
            <w:gridCol w:w="1545"/>
            <w:gridCol w:w="1260"/>
            <w:gridCol w:w="2325"/>
            <w:gridCol w:w="2085"/>
          </w:tblGrid>
        </w:tblGridChange>
      </w:tblGrid>
      <w:tr>
        <w:trPr>
          <w:cantSplit w:val="0"/>
          <w:trHeight w:val="420" w:hRule="atLeast"/>
          <w:tblHeader w:val="0"/>
        </w:trPr>
        <w:tc>
          <w:tcPr>
            <w:gridSpan w:val="5"/>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1">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bCs w:val="1"/>
              </w:rPr>
            </w:pPr>
            <w:r w:rsidDel="00000000" w:rsidR="00000000" w:rsidRPr="00000000">
              <w:rPr>
                <w:b w:val="1"/>
                <w:bCs w:val="1"/>
                <w:rtl w:val="0"/>
              </w:rPr>
              <w:t xml:space="preserve">Carga alta </w:t>
            </w:r>
            <w:r w:rsidDel="00000000" w:rsidR="00000000" w:rsidRPr="00000000">
              <w:rPr>
                <w:rFonts w:ascii="Roboto Mono" w:cs="Roboto Mono" w:eastAsia="Roboto Mono" w:hAnsi="Roboto Mono"/>
                <w:b w:val="1"/>
                <w:bCs w:val="1"/>
                <w:color w:val="188038"/>
                <w:rtl w:val="0"/>
              </w:rPr>
              <w:t xml:space="preserve">/ots/</w:t>
            </w:r>
            <w:r w:rsidDel="00000000" w:rsidR="00000000" w:rsidRPr="00000000">
              <w:rPr>
                <w:b w:val="1"/>
                <w:bCs w:val="1"/>
                <w:rtl w:val="0"/>
              </w:rPr>
              <w:t xml:space="preserve"> (50 VUs)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6">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pPr>
            <w:r w:rsidDel="00000000" w:rsidR="00000000" w:rsidRPr="00000000">
              <w:rPr>
                <w:b w:val="1"/>
                <w:bCs w:val="1"/>
                <w:rtl w:val="0"/>
              </w:rPr>
              <w:t xml:space="preserve">ID Prueba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7">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pPr>
            <w:r w:rsidDel="00000000" w:rsidR="00000000" w:rsidRPr="00000000">
              <w:rPr>
                <w:b w:val="1"/>
                <w:bCs w:val="1"/>
                <w:rtl w:val="0"/>
              </w:rPr>
              <w:t xml:space="preserve">Suite / Herramienta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8">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pPr>
            <w:r w:rsidDel="00000000" w:rsidR="00000000" w:rsidRPr="00000000">
              <w:rPr>
                <w:b w:val="1"/>
                <w:bCs w:val="1"/>
                <w:rtl w:val="0"/>
              </w:rPr>
              <w:t xml:space="preserve">Nombre de la prueba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9">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pPr>
            <w:r w:rsidDel="00000000" w:rsidR="00000000" w:rsidRPr="00000000">
              <w:rPr>
                <w:b w:val="1"/>
                <w:bCs w:val="1"/>
                <w:rtl w:val="0"/>
              </w:rPr>
              <w:t xml:space="preserve">Alcance / Qué valida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A">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pPr>
            <w:r w:rsidDel="00000000" w:rsidR="00000000" w:rsidRPr="00000000">
              <w:rPr>
                <w:b w:val="1"/>
                <w:bCs w:val="1"/>
                <w:rtl w:val="0"/>
              </w:rPr>
              <w:t xml:space="preserve">Resultado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B">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b w:val="1"/>
                <w:bCs w:val="1"/>
                <w:rtl w:val="0"/>
              </w:rPr>
              <w:t xml:space="preserve">PERF-06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C">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k6 – </w:t>
            </w:r>
            <w:r w:rsidDel="00000000" w:rsidR="00000000" w:rsidRPr="00000000">
              <w:rPr>
                <w:rFonts w:ascii="Roboto Mono" w:cs="Roboto Mono" w:eastAsia="Roboto Mono" w:hAnsi="Roboto Mono"/>
                <w:color w:val="188038"/>
                <w:rtl w:val="0"/>
              </w:rPr>
              <w:t xml:space="preserve">test_ots_carga_alta.js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Prueba de carga alta Listado OT (50 VUs, 1 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E">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Evalúa el rendimiento del endpoint </w:t>
            </w:r>
            <w:r w:rsidDel="00000000" w:rsidR="00000000" w:rsidRPr="00000000">
              <w:rPr>
                <w:rFonts w:ascii="Roboto Mono" w:cs="Roboto Mono" w:eastAsia="Roboto Mono" w:hAnsi="Roboto Mono"/>
                <w:color w:val="188038"/>
                <w:rtl w:val="0"/>
              </w:rPr>
              <w:t xml:space="preserve">/ots/</w:t>
            </w:r>
            <w:r w:rsidDel="00000000" w:rsidR="00000000" w:rsidRPr="00000000">
              <w:rPr>
                <w:rtl w:val="0"/>
              </w:rPr>
              <w:t xml:space="preserve"> bajo 50 usuarios concurrentes durante 1 minuto, midiendo tiempos de respuesta, throughput y porcentaje de errores.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F">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b w:val="1"/>
                <w:bCs w:val="1"/>
                <w:rtl w:val="0"/>
              </w:rPr>
              <w:t xml:space="preserve">Con observaciones</w:t>
            </w:r>
            <w:r w:rsidDel="00000000" w:rsidR="00000000" w:rsidRPr="00000000">
              <w:rPr>
                <w:rFonts w:ascii="Arial Unicode MS" w:cs="Arial Unicode MS" w:eastAsia="Arial Unicode MS" w:hAnsi="Arial Unicode MS"/>
                <w:rtl w:val="0"/>
              </w:rPr>
              <w:t xml:space="preserve"> – ~5940 req, 1,02% fallos (conexiones denegadas al inicio), p95 ≈ 3,84 ms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0">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b w:val="1"/>
                <w:bCs w:val="1"/>
                <w:rtl w:val="0"/>
              </w:rPr>
              <w:t xml:space="preserve">Descripción </w:t>
            </w:r>
          </w:p>
        </w:tc>
        <w:tc>
          <w:tcPr>
            <w:gridSpan w:val="4"/>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1">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Fonts w:ascii="Arial Unicode MS" w:cs="Arial Unicode MS" w:eastAsia="Arial Unicode MS" w:hAnsi="Arial Unicode MS"/>
                <w:rtl w:val="0"/>
              </w:rPr>
              <w:t xml:space="preserve">La prueba de carga alta muestra que el servicio de listado de Órdenes de Trabajo puede procesar aproximadamente 100 solicitudes por segundo manteniendo tiempos de respuesta muy bajos (p95 ≈ 3,84 ms). Se registró un 1,02% de solicitudes fallidas asociadas a intentos de conexión mientras el servidor no estaba completamente disponible al inicio de la ejecución. No se evidenció colapso del servidor ni tiempos de respuesta críticos atribuibles a la lógica de la aplicación.</w:t>
            </w:r>
          </w:p>
        </w:tc>
      </w:tr>
    </w:tbl>
    <w:p w:rsidR="00000000" w:rsidDel="00000000" w:rsidP="00000000" w:rsidRDefault="00000000" w:rsidRPr="00000000" w14:paraId="00000445">
      <w:pPr>
        <w:pBdr>
          <w:top w:color="d9d9e3" w:space="0" w:sz="0" w:val="none"/>
          <w:left w:color="d9d9e3" w:space="0" w:sz="0" w:val="none"/>
          <w:bottom w:color="d9d9e3" w:space="0" w:sz="0" w:val="none"/>
          <w:right w:color="d9d9e3" w:space="0" w:sz="0" w:val="none"/>
          <w:between w:color="d9d9e3" w:space="0" w:sz="0" w:val="none"/>
        </w:pBdr>
        <w:spacing w:after="0" w:before="0" w:line="276" w:lineRule="auto"/>
        <w:rPr/>
      </w:pPr>
      <w:r w:rsidDel="00000000" w:rsidR="00000000" w:rsidRPr="00000000">
        <w:rPr>
          <w:rtl w:val="0"/>
        </w:rPr>
      </w:r>
    </w:p>
    <w:p w:rsidR="00000000" w:rsidDel="00000000" w:rsidP="00000000" w:rsidRDefault="00000000" w:rsidRPr="00000000" w14:paraId="00000446">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r>
    </w:p>
    <w:tbl>
      <w:tblPr>
        <w:tblStyle w:val="Table3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500"/>
        <w:gridCol w:w="1410"/>
        <w:gridCol w:w="2910"/>
        <w:gridCol w:w="1425"/>
        <w:tblGridChange w:id="0">
          <w:tblGrid>
            <w:gridCol w:w="1770"/>
            <w:gridCol w:w="1500"/>
            <w:gridCol w:w="1410"/>
            <w:gridCol w:w="2910"/>
            <w:gridCol w:w="1425"/>
          </w:tblGrid>
        </w:tblGridChange>
      </w:tblGrid>
      <w:tr>
        <w:trPr>
          <w:cantSplit w:val="0"/>
          <w:trHeight w:val="420" w:hRule="atLeast"/>
          <w:tblHeader w:val="0"/>
        </w:trPr>
        <w:tc>
          <w:tcPr>
            <w:gridSpan w:val="5"/>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7">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b w:val="1"/>
                <w:bCs w:val="1"/>
              </w:rPr>
            </w:pPr>
            <w:r w:rsidDel="00000000" w:rsidR="00000000" w:rsidRPr="00000000">
              <w:rPr>
                <w:b w:val="1"/>
                <w:bCs w:val="1"/>
                <w:rtl w:val="0"/>
              </w:rPr>
              <w:t xml:space="preserve">Prueba de Estrés (stages sobre </w:t>
            </w:r>
            <w:r w:rsidDel="00000000" w:rsidR="00000000" w:rsidRPr="00000000">
              <w:rPr>
                <w:rFonts w:ascii="Roboto Mono" w:cs="Roboto Mono" w:eastAsia="Roboto Mono" w:hAnsi="Roboto Mono"/>
                <w:b w:val="1"/>
                <w:bCs w:val="1"/>
                <w:color w:val="188038"/>
                <w:rtl w:val="0"/>
              </w:rPr>
              <w:t xml:space="preserve">/home</w:t>
            </w:r>
            <w:r w:rsidDel="00000000" w:rsidR="00000000" w:rsidRPr="00000000">
              <w:rPr>
                <w:b w:val="1"/>
                <w:bCs w:val="1"/>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C">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pPr>
            <w:r w:rsidDel="00000000" w:rsidR="00000000" w:rsidRPr="00000000">
              <w:rPr>
                <w:b w:val="1"/>
                <w:bCs w:val="1"/>
                <w:rtl w:val="0"/>
              </w:rPr>
              <w:t xml:space="preserve">ID Prueba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D">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pPr>
            <w:r w:rsidDel="00000000" w:rsidR="00000000" w:rsidRPr="00000000">
              <w:rPr>
                <w:b w:val="1"/>
                <w:bCs w:val="1"/>
                <w:rtl w:val="0"/>
              </w:rPr>
              <w:t xml:space="preserve">Suite / Herramienta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pPr>
            <w:r w:rsidDel="00000000" w:rsidR="00000000" w:rsidRPr="00000000">
              <w:rPr>
                <w:b w:val="1"/>
                <w:bCs w:val="1"/>
                <w:rtl w:val="0"/>
              </w:rPr>
              <w:t xml:space="preserve">Nombre de la prueba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F">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pPr>
            <w:r w:rsidDel="00000000" w:rsidR="00000000" w:rsidRPr="00000000">
              <w:rPr>
                <w:b w:val="1"/>
                <w:bCs w:val="1"/>
                <w:rtl w:val="0"/>
              </w:rPr>
              <w:t xml:space="preserve">Alcance / Qué valida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0">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pPr>
            <w:r w:rsidDel="00000000" w:rsidR="00000000" w:rsidRPr="00000000">
              <w:rPr>
                <w:b w:val="1"/>
                <w:bCs w:val="1"/>
                <w:rtl w:val="0"/>
              </w:rPr>
              <w:t xml:space="preserve">Resultado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1">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b w:val="1"/>
                <w:bCs w:val="1"/>
                <w:rtl w:val="0"/>
              </w:rPr>
              <w:t xml:space="preserve">PERF-07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2">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k6 – </w:t>
            </w:r>
            <w:r w:rsidDel="00000000" w:rsidR="00000000" w:rsidRPr="00000000">
              <w:rPr>
                <w:rFonts w:ascii="Roboto Mono" w:cs="Roboto Mono" w:eastAsia="Roboto Mono" w:hAnsi="Roboto Mono"/>
                <w:color w:val="188038"/>
                <w:rtl w:val="0"/>
              </w:rPr>
              <w:t xml:space="preserve">test_stress_stages.js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3">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Prueba de estrés por etapas sobre Home (stages hasta 60 VUs)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4">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Evalúa el comportamiento del endpoint </w:t>
            </w:r>
            <w:r w:rsidDel="00000000" w:rsidR="00000000" w:rsidRPr="00000000">
              <w:rPr>
                <w:rFonts w:ascii="Roboto Mono" w:cs="Roboto Mono" w:eastAsia="Roboto Mono" w:hAnsi="Roboto Mono"/>
                <w:color w:val="188038"/>
                <w:rtl w:val="0"/>
              </w:rPr>
              <w:t xml:space="preserve">/home</w:t>
            </w:r>
            <w:r w:rsidDel="00000000" w:rsidR="00000000" w:rsidRPr="00000000">
              <w:rPr>
                <w:rtl w:val="0"/>
              </w:rPr>
              <w:t xml:space="preserve"> ante un aumento progresivo de carga (hasta 60 usuarios concurrentes), midiendo tiempos de respuesta y estabilidad del servicio.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5">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b w:val="1"/>
                <w:bCs w:val="1"/>
                <w:rtl w:val="0"/>
              </w:rPr>
              <w:t xml:space="preserve">OK</w:t>
            </w:r>
            <w:r w:rsidDel="00000000" w:rsidR="00000000" w:rsidRPr="00000000">
              <w:rPr>
                <w:rFonts w:ascii="Arial Unicode MS" w:cs="Arial Unicode MS" w:eastAsia="Arial Unicode MS" w:hAnsi="Arial Unicode MS"/>
                <w:rtl w:val="0"/>
              </w:rPr>
              <w:t xml:space="preserve"> – 3007 req, 0% errores, p95 ≈ 4.81 ms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6">
            <w:pPr>
              <w:pBdr>
                <w:top w:color="d9d9e3" w:space="0" w:sz="0" w:val="none"/>
                <w:left w:color="d9d9e3" w:space="0" w:sz="0" w:val="none"/>
                <w:bottom w:color="d9d9e3" w:space="0" w:sz="0" w:val="none"/>
                <w:right w:color="d9d9e3" w:space="0" w:sz="0" w:val="none"/>
                <w:between w:color="d9d9e3" w:space="0" w:sz="0" w:val="none"/>
              </w:pBdr>
              <w:spacing w:line="276" w:lineRule="auto"/>
              <w:rPr>
                <w:b w:val="1"/>
                <w:bCs w:val="1"/>
              </w:rPr>
            </w:pPr>
            <w:r w:rsidDel="00000000" w:rsidR="00000000" w:rsidRPr="00000000">
              <w:rPr>
                <w:b w:val="1"/>
                <w:bCs w:val="1"/>
                <w:rtl w:val="0"/>
              </w:rPr>
              <w:t xml:space="preserve">Descripción </w:t>
            </w:r>
          </w:p>
        </w:tc>
        <w:tc>
          <w:tcPr>
            <w:gridSpan w:val="4"/>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7">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La prueba de estrés por etapas demostró que el sistema mantiene tiempos de respuesta muy bajos incluso en escenarios de alta concurrencia. No se registraron fallos, por lo que la aplicación muestra una buena tolerancia a incrementos progresivos de carga en el módulo principal (</w:t>
            </w:r>
            <w:r w:rsidDel="00000000" w:rsidR="00000000" w:rsidRPr="00000000">
              <w:rPr>
                <w:rFonts w:ascii="Roboto Mono" w:cs="Roboto Mono" w:eastAsia="Roboto Mono" w:hAnsi="Roboto Mono"/>
                <w:color w:val="188038"/>
                <w:rtl w:val="0"/>
              </w:rPr>
              <w:t xml:space="preserve">/home</w:t>
            </w:r>
            <w:r w:rsidDel="00000000" w:rsidR="00000000" w:rsidRPr="00000000">
              <w:rPr>
                <w:rtl w:val="0"/>
              </w:rPr>
              <w:t xml:space="preserve">).</w:t>
            </w:r>
          </w:p>
        </w:tc>
      </w:tr>
    </w:tbl>
    <w:p w:rsidR="00000000" w:rsidDel="00000000" w:rsidP="00000000" w:rsidRDefault="00000000" w:rsidRPr="00000000" w14:paraId="0000045B">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r>
    </w:p>
    <w:p w:rsidR="00000000" w:rsidDel="00000000" w:rsidP="00000000" w:rsidRDefault="00000000" w:rsidRPr="00000000" w14:paraId="0000045C">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r>
    </w:p>
    <w:p w:rsidR="00000000" w:rsidDel="00000000" w:rsidP="00000000" w:rsidRDefault="00000000" w:rsidRPr="00000000" w14:paraId="0000045D">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r>
    </w:p>
    <w:p w:rsidR="00000000" w:rsidDel="00000000" w:rsidP="00000000" w:rsidRDefault="00000000" w:rsidRPr="00000000" w14:paraId="0000045E">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r>
    </w:p>
    <w:tbl>
      <w:tblPr>
        <w:tblStyle w:val="Table32"/>
        <w:tblW w:w="901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5.0000000000005"/>
        <w:gridCol w:w="3005.0000000000005"/>
        <w:gridCol w:w="3005.0000000000005"/>
        <w:tblGridChange w:id="0">
          <w:tblGrid>
            <w:gridCol w:w="3005.0000000000005"/>
            <w:gridCol w:w="3005.0000000000005"/>
            <w:gridCol w:w="3005.0000000000005"/>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F">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pPr>
            <w:r w:rsidDel="00000000" w:rsidR="00000000" w:rsidRPr="00000000">
              <w:rPr>
                <w:b w:val="1"/>
                <w:bCs w:val="1"/>
                <w:rtl w:val="0"/>
              </w:rPr>
              <w:t xml:space="preserve">Tipo de prueba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0">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pPr>
            <w:r w:rsidDel="00000000" w:rsidR="00000000" w:rsidRPr="00000000">
              <w:rPr>
                <w:b w:val="1"/>
                <w:bCs w:val="1"/>
                <w:rtl w:val="0"/>
              </w:rPr>
              <w:t xml:space="preserve">Estado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1">
            <w:pPr>
              <w:pBdr>
                <w:top w:color="d9d9e3" w:space="0" w:sz="0" w:val="none"/>
                <w:left w:color="d9d9e3" w:space="0" w:sz="0" w:val="none"/>
                <w:bottom w:color="d9d9e3" w:space="0" w:sz="0" w:val="none"/>
                <w:right w:color="d9d9e3" w:space="0" w:sz="0" w:val="none"/>
                <w:between w:color="d9d9e3" w:space="0" w:sz="0" w:val="none"/>
              </w:pBdr>
              <w:spacing w:line="276" w:lineRule="auto"/>
              <w:jc w:val="center"/>
              <w:rPr/>
            </w:pPr>
            <w:r w:rsidDel="00000000" w:rsidR="00000000" w:rsidRPr="00000000">
              <w:rPr>
                <w:b w:val="1"/>
                <w:bCs w:val="1"/>
                <w:rtl w:val="0"/>
              </w:rPr>
              <w:t xml:space="preserve">Herramienta</w:t>
            </w:r>
            <w:r w:rsidDel="00000000" w:rsidR="00000000" w:rsidRPr="00000000">
              <w:rPr>
                <w:rtl w:val="0"/>
              </w:rPr>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2">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Pruebas unitarias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3">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Fonts w:ascii="Arial Unicode MS" w:cs="Arial Unicode MS" w:eastAsia="Arial Unicode MS" w:hAnsi="Arial Unicode MS"/>
                <w:highlight w:val="green"/>
                <w:rtl w:val="0"/>
              </w:rPr>
              <w:t xml:space="preserve">✔ </w:t>
            </w:r>
            <w:r w:rsidDel="00000000" w:rsidR="00000000" w:rsidRPr="00000000">
              <w:rPr>
                <w:rtl w:val="0"/>
              </w:rPr>
              <w:t xml:space="preserve">Completas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4">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Django TestCase</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5">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Pruebas de integración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6">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Fonts w:ascii="Arial Unicode MS" w:cs="Arial Unicode MS" w:eastAsia="Arial Unicode MS" w:hAnsi="Arial Unicode MS"/>
                <w:highlight w:val="green"/>
                <w:rtl w:val="0"/>
              </w:rPr>
              <w:t xml:space="preserve">✔</w:t>
            </w:r>
            <w:r w:rsidDel="00000000" w:rsidR="00000000" w:rsidRPr="00000000">
              <w:rPr>
                <w:rtl w:val="0"/>
              </w:rPr>
              <w:t xml:space="preserve"> Completas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7">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Django Test Client</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Pruebas de rendimiento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Fonts w:ascii="Arial Unicode MS" w:cs="Arial Unicode MS" w:eastAsia="Arial Unicode MS" w:hAnsi="Arial Unicode MS"/>
                <w:highlight w:val="green"/>
                <w:rtl w:val="0"/>
              </w:rPr>
              <w:t xml:space="preserve">✔</w:t>
            </w:r>
            <w:r w:rsidDel="00000000" w:rsidR="00000000" w:rsidRPr="00000000">
              <w:rPr>
                <w:rtl w:val="0"/>
              </w:rPr>
              <w:t xml:space="preserve"> Completas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k6</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B">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Pruebas de 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C">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Fonts w:ascii="Arial Unicode MS" w:cs="Arial Unicode MS" w:eastAsia="Arial Unicode MS" w:hAnsi="Arial Unicode MS"/>
                <w:highlight w:val="green"/>
                <w:rtl w:val="0"/>
              </w:rPr>
              <w:t xml:space="preserve">✔ </w:t>
            </w:r>
            <w:r w:rsidDel="00000000" w:rsidR="00000000" w:rsidRPr="00000000">
              <w:rPr>
                <w:rtl w:val="0"/>
              </w:rPr>
              <w:t xml:space="preserve">Completas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D">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OWASP ZAP</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E">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Pruebas de estrés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F">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Fonts w:ascii="Arial Unicode MS" w:cs="Arial Unicode MS" w:eastAsia="Arial Unicode MS" w:hAnsi="Arial Unicode MS"/>
                <w:highlight w:val="green"/>
                <w:rtl w:val="0"/>
              </w:rPr>
              <w:t xml:space="preserve">✔ </w:t>
            </w:r>
            <w:r w:rsidDel="00000000" w:rsidR="00000000" w:rsidRPr="00000000">
              <w:rPr>
                <w:rtl w:val="0"/>
              </w:rPr>
              <w:t xml:space="preserve">Completas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0">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k6 stages</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1">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Pruebas de carga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2">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Fonts w:ascii="Arial Unicode MS" w:cs="Arial Unicode MS" w:eastAsia="Arial Unicode MS" w:hAnsi="Arial Unicode MS"/>
                <w:highlight w:val="green"/>
                <w:rtl w:val="0"/>
              </w:rPr>
              <w:t xml:space="preserve">✔ </w:t>
            </w:r>
            <w:r w:rsidDel="00000000" w:rsidR="00000000" w:rsidRPr="00000000">
              <w:rPr>
                <w:rtl w:val="0"/>
              </w:rPr>
              <w:t xml:space="preserve">Completas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3">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k6</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4">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Pruebas E2E (flujo)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5">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Fonts w:ascii="Arial Unicode MS" w:cs="Arial Unicode MS" w:eastAsia="Arial Unicode MS" w:hAnsi="Arial Unicode MS"/>
                <w:highlight w:val="yellow"/>
                <w:rtl w:val="0"/>
              </w:rPr>
              <w:t xml:space="preserve">✔ </w:t>
            </w:r>
            <w:r w:rsidDel="00000000" w:rsidR="00000000" w:rsidRPr="00000000">
              <w:rPr>
                <w:rtl w:val="0"/>
              </w:rPr>
              <w:t xml:space="preserve">Con observaciones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6">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t xml:space="preserve">k6</w:t>
            </w:r>
          </w:p>
        </w:tc>
      </w:tr>
    </w:tbl>
    <w:p w:rsidR="00000000" w:rsidDel="00000000" w:rsidP="00000000" w:rsidRDefault="00000000" w:rsidRPr="00000000" w14:paraId="00000477">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rFonts w:ascii="Arial" w:cs="Arial" w:eastAsia="Arial" w:hAnsi="Arial"/>
        <w:b w:val="1"/>
        <w:bCs w:val="1"/>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rFonts w:ascii="Arial" w:cs="Arial" w:eastAsia="Arial" w:hAnsi="Arial"/>
        <w:b w:val="1"/>
        <w:bCs w:val="1"/>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