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A71C" w14:textId="003C1FB7" w:rsidR="00CC367C" w:rsidRPr="00F555E0" w:rsidRDefault="00405074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>Duan Nguyen</w:t>
      </w:r>
    </w:p>
    <w:p w14:paraId="4AA7E7C1" w14:textId="254CCFF1" w:rsidR="00405074" w:rsidRPr="00F555E0" w:rsidRDefault="00405074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>CSCI 406</w:t>
      </w:r>
    </w:p>
    <w:p w14:paraId="6FA66E7D" w14:textId="255B9EF0" w:rsidR="00405074" w:rsidRPr="00F555E0" w:rsidRDefault="00405074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>3</w:t>
      </w:r>
      <w:r w:rsidRPr="00F55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555E0">
        <w:rPr>
          <w:rFonts w:ascii="Times New Roman" w:hAnsi="Times New Roman" w:cs="Times New Roman"/>
          <w:sz w:val="24"/>
          <w:szCs w:val="24"/>
        </w:rPr>
        <w:t xml:space="preserve"> April 2024</w:t>
      </w:r>
    </w:p>
    <w:p w14:paraId="0C0D0D3B" w14:textId="01B01F98" w:rsidR="00405074" w:rsidRPr="00F555E0" w:rsidRDefault="00132D8E" w:rsidP="00F555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>Timber Problem – Analysis – Part 1</w:t>
      </w:r>
    </w:p>
    <w:p w14:paraId="0843EF08" w14:textId="1C2C6A90" w:rsidR="00132D8E" w:rsidRPr="00F555E0" w:rsidRDefault="00132D8E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ab/>
        <w:t xml:space="preserve">In this problem’s recursive call, the function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T(i, j) </m:t>
        </m:r>
      </m:oMath>
      <w:r w:rsidRPr="00F555E0">
        <w:rPr>
          <w:rFonts w:ascii="Times New Roman" w:hAnsi="Times New Roman" w:cs="Times New Roman"/>
          <w:sz w:val="24"/>
          <w:szCs w:val="24"/>
        </w:rPr>
        <w:t xml:space="preserve">is called twice with </w:t>
      </w:r>
      <m:oMath>
        <m:r>
          <w:rPr>
            <w:rFonts w:ascii="Cambria Math" w:hAnsi="Cambria Math" w:cs="Times New Roman"/>
            <w:sz w:val="24"/>
            <w:szCs w:val="24"/>
          </w:rPr>
          <m:t>T(i+1, j)</m:t>
        </m:r>
      </m:oMath>
      <w:r w:rsidRPr="00F555E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T(I, j-1)</m:t>
        </m:r>
      </m:oMath>
      <w:r w:rsidRPr="00F555E0">
        <w:rPr>
          <w:rFonts w:ascii="Times New Roman" w:hAnsi="Times New Roman" w:cs="Times New Roman"/>
          <w:sz w:val="24"/>
          <w:szCs w:val="24"/>
        </w:rPr>
        <w:t xml:space="preserve">, and then each of them would call the function twice again. </w:t>
      </w:r>
      <w:r w:rsidR="003D5A74" w:rsidRPr="00F555E0">
        <w:rPr>
          <w:rFonts w:ascii="Times New Roman" w:hAnsi="Times New Roman" w:cs="Times New Roman"/>
          <w:sz w:val="24"/>
          <w:szCs w:val="24"/>
        </w:rPr>
        <w:t>Therefore,</w:t>
      </w:r>
      <w:r w:rsidRPr="00F555E0">
        <w:rPr>
          <w:rFonts w:ascii="Times New Roman" w:hAnsi="Times New Roman" w:cs="Times New Roman"/>
          <w:sz w:val="24"/>
          <w:szCs w:val="24"/>
        </w:rPr>
        <w:t xml:space="preserve"> at each level of the recursive tree, the number of nodes double every depth, so </w:t>
      </w:r>
      <w:r w:rsidR="000D5948" w:rsidRPr="00F555E0">
        <w:rPr>
          <w:rFonts w:ascii="Times New Roman" w:hAnsi="Times New Roman" w:cs="Times New Roman"/>
          <w:sz w:val="24"/>
          <w:szCs w:val="24"/>
        </w:rPr>
        <w:t xml:space="preserve">in theory, </w:t>
      </w:r>
      <w:r w:rsidRPr="00F555E0">
        <w:rPr>
          <w:rFonts w:ascii="Times New Roman" w:hAnsi="Times New Roman" w:cs="Times New Roman"/>
          <w:sz w:val="24"/>
          <w:szCs w:val="24"/>
        </w:rPr>
        <w:t xml:space="preserve">the </w:t>
      </w:r>
      <w:r w:rsidR="000D5948" w:rsidRPr="00F555E0">
        <w:rPr>
          <w:rFonts w:ascii="Times New Roman" w:hAnsi="Times New Roman" w:cs="Times New Roman"/>
          <w:sz w:val="24"/>
          <w:szCs w:val="24"/>
        </w:rPr>
        <w:t xml:space="preserve">average complexity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T(i, j) </m:t>
        </m:r>
      </m:oMath>
      <w:r w:rsidR="000D5948" w:rsidRPr="00F555E0">
        <w:rPr>
          <w:rFonts w:ascii="Times New Roman" w:hAnsi="Times New Roman" w:cs="Times New Roman"/>
          <w:sz w:val="24"/>
          <w:szCs w:val="24"/>
        </w:rPr>
        <w:t xml:space="preserve">would be </w:t>
      </w:r>
      <m:oMath>
        <m:r>
          <w:rPr>
            <w:rFonts w:ascii="Cambria Math" w:hAnsi="Cambria Math" w:cs="Times New Roman"/>
            <w:sz w:val="24"/>
            <w:szCs w:val="24"/>
          </w:rPr>
          <m:t>Ѳ(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D5948" w:rsidRPr="00F555E0">
        <w:rPr>
          <w:rFonts w:ascii="Times New Roman" w:hAnsi="Times New Roman" w:cs="Times New Roman"/>
          <w:sz w:val="24"/>
          <w:szCs w:val="24"/>
        </w:rPr>
        <w:t>.</w:t>
      </w:r>
    </w:p>
    <w:p w14:paraId="04BCCA21" w14:textId="75D11568" w:rsidR="000D5948" w:rsidRPr="00F555E0" w:rsidRDefault="003D5A74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F4588" wp14:editId="1206B103">
            <wp:simplePos x="0" y="0"/>
            <wp:positionH relativeFrom="column">
              <wp:posOffset>2857500</wp:posOffset>
            </wp:positionH>
            <wp:positionV relativeFrom="paragraph">
              <wp:posOffset>474980</wp:posOffset>
            </wp:positionV>
            <wp:extent cx="3086100" cy="2286000"/>
            <wp:effectExtent l="0" t="0" r="0" b="0"/>
            <wp:wrapTopAndBottom/>
            <wp:docPr id="1754027102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7102" name="Picture 1" descr="A graph with a line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5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46BE2D" wp14:editId="4BD09DA0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2743200" cy="2286000"/>
            <wp:effectExtent l="0" t="0" r="0" b="0"/>
            <wp:wrapTopAndBottom/>
            <wp:docPr id="539169649" name="Picture 1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69649" name="Picture 1" descr="A graph of a functio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48" w:rsidRPr="00F555E0">
        <w:rPr>
          <w:rFonts w:ascii="Times New Roman" w:hAnsi="Times New Roman" w:cs="Times New Roman"/>
          <w:sz w:val="24"/>
          <w:szCs w:val="24"/>
        </w:rPr>
        <w:tab/>
        <w:t xml:space="preserve">To test so, here are two graphs in range of 0 to 21, one is graph of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0D5948" w:rsidRPr="00F555E0">
        <w:rPr>
          <w:rFonts w:ascii="Times New Roman" w:hAnsi="Times New Roman" w:cs="Times New Roman"/>
          <w:sz w:val="24"/>
          <w:szCs w:val="24"/>
        </w:rPr>
        <w:t xml:space="preserve">, and the other is the recorded time performance of </w:t>
      </w:r>
      <m:oMath>
        <m:r>
          <w:rPr>
            <w:rFonts w:ascii="Cambria Math" w:hAnsi="Cambria Math" w:cs="Times New Roman"/>
            <w:sz w:val="24"/>
            <w:szCs w:val="24"/>
          </w:rPr>
          <m:t>T(i, j):</m:t>
        </m:r>
      </m:oMath>
    </w:p>
    <w:p w14:paraId="088F8813" w14:textId="3E886F72" w:rsidR="000D5948" w:rsidRPr="00F555E0" w:rsidRDefault="000D5948" w:rsidP="00F5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E0">
        <w:rPr>
          <w:rFonts w:ascii="Times New Roman" w:hAnsi="Times New Roman" w:cs="Times New Roman"/>
          <w:sz w:val="24"/>
          <w:szCs w:val="24"/>
        </w:rPr>
        <w:tab/>
      </w:r>
      <w:r w:rsidR="00F555E0" w:rsidRPr="00F555E0">
        <w:rPr>
          <w:rFonts w:ascii="Times New Roman" w:hAnsi="Times New Roman" w:cs="Times New Roman"/>
          <w:sz w:val="24"/>
          <w:szCs w:val="24"/>
        </w:rPr>
        <w:t xml:space="preserve">In both graphs, </w:t>
      </w:r>
      <w:r w:rsidR="00F555E0">
        <w:rPr>
          <w:rFonts w:ascii="Times New Roman" w:hAnsi="Times New Roman" w:cs="Times New Roman"/>
          <w:sz w:val="24"/>
          <w:szCs w:val="24"/>
        </w:rPr>
        <w:t>the observed data</w:t>
      </w:r>
      <w:r w:rsidR="00F555E0" w:rsidRPr="00F555E0">
        <w:rPr>
          <w:rFonts w:ascii="Times New Roman" w:hAnsi="Times New Roman" w:cs="Times New Roman"/>
          <w:sz w:val="24"/>
          <w:szCs w:val="24"/>
        </w:rPr>
        <w:t xml:space="preserve"> have very similar </w:t>
      </w:r>
      <w:r w:rsidR="00F555E0">
        <w:rPr>
          <w:rFonts w:ascii="Times New Roman" w:hAnsi="Times New Roman" w:cs="Times New Roman"/>
          <w:sz w:val="24"/>
          <w:szCs w:val="24"/>
        </w:rPr>
        <w:t xml:space="preserve">trends with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F555E0" w:rsidRPr="00F555E0">
        <w:rPr>
          <w:rFonts w:ascii="Times New Roman" w:hAnsi="Times New Roman" w:cs="Times New Roman"/>
          <w:sz w:val="24"/>
          <w:szCs w:val="24"/>
        </w:rPr>
        <w:t xml:space="preserve"> but at different </w:t>
      </w:r>
      <w:r w:rsidR="003D5A74" w:rsidRPr="00F555E0">
        <w:rPr>
          <w:rFonts w:ascii="Times New Roman" w:hAnsi="Times New Roman" w:cs="Times New Roman"/>
          <w:sz w:val="24"/>
          <w:szCs w:val="24"/>
        </w:rPr>
        <w:t>scales</w:t>
      </w:r>
      <w:r w:rsidR="00F555E0" w:rsidRPr="00F555E0">
        <w:rPr>
          <w:rFonts w:ascii="Times New Roman" w:hAnsi="Times New Roman" w:cs="Times New Roman"/>
          <w:sz w:val="24"/>
          <w:szCs w:val="24"/>
        </w:rPr>
        <w:t xml:space="preserve">. Additionally, I have 3 datapoints highlighted along with their </w:t>
      </w:r>
      <w:r w:rsidR="00F555E0" w:rsidRPr="003D5A7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555E0" w:rsidRPr="00F555E0">
        <w:rPr>
          <w:rFonts w:ascii="Times New Roman" w:hAnsi="Times New Roman" w:cs="Times New Roman"/>
          <w:sz w:val="24"/>
          <w:szCs w:val="24"/>
        </w:rPr>
        <w:t xml:space="preserve"> value and time it took </w:t>
      </w:r>
      <m:oMath>
        <m:r>
          <w:rPr>
            <w:rFonts w:ascii="Cambria Math" w:hAnsi="Cambria Math" w:cs="Times New Roman"/>
            <w:sz w:val="24"/>
            <w:szCs w:val="24"/>
          </w:rPr>
          <m:t>T(i, j)</m:t>
        </m:r>
      </m:oMath>
      <w:r w:rsidR="003D5A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55E0" w:rsidRPr="00F555E0">
        <w:rPr>
          <w:rFonts w:ascii="Times New Roman" w:hAnsi="Times New Roman" w:cs="Times New Roman"/>
          <w:sz w:val="24"/>
          <w:szCs w:val="24"/>
        </w:rPr>
        <w:t>to perform, and as</w:t>
      </w:r>
      <w:r w:rsidR="00F555E0" w:rsidRPr="003D5A74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F555E0" w:rsidRPr="00F555E0">
        <w:rPr>
          <w:rFonts w:ascii="Times New Roman" w:hAnsi="Times New Roman" w:cs="Times New Roman"/>
          <w:sz w:val="24"/>
          <w:szCs w:val="24"/>
        </w:rPr>
        <w:t xml:space="preserve"> increase by 1, the time performance </w:t>
      </w:r>
      <w:r w:rsidR="003D5A74">
        <w:rPr>
          <w:rFonts w:ascii="Times New Roman" w:hAnsi="Times New Roman" w:cs="Times New Roman"/>
          <w:sz w:val="24"/>
          <w:szCs w:val="24"/>
        </w:rPr>
        <w:t xml:space="preserve">is approximated to be </w:t>
      </w:r>
      <w:r w:rsidR="00F555E0" w:rsidRPr="00F555E0">
        <w:rPr>
          <w:rFonts w:ascii="Times New Roman" w:hAnsi="Times New Roman" w:cs="Times New Roman"/>
          <w:sz w:val="24"/>
          <w:szCs w:val="24"/>
        </w:rPr>
        <w:t>double</w:t>
      </w:r>
      <w:r w:rsidR="003D5A74">
        <w:rPr>
          <w:rFonts w:ascii="Times New Roman" w:hAnsi="Times New Roman" w:cs="Times New Roman"/>
          <w:sz w:val="24"/>
          <w:szCs w:val="24"/>
        </w:rPr>
        <w:t>d</w:t>
      </w:r>
      <w:r w:rsidR="00F555E0">
        <w:rPr>
          <w:rFonts w:ascii="Times New Roman" w:hAnsi="Times New Roman" w:cs="Times New Roman"/>
          <w:sz w:val="24"/>
          <w:szCs w:val="24"/>
        </w:rPr>
        <w:t xml:space="preserve">. Therefore, the asymptotic complexity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T(i, j) </m:t>
        </m:r>
      </m:oMath>
      <w:r w:rsidR="00F555E0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sectPr w:rsidR="000D5948" w:rsidRPr="00F5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74"/>
    <w:rsid w:val="00022638"/>
    <w:rsid w:val="000D5948"/>
    <w:rsid w:val="00132D8E"/>
    <w:rsid w:val="00265CD3"/>
    <w:rsid w:val="003933DD"/>
    <w:rsid w:val="003D5A74"/>
    <w:rsid w:val="00405074"/>
    <w:rsid w:val="00B63CE5"/>
    <w:rsid w:val="00B840E0"/>
    <w:rsid w:val="00CC367C"/>
    <w:rsid w:val="00F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571E"/>
  <w15:chartTrackingRefBased/>
  <w15:docId w15:val="{90040F92-88A9-45AF-949A-D766FE3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5A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Nguyen</dc:creator>
  <cp:keywords/>
  <dc:description/>
  <cp:lastModifiedBy>Duan Nguyen</cp:lastModifiedBy>
  <cp:revision>1</cp:revision>
  <dcterms:created xsi:type="dcterms:W3CDTF">2024-04-03T19:57:00Z</dcterms:created>
  <dcterms:modified xsi:type="dcterms:W3CDTF">2024-04-03T21:01:00Z</dcterms:modified>
</cp:coreProperties>
</file>