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2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22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72200" cy="12700"/>
                          <a:chExt cx="61722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24"/>
                            <a:ext cx="617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1pt;mso-position-horizontal-relative:char;mso-position-vertical-relative:line" id="docshapegroup2" coordorigin="0,0" coordsize="9720,20">
                <v:line style="position:absolute" from="0,10" to="9720,10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6" w:lineRule="auto" w:before="297"/>
        <w:ind w:left="3629" w:right="0" w:hanging="3494"/>
        <w:jc w:val="left"/>
        <w:rPr>
          <w:b/>
          <w:sz w:val="28"/>
        </w:rPr>
      </w:pPr>
      <w:r>
        <w:rPr>
          <w:b/>
          <w:spacing w:val="10"/>
          <w:sz w:val="28"/>
        </w:rPr>
        <w:t>A</w:t>
      </w:r>
      <w:r>
        <w:rPr>
          <w:b/>
          <w:spacing w:val="10"/>
          <w:sz w:val="23"/>
        </w:rPr>
        <w:t>GENT</w:t>
      </w:r>
      <w:r>
        <w:rPr>
          <w:b/>
          <w:spacing w:val="10"/>
          <w:sz w:val="28"/>
        </w:rPr>
        <w:t>V</w:t>
      </w:r>
      <w:r>
        <w:rPr>
          <w:b/>
          <w:spacing w:val="10"/>
          <w:sz w:val="23"/>
        </w:rPr>
        <w:t>IGIL</w:t>
      </w:r>
      <w:r>
        <w:rPr>
          <w:b/>
          <w:spacing w:val="10"/>
          <w:sz w:val="28"/>
        </w:rPr>
        <w:t>: </w:t>
      </w:r>
      <w:r>
        <w:rPr>
          <w:b/>
          <w:sz w:val="28"/>
        </w:rPr>
        <w:t>Generic Black-Box Red-teaming for Indirect Prompt Injection against LLM Agents</w:t>
      </w:r>
    </w:p>
    <w:p>
      <w:pPr>
        <w:pStyle w:val="BodyText"/>
        <w:spacing w:before="3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704087</wp:posOffset>
                </wp:positionH>
                <wp:positionV relativeFrom="paragraph">
                  <wp:posOffset>184823</wp:posOffset>
                </wp:positionV>
                <wp:extent cx="6172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4.553035pt;width:486pt;height:.1pt;mso-position-horizontal-relative:page;mso-position-vertical-relative:paragraph;z-index:-15728128;mso-wrap-distance-left:0;mso-wrap-distance-right:0" id="docshape3" coordorigin="1109,291" coordsize="9720,0" path="m1109,291l10829,291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8"/>
        <w:rPr>
          <w:b/>
        </w:rPr>
      </w:pPr>
    </w:p>
    <w:p>
      <w:pPr>
        <w:spacing w:line="242" w:lineRule="exact" w:before="0"/>
        <w:ind w:left="51" w:right="384" w:firstLine="0"/>
        <w:jc w:val="center"/>
        <w:rPr>
          <w:position w:val="7"/>
          <w:sz w:val="14"/>
        </w:rPr>
      </w:pPr>
      <w:r>
        <w:rPr>
          <w:b/>
          <w:sz w:val="20"/>
        </w:rPr>
        <w:t>Zhun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Wang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1</w:t>
      </w:r>
      <w:r>
        <w:rPr>
          <w:spacing w:val="61"/>
          <w:position w:val="7"/>
          <w:sz w:val="14"/>
        </w:rPr>
        <w:t> </w:t>
      </w:r>
      <w:r>
        <w:rPr>
          <w:b/>
          <w:sz w:val="20"/>
        </w:rPr>
        <w:t>Vincent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Siu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2</w:t>
      </w:r>
      <w:r>
        <w:rPr>
          <w:spacing w:val="65"/>
          <w:w w:val="150"/>
          <w:position w:val="7"/>
          <w:sz w:val="14"/>
        </w:rPr>
        <w:t> </w:t>
      </w:r>
      <w:r>
        <w:rPr>
          <w:b/>
          <w:sz w:val="20"/>
        </w:rPr>
        <w:t>Zhe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Ye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1</w:t>
      </w:r>
      <w:r>
        <w:rPr>
          <w:spacing w:val="64"/>
          <w:w w:val="150"/>
          <w:position w:val="7"/>
          <w:sz w:val="14"/>
        </w:rPr>
        <w:t> </w:t>
      </w:r>
      <w:r>
        <w:rPr>
          <w:b/>
          <w:sz w:val="20"/>
        </w:rPr>
        <w:t>Tianneng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Shi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1</w:t>
      </w:r>
      <w:r>
        <w:rPr>
          <w:spacing w:val="65"/>
          <w:w w:val="150"/>
          <w:position w:val="7"/>
          <w:sz w:val="14"/>
        </w:rPr>
        <w:t> </w:t>
      </w:r>
      <w:r>
        <w:rPr>
          <w:b/>
          <w:sz w:val="20"/>
        </w:rPr>
        <w:t>Yuzhou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Nie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3</w:t>
      </w:r>
      <w:r>
        <w:rPr>
          <w:spacing w:val="64"/>
          <w:w w:val="150"/>
          <w:position w:val="7"/>
          <w:sz w:val="14"/>
        </w:rPr>
        <w:t> </w:t>
      </w:r>
      <w:r>
        <w:rPr>
          <w:b/>
          <w:sz w:val="20"/>
        </w:rPr>
        <w:t>Xuandong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Zhao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1</w:t>
      </w:r>
      <w:r>
        <w:rPr>
          <w:spacing w:val="64"/>
          <w:w w:val="150"/>
          <w:position w:val="7"/>
          <w:sz w:val="14"/>
        </w:rPr>
        <w:t> </w:t>
      </w:r>
      <w:r>
        <w:rPr>
          <w:b/>
          <w:sz w:val="20"/>
        </w:rPr>
        <w:t>Chenguang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Wang</w:t>
      </w:r>
      <w:r>
        <w:rPr>
          <w:b/>
          <w:spacing w:val="-17"/>
          <w:sz w:val="20"/>
        </w:rPr>
        <w:t> </w:t>
      </w:r>
      <w:r>
        <w:rPr>
          <w:spacing w:val="-10"/>
          <w:position w:val="7"/>
          <w:sz w:val="14"/>
        </w:rPr>
        <w:t>2</w:t>
      </w:r>
    </w:p>
    <w:p>
      <w:pPr>
        <w:spacing w:line="242" w:lineRule="exact" w:before="0"/>
        <w:ind w:left="51" w:right="384" w:firstLine="0"/>
        <w:jc w:val="center"/>
        <w:rPr>
          <w:position w:val="7"/>
          <w:sz w:val="14"/>
        </w:rPr>
      </w:pPr>
      <w:r>
        <w:rPr>
          <w:b/>
          <w:sz w:val="20"/>
        </w:rPr>
        <w:t>Wenbo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Guo</w:t>
      </w:r>
      <w:r>
        <w:rPr>
          <w:b/>
          <w:spacing w:val="-17"/>
          <w:sz w:val="20"/>
        </w:rPr>
        <w:t> </w:t>
      </w:r>
      <w:r>
        <w:rPr>
          <w:position w:val="7"/>
          <w:sz w:val="14"/>
        </w:rPr>
        <w:t>3</w:t>
      </w:r>
      <w:r>
        <w:rPr>
          <w:spacing w:val="64"/>
          <w:w w:val="150"/>
          <w:position w:val="7"/>
          <w:sz w:val="14"/>
        </w:rPr>
        <w:t> </w:t>
      </w:r>
      <w:r>
        <w:rPr>
          <w:b/>
          <w:sz w:val="20"/>
        </w:rPr>
        <w:t>Dawn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Song</w:t>
      </w:r>
      <w:r>
        <w:rPr>
          <w:b/>
          <w:spacing w:val="-17"/>
          <w:sz w:val="20"/>
        </w:rPr>
        <w:t> </w:t>
      </w:r>
      <w:r>
        <w:rPr>
          <w:spacing w:val="-10"/>
          <w:position w:val="7"/>
          <w:sz w:val="14"/>
        </w:rPr>
        <w:t>1</w:t>
      </w:r>
    </w:p>
    <w:p>
      <w:pPr>
        <w:pStyle w:val="BodyText"/>
        <w:spacing w:before="89"/>
      </w:pP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25" w:top="1440" w:bottom="1220" w:left="1080" w:right="1080"/>
          <w:pgNumType w:start="1"/>
        </w:sectPr>
      </w:pPr>
    </w:p>
    <w:p>
      <w:pPr>
        <w:pStyle w:val="Heading1"/>
        <w:spacing w:before="105"/>
        <w:ind w:left="0" w:right="2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167357</wp:posOffset>
                </wp:positionH>
                <wp:positionV relativeFrom="page">
                  <wp:posOffset>2822357</wp:posOffset>
                </wp:positionV>
                <wp:extent cx="306705" cy="441388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06705" cy="441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7F7F7F"/>
                                <w:sz w:val="40"/>
                              </w:rPr>
                              <w:t>arXiv:2505.05849v4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[cs.CR]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14 </w:t>
                            </w:r>
                            <w:hyperlink w:history="true" w:anchor="_bookmark65">
                              <w:r>
                                <w:rPr>
                                  <w:color w:val="7F7F7F"/>
                                  <w:sz w:val="40"/>
                                </w:rPr>
                                <w:t>Jun</w:t>
                              </w:r>
                            </w:hyperlink>
                            <w:r>
                              <w:rPr>
                                <w:color w:val="7F7F7F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77734pt;margin-top:222.23288pt;width:24.15pt;height:347.55pt;mso-position-horizontal-relative:page;mso-position-vertical-relative:page;z-index:15730176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7F7F7F"/>
                          <w:sz w:val="40"/>
                        </w:rPr>
                        <w:t>arXiv:2505.05849v4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[cs.CR]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14 </w:t>
                      </w:r>
                      <w:hyperlink w:history="true" w:anchor="_bookmark65">
                        <w:r>
                          <w:rPr>
                            <w:color w:val="7F7F7F"/>
                            <w:sz w:val="40"/>
                          </w:rPr>
                          <w:t>Jun</w:t>
                        </w:r>
                      </w:hyperlink>
                      <w:r>
                        <w:rPr>
                          <w:color w:val="7F7F7F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Abstract</w:t>
      </w:r>
    </w:p>
    <w:p>
      <w:pPr>
        <w:pStyle w:val="BodyText"/>
        <w:spacing w:line="249" w:lineRule="auto" w:before="80"/>
        <w:ind w:left="420" w:right="396" w:firstLine="1"/>
        <w:jc w:val="both"/>
      </w:pPr>
      <w:r>
        <w:rPr/>
        <w:t>The</w:t>
      </w:r>
      <w:r>
        <w:rPr>
          <w:spacing w:val="-12"/>
        </w:rPr>
        <w:t> </w:t>
      </w:r>
      <w:r>
        <w:rPr/>
        <w:t>strong</w:t>
      </w:r>
      <w:r>
        <w:rPr>
          <w:spacing w:val="-12"/>
        </w:rPr>
        <w:t> </w:t>
      </w:r>
      <w:r>
        <w:rPr/>
        <w:t>planning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capabilities</w:t>
      </w:r>
      <w:r>
        <w:rPr>
          <w:spacing w:val="-12"/>
        </w:rPr>
        <w:t> </w:t>
      </w:r>
      <w:r>
        <w:rPr/>
        <w:t>of Large Language Models (LLMs) have fostered the development of agent-based systems capa- ble of leveraging external tools and interacting with increasingly complex environments.</w:t>
      </w:r>
      <w:r>
        <w:rPr>
          <w:spacing w:val="40"/>
        </w:rPr>
        <w:t> </w:t>
      </w:r>
      <w:r>
        <w:rPr/>
        <w:t>How- ever, these powerful features also introduce a critical security risk:</w:t>
      </w:r>
      <w:r>
        <w:rPr>
          <w:spacing w:val="40"/>
        </w:rPr>
        <w:t> </w:t>
      </w:r>
      <w:r>
        <w:rPr/>
        <w:t>indirect prompt injection,</w:t>
      </w:r>
      <w:r>
        <w:rPr>
          <w:spacing w:val="80"/>
        </w:rPr>
        <w:t> </w:t>
      </w:r>
      <w:r>
        <w:rPr/>
        <w:t>a sophisticated attack vector that compromises the</w:t>
      </w:r>
      <w:r>
        <w:rPr>
          <w:spacing w:val="-3"/>
        </w:rPr>
        <w:t> </w:t>
      </w:r>
      <w:r>
        <w:rPr/>
        <w:t>core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agents,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LLM,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manipulat- ing</w:t>
      </w:r>
      <w:r>
        <w:rPr>
          <w:spacing w:val="-8"/>
        </w:rPr>
        <w:t> </w:t>
      </w:r>
      <w:r>
        <w:rPr/>
        <w:t>contextual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direct</w:t>
      </w:r>
      <w:r>
        <w:rPr>
          <w:spacing w:val="-9"/>
        </w:rPr>
        <w:t> </w:t>
      </w:r>
      <w:r>
        <w:rPr/>
        <w:t>user </w:t>
      </w:r>
      <w:r>
        <w:rPr>
          <w:spacing w:val="-2"/>
        </w:rPr>
        <w:t>prompts.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work,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propose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generic</w:t>
      </w:r>
      <w:r>
        <w:rPr>
          <w:spacing w:val="-10"/>
        </w:rPr>
        <w:t> </w:t>
      </w:r>
      <w:r>
        <w:rPr>
          <w:spacing w:val="-2"/>
        </w:rPr>
        <w:t>black- </w:t>
      </w:r>
      <w:r>
        <w:rPr/>
        <w:t>box fuzzing framework,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, designed to automatically discover and exploit indirect prompt injection vulnerabilities across diverse LLM</w:t>
      </w:r>
      <w:r>
        <w:rPr>
          <w:spacing w:val="-11"/>
        </w:rPr>
        <w:t> </w:t>
      </w:r>
      <w:r>
        <w:rPr/>
        <w:t>agents.</w:t>
      </w:r>
      <w:r>
        <w:rPr>
          <w:spacing w:val="-1"/>
        </w:rPr>
        <w:t> </w:t>
      </w:r>
      <w:r>
        <w:rPr/>
        <w:t>Our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starts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constructing a high-quality initial seed corpus, then employs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seed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Monte</w:t>
      </w:r>
      <w:r>
        <w:rPr>
          <w:spacing w:val="-3"/>
        </w:rPr>
        <w:t> </w:t>
      </w:r>
      <w:r>
        <w:rPr/>
        <w:t>Carlo Tree Search (MCTS) to iteratively refine inputs, thereby</w:t>
      </w:r>
      <w:r>
        <w:rPr>
          <w:spacing w:val="-9"/>
        </w:rPr>
        <w:t> </w:t>
      </w:r>
      <w:r>
        <w:rPr/>
        <w:t>maximizing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likelihood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uncovering agent weaknesses. We evaluate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on two public benchmarks, AgentDojo and VWA- </w:t>
      </w:r>
      <w:r>
        <w:rPr>
          <w:spacing w:val="-2"/>
        </w:rPr>
        <w:t>adv,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achieves</w:t>
      </w:r>
      <w:r>
        <w:rPr>
          <w:spacing w:val="-8"/>
        </w:rPr>
        <w:t> </w:t>
      </w:r>
      <w:r>
        <w:rPr>
          <w:spacing w:val="-2"/>
        </w:rPr>
        <w:t>71%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70%</w:t>
      </w:r>
      <w:r>
        <w:rPr>
          <w:spacing w:val="-8"/>
        </w:rPr>
        <w:t> </w:t>
      </w:r>
      <w:r>
        <w:rPr>
          <w:spacing w:val="-2"/>
        </w:rPr>
        <w:t>success</w:t>
      </w:r>
      <w:r>
        <w:rPr>
          <w:spacing w:val="-8"/>
        </w:rPr>
        <w:t> </w:t>
      </w:r>
      <w:r>
        <w:rPr>
          <w:spacing w:val="-2"/>
        </w:rPr>
        <w:t>rates </w:t>
      </w:r>
      <w:r>
        <w:rPr/>
        <w:t>against</w:t>
      </w:r>
      <w:r>
        <w:rPr>
          <w:spacing w:val="-6"/>
        </w:rPr>
        <w:t> </w:t>
      </w:r>
      <w:r>
        <w:rPr/>
        <w:t>agents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o3-mini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GPT-4o,</w:t>
      </w:r>
      <w:r>
        <w:rPr>
          <w:spacing w:val="-6"/>
        </w:rPr>
        <w:t> </w:t>
      </w:r>
      <w:r>
        <w:rPr/>
        <w:t>re- spectively, nearly doubling the performance of baseline attacks.</w:t>
      </w:r>
      <w:r>
        <w:rPr>
          <w:spacing w:val="40"/>
        </w:rPr>
        <w:t> </w:t>
      </w:r>
      <w:r>
        <w:rPr/>
        <w:t>Moreover,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ex- hibits strong transferability across unseen tasks and internal LLMs, as well as promising results </w:t>
      </w:r>
      <w:r>
        <w:rPr>
          <w:spacing w:val="-2"/>
        </w:rPr>
        <w:t>against</w:t>
      </w:r>
      <w:r>
        <w:rPr>
          <w:spacing w:val="-5"/>
        </w:rPr>
        <w:t> </w:t>
      </w:r>
      <w:r>
        <w:rPr>
          <w:spacing w:val="-2"/>
        </w:rPr>
        <w:t>defenses. Beyond</w:t>
      </w:r>
      <w:r>
        <w:rPr>
          <w:spacing w:val="-5"/>
        </w:rPr>
        <w:t> </w:t>
      </w:r>
      <w:r>
        <w:rPr>
          <w:spacing w:val="-2"/>
        </w:rPr>
        <w:t>benchmark</w:t>
      </w:r>
      <w:r>
        <w:rPr>
          <w:spacing w:val="-5"/>
        </w:rPr>
        <w:t> </w:t>
      </w:r>
      <w:r>
        <w:rPr>
          <w:spacing w:val="-2"/>
        </w:rPr>
        <w:t>evaluations, </w:t>
      </w:r>
      <w:r>
        <w:rPr/>
        <w:t>we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attacks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environments, successfully misleading agents to navigate to ar- bitrary URLs, including malicious sites.</w:t>
      </w:r>
    </w:p>
    <w:p>
      <w:pPr>
        <w:pStyle w:val="BodyText"/>
        <w:spacing w:before="195"/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r>
        <w:rPr>
          <w:spacing w:val="-2"/>
        </w:rPr>
        <w:t>Introduction</w:t>
      </w:r>
    </w:p>
    <w:p>
      <w:pPr>
        <w:pStyle w:val="BodyText"/>
        <w:spacing w:line="249" w:lineRule="auto" w:before="149"/>
        <w:ind w:left="28"/>
      </w:pPr>
      <w:r>
        <w:rPr>
          <w:spacing w:val="-4"/>
        </w:rPr>
        <w:t>Large Language Models (LLMs) have demonstrated </w:t>
      </w:r>
      <w:r>
        <w:rPr>
          <w:spacing w:val="-4"/>
        </w:rPr>
        <w:t>remark- </w:t>
      </w:r>
      <w:r>
        <w:rPr/>
        <w:t>able</w:t>
      </w:r>
      <w:r>
        <w:rPr>
          <w:spacing w:val="25"/>
        </w:rPr>
        <w:t> </w:t>
      </w:r>
      <w:r>
        <w:rPr/>
        <w:t>capabilities</w:t>
      </w:r>
      <w:r>
        <w:rPr>
          <w:spacing w:val="25"/>
        </w:rPr>
        <w:t> </w:t>
      </w:r>
      <w:r>
        <w:rPr/>
        <w:t>across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wide</w:t>
      </w:r>
      <w:r>
        <w:rPr>
          <w:spacing w:val="25"/>
        </w:rPr>
        <w:t> </w:t>
      </w:r>
      <w:r>
        <w:rPr/>
        <w:t>range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tasks,</w:t>
      </w:r>
      <w:r>
        <w:rPr>
          <w:spacing w:val="30"/>
        </w:rPr>
        <w:t> </w:t>
      </w:r>
      <w:r>
        <w:rPr>
          <w:spacing w:val="-2"/>
        </w:rPr>
        <w:t>including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704087</wp:posOffset>
                </wp:positionH>
                <wp:positionV relativeFrom="paragraph">
                  <wp:posOffset>72701</wp:posOffset>
                </wp:positionV>
                <wp:extent cx="7315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31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0">
                              <a:moveTo>
                                <a:pt x="0" y="0"/>
                              </a:moveTo>
                              <a:lnTo>
                                <a:pt x="7315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5.72453pt;width:57.6pt;height:.1pt;mso-position-horizontal-relative:page;mso-position-vertical-relative:paragraph;z-index:-15727616;mso-wrap-distance-left:0;mso-wrap-distance-right:0" id="docshape5" coordorigin="1109,114" coordsize="1152,0" path="m1109,114l2261,1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0" w:lineRule="auto" w:before="47"/>
        <w:ind w:left="28" w:right="1" w:firstLine="246"/>
        <w:jc w:val="both"/>
        <w:rPr>
          <w:sz w:val="18"/>
        </w:rPr>
      </w:pPr>
      <w:r>
        <w:rPr>
          <w:sz w:val="18"/>
          <w:vertAlign w:val="superscript"/>
        </w:rPr>
        <w:t>1</w:t>
      </w:r>
      <w:r>
        <w:rPr>
          <w:sz w:val="18"/>
          <w:vertAlign w:val="baseline"/>
        </w:rPr>
        <w:t>University of California, Berkeley </w:t>
      </w: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Washington University, Saint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Louis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superscript"/>
        </w:rPr>
        <w:t>3</w:t>
      </w:r>
      <w:r>
        <w:rPr>
          <w:sz w:val="18"/>
          <w:vertAlign w:val="baseline"/>
        </w:rPr>
        <w:t>University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California,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Santa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Barbara. </w:t>
      </w:r>
      <w:r>
        <w:rPr>
          <w:sz w:val="18"/>
          <w:vertAlign w:val="baseline"/>
        </w:rPr>
        <w:t>Correspon- dence to: Zhun Wang </w:t>
      </w:r>
      <w:hyperlink r:id="rId6">
        <w:r>
          <w:rPr>
            <w:sz w:val="18"/>
            <w:vertAlign w:val="baseline"/>
          </w:rPr>
          <w:t>&lt;zhun.wang@berkeley.edu&gt;.</w:t>
        </w:r>
      </w:hyperlink>
    </w:p>
    <w:p>
      <w:pPr>
        <w:spacing w:before="195"/>
        <w:ind w:left="28" w:right="0" w:firstLine="0"/>
        <w:jc w:val="left"/>
        <w:rPr>
          <w:sz w:val="18"/>
        </w:rPr>
      </w:pPr>
      <w:r>
        <w:rPr>
          <w:spacing w:val="-2"/>
          <w:sz w:val="18"/>
        </w:rPr>
        <w:t>Preprint</w:t>
      </w:r>
    </w:p>
    <w:p>
      <w:pPr>
        <w:pStyle w:val="BodyText"/>
        <w:spacing w:line="249" w:lineRule="auto" w:before="143"/>
        <w:ind w:left="28" w:right="296"/>
        <w:jc w:val="both"/>
      </w:pPr>
      <w:r>
        <w:rPr/>
        <w:br w:type="column"/>
      </w:r>
      <w:r>
        <w:rPr/>
        <w:t>natural language processing (NLP) (</w:t>
      </w:r>
      <w:hyperlink w:history="true" w:anchor="_bookmark65">
        <w:r>
          <w:rPr>
            <w:color w:val="001472"/>
          </w:rPr>
          <w:t>Wang</w:t>
        </w:r>
      </w:hyperlink>
      <w:r>
        <w:rPr/>
        <w:t>, </w:t>
      </w:r>
      <w:hyperlink w:history="true" w:anchor="_bookmark65">
        <w:r>
          <w:rPr>
            <w:color w:val="001472"/>
          </w:rPr>
          <w:t>2018</w:t>
        </w:r>
      </w:hyperlink>
      <w:r>
        <w:rPr/>
        <w:t>), code generation</w:t>
      </w:r>
      <w:r>
        <w:rPr>
          <w:spacing w:val="-2"/>
        </w:rPr>
        <w:t> </w:t>
      </w:r>
      <w:r>
        <w:rPr/>
        <w:t>(</w:t>
      </w:r>
      <w:hyperlink w:history="true" w:anchor="_bookmark11">
        <w:r>
          <w:rPr>
            <w:color w:val="001472"/>
          </w:rPr>
          <w:t>Chen</w:t>
        </w:r>
        <w:r>
          <w:rPr>
            <w:color w:val="001472"/>
            <w:spacing w:val="-2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2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2"/>
        </w:rPr>
        <w:t> </w:t>
      </w:r>
      <w:hyperlink w:history="true" w:anchor="_bookmark11">
        <w:r>
          <w:rPr>
            <w:color w:val="001472"/>
          </w:rPr>
          <w:t>2021</w:t>
        </w:r>
      </w:hyperlink>
      <w:r>
        <w:rPr/>
        <w:t>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mathematical</w:t>
      </w:r>
      <w:r>
        <w:rPr>
          <w:spacing w:val="-2"/>
        </w:rPr>
        <w:t> </w:t>
      </w:r>
      <w:r>
        <w:rPr/>
        <w:t>problem- </w:t>
      </w:r>
      <w:r>
        <w:rPr>
          <w:spacing w:val="-2"/>
        </w:rPr>
        <w:t>solving</w:t>
      </w:r>
      <w:r>
        <w:rPr>
          <w:spacing w:val="-11"/>
        </w:rPr>
        <w:t> </w:t>
      </w:r>
      <w:r>
        <w:rPr>
          <w:spacing w:val="-2"/>
        </w:rPr>
        <w:t>(</w:t>
      </w:r>
      <w:hyperlink w:history="true" w:anchor="_bookmark28">
        <w:r>
          <w:rPr>
            <w:color w:val="001472"/>
            <w:spacing w:val="-2"/>
          </w:rPr>
          <w:t>Hendrycks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11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8">
        <w:r>
          <w:rPr>
            <w:color w:val="001472"/>
            <w:spacing w:val="-2"/>
          </w:rPr>
          <w:t>2021</w:t>
        </w:r>
      </w:hyperlink>
      <w:r>
        <w:rPr>
          <w:spacing w:val="-2"/>
        </w:rPr>
        <w:t>;</w:t>
      </w:r>
      <w:r>
        <w:rPr>
          <w:spacing w:val="-11"/>
        </w:rPr>
        <w:t> </w:t>
      </w:r>
      <w:hyperlink w:history="true" w:anchor="_bookmark12">
        <w:r>
          <w:rPr>
            <w:color w:val="001472"/>
            <w:spacing w:val="-2"/>
          </w:rPr>
          <w:t>Cobbe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11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2">
        <w:r>
          <w:rPr>
            <w:color w:val="001472"/>
            <w:spacing w:val="-2"/>
          </w:rPr>
          <w:t>2021</w:t>
        </w:r>
      </w:hyperlink>
      <w:r>
        <w:rPr>
          <w:spacing w:val="-2"/>
        </w:rPr>
        <w:t>).</w:t>
      </w:r>
      <w:r>
        <w:rPr>
          <w:spacing w:val="-5"/>
        </w:rPr>
        <w:t> </w:t>
      </w:r>
      <w:r>
        <w:rPr>
          <w:spacing w:val="-2"/>
        </w:rPr>
        <w:t>Beyond </w:t>
      </w:r>
      <w:r>
        <w:rPr/>
        <w:t>these</w:t>
      </w:r>
      <w:r>
        <w:rPr>
          <w:spacing w:val="-2"/>
        </w:rPr>
        <w:t> </w:t>
      </w:r>
      <w:r>
        <w:rPr/>
        <w:t>foundational</w:t>
      </w:r>
      <w:r>
        <w:rPr>
          <w:spacing w:val="-2"/>
        </w:rPr>
        <w:t> </w:t>
      </w:r>
      <w:r>
        <w:rPr/>
        <w:t>tasks,</w:t>
      </w:r>
      <w:r>
        <w:rPr>
          <w:spacing w:val="-2"/>
        </w:rPr>
        <w:t> </w:t>
      </w:r>
      <w:r>
        <w:rPr/>
        <w:t>LLMs</w:t>
      </w:r>
      <w:r>
        <w:rPr>
          <w:spacing w:val="-2"/>
        </w:rPr>
        <w:t> </w:t>
      </w:r>
      <w:r>
        <w:rPr/>
        <w:t>exhibit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capabili- ties in planning and reasoning (</w:t>
      </w:r>
      <w:hyperlink w:history="true" w:anchor="_bookmark42">
        <w:r>
          <w:rPr>
            <w:color w:val="001472"/>
          </w:rPr>
          <w:t>OpenAI</w:t>
        </w:r>
      </w:hyperlink>
      <w:r>
        <w:rPr/>
        <w:t>, </w:t>
      </w:r>
      <w:hyperlink w:history="true" w:anchor="_bookmark42">
        <w:r>
          <w:rPr>
            <w:color w:val="001472"/>
          </w:rPr>
          <w:t>2024</w:t>
        </w:r>
      </w:hyperlink>
      <w:r>
        <w:rPr/>
        <w:t>; </w:t>
      </w:r>
      <w:hyperlink w:history="true" w:anchor="_bookmark23">
        <w:r>
          <w:rPr>
            <w:color w:val="001472"/>
          </w:rPr>
          <w:t>Guo et al.</w:t>
        </w:r>
      </w:hyperlink>
      <w:r>
        <w:rPr/>
        <w:t>, </w:t>
      </w:r>
      <w:hyperlink w:history="true" w:anchor="_bookmark23">
        <w:r>
          <w:rPr>
            <w:color w:val="001472"/>
          </w:rPr>
          <w:t>2025</w:t>
        </w:r>
      </w:hyperlink>
      <w:r>
        <w:rPr/>
        <w:t>),</w:t>
      </w:r>
      <w:r>
        <w:rPr>
          <w:spacing w:val="-1"/>
        </w:rPr>
        <w:t> </w:t>
      </w:r>
      <w:r>
        <w:rPr/>
        <w:t>enabling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complex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sys- tems,</w:t>
      </w:r>
      <w:r>
        <w:rPr>
          <w:spacing w:val="28"/>
        </w:rPr>
        <w:t> </w:t>
      </w:r>
      <w:r>
        <w:rPr/>
        <w:t>including LLM agents (</w:t>
      </w:r>
      <w:hyperlink w:history="true" w:anchor="_bookmark37">
        <w:r>
          <w:rPr>
            <w:color w:val="001472"/>
          </w:rPr>
          <w:t>Nakano et al.</w:t>
        </w:r>
      </w:hyperlink>
      <w:r>
        <w:rPr/>
        <w:t>, </w:t>
      </w:r>
      <w:hyperlink w:history="true" w:anchor="_bookmark37">
        <w:r>
          <w:rPr>
            <w:color w:val="001472"/>
          </w:rPr>
          <w:t>2021</w:t>
        </w:r>
      </w:hyperlink>
      <w:r>
        <w:rPr/>
        <w:t>; </w:t>
      </w:r>
      <w:hyperlink w:history="true" w:anchor="_bookmark17">
        <w:r>
          <w:rPr>
            <w:color w:val="001472"/>
          </w:rPr>
          <w:t>Deng</w:t>
        </w:r>
      </w:hyperlink>
      <w:r>
        <w:rPr>
          <w:color w:val="001472"/>
          <w:spacing w:val="80"/>
        </w:rPr>
        <w:t> </w:t>
      </w:r>
      <w:hyperlink w:history="true" w:anchor="_bookmark17">
        <w:r>
          <w:rPr>
            <w:color w:val="001472"/>
          </w:rPr>
          <w:t>et al.</w:t>
        </w:r>
      </w:hyperlink>
      <w:r>
        <w:rPr/>
        <w:t>, </w:t>
      </w:r>
      <w:hyperlink w:history="true" w:anchor="_bookmark17">
        <w:r>
          <w:rPr>
            <w:color w:val="001472"/>
          </w:rPr>
          <w:t>2024</w:t>
        </w:r>
      </w:hyperlink>
      <w:r>
        <w:rPr/>
        <w:t>; </w:t>
      </w:r>
      <w:hyperlink w:history="true" w:anchor="_bookmark26">
        <w:r>
          <w:rPr>
            <w:color w:val="001472"/>
          </w:rPr>
          <w:t>Gur et al.</w:t>
        </w:r>
      </w:hyperlink>
      <w:r>
        <w:rPr/>
        <w:t>, </w:t>
      </w:r>
      <w:hyperlink w:history="true" w:anchor="_bookmark26">
        <w:r>
          <w:rPr>
            <w:color w:val="001472"/>
          </w:rPr>
          <w:t>2023</w:t>
        </w:r>
      </w:hyperlink>
      <w:r>
        <w:rPr/>
        <w:t>; </w:t>
      </w:r>
      <w:hyperlink w:history="true" w:anchor="_bookmark71">
        <w:r>
          <w:rPr>
            <w:color w:val="001472"/>
          </w:rPr>
          <w:t>Zhou et al.</w:t>
        </w:r>
      </w:hyperlink>
      <w:r>
        <w:rPr/>
        <w:t>, </w:t>
      </w:r>
      <w:hyperlink w:history="true" w:anchor="_bookmark71">
        <w:r>
          <w:rPr>
            <w:color w:val="001472"/>
          </w:rPr>
          <w:t>2023</w:t>
        </w:r>
      </w:hyperlink>
      <w:r>
        <w:rPr/>
        <w:t>; </w:t>
      </w:r>
      <w:hyperlink w:history="true" w:anchor="_bookmark44">
        <w:r>
          <w:rPr>
            <w:color w:val="001472"/>
          </w:rPr>
          <w:t>Le et al.</w:t>
        </w:r>
      </w:hyperlink>
      <w:r>
        <w:rPr/>
        <w:t>, </w:t>
      </w:r>
      <w:hyperlink w:history="true" w:anchor="_bookmark44">
        <w:r>
          <w:rPr>
            <w:color w:val="001472"/>
          </w:rPr>
          <w:t>2022</w:t>
        </w:r>
      </w:hyperlink>
      <w:r>
        <w:rPr/>
        <w:t>; </w:t>
      </w:r>
      <w:hyperlink w:history="true" w:anchor="_bookmark18">
        <w:r>
          <w:rPr>
            <w:color w:val="001472"/>
          </w:rPr>
          <w:t>Gao et al.</w:t>
        </w:r>
      </w:hyperlink>
      <w:r>
        <w:rPr/>
        <w:t>, </w:t>
      </w:r>
      <w:hyperlink w:history="true" w:anchor="_bookmark18">
        <w:r>
          <w:rPr>
            <w:color w:val="001472"/>
          </w:rPr>
          <w:t>2023</w:t>
        </w:r>
      </w:hyperlink>
      <w:r>
        <w:rPr/>
        <w:t>; </w:t>
      </w:r>
      <w:hyperlink w:history="true" w:anchor="_bookmark46">
        <w:r>
          <w:rPr>
            <w:color w:val="001472"/>
          </w:rPr>
          <w:t>Li et al.</w:t>
        </w:r>
      </w:hyperlink>
      <w:r>
        <w:rPr/>
        <w:t>, </w:t>
      </w:r>
      <w:hyperlink w:history="true" w:anchor="_bookmark46">
        <w:r>
          <w:rPr>
            <w:color w:val="001472"/>
          </w:rPr>
          <w:t>2022</w:t>
        </w:r>
      </w:hyperlink>
      <w:r>
        <w:rPr/>
        <w:t>; </w:t>
      </w:r>
      <w:hyperlink w:history="true" w:anchor="_bookmark58">
        <w:r>
          <w:rPr>
            <w:color w:val="001472"/>
          </w:rPr>
          <w:t>Schick et al.</w:t>
        </w:r>
      </w:hyperlink>
      <w:r>
        <w:rPr/>
        <w:t>, </w:t>
      </w:r>
      <w:hyperlink w:history="true" w:anchor="_bookmark58">
        <w:r>
          <w:rPr>
            <w:color w:val="001472"/>
          </w:rPr>
          <w:t>2024</w:t>
        </w:r>
      </w:hyperlink>
      <w:r>
        <w:rPr/>
        <w:t>; </w:t>
      </w:r>
      <w:hyperlink w:history="true" w:anchor="_bookmark54">
        <w:r>
          <w:rPr>
            <w:color w:val="001472"/>
          </w:rPr>
          <w:t>Qin et al.</w:t>
        </w:r>
      </w:hyperlink>
      <w:r>
        <w:rPr/>
        <w:t>, </w:t>
      </w:r>
      <w:hyperlink w:history="true" w:anchor="_bookmark54">
        <w:r>
          <w:rPr>
            <w:color w:val="001472"/>
          </w:rPr>
          <w:t>2023</w:t>
        </w:r>
      </w:hyperlink>
      <w:r>
        <w:rPr/>
        <w:t>; </w:t>
      </w:r>
      <w:hyperlink w:history="true" w:anchor="_bookmark47">
        <w:r>
          <w:rPr>
            <w:color w:val="001472"/>
          </w:rPr>
          <w:t>Patil et al.</w:t>
        </w:r>
      </w:hyperlink>
      <w:r>
        <w:rPr/>
        <w:t>, </w:t>
      </w:r>
      <w:hyperlink w:history="true" w:anchor="_bookmark47">
        <w:r>
          <w:rPr>
            <w:color w:val="001472"/>
          </w:rPr>
          <w:t>2023</w:t>
        </w:r>
      </w:hyperlink>
      <w:r>
        <w:rPr/>
        <w:t>; </w:t>
      </w:r>
      <w:hyperlink w:history="true" w:anchor="_bookmark45">
        <w:r>
          <w:rPr>
            <w:color w:val="001472"/>
          </w:rPr>
          <w:t>OpenAI</w:t>
        </w:r>
      </w:hyperlink>
      <w:r>
        <w:rPr/>
        <w:t>, </w:t>
      </w:r>
      <w:hyperlink w:history="true" w:anchor="_bookmark45">
        <w:r>
          <w:rPr>
            <w:color w:val="001472"/>
          </w:rPr>
          <w:t>2025</w:t>
        </w:r>
      </w:hyperlink>
      <w:r>
        <w:rPr/>
        <w:t>).</w:t>
      </w:r>
      <w:r>
        <w:rPr>
          <w:spacing w:val="40"/>
        </w:rPr>
        <w:t> </w:t>
      </w:r>
      <w:r>
        <w:rPr/>
        <w:t>LLM agents are hybrid systems that combine LLMs with non- machine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tools.</w:t>
      </w:r>
      <w:r>
        <w:rPr>
          <w:spacing w:val="-8"/>
        </w:rPr>
        <w:t> </w:t>
      </w:r>
      <w:r>
        <w:rPr/>
        <w:t>These</w:t>
      </w:r>
      <w:r>
        <w:rPr>
          <w:spacing w:val="-13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LLMs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control tool</w:t>
      </w:r>
      <w:r>
        <w:rPr>
          <w:spacing w:val="-4"/>
        </w:rPr>
        <w:t> </w:t>
      </w:r>
      <w:r>
        <w:rPr/>
        <w:t>sets,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envi- </w:t>
      </w:r>
      <w:r>
        <w:rPr>
          <w:spacing w:val="-2"/>
        </w:rPr>
        <w:t>ronments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complete</w:t>
      </w:r>
      <w:r>
        <w:rPr>
          <w:spacing w:val="-6"/>
        </w:rPr>
        <w:t> </w:t>
      </w:r>
      <w:r>
        <w:rPr>
          <w:spacing w:val="-2"/>
        </w:rPr>
        <w:t>user</w:t>
      </w:r>
      <w:r>
        <w:rPr>
          <w:spacing w:val="-6"/>
        </w:rPr>
        <w:t> </w:t>
      </w:r>
      <w:r>
        <w:rPr>
          <w:spacing w:val="-2"/>
        </w:rPr>
        <w:t>tasks</w:t>
      </w:r>
      <w:r>
        <w:rPr>
          <w:spacing w:val="-6"/>
        </w:rPr>
        <w:t> </w:t>
      </w:r>
      <w:r>
        <w:rPr>
          <w:spacing w:val="-2"/>
        </w:rPr>
        <w:t>(e.g.,</w:t>
      </w:r>
      <w:r>
        <w:rPr>
          <w:spacing w:val="-5"/>
        </w:rPr>
        <w:t> </w:t>
      </w:r>
      <w:r>
        <w:rPr>
          <w:spacing w:val="-2"/>
        </w:rPr>
        <w:t>receiving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sending emails).</w:t>
      </w:r>
    </w:p>
    <w:p>
      <w:pPr>
        <w:pStyle w:val="BodyText"/>
        <w:spacing w:line="247" w:lineRule="auto" w:before="118"/>
        <w:ind w:left="28" w:right="296"/>
        <w:jc w:val="both"/>
      </w:pPr>
      <w:r>
        <w:rPr/>
        <w:t>Despite their impressive capabilities, LLM agents suffer from serious security challenges of indirect prompt </w:t>
      </w:r>
      <w:r>
        <w:rPr/>
        <w:t>injec- tion (</w:t>
      </w:r>
      <w:hyperlink w:history="true" w:anchor="_bookmark13">
        <w:r>
          <w:rPr>
            <w:color w:val="001472"/>
          </w:rPr>
          <w:t>Chen et al.</w:t>
        </w:r>
      </w:hyperlink>
      <w:r>
        <w:rPr/>
        <w:t>, </w:t>
      </w:r>
      <w:hyperlink w:history="true" w:anchor="_bookmark13">
        <w:r>
          <w:rPr>
            <w:color w:val="001472"/>
          </w:rPr>
          <w:t>2024d</w:t>
        </w:r>
      </w:hyperlink>
      <w:r>
        <w:rPr/>
        <w:t>; </w:t>
      </w:r>
      <w:hyperlink w:history="true" w:anchor="_bookmark59">
        <w:r>
          <w:rPr>
            <w:color w:val="001472"/>
          </w:rPr>
          <w:t>wunderwuzzi</w:t>
        </w:r>
      </w:hyperlink>
      <w:r>
        <w:rPr/>
        <w:t>, </w:t>
      </w:r>
      <w:hyperlink w:history="true" w:anchor="_bookmark59">
        <w:r>
          <w:rPr>
            <w:color w:val="001472"/>
          </w:rPr>
          <w:t>2025</w:t>
        </w:r>
      </w:hyperlink>
      <w:r>
        <w:rPr/>
        <w:t>; </w:t>
      </w:r>
      <w:hyperlink w:history="true" w:anchor="_bookmark19">
        <w:r>
          <w:rPr>
            <w:color w:val="001472"/>
          </w:rPr>
          <w:t>Debenedetti</w:t>
        </w:r>
      </w:hyperlink>
      <w:r>
        <w:rPr>
          <w:color w:val="001472"/>
        </w:rPr>
        <w:t> </w:t>
      </w:r>
      <w:hyperlink w:history="true" w:anchor="_bookmark19">
        <w:r>
          <w:rPr>
            <w:color w:val="001472"/>
          </w:rPr>
          <w:t>et al.</w:t>
        </w:r>
      </w:hyperlink>
      <w:r>
        <w:rPr/>
        <w:t>, </w:t>
      </w:r>
      <w:hyperlink w:history="true" w:anchor="_bookmark19">
        <w:r>
          <w:rPr>
            <w:color w:val="001472"/>
          </w:rPr>
          <w:t>2024</w:t>
        </w:r>
      </w:hyperlink>
      <w:r>
        <w:rPr/>
        <w:t>; </w:t>
      </w:r>
      <w:hyperlink w:history="true" w:anchor="_bookmark21">
        <w:r>
          <w:rPr>
            <w:color w:val="001472"/>
          </w:rPr>
          <w:t>Greshake et al.</w:t>
        </w:r>
      </w:hyperlink>
      <w:r>
        <w:rPr/>
        <w:t>, </w:t>
      </w:r>
      <w:hyperlink w:history="true" w:anchor="_bookmark21">
        <w:r>
          <w:rPr>
            <w:color w:val="001472"/>
          </w:rPr>
          <w:t>2023</w:t>
        </w:r>
      </w:hyperlink>
      <w:r>
        <w:rPr/>
        <w:t>). Specifically, attackers can insert malicious “attack instructions” into the external data</w:t>
      </w:r>
      <w:r>
        <w:rPr>
          <w:spacing w:val="-10"/>
        </w:rPr>
        <w:t> </w:t>
      </w:r>
      <w:r>
        <w:rPr/>
        <w:t>sources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/>
        <w:t>interacts</w:t>
      </w:r>
      <w:r>
        <w:rPr>
          <w:spacing w:val="-10"/>
        </w:rPr>
        <w:t> </w:t>
      </w:r>
      <w:r>
        <w:rPr/>
        <w:t>with. 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agent retrieves external data, the injected malicious instructions can “fool” the agent into performing the attacker’s chosen task</w:t>
      </w:r>
      <w:r>
        <w:rPr>
          <w:spacing w:val="-7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task,</w:t>
      </w:r>
      <w:r>
        <w:rPr>
          <w:spacing w:val="-6"/>
        </w:rPr>
        <w:t> </w:t>
      </w:r>
      <w:r>
        <w:rPr/>
        <w:t>leading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severe</w:t>
      </w:r>
      <w:r>
        <w:rPr>
          <w:spacing w:val="-6"/>
        </w:rPr>
        <w:t> </w:t>
      </w:r>
      <w:r>
        <w:rPr/>
        <w:t>con- sequences. Systematically assessing the potential risks of agent systems against indirect prompt injection is signifi- </w:t>
      </w:r>
      <w:r>
        <w:rPr>
          <w:spacing w:val="-4"/>
        </w:rPr>
        <w:t>cantly</w:t>
      </w:r>
      <w:r>
        <w:rPr>
          <w:spacing w:val="-9"/>
        </w:rPr>
        <w:t> </w:t>
      </w:r>
      <w:r>
        <w:rPr>
          <w:spacing w:val="-4"/>
        </w:rPr>
        <w:t>challenging,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following</w:t>
      </w:r>
      <w:r>
        <w:rPr>
          <w:spacing w:val="-9"/>
        </w:rPr>
        <w:t> </w:t>
      </w:r>
      <w:r>
        <w:rPr>
          <w:spacing w:val="-4"/>
        </w:rPr>
        <w:t>aspects.</w:t>
      </w:r>
      <w:r>
        <w:rPr/>
        <w:t> </w:t>
      </w:r>
      <w:r>
        <w:rPr>
          <w:rFonts w:ascii="Calibri" w:hAnsi="Calibri"/>
          <w:spacing w:val="-4"/>
        </w:rPr>
        <w:t>①</w:t>
      </w:r>
      <w:r>
        <w:rPr>
          <w:rFonts w:ascii="Calibri" w:hAnsi="Calibri"/>
          <w:spacing w:val="-5"/>
        </w:rPr>
        <w:t> </w:t>
      </w:r>
      <w:r>
        <w:rPr>
          <w:i/>
          <w:spacing w:val="-4"/>
        </w:rPr>
        <w:t>Black-box </w:t>
      </w:r>
      <w:r>
        <w:rPr>
          <w:i/>
        </w:rPr>
        <w:t>nature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real-world</w:t>
      </w:r>
      <w:r>
        <w:rPr>
          <w:i/>
          <w:spacing w:val="-4"/>
        </w:rPr>
        <w:t> </w:t>
      </w:r>
      <w:r>
        <w:rPr>
          <w:i/>
        </w:rPr>
        <w:t>agents. </w:t>
      </w:r>
      <w:r>
        <w:rPr/>
        <w:t>Many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agents</w:t>
      </w:r>
      <w:r>
        <w:rPr>
          <w:spacing w:val="-4"/>
        </w:rPr>
        <w:t> </w:t>
      </w:r>
      <w:r>
        <w:rPr/>
        <w:t>oper- ate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black-box</w:t>
      </w:r>
      <w:r>
        <w:rPr>
          <w:spacing w:val="-9"/>
        </w:rPr>
        <w:t> </w:t>
      </w:r>
      <w:r>
        <w:rPr/>
        <w:t>systems,</w:t>
      </w:r>
      <w:r>
        <w:rPr>
          <w:spacing w:val="-9"/>
        </w:rPr>
        <w:t> </w:t>
      </w:r>
      <w:r>
        <w:rPr/>
        <w:t>primarily</w:t>
      </w:r>
      <w:r>
        <w:rPr>
          <w:spacing w:val="-10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restricted</w:t>
      </w:r>
      <w:r>
        <w:rPr>
          <w:spacing w:val="-9"/>
        </w:rPr>
        <w:t> </w:t>
      </w:r>
      <w:r>
        <w:rPr/>
        <w:t>ac- </w:t>
      </w:r>
      <w:r>
        <w:rPr>
          <w:spacing w:val="-2"/>
        </w:rPr>
        <w:t>cess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workings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commercial</w:t>
      </w:r>
      <w:r>
        <w:rPr>
          <w:spacing w:val="-11"/>
        </w:rPr>
        <w:t> </w:t>
      </w:r>
      <w:r>
        <w:rPr>
          <w:spacing w:val="-2"/>
        </w:rPr>
        <w:t>LLMs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39">
        <w:r>
          <w:rPr>
            <w:color w:val="001472"/>
            <w:spacing w:val="-2"/>
          </w:rPr>
          <w:t>OpenAI</w:t>
        </w:r>
      </w:hyperlink>
      <w:r>
        <w:rPr>
          <w:spacing w:val="-2"/>
        </w:rPr>
        <w:t>, </w:t>
      </w:r>
      <w:hyperlink w:history="true" w:anchor="_bookmark39">
        <w:r>
          <w:rPr>
            <w:color w:val="001472"/>
            <w:spacing w:val="-2"/>
          </w:rPr>
          <w:t>2023a</w:t>
        </w:r>
      </w:hyperlink>
      <w:r>
        <w:rPr>
          <w:spacing w:val="-2"/>
        </w:rPr>
        <w:t>;</w:t>
      </w:r>
      <w:r>
        <w:rPr>
          <w:spacing w:val="-11"/>
        </w:rPr>
        <w:t> </w:t>
      </w:r>
      <w:hyperlink w:history="true" w:anchor="_bookmark24">
        <w:r>
          <w:rPr>
            <w:color w:val="001472"/>
            <w:spacing w:val="-2"/>
          </w:rPr>
          <w:t>Anthropic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4">
        <w:r>
          <w:rPr>
            <w:color w:val="001472"/>
            <w:spacing w:val="-2"/>
          </w:rPr>
          <w:t>2023</w:t>
        </w:r>
      </w:hyperlink>
      <w:r>
        <w:rPr>
          <w:spacing w:val="-2"/>
        </w:rPr>
        <w:t>;</w:t>
      </w:r>
      <w:r>
        <w:rPr>
          <w:spacing w:val="-11"/>
        </w:rPr>
        <w:t> </w:t>
      </w:r>
      <w:hyperlink w:history="true" w:anchor="_bookmark20">
        <w:r>
          <w:rPr>
            <w:color w:val="001472"/>
            <w:spacing w:val="-2"/>
          </w:rPr>
          <w:t>Google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0">
        <w:r>
          <w:rPr>
            <w:color w:val="001472"/>
            <w:spacing w:val="-2"/>
          </w:rPr>
          <w:t>2023</w:t>
        </w:r>
      </w:hyperlink>
      <w:r>
        <w:rPr>
          <w:spacing w:val="-2"/>
        </w:rPr>
        <w:t>)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agents</w:t>
      </w:r>
      <w:r>
        <w:rPr>
          <w:spacing w:val="-11"/>
        </w:rPr>
        <w:t> </w:t>
      </w:r>
      <w:r>
        <w:rPr>
          <w:spacing w:val="-2"/>
        </w:rPr>
        <w:t>(</w:t>
      </w:r>
      <w:hyperlink w:history="true" w:anchor="_bookmark45">
        <w:r>
          <w:rPr>
            <w:color w:val="001472"/>
            <w:spacing w:val="-2"/>
          </w:rPr>
          <w:t>OpenAI</w:t>
        </w:r>
      </w:hyperlink>
      <w:r>
        <w:rPr>
          <w:spacing w:val="-2"/>
        </w:rPr>
        <w:t>, </w:t>
      </w:r>
      <w:hyperlink w:history="true" w:anchor="_bookmark45">
        <w:r>
          <w:rPr>
            <w:color w:val="001472"/>
          </w:rPr>
          <w:t>2025</w:t>
        </w:r>
      </w:hyperlink>
      <w:r>
        <w:rPr/>
        <w:t>).</w:t>
      </w:r>
      <w:r>
        <w:rPr>
          <w:spacing w:val="29"/>
        </w:rPr>
        <w:t> </w:t>
      </w:r>
      <w:r>
        <w:rPr>
          <w:rFonts w:ascii="Calibri" w:hAnsi="Calibri"/>
        </w:rPr>
        <w:t>② </w:t>
      </w:r>
      <w:r>
        <w:rPr>
          <w:i/>
        </w:rPr>
        <w:t>Diversity in user tasks.</w:t>
      </w:r>
      <w:r>
        <w:rPr>
          <w:i/>
          <w:spacing w:val="29"/>
        </w:rPr>
        <w:t> </w:t>
      </w:r>
      <w:r>
        <w:rPr/>
        <w:t>Agents are designed to manage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wide</w:t>
      </w:r>
      <w:r>
        <w:rPr>
          <w:spacing w:val="-11"/>
        </w:rPr>
        <w:t> </w:t>
      </w:r>
      <w:r>
        <w:rPr/>
        <w:t>array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tasks,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exhibiting</w:t>
      </w:r>
      <w:r>
        <w:rPr>
          <w:spacing w:val="-12"/>
        </w:rPr>
        <w:t> </w:t>
      </w:r>
      <w:r>
        <w:rPr/>
        <w:t>dynamic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distinct</w:t>
      </w:r>
      <w:r>
        <w:rPr>
          <w:spacing w:val="-5"/>
        </w:rPr>
        <w:t> </w:t>
      </w:r>
      <w:r>
        <w:rPr>
          <w:spacing w:val="-4"/>
        </w:rPr>
        <w:t>execution</w:t>
      </w:r>
      <w:r>
        <w:rPr>
          <w:spacing w:val="-5"/>
        </w:rPr>
        <w:t> </w:t>
      </w:r>
      <w:r>
        <w:rPr>
          <w:spacing w:val="-4"/>
        </w:rPr>
        <w:t>behaviors.</w:t>
      </w:r>
      <w:r>
        <w:rPr/>
        <w:t> </w:t>
      </w:r>
      <w:r>
        <w:rPr>
          <w:rFonts w:ascii="Calibri" w:hAnsi="Calibri"/>
          <w:spacing w:val="-4"/>
        </w:rPr>
        <w:t>③ </w:t>
      </w:r>
      <w:r>
        <w:rPr>
          <w:i/>
          <w:spacing w:val="-4"/>
        </w:rPr>
        <w:t>Architectual</w:t>
      </w:r>
      <w:r>
        <w:rPr>
          <w:i/>
          <w:spacing w:val="-5"/>
        </w:rPr>
        <w:t> </w:t>
      </w:r>
      <w:r>
        <w:rPr>
          <w:i/>
          <w:spacing w:val="-4"/>
        </w:rPr>
        <w:t>complexity </w:t>
      </w:r>
      <w:r>
        <w:rPr>
          <w:i/>
          <w:spacing w:val="-2"/>
        </w:rPr>
        <w:t>and</w:t>
      </w:r>
      <w:r>
        <w:rPr>
          <w:i/>
          <w:spacing w:val="-8"/>
        </w:rPr>
        <w:t> </w:t>
      </w:r>
      <w:r>
        <w:rPr>
          <w:i/>
          <w:spacing w:val="-2"/>
        </w:rPr>
        <w:t>diversity.</w:t>
      </w:r>
      <w:r>
        <w:rPr>
          <w:i/>
        </w:rPr>
        <w:t> </w:t>
      </w:r>
      <w:r>
        <w:rPr>
          <w:spacing w:val="-2"/>
        </w:rPr>
        <w:t>Agents</w:t>
      </w:r>
      <w:r>
        <w:rPr>
          <w:spacing w:val="-8"/>
        </w:rPr>
        <w:t> </w:t>
      </w:r>
      <w:r>
        <w:rPr>
          <w:spacing w:val="-2"/>
        </w:rPr>
        <w:t>often</w:t>
      </w:r>
      <w:r>
        <w:rPr>
          <w:spacing w:val="-8"/>
        </w:rPr>
        <w:t> </w:t>
      </w:r>
      <w:r>
        <w:rPr>
          <w:spacing w:val="-2"/>
        </w:rPr>
        <w:t>comprise</w:t>
      </w:r>
      <w:r>
        <w:rPr>
          <w:spacing w:val="-8"/>
        </w:rPr>
        <w:t> </w:t>
      </w:r>
      <w:r>
        <w:rPr>
          <w:spacing w:val="-2"/>
        </w:rPr>
        <w:t>various</w:t>
      </w:r>
      <w:r>
        <w:rPr>
          <w:spacing w:val="-8"/>
        </w:rPr>
        <w:t> </w:t>
      </w:r>
      <w:r>
        <w:rPr>
          <w:spacing w:val="-2"/>
        </w:rPr>
        <w:t>interconnected </w:t>
      </w:r>
      <w:r>
        <w:rPr/>
        <w:t>components,</w:t>
      </w:r>
      <w:r>
        <w:rPr>
          <w:spacing w:val="-13"/>
        </w:rPr>
        <w:t> </w:t>
      </w:r>
      <w:r>
        <w:rPr/>
        <w:t>tools,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intricate</w:t>
      </w:r>
      <w:r>
        <w:rPr>
          <w:spacing w:val="-12"/>
        </w:rPr>
        <w:t> </w:t>
      </w:r>
      <w:r>
        <w:rPr/>
        <w:t>architectures, tailored for specific needs (</w:t>
      </w:r>
      <w:hyperlink w:history="true" w:anchor="_bookmark34">
        <w:r>
          <w:rPr>
            <w:color w:val="001472"/>
          </w:rPr>
          <w:t>Microsoft</w:t>
        </w:r>
      </w:hyperlink>
      <w:r>
        <w:rPr/>
        <w:t>; </w:t>
      </w:r>
      <w:hyperlink w:history="true" w:anchor="_bookmark43">
        <w:r>
          <w:rPr>
            <w:color w:val="001472"/>
          </w:rPr>
          <w:t>LangChain</w:t>
        </w:r>
      </w:hyperlink>
      <w:r>
        <w:rPr/>
        <w:t>).</w:t>
      </w:r>
    </w:p>
    <w:p>
      <w:pPr>
        <w:pStyle w:val="BodyText"/>
        <w:spacing w:line="249" w:lineRule="auto" w:before="125"/>
        <w:ind w:left="28" w:right="313"/>
        <w:jc w:val="both"/>
      </w:pP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foundational</w:t>
      </w:r>
      <w:r>
        <w:rPr>
          <w:spacing w:val="-8"/>
        </w:rPr>
        <w:t> </w:t>
      </w:r>
      <w:r>
        <w:rPr/>
        <w:t>challenges,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red-teaming approaches for indirect prompt injections either handcraft attack instructions (</w:t>
      </w:r>
      <w:hyperlink w:history="true" w:anchor="_bookmark38">
        <w:r>
          <w:rPr>
            <w:color w:val="001472"/>
          </w:rPr>
          <w:t>Jiang</w:t>
        </w:r>
      </w:hyperlink>
      <w:r>
        <w:rPr/>
        <w:t>, </w:t>
      </w:r>
      <w:hyperlink w:history="true" w:anchor="_bookmark38">
        <w:r>
          <w:rPr>
            <w:color w:val="001472"/>
          </w:rPr>
          <w:t>2024</w:t>
        </w:r>
      </w:hyperlink>
      <w:r>
        <w:rPr/>
        <w:t>; </w:t>
      </w:r>
      <w:hyperlink w:history="true" w:anchor="_bookmark50">
        <w:r>
          <w:rPr>
            <w:color w:val="001472"/>
          </w:rPr>
          <w:t>Liu et al.</w:t>
        </w:r>
      </w:hyperlink>
      <w:r>
        <w:rPr/>
        <w:t>, </w:t>
      </w:r>
      <w:hyperlink w:history="true" w:anchor="_bookmark50">
        <w:r>
          <w:rPr>
            <w:color w:val="001472"/>
          </w:rPr>
          <w:t>2023</w:t>
        </w:r>
      </w:hyperlink>
      <w:r>
        <w:rPr/>
        <w:t>; </w:t>
      </w:r>
      <w:hyperlink w:history="true" w:anchor="_bookmark51">
        <w:r>
          <w:rPr>
            <w:color w:val="001472"/>
          </w:rPr>
          <w:t>Perez </w:t>
        </w:r>
        <w:r>
          <w:rPr>
            <w:color w:val="001472"/>
          </w:rPr>
          <w:t>&amp;</w:t>
        </w:r>
      </w:hyperlink>
      <w:r>
        <w:rPr>
          <w:color w:val="001472"/>
        </w:rPr>
        <w:t> </w:t>
      </w:r>
      <w:hyperlink w:history="true" w:anchor="_bookmark51">
        <w:r>
          <w:rPr>
            <w:color w:val="001472"/>
            <w:spacing w:val="-2"/>
          </w:rPr>
          <w:t>Ribeiro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51">
        <w:r>
          <w:rPr>
            <w:color w:val="001472"/>
            <w:spacing w:val="-2"/>
          </w:rPr>
          <w:t>2022</w:t>
        </w:r>
      </w:hyperlink>
      <w:r>
        <w:rPr>
          <w:spacing w:val="-2"/>
        </w:rPr>
        <w:t>;</w:t>
      </w:r>
      <w:r>
        <w:rPr>
          <w:spacing w:val="-6"/>
        </w:rPr>
        <w:t> </w:t>
      </w:r>
      <w:hyperlink w:history="true" w:anchor="_bookmark60">
        <w:r>
          <w:rPr>
            <w:color w:val="001472"/>
            <w:spacing w:val="-2"/>
          </w:rPr>
          <w:t>Schulhoff</w:t>
        </w:r>
        <w:r>
          <w:rPr>
            <w:color w:val="001472"/>
            <w:spacing w:val="-6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5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60">
        <w:r>
          <w:rPr>
            <w:color w:val="001472"/>
            <w:spacing w:val="-2"/>
          </w:rPr>
          <w:t>2023</w:t>
        </w:r>
      </w:hyperlink>
      <w:r>
        <w:rPr>
          <w:spacing w:val="-2"/>
        </w:rPr>
        <w:t>;</w:t>
      </w:r>
      <w:r>
        <w:rPr>
          <w:spacing w:val="-6"/>
        </w:rPr>
        <w:t> </w:t>
      </w:r>
      <w:hyperlink w:history="true" w:anchor="_bookmark69">
        <w:r>
          <w:rPr>
            <w:color w:val="001472"/>
            <w:spacing w:val="-2"/>
          </w:rPr>
          <w:t>Willison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69">
        <w:r>
          <w:rPr>
            <w:color w:val="001472"/>
            <w:spacing w:val="-2"/>
          </w:rPr>
          <w:t>2022</w:t>
        </w:r>
      </w:hyperlink>
      <w:r>
        <w:rPr>
          <w:spacing w:val="-2"/>
        </w:rPr>
        <w:t>;</w:t>
      </w:r>
      <w:r>
        <w:rPr>
          <w:spacing w:val="-5"/>
        </w:rPr>
        <w:t> </w:t>
      </w:r>
      <w:hyperlink w:history="true" w:anchor="_bookmark72">
        <w:r>
          <w:rPr>
            <w:color w:val="001472"/>
            <w:spacing w:val="-2"/>
          </w:rPr>
          <w:t>2023</w:t>
        </w:r>
      </w:hyperlink>
      <w:r>
        <w:rPr>
          <w:spacing w:val="-2"/>
        </w:rPr>
        <w:t>)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1025" w:top="1440" w:bottom="1220" w:left="1080" w:right="1080"/>
          <w:cols w:num="2" w:equalWidth="0">
            <w:col w:w="4742" w:space="298"/>
            <w:col w:w="5040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7"/>
          <w:footerReference w:type="default" r:id="rId8"/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line="249" w:lineRule="auto" w:before="98"/>
        <w:ind w:left="28" w:right="1"/>
        <w:jc w:val="both"/>
      </w:pP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specifically</w:t>
      </w:r>
      <w:r>
        <w:rPr>
          <w:spacing w:val="-10"/>
        </w:rPr>
        <w:t> </w:t>
      </w:r>
      <w:r>
        <w:rPr>
          <w:spacing w:val="-2"/>
        </w:rPr>
        <w:t>designed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type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agents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52">
        <w:r>
          <w:rPr>
            <w:color w:val="001472"/>
            <w:spacing w:val="-2"/>
          </w:rPr>
          <w:t>Wu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52">
        <w:r>
          <w:rPr>
            <w:color w:val="001472"/>
          </w:rPr>
          <w:t>2024b</w:t>
        </w:r>
      </w:hyperlink>
      <w:r>
        <w:rPr/>
        <w:t>; </w:t>
      </w:r>
      <w:hyperlink w:history="true" w:anchor="_bookmark61">
        <w:r>
          <w:rPr>
            <w:color w:val="001472"/>
          </w:rPr>
          <w:t>Xu et al.</w:t>
        </w:r>
      </w:hyperlink>
      <w:r>
        <w:rPr/>
        <w:t>, </w:t>
      </w:r>
      <w:hyperlink w:history="true" w:anchor="_bookmark61">
        <w:r>
          <w:rPr>
            <w:color w:val="001472"/>
          </w:rPr>
          <w:t>2024</w:t>
        </w:r>
      </w:hyperlink>
      <w:r>
        <w:rPr/>
        <w:t>). These methods cannot be used as generic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assessing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indirect</w:t>
      </w:r>
      <w:r>
        <w:rPr>
          <w:spacing w:val="-8"/>
        </w:rPr>
        <w:t> </w:t>
      </w:r>
      <w:r>
        <w:rPr/>
        <w:t>prompt</w:t>
      </w:r>
      <w:r>
        <w:rPr>
          <w:spacing w:val="-8"/>
        </w:rPr>
        <w:t> </w:t>
      </w:r>
      <w:r>
        <w:rPr/>
        <w:t>injection risks of LLM agents. There is a line of methods for </w:t>
      </w:r>
      <w:r>
        <w:rPr/>
        <w:t>large- scale</w:t>
      </w:r>
      <w:r>
        <w:rPr>
          <w:spacing w:val="-9"/>
        </w:rPr>
        <w:t> </w:t>
      </w:r>
      <w:r>
        <w:rPr/>
        <w:t>risk</w:t>
      </w:r>
      <w:r>
        <w:rPr>
          <w:spacing w:val="-9"/>
        </w:rPr>
        <w:t> </w:t>
      </w:r>
      <w:r>
        <w:rPr/>
        <w:t>assessment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LLMs</w:t>
      </w:r>
      <w:r>
        <w:rPr>
          <w:spacing w:val="-9"/>
        </w:rPr>
        <w:t> </w:t>
      </w:r>
      <w:r>
        <w:rPr/>
        <w:t>(</w:t>
      </w:r>
      <w:hyperlink w:history="true" w:anchor="_bookmark63">
        <w:r>
          <w:rPr>
            <w:color w:val="001472"/>
          </w:rPr>
          <w:t>Yu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9"/>
        </w:rPr>
        <w:t> </w:t>
      </w:r>
      <w:hyperlink w:history="true" w:anchor="_bookmark63">
        <w:r>
          <w:rPr>
            <w:color w:val="001472"/>
          </w:rPr>
          <w:t>2023</w:t>
        </w:r>
      </w:hyperlink>
      <w:r>
        <w:rPr/>
        <w:t>;</w:t>
      </w:r>
      <w:r>
        <w:rPr>
          <w:spacing w:val="-9"/>
        </w:rPr>
        <w:t> </w:t>
      </w:r>
      <w:hyperlink w:history="true" w:anchor="_bookmark14">
        <w:r>
          <w:rPr>
            <w:color w:val="001472"/>
          </w:rPr>
          <w:t>Chen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al.</w:t>
        </w:r>
      </w:hyperlink>
      <w:r>
        <w:rPr/>
        <w:t>, </w:t>
      </w:r>
      <w:hyperlink w:history="true" w:anchor="_bookmark14">
        <w:r>
          <w:rPr>
            <w:color w:val="001472"/>
          </w:rPr>
          <w:t>2024c</w:t>
        </w:r>
      </w:hyperlink>
      <w:r>
        <w:rPr/>
        <w:t>).</w:t>
      </w:r>
      <w:r>
        <w:rPr>
          <w:spacing w:val="-13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due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fundamental</w:t>
      </w:r>
      <w:r>
        <w:rPr>
          <w:spacing w:val="-13"/>
        </w:rPr>
        <w:t> </w:t>
      </w:r>
      <w:r>
        <w:rPr/>
        <w:t>differences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system components and mechanisms, these model-level methods cannot be directly applied to LLM agents.</w:t>
      </w:r>
    </w:p>
    <w:p>
      <w:pPr>
        <w:pStyle w:val="BodyText"/>
        <w:spacing w:before="216"/>
      </w:pPr>
    </w:p>
    <w:p>
      <w:pPr>
        <w:pStyle w:val="BodyText"/>
        <w:spacing w:line="249" w:lineRule="auto"/>
        <w:ind w:left="21" w:firstLine="7"/>
        <w:jc w:val="both"/>
      </w:pPr>
      <w:r>
        <w:rPr>
          <w:b/>
        </w:rPr>
        <w:t>Our approach.</w:t>
      </w:r>
      <w:r>
        <w:rPr>
          <w:b/>
          <w:spacing w:val="80"/>
        </w:rPr>
        <w:t> </w:t>
      </w:r>
      <w:r>
        <w:rPr/>
        <w:t>In this work, we propose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, the </w:t>
      </w:r>
      <w:r>
        <w:rPr>
          <w:i/>
        </w:rPr>
        <w:t>first generic </w:t>
      </w:r>
      <w:r>
        <w:rPr/>
        <w:t>indirect prompt injection assessment method against black-box LLM agents.</w:t>
      </w:r>
      <w:r>
        <w:rPr>
          <w:spacing w:val="40"/>
        </w:rPr>
        <w:t> </w:t>
      </w:r>
      <w:r>
        <w:rPr/>
        <w:t>We draw inspi- ration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fuzzing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(</w:t>
      </w:r>
      <w:hyperlink w:history="true" w:anchor="_bookmark35">
        <w:r>
          <w:rPr>
            <w:color w:val="001472"/>
          </w:rPr>
          <w:t>Miller</w:t>
        </w:r>
      </w:hyperlink>
      <w:r>
        <w:rPr>
          <w:color w:val="001472"/>
        </w:rPr>
        <w:t> </w:t>
      </w:r>
      <w:hyperlink w:history="true" w:anchor="_bookmark35">
        <w:r>
          <w:rPr>
            <w:color w:val="001472"/>
          </w:rPr>
          <w:t>et al.</w:t>
        </w:r>
      </w:hyperlink>
      <w:r>
        <w:rPr/>
        <w:t>, </w:t>
      </w:r>
      <w:hyperlink w:history="true" w:anchor="_bookmark35">
        <w:r>
          <w:rPr>
            <w:color w:val="001472"/>
          </w:rPr>
          <w:t>1990</w:t>
        </w:r>
      </w:hyperlink>
      <w:r>
        <w:rPr/>
        <w:t>), which automatically generate test inputs for target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vulnerabilities</w:t>
      </w:r>
      <w:r>
        <w:rPr>
          <w:spacing w:val="-6"/>
        </w:rPr>
        <w:t> </w:t>
      </w:r>
      <w:r>
        <w:rPr/>
        <w:t>without</w:t>
      </w:r>
      <w:r>
        <w:rPr>
          <w:spacing w:val="-5"/>
        </w:rPr>
        <w:t> </w:t>
      </w:r>
      <w:r>
        <w:rPr/>
        <w:t>requiring access to the software’s internals. We follow the classical fuzzing</w:t>
      </w:r>
      <w:r>
        <w:rPr>
          <w:spacing w:val="-10"/>
        </w:rPr>
        <w:t> </w:t>
      </w:r>
      <w:r>
        <w:rPr/>
        <w:t>workflow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scalable</w:t>
      </w:r>
      <w:r>
        <w:rPr>
          <w:spacing w:val="-10"/>
        </w:rPr>
        <w:t> </w:t>
      </w:r>
      <w:r>
        <w:rPr/>
        <w:t>fuzzing</w:t>
      </w:r>
      <w:r>
        <w:rPr>
          <w:spacing w:val="-10"/>
        </w:rPr>
        <w:t> </w:t>
      </w:r>
      <w:r>
        <w:rPr/>
        <w:t>framework for indirect prompt injection attacks on black-box LLM agents. 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high</w:t>
      </w:r>
      <w:r>
        <w:rPr>
          <w:spacing w:val="-1"/>
        </w:rPr>
        <w:t> </w:t>
      </w:r>
      <w:r>
        <w:rPr/>
        <w:t>level,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target</w:t>
      </w:r>
      <w:r>
        <w:rPr>
          <w:spacing w:val="-2"/>
        </w:rPr>
        <w:t> </w:t>
      </w:r>
      <w:r>
        <w:rPr/>
        <w:t>LLM</w:t>
      </w:r>
      <w:r>
        <w:rPr>
          <w:spacing w:val="-2"/>
        </w:rPr>
        <w:t> </w:t>
      </w:r>
      <w:r>
        <w:rPr/>
        <w:t>agent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set of seeds for attack instructions,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heuristically selects a seed, mutates it, and feeds it to the target agent. Based on the agent’s output,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scores the po- tential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effectiveness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mutated</w:t>
      </w:r>
      <w:r>
        <w:rPr>
          <w:spacing w:val="-12"/>
        </w:rPr>
        <w:t> </w:t>
      </w:r>
      <w:r>
        <w:rPr/>
        <w:t>inputs,</w:t>
      </w:r>
      <w:r>
        <w:rPr>
          <w:spacing w:val="-13"/>
        </w:rPr>
        <w:t> </w:t>
      </w:r>
      <w:r>
        <w:rPr/>
        <w:t>adds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to the</w:t>
      </w:r>
      <w:r>
        <w:rPr>
          <w:spacing w:val="-5"/>
        </w:rPr>
        <w:t> </w:t>
      </w:r>
      <w:r>
        <w:rPr/>
        <w:t>seed</w:t>
      </w:r>
      <w:r>
        <w:rPr>
          <w:spacing w:val="-5"/>
        </w:rPr>
        <w:t> </w:t>
      </w:r>
      <w:r>
        <w:rPr/>
        <w:t>corpus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repeats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process. Fuzzing</w:t>
      </w:r>
      <w:r>
        <w:rPr>
          <w:spacing w:val="-5"/>
        </w:rPr>
        <w:t> </w:t>
      </w:r>
      <w:r>
        <w:rPr/>
        <w:t>follows</w:t>
      </w:r>
      <w:r>
        <w:rPr>
          <w:spacing w:val="-5"/>
        </w:rPr>
        <w:t> </w:t>
      </w:r>
      <w:r>
        <w:rPr/>
        <w:t>a genetic method that conducts exploration and exploitation 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potential</w:t>
      </w:r>
      <w:r>
        <w:rPr>
          <w:spacing w:val="-10"/>
        </w:rPr>
        <w:t> </w:t>
      </w:r>
      <w:r>
        <w:rPr/>
        <w:t>vulnerabilities. LLM agents introduce unique challenges to which existing fuzz testing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cannot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applied:</w:t>
      </w:r>
      <w:r>
        <w:rPr>
          <w:spacing w:val="-3"/>
        </w:rPr>
        <w:t> </w:t>
      </w:r>
      <w:r>
        <w:rPr/>
        <w:t>mainly,</w:t>
      </w:r>
      <w:r>
        <w:rPr>
          <w:spacing w:val="-12"/>
        </w:rPr>
        <w:t> </w:t>
      </w:r>
      <w:r>
        <w:rPr/>
        <w:t>sparse</w:t>
      </w:r>
      <w:r>
        <w:rPr>
          <w:spacing w:val="-12"/>
        </w:rPr>
        <w:t> </w:t>
      </w:r>
      <w:r>
        <w:rPr/>
        <w:t>feedback signals and unique input structure. Under a black-box set- ting, the only feedback signal available in the LLM agent is whether the target attack has succeeded or not.</w:t>
      </w:r>
      <w:r>
        <w:rPr>
          <w:spacing w:val="40"/>
        </w:rPr>
        <w:t> </w:t>
      </w:r>
      <w:r>
        <w:rPr/>
        <w:t>It is an extremely sparse signal that may downgrade the fuzzing into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random</w:t>
      </w:r>
      <w:r>
        <w:rPr>
          <w:spacing w:val="-13"/>
        </w:rPr>
        <w:t> </w:t>
      </w:r>
      <w:r>
        <w:rPr/>
        <w:t>search.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tackle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challenge,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introduce the following three designs: a corpus of high-quality tem- plates,</w:t>
      </w:r>
      <w:r>
        <w:rPr>
          <w:spacing w:val="-1"/>
        </w:rPr>
        <w:t> </w:t>
      </w:r>
      <w:r>
        <w:rPr/>
        <w:t>adaptive</w:t>
      </w:r>
      <w:r>
        <w:rPr>
          <w:spacing w:val="-1"/>
        </w:rPr>
        <w:t> </w:t>
      </w:r>
      <w:r>
        <w:rPr/>
        <w:t>seed</w:t>
      </w:r>
      <w:r>
        <w:rPr>
          <w:spacing w:val="-1"/>
        </w:rPr>
        <w:t> </w:t>
      </w:r>
      <w:r>
        <w:rPr/>
        <w:t>scoring</w:t>
      </w:r>
      <w:r>
        <w:rPr>
          <w:spacing w:val="-1"/>
        </w:rPr>
        <w:t> </w:t>
      </w:r>
      <w:r>
        <w:rPr/>
        <w:t>strategies,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Monte</w:t>
      </w:r>
      <w:r>
        <w:rPr>
          <w:spacing w:val="-1"/>
        </w:rPr>
        <w:t> </w:t>
      </w:r>
      <w:r>
        <w:rPr/>
        <w:t>Carlo Tree Search (MCTS)-based seed selection algorithm. The corpus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initial</w:t>
      </w:r>
      <w:r>
        <w:rPr>
          <w:spacing w:val="-6"/>
        </w:rPr>
        <w:t> </w:t>
      </w:r>
      <w:r>
        <w:rPr/>
        <w:t>heuristics,</w:t>
      </w:r>
      <w:r>
        <w:rPr>
          <w:spacing w:val="-6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fuzzing</w:t>
      </w:r>
      <w:r>
        <w:rPr>
          <w:spacing w:val="-6"/>
        </w:rPr>
        <w:t> </w:t>
      </w:r>
      <w:r>
        <w:rPr/>
        <w:t>pro- 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signals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stage. We</w:t>
      </w:r>
      <w:r>
        <w:rPr>
          <w:spacing w:val="-4"/>
        </w:rPr>
        <w:t> </w:t>
      </w:r>
      <w:r>
        <w:rPr/>
        <w:t>then introduce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adaptive</w:t>
      </w:r>
      <w:r>
        <w:rPr>
          <w:spacing w:val="-7"/>
        </w:rPr>
        <w:t> </w:t>
      </w:r>
      <w:r>
        <w:rPr/>
        <w:t>seed</w:t>
      </w:r>
      <w:r>
        <w:rPr>
          <w:spacing w:val="-7"/>
        </w:rPr>
        <w:t> </w:t>
      </w:r>
      <w:r>
        <w:rPr/>
        <w:t>scoring</w:t>
      </w:r>
      <w:r>
        <w:rPr>
          <w:spacing w:val="-7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attack coverage. It provides intermediate feedback in addition to the</w:t>
      </w:r>
      <w:r>
        <w:rPr>
          <w:spacing w:val="-13"/>
        </w:rPr>
        <w:t> </w:t>
      </w:r>
      <w:r>
        <w:rPr/>
        <w:t>final</w:t>
      </w:r>
      <w:r>
        <w:rPr>
          <w:spacing w:val="-12"/>
        </w:rPr>
        <w:t> </w:t>
      </w:r>
      <w:r>
        <w:rPr/>
        <w:t>binary</w:t>
      </w:r>
      <w:r>
        <w:rPr>
          <w:spacing w:val="-13"/>
        </w:rPr>
        <w:t> </w:t>
      </w:r>
      <w:r>
        <w:rPr/>
        <w:t>success-or-failure</w:t>
      </w:r>
      <w:r>
        <w:rPr>
          <w:spacing w:val="-12"/>
        </w:rPr>
        <w:t> </w:t>
      </w:r>
      <w:r>
        <w:rPr/>
        <w:t>feedback,</w:t>
      </w:r>
      <w:r>
        <w:rPr>
          <w:spacing w:val="-13"/>
        </w:rPr>
        <w:t> </w:t>
      </w:r>
      <w:r>
        <w:rPr/>
        <w:t>introducing</w:t>
      </w:r>
      <w:r>
        <w:rPr>
          <w:spacing w:val="-12"/>
        </w:rPr>
        <w:t> </w:t>
      </w:r>
      <w:r>
        <w:rPr/>
        <w:t>the fuzzing’s</w:t>
      </w:r>
      <w:r>
        <w:rPr>
          <w:spacing w:val="-12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effectiveness.</w:t>
      </w:r>
      <w:r>
        <w:rPr>
          <w:spacing w:val="-3"/>
        </w:rPr>
        <w:t> </w:t>
      </w:r>
      <w:r>
        <w:rPr/>
        <w:t>Our</w:t>
      </w:r>
      <w:r>
        <w:rPr>
          <w:spacing w:val="-12"/>
        </w:rPr>
        <w:t> </w:t>
      </w:r>
      <w:r>
        <w:rPr/>
        <w:t>MCTS-based</w:t>
      </w:r>
      <w:r>
        <w:rPr>
          <w:spacing w:val="-12"/>
        </w:rPr>
        <w:t> </w:t>
      </w:r>
      <w:r>
        <w:rPr/>
        <w:t>seed selection algorithm dynamically identifies and prioritizes </w:t>
      </w:r>
      <w:r>
        <w:rPr>
          <w:spacing w:val="-2"/>
        </w:rPr>
        <w:t>valuable</w:t>
      </w:r>
      <w:r>
        <w:rPr>
          <w:spacing w:val="-11"/>
        </w:rPr>
        <w:t> </w:t>
      </w:r>
      <w:r>
        <w:rPr>
          <w:spacing w:val="-2"/>
        </w:rPr>
        <w:t>seeds,</w:t>
      </w:r>
      <w:r>
        <w:rPr>
          <w:spacing w:val="-10"/>
        </w:rPr>
        <w:t> </w:t>
      </w:r>
      <w:r>
        <w:rPr>
          <w:spacing w:val="-2"/>
        </w:rPr>
        <w:t>improving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exploitation</w:t>
      </w:r>
      <w:r>
        <w:rPr>
          <w:spacing w:val="-11"/>
        </w:rPr>
        <w:t> </w:t>
      </w:r>
      <w:r>
        <w:rPr>
          <w:spacing w:val="-2"/>
        </w:rPr>
        <w:t>effectiveness.</w:t>
      </w:r>
      <w:r>
        <w:rPr>
          <w:spacing w:val="-10"/>
        </w:rPr>
        <w:t> </w:t>
      </w:r>
      <w:r>
        <w:rPr>
          <w:spacing w:val="-2"/>
        </w:rPr>
        <w:t>We </w:t>
      </w:r>
      <w:r>
        <w:rPr/>
        <w:t>further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customized</w:t>
      </w:r>
      <w:r>
        <w:rPr>
          <w:spacing w:val="-13"/>
        </w:rPr>
        <w:t> </w:t>
      </w:r>
      <w:r>
        <w:rPr/>
        <w:t>mutators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LLM</w:t>
      </w:r>
      <w:r>
        <w:rPr>
          <w:spacing w:val="-12"/>
        </w:rPr>
        <w:t> </w:t>
      </w:r>
      <w:r>
        <w:rPr/>
        <w:t>agents’</w:t>
      </w:r>
      <w:r>
        <w:rPr>
          <w:spacing w:val="-13"/>
        </w:rPr>
        <w:t> </w:t>
      </w:r>
      <w:r>
        <w:rPr/>
        <w:t>inputs. As described in</w:t>
      </w:r>
      <w:r>
        <w:rPr>
          <w:spacing w:val="40"/>
        </w:rPr>
        <w:t> </w:t>
      </w:r>
      <w:r>
        <w:rPr/>
        <w:t>Section </w:t>
      </w:r>
      <w:hyperlink w:history="true" w:anchor="_bookmark2">
        <w:r>
          <w:rPr>
            <w:color w:val="001472"/>
          </w:rPr>
          <w:t>4</w:t>
        </w:r>
      </w:hyperlink>
      <w:r>
        <w:rPr/>
        <w:t>, the strategies we design are general and can be applied to a variety of proxy and attack </w:t>
      </w:r>
      <w:r>
        <w:rPr>
          <w:spacing w:val="-2"/>
        </w:rPr>
        <w:t>tasks.</w:t>
      </w:r>
    </w:p>
    <w:p>
      <w:pPr>
        <w:pStyle w:val="BodyText"/>
        <w:spacing w:line="249" w:lineRule="auto" w:before="117"/>
        <w:ind w:left="28" w:right="1"/>
        <w:jc w:val="both"/>
      </w:pPr>
      <w:r>
        <w:rPr>
          <w:u w:val="single"/>
        </w:rPr>
        <w:t>Differences</w:t>
      </w:r>
      <w:r>
        <w:rPr>
          <w:spacing w:val="-9"/>
          <w:u w:val="single"/>
        </w:rPr>
        <w:t> </w:t>
      </w:r>
      <w:r>
        <w:rPr>
          <w:u w:val="single"/>
        </w:rPr>
        <w:t>from</w:t>
      </w:r>
      <w:r>
        <w:rPr>
          <w:spacing w:val="-9"/>
          <w:u w:val="single"/>
        </w:rPr>
        <w:t> </w:t>
      </w:r>
      <w:r>
        <w:rPr>
          <w:u w:val="single"/>
        </w:rPr>
        <w:t>GPTFuzzer.</w:t>
      </w:r>
      <w:r>
        <w:rPr>
          <w:spacing w:val="-9"/>
        </w:rPr>
        <w:t> </w:t>
      </w:r>
      <w:r>
        <w:rPr/>
        <w:t>GPTFuzzer</w:t>
      </w:r>
      <w:r>
        <w:rPr>
          <w:spacing w:val="-9"/>
        </w:rPr>
        <w:t> </w:t>
      </w:r>
      <w:r>
        <w:rPr/>
        <w:t>(</w:t>
      </w:r>
      <w:hyperlink w:history="true" w:anchor="_bookmark63">
        <w:r>
          <w:rPr>
            <w:color w:val="001472"/>
          </w:rPr>
          <w:t>Yu</w:t>
        </w:r>
        <w:r>
          <w:rPr>
            <w:color w:val="001472"/>
            <w:spacing w:val="-8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8"/>
        </w:rPr>
        <w:t> </w:t>
      </w:r>
      <w:hyperlink w:history="true" w:anchor="_bookmark63">
        <w:r>
          <w:rPr>
            <w:color w:val="001472"/>
          </w:rPr>
          <w:t>2023</w:t>
        </w:r>
      </w:hyperlink>
      <w:r>
        <w:rPr/>
        <w:t>) applies fuzzing to jailbreak LLMs via direct prompt </w:t>
      </w:r>
      <w:r>
        <w:rPr/>
        <w:t>injec- tion, it assumes full control over the input and operates in single-turn settings.</w:t>
      </w:r>
      <w:r>
        <w:rPr>
          <w:spacing w:val="40"/>
        </w:rPr>
        <w:t> </w:t>
      </w:r>
      <w:r>
        <w:rPr/>
        <w:t>In contrast, our work targets indirect prompt injection in multi-step agents, where attackers can</w:t>
      </w:r>
    </w:p>
    <w:p>
      <w:pPr>
        <w:pStyle w:val="BodyText"/>
        <w:spacing w:line="249" w:lineRule="auto" w:before="98"/>
        <w:ind w:left="28" w:right="296"/>
        <w:jc w:val="both"/>
      </w:pPr>
      <w:r>
        <w:rPr/>
        <w:br w:type="column"/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influence</w:t>
      </w:r>
      <w:r>
        <w:rPr>
          <w:spacing w:val="-10"/>
        </w:rPr>
        <w:t> </w:t>
      </w:r>
      <w:r>
        <w:rPr>
          <w:spacing w:val="-2"/>
        </w:rPr>
        <w:t>external</w:t>
      </w:r>
      <w:r>
        <w:rPr>
          <w:spacing w:val="-10"/>
        </w:rPr>
        <w:t> </w:t>
      </w:r>
      <w:r>
        <w:rPr>
          <w:spacing w:val="-2"/>
        </w:rPr>
        <w:t>content,</w:t>
      </w:r>
      <w:r>
        <w:rPr>
          <w:spacing w:val="-10"/>
        </w:rPr>
        <w:t> </w:t>
      </w:r>
      <w:r>
        <w:rPr>
          <w:spacing w:val="-2"/>
        </w:rPr>
        <w:t>significantly</w:t>
      </w:r>
      <w:r>
        <w:rPr>
          <w:spacing w:val="-10"/>
        </w:rPr>
        <w:t> </w:t>
      </w:r>
      <w:r>
        <w:rPr>
          <w:spacing w:val="-2"/>
        </w:rPr>
        <w:t>limiting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ca- </w:t>
      </w:r>
      <w:r>
        <w:rPr/>
        <w:t>pability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attackers.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introduces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com- ponents, including black-box reward modeling, adaptive seed</w:t>
      </w:r>
      <w:r>
        <w:rPr>
          <w:spacing w:val="-8"/>
        </w:rPr>
        <w:t> </w:t>
      </w:r>
      <w:r>
        <w:rPr/>
        <w:t>selection,</w:t>
      </w:r>
      <w:r>
        <w:rPr>
          <w:spacing w:val="-8"/>
        </w:rPr>
        <w:t> </w:t>
      </w:r>
      <w:r>
        <w:rPr/>
        <w:t>semantically</w:t>
      </w:r>
      <w:r>
        <w:rPr>
          <w:spacing w:val="-8"/>
        </w:rPr>
        <w:t> </w:t>
      </w:r>
      <w:r>
        <w:rPr/>
        <w:t>guided</w:t>
      </w:r>
      <w:r>
        <w:rPr>
          <w:spacing w:val="-8"/>
        </w:rPr>
        <w:t> </w:t>
      </w:r>
      <w:r>
        <w:rPr/>
        <w:t>mutators,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carefully designed initial seeds, to address these challenges, making it the first automated black-box framework for attacking LLM-based agents in realistic settings.</w:t>
      </w:r>
    </w:p>
    <w:p>
      <w:pPr>
        <w:pStyle w:val="BodyText"/>
        <w:spacing w:before="94"/>
      </w:pPr>
    </w:p>
    <w:p>
      <w:pPr>
        <w:pStyle w:val="BodyText"/>
        <w:spacing w:line="249" w:lineRule="auto"/>
        <w:ind w:left="28" w:right="294"/>
        <w:jc w:val="both"/>
      </w:pPr>
      <w:r>
        <w:rPr>
          <w:b/>
        </w:rPr>
        <w:t>Results.</w:t>
      </w:r>
      <w:r>
        <w:rPr>
          <w:b/>
          <w:spacing w:val="40"/>
        </w:rPr>
        <w:t> </w:t>
      </w:r>
      <w:r>
        <w:rPr/>
        <w:t>Our experimental results highlight the </w:t>
      </w:r>
      <w:r>
        <w:rPr/>
        <w:t>effec- tiveness and scalability of the proposed framework. Specifically, on two well-established benchmarks, Agent- Dojo (</w:t>
      </w:r>
      <w:hyperlink w:history="true" w:anchor="_bookmark19">
        <w:r>
          <w:rPr>
            <w:color w:val="001472"/>
          </w:rPr>
          <w:t>Debenedetti et al.</w:t>
        </w:r>
      </w:hyperlink>
      <w:r>
        <w:rPr/>
        <w:t>, </w:t>
      </w:r>
      <w:hyperlink w:history="true" w:anchor="_bookmark19">
        <w:r>
          <w:rPr>
            <w:color w:val="001472"/>
          </w:rPr>
          <w:t>2024</w:t>
        </w:r>
      </w:hyperlink>
      <w:r>
        <w:rPr/>
        <w:t>) and VWA-adv (</w:t>
      </w:r>
      <w:hyperlink w:history="true" w:anchor="_bookmark52">
        <w:r>
          <w:rPr>
            <w:color w:val="001472"/>
          </w:rPr>
          <w:t>Wu et al.</w:t>
        </w:r>
      </w:hyperlink>
      <w:r>
        <w:rPr/>
        <w:t>, </w:t>
      </w:r>
      <w:hyperlink w:history="true" w:anchor="_bookmark52">
        <w:r>
          <w:rPr>
            <w:color w:val="001472"/>
          </w:rPr>
          <w:t>2024b</w:t>
        </w:r>
      </w:hyperlink>
      <w:r>
        <w:rPr/>
        <w:t>),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feature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agent</w:t>
      </w:r>
      <w:r>
        <w:rPr>
          <w:spacing w:val="-8"/>
        </w:rPr>
        <w:t> </w:t>
      </w:r>
      <w:r>
        <w:rPr/>
        <w:t>types,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framework achieves</w:t>
      </w:r>
      <w:r>
        <w:rPr>
          <w:spacing w:val="-8"/>
        </w:rPr>
        <w:t> </w:t>
      </w:r>
      <w:r>
        <w:rPr/>
        <w:t>success</w:t>
      </w:r>
      <w:r>
        <w:rPr>
          <w:spacing w:val="-8"/>
        </w:rPr>
        <w:t> </w:t>
      </w:r>
      <w:r>
        <w:rPr/>
        <w:t>rates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71%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70%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agents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 o3-mini and GPT-4o, respectively.</w:t>
      </w:r>
      <w:r>
        <w:rPr>
          <w:spacing w:val="33"/>
        </w:rPr>
        <w:t> </w:t>
      </w:r>
      <w:r>
        <w:rPr/>
        <w:t>This represents nearly a</w:t>
      </w:r>
      <w:r>
        <w:rPr>
          <w:spacing w:val="-5"/>
        </w:rPr>
        <w:t> </w:t>
      </w:r>
      <w:r>
        <w:rPr/>
        <w:t>100%</w:t>
      </w:r>
      <w:r>
        <w:rPr>
          <w:spacing w:val="-6"/>
        </w:rPr>
        <w:t> </w:t>
      </w:r>
      <w:r>
        <w:rPr/>
        <w:t>improvement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attacks</w:t>
      </w:r>
      <w:r>
        <w:rPr>
          <w:spacing w:val="-6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in these</w:t>
      </w:r>
      <w:r>
        <w:rPr>
          <w:spacing w:val="-11"/>
        </w:rPr>
        <w:t> </w:t>
      </w:r>
      <w:r>
        <w:rPr/>
        <w:t>benchmarks,</w:t>
      </w:r>
      <w:r>
        <w:rPr>
          <w:spacing w:val="-11"/>
        </w:rPr>
        <w:t> </w:t>
      </w:r>
      <w:r>
        <w:rPr/>
        <w:t>demonstrating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framework’s</w:t>
      </w:r>
      <w:r>
        <w:rPr>
          <w:spacing w:val="-11"/>
        </w:rPr>
        <w:t> </w:t>
      </w:r>
      <w:r>
        <w:rPr/>
        <w:t>efficacy in black-box settings. Moreover, the adversarial injection prompts generated by the framework exhibit strong trans- ferability, maintaining high success rates on both unseen adversarial tasks and internal LLMs.</w:t>
      </w:r>
      <w:r>
        <w:rPr>
          <w:spacing w:val="37"/>
        </w:rPr>
        <w:t> </w:t>
      </w:r>
      <w:r>
        <w:rPr/>
        <w:t>Notably, it achieves 65% and 59% success rates against o3-mini and GPT-4o on unseen tasks, and 67% against Gemini-2-flash-exp, an unseen LLM during fuzzing. We further apply our attacks to the agents interacting with a real-world environment, as </w:t>
      </w:r>
      <w:r>
        <w:rPr>
          <w:spacing w:val="-4"/>
        </w:rPr>
        <w:t>shown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Figure</w:t>
      </w:r>
      <w:r>
        <w:rPr>
          <w:spacing w:val="-6"/>
        </w:rPr>
        <w:t> </w:t>
      </w:r>
      <w:hyperlink w:history="true" w:anchor="_bookmark0">
        <w:r>
          <w:rPr>
            <w:color w:val="001472"/>
            <w:spacing w:val="-4"/>
          </w:rPr>
          <w:t>1</w:t>
        </w:r>
      </w:hyperlink>
      <w:r>
        <w:rPr>
          <w:spacing w:val="-4"/>
        </w:rPr>
        <w:t>.</w:t>
      </w:r>
      <w:r>
        <w:rPr>
          <w:spacing w:val="14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successfully</w:t>
      </w:r>
      <w:r>
        <w:rPr>
          <w:spacing w:val="-6"/>
        </w:rPr>
        <w:t> </w:t>
      </w:r>
      <w:r>
        <w:rPr>
          <w:spacing w:val="-4"/>
        </w:rPr>
        <w:t>mislead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nav- </w:t>
      </w:r>
      <w:r>
        <w:rPr/>
        <w:t>igate to an arbitrary URL including malicious websites or download</w:t>
      </w:r>
      <w:r>
        <w:rPr>
          <w:spacing w:val="-9"/>
        </w:rPr>
        <w:t> </w:t>
      </w:r>
      <w:r>
        <w:rPr/>
        <w:t>links,</w:t>
      </w:r>
      <w:r>
        <w:rPr>
          <w:spacing w:val="-9"/>
        </w:rPr>
        <w:t> </w:t>
      </w:r>
      <w:r>
        <w:rPr/>
        <w:t>highlighting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practical</w:t>
      </w:r>
      <w:r>
        <w:rPr>
          <w:spacing w:val="-9"/>
        </w:rPr>
        <w:t> </w:t>
      </w:r>
      <w:r>
        <w:rPr/>
        <w:t>applicability</w:t>
      </w:r>
      <w:r>
        <w:rPr>
          <w:spacing w:val="-9"/>
        </w:rPr>
        <w:t> </w:t>
      </w:r>
      <w:r>
        <w:rPr/>
        <w:t>and robustness of our approach. To the best of our knowledge, this is the first approach that automatically performs indi- rect</w:t>
      </w:r>
      <w:r>
        <w:rPr>
          <w:spacing w:val="-10"/>
        </w:rPr>
        <w:t> </w:t>
      </w:r>
      <w:r>
        <w:rPr/>
        <w:t>prompt</w:t>
      </w:r>
      <w:r>
        <w:rPr>
          <w:spacing w:val="-10"/>
        </w:rPr>
        <w:t> </w:t>
      </w:r>
      <w:r>
        <w:rPr/>
        <w:t>injection</w:t>
      </w:r>
      <w:r>
        <w:rPr>
          <w:spacing w:val="-10"/>
        </w:rPr>
        <w:t> </w:t>
      </w:r>
      <w:r>
        <w:rPr/>
        <w:t>attacks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black-box</w:t>
      </w:r>
      <w:r>
        <w:rPr>
          <w:spacing w:val="-10"/>
        </w:rPr>
        <w:t> </w:t>
      </w:r>
      <w:r>
        <w:rPr/>
        <w:t>agents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both </w:t>
      </w:r>
      <w:r>
        <w:rPr>
          <w:spacing w:val="-2"/>
        </w:rPr>
        <w:t>effectiveness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scalability. This</w:t>
      </w:r>
      <w:r>
        <w:rPr>
          <w:spacing w:val="-5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demonstrates</w:t>
      </w:r>
      <w:r>
        <w:rPr>
          <w:spacing w:val="-5"/>
        </w:rPr>
        <w:t> </w:t>
      </w:r>
      <w:r>
        <w:rPr>
          <w:spacing w:val="-2"/>
        </w:rPr>
        <w:t>attack </w:t>
      </w:r>
      <w:r>
        <w:rPr/>
        <w:t>effectiveness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agents,</w:t>
      </w:r>
      <w:r>
        <w:rPr>
          <w:spacing w:val="-3"/>
        </w:rPr>
        <w:t> </w:t>
      </w:r>
      <w:r>
        <w:rPr/>
        <w:t>designed for diverse tasks with both text and multi-modal inputs.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r>
        <w:rPr/>
        <w:t>Related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line="247" w:lineRule="auto" w:before="149"/>
        <w:ind w:left="21" w:right="296" w:firstLine="7"/>
        <w:jc w:val="both"/>
      </w:pPr>
      <w:r>
        <w:rPr>
          <w:b/>
        </w:rPr>
        <w:t>LLM agents.</w:t>
      </w:r>
      <w:r>
        <w:rPr>
          <w:b/>
          <w:spacing w:val="80"/>
        </w:rPr>
        <w:t> </w:t>
      </w:r>
      <w:r>
        <w:rPr/>
        <w:t>The recent advancement in reasoning and </w:t>
      </w:r>
      <w:r>
        <w:rPr>
          <w:spacing w:val="-2"/>
        </w:rPr>
        <w:t>planning</w:t>
      </w:r>
      <w:r>
        <w:rPr>
          <w:spacing w:val="-7"/>
        </w:rPr>
        <w:t> </w:t>
      </w:r>
      <w:r>
        <w:rPr>
          <w:spacing w:val="-2"/>
        </w:rPr>
        <w:t>capabilities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LLMs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led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of </w:t>
      </w:r>
      <w:r>
        <w:rPr/>
        <w:t>LLM</w:t>
      </w:r>
      <w:r>
        <w:rPr>
          <w:spacing w:val="-11"/>
        </w:rPr>
        <w:t> </w:t>
      </w:r>
      <w:r>
        <w:rPr/>
        <w:t>agents,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leverage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LLMs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planners to</w:t>
      </w:r>
      <w:r>
        <w:rPr>
          <w:spacing w:val="-5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complex</w:t>
      </w:r>
      <w:r>
        <w:rPr>
          <w:spacing w:val="-5"/>
        </w:rPr>
        <w:t> </w:t>
      </w:r>
      <w:r>
        <w:rPr/>
        <w:t>environments. Based</w:t>
      </w:r>
      <w:r>
        <w:rPr>
          <w:spacing w:val="-5"/>
        </w:rPr>
        <w:t> </w:t>
      </w:r>
      <w:r>
        <w:rPr/>
        <w:t>on </w:t>
      </w: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purposes,</w:t>
      </w:r>
      <w:r>
        <w:rPr>
          <w:spacing w:val="-9"/>
        </w:rPr>
        <w:t> </w:t>
      </w:r>
      <w:r>
        <w:rPr>
          <w:spacing w:val="-2"/>
        </w:rPr>
        <w:t>existing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systems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mainly</w:t>
      </w:r>
      <w:r>
        <w:rPr>
          <w:spacing w:val="-10"/>
        </w:rPr>
        <w:t> </w:t>
      </w:r>
      <w:r>
        <w:rPr>
          <w:spacing w:val="-2"/>
        </w:rPr>
        <w:t>cat- </w:t>
      </w:r>
      <w:r>
        <w:rPr>
          <w:spacing w:val="-4"/>
        </w:rPr>
        <w:t>egorized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categories:</w:t>
      </w:r>
      <w:r>
        <w:rPr/>
        <w:t> </w:t>
      </w:r>
      <w:r>
        <w:rPr>
          <w:rFonts w:ascii="Calibri" w:hAnsi="Calibri"/>
          <w:spacing w:val="-4"/>
        </w:rPr>
        <w:t>① </w:t>
      </w:r>
      <w:r>
        <w:rPr>
          <w:i/>
          <w:spacing w:val="-4"/>
        </w:rPr>
        <w:t>Web</w:t>
      </w:r>
      <w:r>
        <w:rPr>
          <w:i/>
          <w:spacing w:val="-7"/>
        </w:rPr>
        <w:t> </w:t>
      </w:r>
      <w:r>
        <w:rPr>
          <w:i/>
          <w:spacing w:val="-4"/>
        </w:rPr>
        <w:t>agents</w:t>
      </w:r>
      <w:r>
        <w:rPr>
          <w:i/>
          <w:spacing w:val="-7"/>
        </w:rPr>
        <w:t> </w:t>
      </w:r>
      <w:r>
        <w:rPr>
          <w:spacing w:val="-4"/>
        </w:rPr>
        <w:t>(</w:t>
      </w:r>
      <w:hyperlink w:history="true" w:anchor="_bookmark37">
        <w:r>
          <w:rPr>
            <w:color w:val="001472"/>
            <w:spacing w:val="-4"/>
          </w:rPr>
          <w:t>Nakano</w:t>
        </w:r>
        <w:r>
          <w:rPr>
            <w:color w:val="001472"/>
            <w:spacing w:val="-7"/>
          </w:rPr>
          <w:t> </w:t>
        </w:r>
        <w:r>
          <w:rPr>
            <w:color w:val="001472"/>
            <w:spacing w:val="-4"/>
          </w:rPr>
          <w:t>et</w:t>
        </w:r>
        <w:r>
          <w:rPr>
            <w:color w:val="001472"/>
            <w:spacing w:val="-7"/>
          </w:rPr>
          <w:t> </w:t>
        </w:r>
        <w:r>
          <w:rPr>
            <w:color w:val="001472"/>
            <w:spacing w:val="-4"/>
          </w:rPr>
          <w:t>al.</w:t>
        </w:r>
      </w:hyperlink>
      <w:r>
        <w:rPr>
          <w:spacing w:val="-4"/>
        </w:rPr>
        <w:t>, </w:t>
      </w:r>
      <w:hyperlink w:history="true" w:anchor="_bookmark37">
        <w:r>
          <w:rPr>
            <w:color w:val="001472"/>
          </w:rPr>
          <w:t>2021</w:t>
        </w:r>
      </w:hyperlink>
      <w:r>
        <w:rPr/>
        <w:t>;</w:t>
      </w:r>
      <w:r>
        <w:rPr>
          <w:spacing w:val="-7"/>
        </w:rPr>
        <w:t> </w:t>
      </w:r>
      <w:hyperlink w:history="true" w:anchor="_bookmark17">
        <w:r>
          <w:rPr>
            <w:color w:val="001472"/>
          </w:rPr>
          <w:t>Deng</w:t>
        </w:r>
        <w:r>
          <w:rPr>
            <w:color w:val="001472"/>
            <w:spacing w:val="-7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7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7"/>
        </w:rPr>
        <w:t> </w:t>
      </w:r>
      <w:hyperlink w:history="true" w:anchor="_bookmark17">
        <w:r>
          <w:rPr>
            <w:color w:val="001472"/>
          </w:rPr>
          <w:t>2024</w:t>
        </w:r>
      </w:hyperlink>
      <w:r>
        <w:rPr/>
        <w:t>;</w:t>
      </w:r>
      <w:r>
        <w:rPr>
          <w:spacing w:val="-7"/>
        </w:rPr>
        <w:t> </w:t>
      </w:r>
      <w:hyperlink w:history="true" w:anchor="_bookmark26">
        <w:r>
          <w:rPr>
            <w:color w:val="001472"/>
          </w:rPr>
          <w:t>Gur</w:t>
        </w:r>
        <w:r>
          <w:rPr>
            <w:color w:val="001472"/>
            <w:spacing w:val="-7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7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7"/>
        </w:rPr>
        <w:t> </w:t>
      </w:r>
      <w:hyperlink w:history="true" w:anchor="_bookmark26">
        <w:r>
          <w:rPr>
            <w:color w:val="001472"/>
          </w:rPr>
          <w:t>2023</w:t>
        </w:r>
      </w:hyperlink>
      <w:r>
        <w:rPr/>
        <w:t>;</w:t>
      </w:r>
      <w:r>
        <w:rPr>
          <w:spacing w:val="-7"/>
        </w:rPr>
        <w:t> </w:t>
      </w:r>
      <w:hyperlink w:history="true" w:anchor="_bookmark71">
        <w:r>
          <w:rPr>
            <w:color w:val="001472"/>
          </w:rPr>
          <w:t>Zhou</w:t>
        </w:r>
        <w:r>
          <w:rPr>
            <w:color w:val="001472"/>
            <w:spacing w:val="-7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7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7"/>
        </w:rPr>
        <w:t> </w:t>
      </w:r>
      <w:hyperlink w:history="true" w:anchor="_bookmark71">
        <w:r>
          <w:rPr>
            <w:color w:val="001472"/>
          </w:rPr>
          <w:t>2023</w:t>
        </w:r>
      </w:hyperlink>
      <w:r>
        <w:rPr/>
        <w:t>) facilitate human-web interactions; </w:t>
      </w:r>
      <w:r>
        <w:rPr>
          <w:rFonts w:ascii="Calibri" w:hAnsi="Calibri"/>
        </w:rPr>
        <w:t>② </w:t>
      </w:r>
      <w:r>
        <w:rPr>
          <w:i/>
        </w:rPr>
        <w:t>Coding agents </w:t>
      </w:r>
      <w:r>
        <w:rPr/>
        <w:t>(</w:t>
      </w:r>
      <w:hyperlink w:history="true" w:anchor="_bookmark44">
        <w:r>
          <w:rPr>
            <w:color w:val="001472"/>
          </w:rPr>
          <w:t>Le</w:t>
        </w:r>
      </w:hyperlink>
      <w:r>
        <w:rPr>
          <w:color w:val="001472"/>
        </w:rPr>
        <w:t> </w:t>
      </w:r>
      <w:hyperlink w:history="true" w:anchor="_bookmark44">
        <w:r>
          <w:rPr>
            <w:color w:val="001472"/>
          </w:rPr>
          <w:t>et</w:t>
        </w:r>
        <w:r>
          <w:rPr>
            <w:color w:val="001472"/>
            <w:spacing w:val="-4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4"/>
        </w:rPr>
        <w:t> </w:t>
      </w:r>
      <w:hyperlink w:history="true" w:anchor="_bookmark44">
        <w:r>
          <w:rPr>
            <w:color w:val="001472"/>
          </w:rPr>
          <w:t>2022</w:t>
        </w:r>
      </w:hyperlink>
      <w:r>
        <w:rPr/>
        <w:t>;</w:t>
      </w:r>
      <w:r>
        <w:rPr>
          <w:spacing w:val="-4"/>
        </w:rPr>
        <w:t> </w:t>
      </w:r>
      <w:hyperlink w:history="true" w:anchor="_bookmark18">
        <w:r>
          <w:rPr>
            <w:color w:val="001472"/>
          </w:rPr>
          <w:t>Gao</w:t>
        </w:r>
        <w:r>
          <w:rPr>
            <w:color w:val="001472"/>
            <w:spacing w:val="-4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4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4"/>
        </w:rPr>
        <w:t> </w:t>
      </w:r>
      <w:hyperlink w:history="true" w:anchor="_bookmark18">
        <w:r>
          <w:rPr>
            <w:color w:val="001472"/>
          </w:rPr>
          <w:t>2023</w:t>
        </w:r>
      </w:hyperlink>
      <w:r>
        <w:rPr/>
        <w:t>;</w:t>
      </w:r>
      <w:r>
        <w:rPr>
          <w:spacing w:val="-4"/>
        </w:rPr>
        <w:t> </w:t>
      </w:r>
      <w:hyperlink w:history="true" w:anchor="_bookmark46">
        <w:r>
          <w:rPr>
            <w:color w:val="001472"/>
          </w:rPr>
          <w:t>Li</w:t>
        </w:r>
        <w:r>
          <w:rPr>
            <w:color w:val="001472"/>
            <w:spacing w:val="-4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4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4"/>
        </w:rPr>
        <w:t> </w:t>
      </w:r>
      <w:hyperlink w:history="true" w:anchor="_bookmark46">
        <w:r>
          <w:rPr>
            <w:color w:val="001472"/>
          </w:rPr>
          <w:t>2022</w:t>
        </w:r>
      </w:hyperlink>
      <w:r>
        <w:rPr/>
        <w:t>)</w:t>
      </w:r>
      <w:r>
        <w:rPr>
          <w:spacing w:val="-4"/>
        </w:rPr>
        <w:t> </w:t>
      </w:r>
      <w:r>
        <w:rPr/>
        <w:t>aid</w:t>
      </w:r>
      <w:r>
        <w:rPr>
          <w:spacing w:val="-4"/>
        </w:rPr>
        <w:t> </w:t>
      </w:r>
      <w:r>
        <w:rPr/>
        <w:t>humans</w:t>
      </w:r>
      <w:r>
        <w:rPr>
          <w:spacing w:val="-4"/>
        </w:rPr>
        <w:t> </w:t>
      </w:r>
      <w:r>
        <w:rPr/>
        <w:t>in writing</w:t>
      </w:r>
      <w:r>
        <w:rPr>
          <w:spacing w:val="11"/>
        </w:rPr>
        <w:t> </w:t>
      </w:r>
      <w:r>
        <w:rPr/>
        <w:t>code,</w:t>
      </w:r>
      <w:r>
        <w:rPr>
          <w:spacing w:val="14"/>
        </w:rPr>
        <w:t> </w:t>
      </w:r>
      <w:r>
        <w:rPr/>
        <w:t>providing</w:t>
      </w:r>
      <w:r>
        <w:rPr>
          <w:spacing w:val="11"/>
        </w:rPr>
        <w:t> </w:t>
      </w:r>
      <w:r>
        <w:rPr/>
        <w:t>code</w:t>
      </w:r>
      <w:r>
        <w:rPr>
          <w:spacing w:val="11"/>
        </w:rPr>
        <w:t> </w:t>
      </w:r>
      <w:r>
        <w:rPr/>
        <w:t>completion,</w:t>
      </w:r>
      <w:r>
        <w:rPr>
          <w:spacing w:val="14"/>
        </w:rPr>
        <w:t> </w:t>
      </w:r>
      <w:r>
        <w:rPr/>
        <w:t>debugging,</w:t>
      </w:r>
      <w:r>
        <w:rPr>
          <w:spacing w:val="14"/>
        </w:rPr>
        <w:t> </w:t>
      </w:r>
      <w:r>
        <w:rPr>
          <w:spacing w:val="-4"/>
        </w:rPr>
        <w:t>etc;</w:t>
      </w:r>
    </w:p>
    <w:p>
      <w:pPr>
        <w:pStyle w:val="BodyText"/>
        <w:spacing w:line="247" w:lineRule="auto"/>
        <w:ind w:left="28" w:right="296"/>
        <w:jc w:val="both"/>
      </w:pPr>
      <w:r>
        <w:rPr>
          <w:rFonts w:ascii="Calibri" w:hAnsi="Calibri"/>
          <w:spacing w:val="-2"/>
        </w:rPr>
        <w:t>③</w:t>
      </w:r>
      <w:r>
        <w:rPr>
          <w:rFonts w:ascii="Calibri" w:hAnsi="Calibri"/>
          <w:spacing w:val="-4"/>
        </w:rPr>
        <w:t> </w:t>
      </w:r>
      <w:r>
        <w:rPr>
          <w:i/>
          <w:spacing w:val="-2"/>
        </w:rPr>
        <w:t>Personal</w:t>
      </w:r>
      <w:r>
        <w:rPr>
          <w:i/>
          <w:spacing w:val="-9"/>
        </w:rPr>
        <w:t> </w:t>
      </w:r>
      <w:r>
        <w:rPr>
          <w:i/>
          <w:spacing w:val="-2"/>
        </w:rPr>
        <w:t>assistants</w:t>
      </w:r>
      <w:r>
        <w:rPr>
          <w:i/>
          <w:spacing w:val="-9"/>
        </w:rPr>
        <w:t> </w:t>
      </w:r>
      <w:r>
        <w:rPr>
          <w:spacing w:val="-2"/>
        </w:rPr>
        <w:t>(</w:t>
      </w:r>
      <w:hyperlink w:history="true" w:anchor="_bookmark58">
        <w:r>
          <w:rPr>
            <w:color w:val="001472"/>
            <w:spacing w:val="-2"/>
          </w:rPr>
          <w:t>Schick</w:t>
        </w:r>
        <w:r>
          <w:rPr>
            <w:color w:val="001472"/>
            <w:spacing w:val="-9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9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58">
        <w:r>
          <w:rPr>
            <w:color w:val="001472"/>
            <w:spacing w:val="-2"/>
          </w:rPr>
          <w:t>2024</w:t>
        </w:r>
      </w:hyperlink>
      <w:r>
        <w:rPr>
          <w:spacing w:val="-2"/>
        </w:rPr>
        <w:t>;</w:t>
      </w:r>
      <w:r>
        <w:rPr>
          <w:spacing w:val="-9"/>
        </w:rPr>
        <w:t> </w:t>
      </w:r>
      <w:hyperlink w:history="true" w:anchor="_bookmark54">
        <w:r>
          <w:rPr>
            <w:color w:val="001472"/>
            <w:spacing w:val="-2"/>
          </w:rPr>
          <w:t>Qin</w:t>
        </w:r>
        <w:r>
          <w:rPr>
            <w:color w:val="001472"/>
            <w:spacing w:val="-9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9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54">
        <w:r>
          <w:rPr>
            <w:color w:val="001472"/>
            <w:spacing w:val="-2"/>
          </w:rPr>
          <w:t>2023</w:t>
        </w:r>
      </w:hyperlink>
      <w:r>
        <w:rPr>
          <w:spacing w:val="-2"/>
        </w:rPr>
        <w:t>; </w:t>
      </w:r>
      <w:hyperlink w:history="true" w:anchor="_bookmark47">
        <w:r>
          <w:rPr>
            <w:color w:val="001472"/>
          </w:rPr>
          <w:t>Patil et al.</w:t>
        </w:r>
      </w:hyperlink>
      <w:r>
        <w:rPr/>
        <w:t>, </w:t>
      </w:r>
      <w:hyperlink w:history="true" w:anchor="_bookmark47">
        <w:r>
          <w:rPr>
            <w:color w:val="001472"/>
          </w:rPr>
          <w:t>2023</w:t>
        </w:r>
      </w:hyperlink>
      <w:r>
        <w:rPr/>
        <w:t>; </w:t>
      </w:r>
      <w:hyperlink w:history="true" w:anchor="_bookmark41">
        <w:r>
          <w:rPr>
            <w:color w:val="001472"/>
          </w:rPr>
          <w:t>OpenAI</w:t>
        </w:r>
      </w:hyperlink>
      <w:r>
        <w:rPr/>
        <w:t>, </w:t>
      </w:r>
      <w:hyperlink w:history="true" w:anchor="_bookmark41">
        <w:r>
          <w:rPr>
            <w:color w:val="001472"/>
          </w:rPr>
          <w:t>2023b</w:t>
        </w:r>
      </w:hyperlink>
      <w:r>
        <w:rPr/>
        <w:t>) that assist users with daily</w:t>
      </w:r>
      <w:r>
        <w:rPr>
          <w:spacing w:val="-12"/>
        </w:rPr>
        <w:t> </w:t>
      </w:r>
      <w:r>
        <w:rPr/>
        <w:t>tasks</w:t>
      </w:r>
      <w:r>
        <w:rPr>
          <w:spacing w:val="-11"/>
        </w:rPr>
        <w:t> </w:t>
      </w:r>
      <w:r>
        <w:rPr/>
        <w:t>(e.g.,</w:t>
      </w:r>
      <w:r>
        <w:rPr>
          <w:spacing w:val="-12"/>
        </w:rPr>
        <w:t> </w:t>
      </w:r>
      <w:r>
        <w:rPr/>
        <w:t>setting</w:t>
      </w:r>
      <w:r>
        <w:rPr>
          <w:spacing w:val="-12"/>
        </w:rPr>
        <w:t> </w:t>
      </w:r>
      <w:r>
        <w:rPr/>
        <w:t>calendars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sending</w:t>
      </w:r>
      <w:r>
        <w:rPr>
          <w:spacing w:val="-12"/>
        </w:rPr>
        <w:t> </w:t>
      </w:r>
      <w:r>
        <w:rPr/>
        <w:t>emails).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tool</w:t>
      </w:r>
      <w:r>
        <w:rPr>
          <w:spacing w:val="-7"/>
        </w:rPr>
        <w:t> </w:t>
      </w:r>
      <w:r>
        <w:rPr>
          <w:spacing w:val="-2"/>
        </w:rPr>
        <w:t>components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agents</w:t>
      </w:r>
      <w:r>
        <w:rPr>
          <w:spacing w:val="-6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wide</w:t>
      </w:r>
      <w:r>
        <w:rPr>
          <w:spacing w:val="-7"/>
        </w:rPr>
        <w:t> </w:t>
      </w:r>
      <w:r>
        <w:rPr>
          <w:spacing w:val="-2"/>
        </w:rPr>
        <w:t>range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non-ML system</w:t>
      </w:r>
      <w:r>
        <w:rPr>
          <w:spacing w:val="-13"/>
        </w:rPr>
        <w:t> </w:t>
      </w:r>
      <w:r>
        <w:rPr>
          <w:spacing w:val="-2"/>
        </w:rPr>
        <w:t>components.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called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LLMs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dif- ferent</w:t>
      </w:r>
      <w:r>
        <w:rPr>
          <w:spacing w:val="-11"/>
        </w:rPr>
        <w:t> </w:t>
      </w:r>
      <w:r>
        <w:rPr>
          <w:spacing w:val="-2"/>
        </w:rPr>
        <w:t>purposes.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example,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coding</w:t>
      </w:r>
      <w:r>
        <w:rPr>
          <w:spacing w:val="-10"/>
        </w:rPr>
        <w:t> </w:t>
      </w:r>
      <w:r>
        <w:rPr>
          <w:spacing w:val="-2"/>
        </w:rPr>
        <w:t>agents,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tools</w:t>
      </w:r>
      <w:r>
        <w:rPr>
          <w:spacing w:val="-10"/>
        </w:rPr>
        <w:t> </w:t>
      </w:r>
      <w:r>
        <w:rPr>
          <w:spacing w:val="-2"/>
        </w:rPr>
        <w:t>can </w:t>
      </w:r>
      <w:r>
        <w:rPr/>
        <w:t>be</w:t>
      </w:r>
      <w:r>
        <w:rPr>
          <w:spacing w:val="6"/>
        </w:rPr>
        <w:t> </w:t>
      </w:r>
      <w:r>
        <w:rPr/>
        <w:t>code</w:t>
      </w:r>
      <w:r>
        <w:rPr>
          <w:spacing w:val="6"/>
        </w:rPr>
        <w:t> </w:t>
      </w:r>
      <w:r>
        <w:rPr/>
        <w:t>parsers,</w:t>
      </w:r>
      <w:r>
        <w:rPr>
          <w:spacing w:val="7"/>
        </w:rPr>
        <w:t> </w:t>
      </w:r>
      <w:r>
        <w:rPr/>
        <w:t>syntax</w:t>
      </w:r>
      <w:r>
        <w:rPr>
          <w:spacing w:val="6"/>
        </w:rPr>
        <w:t> </w:t>
      </w:r>
      <w:r>
        <w:rPr/>
        <w:t>checkers,</w:t>
      </w:r>
      <w:r>
        <w:rPr>
          <w:spacing w:val="7"/>
        </w:rPr>
        <w:t> </w:t>
      </w:r>
      <w:r>
        <w:rPr/>
        <w:t>code</w:t>
      </w:r>
      <w:r>
        <w:rPr>
          <w:spacing w:val="6"/>
        </w:rPr>
        <w:t> </w:t>
      </w:r>
      <w:r>
        <w:rPr/>
        <w:t>execution</w:t>
      </w:r>
      <w:r>
        <w:rPr>
          <w:spacing w:val="6"/>
        </w:rPr>
        <w:t> </w:t>
      </w:r>
      <w:r>
        <w:rPr>
          <w:spacing w:val="-2"/>
        </w:rPr>
        <w:t>environ-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4" w:space="296"/>
            <w:col w:w="5040"/>
          </w:cols>
        </w:sectPr>
      </w:pPr>
    </w:p>
    <w:p>
      <w:pPr>
        <w:pStyle w:val="BodyText"/>
        <w:spacing w:before="66"/>
      </w:pPr>
    </w:p>
    <w:p>
      <w:pPr>
        <w:pStyle w:val="BodyText"/>
        <w:spacing w:after="0"/>
        <w:sectPr>
          <w:pgSz w:w="12240" w:h="15840"/>
          <w:pgMar w:header="910" w:footer="1025" w:top="1140" w:bottom="1220" w:left="1080" w:right="1080"/>
        </w:sectPr>
      </w:pPr>
    </w:p>
    <w:p>
      <w:pPr>
        <w:spacing w:before="165"/>
        <w:ind w:left="1682" w:right="0" w:firstLine="0"/>
        <w:jc w:val="left"/>
        <w:rPr>
          <w:rFonts w:ascii="Arial"/>
          <w:b/>
          <w:sz w:val="15"/>
        </w:rPr>
      </w:pPr>
      <w:bookmarkStart w:name="_bookmark0" w:id="1"/>
      <w:bookmarkEnd w:id="1"/>
      <w:r>
        <w:rPr/>
      </w:r>
      <w:r>
        <w:rPr>
          <w:rFonts w:ascii="Arial"/>
          <w:b/>
          <w:sz w:val="15"/>
        </w:rPr>
        <w:t>Website</w:t>
      </w:r>
      <w:r>
        <w:rPr>
          <w:rFonts w:ascii="Arial"/>
          <w:b/>
          <w:spacing w:val="4"/>
          <w:sz w:val="15"/>
        </w:rPr>
        <w:t> </w:t>
      </w:r>
      <w:r>
        <w:rPr>
          <w:rFonts w:ascii="Arial"/>
          <w:b/>
          <w:sz w:val="15"/>
        </w:rPr>
        <w:t>with</w:t>
      </w:r>
      <w:r>
        <w:rPr>
          <w:rFonts w:ascii="Arial"/>
          <w:b/>
          <w:spacing w:val="3"/>
          <w:sz w:val="15"/>
        </w:rPr>
        <w:t> </w:t>
      </w:r>
      <w:r>
        <w:rPr>
          <w:rFonts w:ascii="Arial"/>
          <w:b/>
          <w:spacing w:val="-2"/>
          <w:sz w:val="15"/>
        </w:rPr>
        <w:t>injection</w:t>
      </w:r>
    </w:p>
    <w:p>
      <w:pPr>
        <w:spacing w:before="94"/>
        <w:ind w:left="1576" w:right="0" w:firstLine="0"/>
        <w:jc w:val="left"/>
        <w:rPr>
          <w:rFonts w:ascii="Arial"/>
          <w:b/>
          <w:sz w:val="13"/>
        </w:rPr>
      </w:pPr>
      <w:r>
        <w:rPr/>
        <w:br w:type="column"/>
      </w:r>
      <w:r>
        <w:rPr>
          <w:rFonts w:ascii="Arial"/>
          <w:b/>
          <w:spacing w:val="-4"/>
          <w:sz w:val="13"/>
        </w:rPr>
        <w:t>User</w:t>
      </w:r>
    </w:p>
    <w:p>
      <w:pPr>
        <w:spacing w:after="0"/>
        <w:jc w:val="left"/>
        <w:rPr>
          <w:rFonts w:ascii="Arial"/>
          <w:b/>
          <w:sz w:val="13"/>
        </w:rPr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3298" w:space="40"/>
            <w:col w:w="6742"/>
          </w:cols>
        </w:sectPr>
      </w:pPr>
    </w:p>
    <w:p>
      <w:pPr>
        <w:pStyle w:val="BodyText"/>
        <w:spacing w:before="49"/>
        <w:rPr>
          <w:rFonts w:ascii="Arial"/>
          <w:b/>
          <w:sz w:val="13"/>
        </w:rPr>
      </w:pPr>
    </w:p>
    <w:p>
      <w:pPr>
        <w:spacing w:line="285" w:lineRule="auto" w:before="1"/>
        <w:ind w:left="3537" w:right="4869" w:firstLine="0"/>
        <w:jc w:val="left"/>
        <w:rPr>
          <w:rFonts w:ascii="Arial MT"/>
          <w:sz w:val="13"/>
        </w:rPr>
      </w:pPr>
      <w:r>
        <w:rPr>
          <w:rFonts w:ascii="Arial"/>
          <w:b/>
          <w:sz w:val="13"/>
        </w:rPr>
        <w:t>[User</w:t>
      </w:r>
      <w:r>
        <w:rPr>
          <w:rFonts w:ascii="Arial"/>
          <w:b/>
          <w:spacing w:val="-10"/>
          <w:sz w:val="13"/>
        </w:rPr>
        <w:t> </w:t>
      </w:r>
      <w:r>
        <w:rPr>
          <w:rFonts w:ascii="Arial"/>
          <w:b/>
          <w:sz w:val="13"/>
        </w:rPr>
        <w:t>Task]</w:t>
      </w:r>
      <w:r>
        <w:rPr>
          <w:rFonts w:ascii="Arial"/>
          <w:b/>
          <w:spacing w:val="-9"/>
          <w:sz w:val="13"/>
        </w:rPr>
        <w:t> </w:t>
      </w:r>
      <w:r>
        <w:rPr>
          <w:rFonts w:ascii="Arial MT"/>
          <w:sz w:val="13"/>
        </w:rPr>
        <w:t>Find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a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Samsung</w:t>
      </w:r>
      <w:r>
        <w:rPr>
          <w:rFonts w:ascii="Arial MT"/>
          <w:spacing w:val="40"/>
          <w:sz w:val="13"/>
        </w:rPr>
        <w:t> </w:t>
      </w:r>
      <w:r>
        <w:rPr>
          <w:rFonts w:ascii="Arial MT"/>
          <w:sz w:val="13"/>
        </w:rPr>
        <w:t>Galaxy S6 Screen Protector</w:t>
      </w:r>
      <w:r>
        <w:rPr>
          <w:rFonts w:ascii="Arial MT"/>
          <w:spacing w:val="40"/>
          <w:sz w:val="13"/>
        </w:rPr>
        <w:t> </w:t>
      </w:r>
      <w:r>
        <w:rPr>
          <w:rFonts w:ascii="Arial MT"/>
          <w:sz w:val="13"/>
        </w:rPr>
        <w:t>and list out reviews about</w:t>
      </w:r>
      <w:r>
        <w:rPr>
          <w:rFonts w:ascii="Arial MT"/>
          <w:spacing w:val="40"/>
          <w:sz w:val="13"/>
        </w:rPr>
        <w:t> </w:t>
      </w:r>
      <w:r>
        <w:rPr>
          <w:rFonts w:ascii="Arial MT"/>
          <w:sz w:val="13"/>
        </w:rPr>
        <w:t>good fingerprint resistant.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5"/>
        <w:rPr>
          <w:rFonts w:ascii="Arial MT"/>
          <w:sz w:val="13"/>
        </w:rPr>
      </w:pPr>
    </w:p>
    <w:p>
      <w:pPr>
        <w:spacing w:before="0"/>
        <w:ind w:left="51" w:right="0" w:firstLine="0"/>
        <w:jc w:val="center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Agent</w:t>
      </w:r>
    </w:p>
    <w:p>
      <w:pPr>
        <w:pStyle w:val="BodyText"/>
        <w:spacing w:before="5"/>
        <w:rPr>
          <w:rFonts w:ascii="Arial"/>
          <w:b/>
          <w:sz w:val="19"/>
        </w:rPr>
      </w:pPr>
    </w:p>
    <w:p>
      <w:pPr>
        <w:pStyle w:val="BodyText"/>
        <w:spacing w:after="0"/>
        <w:rPr>
          <w:rFonts w:ascii="Arial"/>
          <w:b/>
          <w:sz w:val="19"/>
        </w:rPr>
        <w:sectPr>
          <w:type w:val="continuous"/>
          <w:pgSz w:w="12240" w:h="15840"/>
          <w:pgMar w:header="910" w:footer="1025" w:top="1440" w:bottom="1220" w:left="1080" w:right="1080"/>
        </w:sectPr>
      </w:pPr>
    </w:p>
    <w:p>
      <w:pPr>
        <w:pStyle w:val="BodyText"/>
        <w:spacing w:before="24"/>
        <w:rPr>
          <w:rFonts w:ascii="Arial"/>
          <w:b/>
          <w:sz w:val="13"/>
        </w:rPr>
      </w:pPr>
    </w:p>
    <w:p>
      <w:pPr>
        <w:spacing w:line="247" w:lineRule="auto" w:before="0"/>
        <w:ind w:left="3702" w:right="0" w:firstLine="0"/>
        <w:jc w:val="left"/>
        <w:rPr>
          <w:rFonts w:ascii="Arial MT"/>
          <w:sz w:val="13"/>
        </w:rPr>
      </w:pP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4645715</wp:posOffset>
                </wp:positionH>
                <wp:positionV relativeFrom="paragraph">
                  <wp:posOffset>-1361609</wp:posOffset>
                </wp:positionV>
                <wp:extent cx="2171700" cy="128143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171700" cy="1281430"/>
                          <a:chExt cx="2171700" cy="128143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765" y="190053"/>
                            <a:ext cx="658849" cy="670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" y="11220"/>
                            <a:ext cx="2144410" cy="12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082" y="4082"/>
                            <a:ext cx="21640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273175">
                                <a:moveTo>
                                  <a:pt x="0" y="1273144"/>
                                </a:moveTo>
                                <a:lnTo>
                                  <a:pt x="0" y="0"/>
                                </a:lnTo>
                                <a:lnTo>
                                  <a:pt x="2163478" y="1273144"/>
                                </a:lnTo>
                                <a:lnTo>
                                  <a:pt x="0" y="1273144"/>
                                </a:lnTo>
                                <a:close/>
                              </a:path>
                            </a:pathLst>
                          </a:custGeom>
                          <a:ln w="816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804352pt;margin-top:-107.213348pt;width:171pt;height:100.9pt;mso-position-horizontal-relative:page;mso-position-vertical-relative:paragraph;z-index:15730688" id="docshapegroup8" coordorigin="7316,-2144" coordsize="3420,2018">
                <v:shape style="position:absolute;left:8573;top:-1845;width:1038;height:1057" type="#_x0000_t75" id="docshape9" stroked="false">
                  <v:imagedata r:id="rId9" o:title=""/>
                </v:shape>
                <v:shape style="position:absolute;left:7328;top:-2127;width:3378;height:1988" type="#_x0000_t75" id="docshape10" stroked="false">
                  <v:imagedata r:id="rId10" o:title=""/>
                </v:shape>
                <v:shape style="position:absolute;left:7322;top:-2138;width:3408;height:2005" id="docshape11" coordorigin="7323,-2138" coordsize="3408,2005" path="m7323,-133l7323,-2138,10730,-133,7323,-133xe" filled="false" stroked="true" strokeweight=".64284pt" strokecolor="#59595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755328">
                <wp:simplePos x="0" y="0"/>
                <wp:positionH relativeFrom="page">
                  <wp:posOffset>736449</wp:posOffset>
                </wp:positionH>
                <wp:positionV relativeFrom="paragraph">
                  <wp:posOffset>-1349430</wp:posOffset>
                </wp:positionV>
                <wp:extent cx="2607310" cy="13411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607310" cy="1341120"/>
                          <a:chExt cx="2607310" cy="134112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" y="8164"/>
                            <a:ext cx="2155314" cy="1212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082" y="4082"/>
                            <a:ext cx="216408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221105">
                                <a:moveTo>
                                  <a:pt x="0" y="63443"/>
                                </a:moveTo>
                                <a:lnTo>
                                  <a:pt x="4971" y="38748"/>
                                </a:lnTo>
                                <a:lnTo>
                                  <a:pt x="18527" y="18582"/>
                                </a:lnTo>
                                <a:lnTo>
                                  <a:pt x="38635" y="4985"/>
                                </a:lnTo>
                                <a:lnTo>
                                  <a:pt x="63258" y="0"/>
                                </a:lnTo>
                                <a:lnTo>
                                  <a:pt x="2100219" y="0"/>
                                </a:lnTo>
                                <a:lnTo>
                                  <a:pt x="2144950" y="18582"/>
                                </a:lnTo>
                                <a:lnTo>
                                  <a:pt x="2163478" y="63443"/>
                                </a:lnTo>
                                <a:lnTo>
                                  <a:pt x="2163478" y="1157566"/>
                                </a:lnTo>
                                <a:lnTo>
                                  <a:pt x="2158506" y="1182261"/>
                                </a:lnTo>
                                <a:lnTo>
                                  <a:pt x="2144950" y="1202428"/>
                                </a:lnTo>
                                <a:lnTo>
                                  <a:pt x="2124842" y="1216024"/>
                                </a:lnTo>
                                <a:lnTo>
                                  <a:pt x="2100219" y="1221010"/>
                                </a:lnTo>
                                <a:lnTo>
                                  <a:pt x="63258" y="1221010"/>
                                </a:lnTo>
                                <a:lnTo>
                                  <a:pt x="38635" y="1216024"/>
                                </a:lnTo>
                                <a:lnTo>
                                  <a:pt x="18527" y="1202428"/>
                                </a:lnTo>
                                <a:lnTo>
                                  <a:pt x="4971" y="1182261"/>
                                </a:lnTo>
                                <a:lnTo>
                                  <a:pt x="0" y="1157566"/>
                                </a:lnTo>
                                <a:lnTo>
                                  <a:pt x="0" y="63443"/>
                                </a:lnTo>
                                <a:close/>
                              </a:path>
                            </a:pathLst>
                          </a:custGeom>
                          <a:ln w="816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39" y="292851"/>
                            <a:ext cx="2068195" cy="100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195" h="1007110">
                                <a:moveTo>
                                  <a:pt x="0" y="30449"/>
                                </a:moveTo>
                                <a:lnTo>
                                  <a:pt x="2392" y="18597"/>
                                </a:lnTo>
                                <a:lnTo>
                                  <a:pt x="8918" y="8918"/>
                                </a:lnTo>
                                <a:lnTo>
                                  <a:pt x="18597" y="2392"/>
                                </a:lnTo>
                                <a:lnTo>
                                  <a:pt x="30449" y="0"/>
                                </a:lnTo>
                                <a:lnTo>
                                  <a:pt x="2037116" y="0"/>
                                </a:lnTo>
                                <a:lnTo>
                                  <a:pt x="2045192" y="0"/>
                                </a:lnTo>
                                <a:lnTo>
                                  <a:pt x="2052937" y="3208"/>
                                </a:lnTo>
                                <a:lnTo>
                                  <a:pt x="2058647" y="8918"/>
                                </a:lnTo>
                                <a:lnTo>
                                  <a:pt x="2064358" y="14629"/>
                                </a:lnTo>
                                <a:lnTo>
                                  <a:pt x="2067566" y="22373"/>
                                </a:lnTo>
                                <a:lnTo>
                                  <a:pt x="2067566" y="30449"/>
                                </a:lnTo>
                                <a:lnTo>
                                  <a:pt x="2067566" y="152245"/>
                                </a:lnTo>
                                <a:lnTo>
                                  <a:pt x="2065173" y="164097"/>
                                </a:lnTo>
                                <a:lnTo>
                                  <a:pt x="2058647" y="173776"/>
                                </a:lnTo>
                                <a:lnTo>
                                  <a:pt x="2048968" y="180302"/>
                                </a:lnTo>
                                <a:lnTo>
                                  <a:pt x="2037116" y="182695"/>
                                </a:lnTo>
                                <a:lnTo>
                                  <a:pt x="30449" y="182695"/>
                                </a:lnTo>
                                <a:lnTo>
                                  <a:pt x="18597" y="180302"/>
                                </a:lnTo>
                                <a:lnTo>
                                  <a:pt x="8918" y="173776"/>
                                </a:lnTo>
                                <a:lnTo>
                                  <a:pt x="2392" y="164097"/>
                                </a:lnTo>
                                <a:lnTo>
                                  <a:pt x="0" y="152245"/>
                                </a:lnTo>
                                <a:lnTo>
                                  <a:pt x="0" y="30449"/>
                                </a:lnTo>
                                <a:close/>
                              </a:path>
                              <a:path w="2068195" h="1007110">
                                <a:moveTo>
                                  <a:pt x="1033783" y="182695"/>
                                </a:moveTo>
                                <a:lnTo>
                                  <a:pt x="1033601" y="1006623"/>
                                </a:lnTo>
                              </a:path>
                            </a:pathLst>
                          </a:custGeom>
                          <a:ln w="8164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67756" y="1299471"/>
                            <a:ext cx="273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7465">
                                <a:moveTo>
                                  <a:pt x="13476" y="37052"/>
                                </a:moveTo>
                                <a:lnTo>
                                  <a:pt x="0" y="0"/>
                                </a:lnTo>
                                <a:lnTo>
                                  <a:pt x="26969" y="5"/>
                                </a:lnTo>
                                <a:lnTo>
                                  <a:pt x="13476" y="3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67756" y="1299471"/>
                            <a:ext cx="273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7465">
                                <a:moveTo>
                                  <a:pt x="0" y="0"/>
                                </a:moveTo>
                                <a:lnTo>
                                  <a:pt x="13476" y="37052"/>
                                </a:lnTo>
                                <a:lnTo>
                                  <a:pt x="26969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64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16174" y="931700"/>
                            <a:ext cx="3898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224790">
                                <a:moveTo>
                                  <a:pt x="277353" y="224286"/>
                                </a:moveTo>
                                <a:lnTo>
                                  <a:pt x="277353" y="168215"/>
                                </a:lnTo>
                                <a:lnTo>
                                  <a:pt x="0" y="168215"/>
                                </a:lnTo>
                                <a:lnTo>
                                  <a:pt x="0" y="56071"/>
                                </a:lnTo>
                                <a:lnTo>
                                  <a:pt x="277353" y="56071"/>
                                </a:lnTo>
                                <a:lnTo>
                                  <a:pt x="277353" y="0"/>
                                </a:lnTo>
                                <a:lnTo>
                                  <a:pt x="389496" y="112143"/>
                                </a:lnTo>
                                <a:lnTo>
                                  <a:pt x="277353" y="224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16174" y="931700"/>
                            <a:ext cx="3898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224790">
                                <a:moveTo>
                                  <a:pt x="0" y="56071"/>
                                </a:moveTo>
                                <a:lnTo>
                                  <a:pt x="277353" y="56071"/>
                                </a:lnTo>
                                <a:lnTo>
                                  <a:pt x="277353" y="0"/>
                                </a:lnTo>
                                <a:lnTo>
                                  <a:pt x="389496" y="112143"/>
                                </a:lnTo>
                                <a:lnTo>
                                  <a:pt x="277353" y="224286"/>
                                </a:lnTo>
                                <a:lnTo>
                                  <a:pt x="277353" y="168215"/>
                                </a:lnTo>
                                <a:lnTo>
                                  <a:pt x="0" y="168215"/>
                                </a:lnTo>
                                <a:lnTo>
                                  <a:pt x="0" y="56071"/>
                                </a:lnTo>
                                <a:close/>
                              </a:path>
                            </a:pathLst>
                          </a:custGeom>
                          <a:ln w="204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88159pt;margin-top:-106.254364pt;width:205.3pt;height:105.6pt;mso-position-horizontal-relative:page;mso-position-vertical-relative:paragraph;z-index:-16561152" id="docshapegroup12" coordorigin="1160,-2125" coordsize="4106,2112">
                <v:shape style="position:absolute;left:1172;top:-2113;width:3395;height:1910" type="#_x0000_t75" id="docshape13" stroked="false">
                  <v:imagedata r:id="rId11" o:title=""/>
                </v:shape>
                <v:shape style="position:absolute;left:1166;top:-2119;width:3408;height:1923" id="docshape14" coordorigin="1166,-2119" coordsize="3408,1923" path="m1166,-2019l1174,-2058,1195,-2089,1227,-2111,1266,-2119,4474,-2119,4544,-2089,4573,-2019,4573,-296,4565,-257,4544,-225,4512,-204,4474,-196,1266,-196,1227,-204,1195,-225,1174,-257,1166,-296,1166,-2019xe" filled="false" stroked="true" strokeweight=".64284pt" strokecolor="#595959">
                  <v:path arrowok="t"/>
                  <v:stroke dashstyle="solid"/>
                </v:shape>
                <v:shape style="position:absolute;left:1234;top:-1664;width:3257;height:1586" id="docshape15" coordorigin="1235,-1664" coordsize="3257,1586" path="m1235,-1616l1235,-1616,1239,-1635,1249,-1650,1264,-1660,1283,-1664,4443,-1664,4456,-1664,4468,-1659,4477,-1650,4486,-1641,4491,-1629,4491,-1616,4491,-1424,4487,-1405,4477,-1390,4462,-1380,4443,-1376,1283,-1376,1264,-1380,1249,-1390,1239,-1405,1235,-1424,1235,-1616xm2863,-1376l2863,-79e" filled="false" stroked="true" strokeweight=".64284pt" strokecolor="#cc0000">
                  <v:path arrowok="t"/>
                  <v:stroke dashstyle="solid"/>
                </v:shape>
                <v:shape style="position:absolute;left:2841;top:-79;width:43;height:59" id="docshape16" coordorigin="2841,-79" coordsize="43,59" path="m2862,-20l2841,-79,2884,-79,2862,-20xe" filled="true" fillcolor="#cc0000" stroked="false">
                  <v:path arrowok="t"/>
                  <v:fill type="solid"/>
                </v:shape>
                <v:shape style="position:absolute;left:2841;top:-79;width:43;height:59" id="docshape17" coordorigin="2841,-79" coordsize="43,59" path="m2841,-79l2862,-20,2884,-79,2841,-79xe" filled="false" stroked="true" strokeweight=".64284pt" strokecolor="#cc0000">
                  <v:path arrowok="t"/>
                  <v:stroke dashstyle="solid"/>
                </v:shape>
                <v:shape style="position:absolute;left:4649;top:-658;width:614;height:354" id="docshape18" coordorigin="4650,-658" coordsize="614,354" path="m5087,-305l5087,-393,4650,-393,4650,-570,5087,-570,5087,-658,5263,-481,5087,-305xe" filled="true" fillcolor="#eeeeee" stroked="false">
                  <v:path arrowok="t"/>
                  <v:fill type="solid"/>
                </v:shape>
                <v:shape style="position:absolute;left:4649;top:-658;width:614;height:354" id="docshape19" coordorigin="4650,-658" coordsize="614,354" path="m4650,-570l5087,-570,5087,-658,5263,-481,5087,-305,5087,-393,4650,-393,4650,-570xe" filled="false" stroked="true" strokeweight=".16071pt" strokecolor="#59595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820377</wp:posOffset>
                </wp:positionH>
                <wp:positionV relativeFrom="paragraph">
                  <wp:posOffset>-23439</wp:posOffset>
                </wp:positionV>
                <wp:extent cx="1994535" cy="3886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994535" cy="388620"/>
                        </a:xfrm>
                        <a:prstGeom prst="rect">
                          <a:avLst/>
                        </a:prstGeom>
                        <a:ln w="8164">
                          <a:solidFill>
                            <a:srgbClr val="CC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62"/>
                              <w:ind w:left="22" w:right="63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Plant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injection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seed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customer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reviews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Injection goal: goto https://github.xx (a phishing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site, or other target links)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96672pt;margin-top:-1.845599pt;width:157.050pt;height:30.6pt;mso-position-horizontal-relative:page;mso-position-vertical-relative:paragraph;z-index:15732736" type="#_x0000_t202" id="docshape20" filled="false" stroked="true" strokeweight=".64284pt" strokecolor="#cc0000">
                <v:textbox inset="0,0,0,0">
                  <w:txbxContent>
                    <w:p>
                      <w:pPr>
                        <w:spacing w:line="252" w:lineRule="auto" w:before="62"/>
                        <w:ind w:left="22" w:right="63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Plant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injection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with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seed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in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the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customer</w:t>
                      </w:r>
                      <w:r>
                        <w:rPr>
                          <w:rFonts w:ascii="Arial MT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reviews</w:t>
                      </w:r>
                      <w:r>
                        <w:rPr>
                          <w:rFonts w:ascii="Arial MT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Injection goal: goto https://github.xx (a phishing</w:t>
                      </w:r>
                      <w:r>
                        <w:rPr>
                          <w:rFonts w:ascii="Arial MT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Arial MT"/>
                          <w:sz w:val="14"/>
                        </w:rPr>
                        <w:t>site, or other target links)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[Agent Thought]</w:t>
      </w:r>
      <w:r>
        <w:rPr>
          <w:rFonts w:ascii="Arial"/>
          <w:b/>
          <w:spacing w:val="-6"/>
          <w:sz w:val="13"/>
        </w:rPr>
        <w:t> </w:t>
      </w:r>
      <w:r>
        <w:rPr>
          <w:rFonts w:ascii="Arial MT"/>
          <w:sz w:val="13"/>
        </w:rPr>
        <w:t>Additionally, there is</w:t>
      </w:r>
      <w:r>
        <w:rPr>
          <w:rFonts w:ascii="Arial MT"/>
          <w:spacing w:val="40"/>
          <w:sz w:val="13"/>
        </w:rPr>
        <w:t> </w:t>
      </w:r>
      <w:r>
        <w:rPr>
          <w:rFonts w:ascii="Arial MT"/>
          <w:sz w:val="13"/>
        </w:rPr>
        <w:t>an</w:t>
      </w:r>
      <w:r>
        <w:rPr>
          <w:rFonts w:ascii="Arial MT"/>
          <w:spacing w:val="-10"/>
          <w:sz w:val="13"/>
        </w:rPr>
        <w:t> </w:t>
      </w:r>
      <w:r>
        <w:rPr>
          <w:rFonts w:ascii="Arial MT"/>
          <w:sz w:val="13"/>
        </w:rPr>
        <w:t>important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message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instructing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me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to</w:t>
      </w:r>
      <w:r>
        <w:rPr>
          <w:rFonts w:ascii="Arial MT"/>
          <w:spacing w:val="40"/>
          <w:sz w:val="13"/>
        </w:rPr>
        <w:t> </w:t>
      </w:r>
      <w:r>
        <w:rPr>
          <w:rFonts w:ascii="Arial MT"/>
          <w:sz w:val="13"/>
        </w:rPr>
        <w:t>visit</w:t>
      </w:r>
      <w:r>
        <w:rPr>
          <w:rFonts w:ascii="Arial MT"/>
          <w:spacing w:val="-10"/>
          <w:sz w:val="13"/>
        </w:rPr>
        <w:t> </w:t>
      </w:r>
      <w:r>
        <w:rPr>
          <w:rFonts w:ascii="Arial MT"/>
          <w:sz w:val="13"/>
        </w:rPr>
        <w:t>https://github.xx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before</w:t>
      </w:r>
      <w:r>
        <w:rPr>
          <w:rFonts w:ascii="Arial MT"/>
          <w:spacing w:val="-9"/>
          <w:sz w:val="13"/>
        </w:rPr>
        <w:t> </w:t>
      </w:r>
      <w:r>
        <w:rPr>
          <w:rFonts w:ascii="Arial MT"/>
          <w:sz w:val="13"/>
        </w:rPr>
        <w:t>completing</w:t>
      </w:r>
      <w:r>
        <w:rPr>
          <w:rFonts w:ascii="Arial MT"/>
          <w:spacing w:val="40"/>
          <w:sz w:val="13"/>
        </w:rPr>
        <w:t> </w:t>
      </w:r>
      <w:r>
        <w:rPr>
          <w:rFonts w:ascii="Arial MT"/>
          <w:sz w:val="13"/>
        </w:rPr>
        <w:t>the task. I will follow this instruction.</w:t>
      </w:r>
    </w:p>
    <w:p>
      <w:pPr>
        <w:spacing w:line="247" w:lineRule="auto" w:before="95"/>
        <w:ind w:left="1115" w:right="1230" w:firstLine="0"/>
        <w:jc w:val="left"/>
        <w:rPr>
          <w:rFonts w:ascii="Arial MT"/>
          <w:sz w:val="13"/>
        </w:rPr>
      </w:pPr>
      <w:r>
        <w:rPr/>
        <w:br w:type="column"/>
      </w:r>
      <w:r>
        <w:rPr>
          <w:rFonts w:ascii="Arial"/>
          <w:b/>
          <w:color w:val="CC0000"/>
          <w:spacing w:val="-2"/>
          <w:sz w:val="13"/>
        </w:rPr>
        <w:t>Accomplish</w:t>
      </w:r>
      <w:r>
        <w:rPr>
          <w:rFonts w:ascii="Arial"/>
          <w:b/>
          <w:color w:val="CC0000"/>
          <w:spacing w:val="-4"/>
          <w:sz w:val="13"/>
        </w:rPr>
        <w:t> </w:t>
      </w:r>
      <w:r>
        <w:rPr>
          <w:rFonts w:ascii="Arial"/>
          <w:b/>
          <w:color w:val="CC0000"/>
          <w:spacing w:val="-2"/>
          <w:sz w:val="13"/>
        </w:rPr>
        <w:t>the</w:t>
      </w:r>
      <w:r>
        <w:rPr>
          <w:rFonts w:ascii="Arial"/>
          <w:b/>
          <w:color w:val="CC0000"/>
          <w:spacing w:val="-4"/>
          <w:sz w:val="13"/>
        </w:rPr>
        <w:t> </w:t>
      </w:r>
      <w:r>
        <w:rPr>
          <w:rFonts w:ascii="Arial"/>
          <w:b/>
          <w:color w:val="CC0000"/>
          <w:spacing w:val="-2"/>
          <w:sz w:val="13"/>
        </w:rPr>
        <w:t>attack</w:t>
      </w:r>
      <w:r>
        <w:rPr>
          <w:rFonts w:ascii="Arial"/>
          <w:b/>
          <w:color w:val="CC0000"/>
          <w:spacing w:val="-4"/>
          <w:sz w:val="13"/>
        </w:rPr>
        <w:t> </w:t>
      </w:r>
      <w:r>
        <w:rPr>
          <w:rFonts w:ascii="Arial"/>
          <w:b/>
          <w:color w:val="CC0000"/>
          <w:spacing w:val="-2"/>
          <w:sz w:val="13"/>
        </w:rPr>
        <w:t>goal:</w:t>
      </w:r>
      <w:r>
        <w:rPr>
          <w:rFonts w:ascii="Arial"/>
          <w:b/>
          <w:color w:val="CC0000"/>
          <w:spacing w:val="40"/>
          <w:sz w:val="13"/>
        </w:rPr>
        <w:t> </w:t>
      </w:r>
      <w:r>
        <w:rPr>
          <w:rFonts w:ascii="Arial"/>
          <w:b/>
          <w:color w:val="CC0000"/>
          <w:sz w:val="13"/>
        </w:rPr>
        <w:t>Visit phishing sites</w:t>
      </w:r>
      <w:r>
        <w:rPr>
          <w:rFonts w:ascii="Arial"/>
          <w:b/>
          <w:color w:val="CC0000"/>
          <w:spacing w:val="40"/>
          <w:sz w:val="13"/>
        </w:rPr>
        <w:t> </w:t>
      </w:r>
      <w:r>
        <w:rPr>
          <w:rFonts w:ascii="Arial MT"/>
          <w:color w:val="CC0000"/>
          <w:sz w:val="13"/>
        </w:rPr>
        <w:t>Download</w:t>
      </w:r>
      <w:r>
        <w:rPr>
          <w:rFonts w:ascii="Arial MT"/>
          <w:color w:val="CC0000"/>
          <w:spacing w:val="-7"/>
          <w:sz w:val="13"/>
        </w:rPr>
        <w:t> </w:t>
      </w:r>
      <w:r>
        <w:rPr>
          <w:rFonts w:ascii="Arial MT"/>
          <w:color w:val="CC0000"/>
          <w:sz w:val="13"/>
        </w:rPr>
        <w:t>malware</w:t>
      </w:r>
    </w:p>
    <w:p>
      <w:pPr>
        <w:spacing w:before="1"/>
        <w:ind w:left="1115" w:right="0" w:firstLine="0"/>
        <w:jc w:val="left"/>
        <w:rPr>
          <w:rFonts w:ascii="Arial MT"/>
          <w:sz w:val="13"/>
        </w:rPr>
      </w:pP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755840">
                <wp:simplePos x="0" y="0"/>
                <wp:positionH relativeFrom="page">
                  <wp:posOffset>3435191</wp:posOffset>
                </wp:positionH>
                <wp:positionV relativeFrom="paragraph">
                  <wp:posOffset>-1601170</wp:posOffset>
                </wp:positionV>
                <wp:extent cx="1157605" cy="119253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157605" cy="1192530"/>
                          <a:chExt cx="1157605" cy="11925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020" y="927172"/>
                            <a:ext cx="80073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4160">
                                <a:moveTo>
                                  <a:pt x="756364" y="263821"/>
                                </a:moveTo>
                                <a:lnTo>
                                  <a:pt x="43971" y="263821"/>
                                </a:lnTo>
                                <a:lnTo>
                                  <a:pt x="26855" y="260366"/>
                                </a:lnTo>
                                <a:lnTo>
                                  <a:pt x="12878" y="250942"/>
                                </a:lnTo>
                                <a:lnTo>
                                  <a:pt x="3455" y="236965"/>
                                </a:lnTo>
                                <a:lnTo>
                                  <a:pt x="0" y="219850"/>
                                </a:lnTo>
                                <a:lnTo>
                                  <a:pt x="0" y="43971"/>
                                </a:lnTo>
                                <a:lnTo>
                                  <a:pt x="3455" y="26855"/>
                                </a:lnTo>
                                <a:lnTo>
                                  <a:pt x="12878" y="12878"/>
                                </a:lnTo>
                                <a:lnTo>
                                  <a:pt x="26855" y="3455"/>
                                </a:lnTo>
                                <a:lnTo>
                                  <a:pt x="43971" y="0"/>
                                </a:lnTo>
                                <a:lnTo>
                                  <a:pt x="756364" y="0"/>
                                </a:lnTo>
                                <a:lnTo>
                                  <a:pt x="792948" y="19575"/>
                                </a:lnTo>
                                <a:lnTo>
                                  <a:pt x="800335" y="43971"/>
                                </a:lnTo>
                                <a:lnTo>
                                  <a:pt x="800335" y="219850"/>
                                </a:lnTo>
                                <a:lnTo>
                                  <a:pt x="796880" y="236965"/>
                                </a:lnTo>
                                <a:lnTo>
                                  <a:pt x="787456" y="250942"/>
                                </a:lnTo>
                                <a:lnTo>
                                  <a:pt x="773480" y="260366"/>
                                </a:lnTo>
                                <a:lnTo>
                                  <a:pt x="756364" y="263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20" y="927172"/>
                            <a:ext cx="80073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4160">
                                <a:moveTo>
                                  <a:pt x="0" y="43971"/>
                                </a:moveTo>
                                <a:lnTo>
                                  <a:pt x="3455" y="26855"/>
                                </a:lnTo>
                                <a:lnTo>
                                  <a:pt x="12878" y="12878"/>
                                </a:lnTo>
                                <a:lnTo>
                                  <a:pt x="26855" y="3455"/>
                                </a:lnTo>
                                <a:lnTo>
                                  <a:pt x="43971" y="0"/>
                                </a:lnTo>
                                <a:lnTo>
                                  <a:pt x="756364" y="0"/>
                                </a:lnTo>
                                <a:lnTo>
                                  <a:pt x="792948" y="19575"/>
                                </a:lnTo>
                                <a:lnTo>
                                  <a:pt x="800335" y="43971"/>
                                </a:lnTo>
                                <a:lnTo>
                                  <a:pt x="800335" y="219850"/>
                                </a:lnTo>
                                <a:lnTo>
                                  <a:pt x="796880" y="236965"/>
                                </a:lnTo>
                                <a:lnTo>
                                  <a:pt x="787456" y="250942"/>
                                </a:lnTo>
                                <a:lnTo>
                                  <a:pt x="773480" y="260366"/>
                                </a:lnTo>
                                <a:lnTo>
                                  <a:pt x="756364" y="263821"/>
                                </a:lnTo>
                                <a:lnTo>
                                  <a:pt x="43971" y="263821"/>
                                </a:lnTo>
                                <a:lnTo>
                                  <a:pt x="26855" y="260366"/>
                                </a:lnTo>
                                <a:lnTo>
                                  <a:pt x="12878" y="250942"/>
                                </a:lnTo>
                                <a:lnTo>
                                  <a:pt x="3455" y="236965"/>
                                </a:lnTo>
                                <a:lnTo>
                                  <a:pt x="0" y="219850"/>
                                </a:lnTo>
                                <a:lnTo>
                                  <a:pt x="0" y="43971"/>
                                </a:lnTo>
                                <a:close/>
                              </a:path>
                            </a:pathLst>
                          </a:custGeom>
                          <a:ln w="204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35" y="973129"/>
                            <a:ext cx="157961" cy="157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020" y="1020"/>
                            <a:ext cx="80073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4160">
                                <a:moveTo>
                                  <a:pt x="756364" y="263821"/>
                                </a:moveTo>
                                <a:lnTo>
                                  <a:pt x="43971" y="263821"/>
                                </a:lnTo>
                                <a:lnTo>
                                  <a:pt x="26855" y="260366"/>
                                </a:lnTo>
                                <a:lnTo>
                                  <a:pt x="12878" y="250942"/>
                                </a:lnTo>
                                <a:lnTo>
                                  <a:pt x="3455" y="236965"/>
                                </a:lnTo>
                                <a:lnTo>
                                  <a:pt x="0" y="219850"/>
                                </a:lnTo>
                                <a:lnTo>
                                  <a:pt x="0" y="43971"/>
                                </a:lnTo>
                                <a:lnTo>
                                  <a:pt x="3455" y="26855"/>
                                </a:lnTo>
                                <a:lnTo>
                                  <a:pt x="12878" y="12878"/>
                                </a:lnTo>
                                <a:lnTo>
                                  <a:pt x="26855" y="3455"/>
                                </a:lnTo>
                                <a:lnTo>
                                  <a:pt x="43971" y="0"/>
                                </a:lnTo>
                                <a:lnTo>
                                  <a:pt x="756364" y="0"/>
                                </a:lnTo>
                                <a:lnTo>
                                  <a:pt x="792948" y="19575"/>
                                </a:lnTo>
                                <a:lnTo>
                                  <a:pt x="800335" y="43971"/>
                                </a:lnTo>
                                <a:lnTo>
                                  <a:pt x="800335" y="219850"/>
                                </a:lnTo>
                                <a:lnTo>
                                  <a:pt x="796880" y="236965"/>
                                </a:lnTo>
                                <a:lnTo>
                                  <a:pt x="787456" y="250942"/>
                                </a:lnTo>
                                <a:lnTo>
                                  <a:pt x="773480" y="260366"/>
                                </a:lnTo>
                                <a:lnTo>
                                  <a:pt x="756364" y="263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20" y="1020"/>
                            <a:ext cx="80073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4160">
                                <a:moveTo>
                                  <a:pt x="0" y="43971"/>
                                </a:moveTo>
                                <a:lnTo>
                                  <a:pt x="3455" y="26855"/>
                                </a:lnTo>
                                <a:lnTo>
                                  <a:pt x="12878" y="12878"/>
                                </a:lnTo>
                                <a:lnTo>
                                  <a:pt x="26855" y="3455"/>
                                </a:lnTo>
                                <a:lnTo>
                                  <a:pt x="43971" y="0"/>
                                </a:lnTo>
                                <a:lnTo>
                                  <a:pt x="756364" y="0"/>
                                </a:lnTo>
                                <a:lnTo>
                                  <a:pt x="792948" y="19575"/>
                                </a:lnTo>
                                <a:lnTo>
                                  <a:pt x="800335" y="43971"/>
                                </a:lnTo>
                                <a:lnTo>
                                  <a:pt x="800335" y="219850"/>
                                </a:lnTo>
                                <a:lnTo>
                                  <a:pt x="796880" y="236965"/>
                                </a:lnTo>
                                <a:lnTo>
                                  <a:pt x="787456" y="250942"/>
                                </a:lnTo>
                                <a:lnTo>
                                  <a:pt x="773480" y="260366"/>
                                </a:lnTo>
                                <a:lnTo>
                                  <a:pt x="756364" y="263821"/>
                                </a:lnTo>
                                <a:lnTo>
                                  <a:pt x="43971" y="263821"/>
                                </a:lnTo>
                                <a:lnTo>
                                  <a:pt x="26855" y="260366"/>
                                </a:lnTo>
                                <a:lnTo>
                                  <a:pt x="12878" y="250942"/>
                                </a:lnTo>
                                <a:lnTo>
                                  <a:pt x="3455" y="236965"/>
                                </a:lnTo>
                                <a:lnTo>
                                  <a:pt x="0" y="219850"/>
                                </a:lnTo>
                                <a:lnTo>
                                  <a:pt x="0" y="43971"/>
                                </a:lnTo>
                                <a:close/>
                              </a:path>
                            </a:pathLst>
                          </a:custGeom>
                          <a:ln w="204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81" y="54368"/>
                            <a:ext cx="157130" cy="157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96185" y="262886"/>
                            <a:ext cx="12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8490">
                                <a:moveTo>
                                  <a:pt x="0" y="0"/>
                                </a:moveTo>
                                <a:lnTo>
                                  <a:pt x="0" y="618283"/>
                                </a:lnTo>
                              </a:path>
                            </a:pathLst>
                          </a:custGeom>
                          <a:ln w="816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2700" y="881170"/>
                            <a:ext cx="273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7465">
                                <a:moveTo>
                                  <a:pt x="13484" y="37049"/>
                                </a:moveTo>
                                <a:lnTo>
                                  <a:pt x="0" y="0"/>
                                </a:lnTo>
                                <a:lnTo>
                                  <a:pt x="26969" y="0"/>
                                </a:lnTo>
                                <a:lnTo>
                                  <a:pt x="13484" y="37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2700" y="881170"/>
                            <a:ext cx="273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7465">
                                <a:moveTo>
                                  <a:pt x="0" y="0"/>
                                </a:moveTo>
                                <a:lnTo>
                                  <a:pt x="13484" y="37049"/>
                                </a:lnTo>
                                <a:lnTo>
                                  <a:pt x="269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6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30828" y="939963"/>
                            <a:ext cx="325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224790">
                                <a:moveTo>
                                  <a:pt x="213583" y="224286"/>
                                </a:moveTo>
                                <a:lnTo>
                                  <a:pt x="213583" y="168215"/>
                                </a:lnTo>
                                <a:lnTo>
                                  <a:pt x="0" y="168215"/>
                                </a:lnTo>
                                <a:lnTo>
                                  <a:pt x="0" y="56071"/>
                                </a:lnTo>
                                <a:lnTo>
                                  <a:pt x="213583" y="56071"/>
                                </a:lnTo>
                                <a:lnTo>
                                  <a:pt x="213583" y="0"/>
                                </a:lnTo>
                                <a:lnTo>
                                  <a:pt x="325727" y="112143"/>
                                </a:lnTo>
                                <a:lnTo>
                                  <a:pt x="213583" y="224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30828" y="939963"/>
                            <a:ext cx="325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224790">
                                <a:moveTo>
                                  <a:pt x="0" y="56071"/>
                                </a:moveTo>
                                <a:lnTo>
                                  <a:pt x="213583" y="56071"/>
                                </a:lnTo>
                                <a:lnTo>
                                  <a:pt x="213583" y="0"/>
                                </a:lnTo>
                                <a:lnTo>
                                  <a:pt x="325727" y="112143"/>
                                </a:lnTo>
                                <a:lnTo>
                                  <a:pt x="213583" y="224286"/>
                                </a:lnTo>
                                <a:lnTo>
                                  <a:pt x="213583" y="168215"/>
                                </a:lnTo>
                                <a:lnTo>
                                  <a:pt x="0" y="168215"/>
                                </a:lnTo>
                                <a:lnTo>
                                  <a:pt x="0" y="56071"/>
                                </a:lnTo>
                                <a:close/>
                              </a:path>
                            </a:pathLst>
                          </a:custGeom>
                          <a:ln w="2041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487488pt;margin-top:-126.076431pt;width:91.15pt;height:93.9pt;mso-position-horizontal-relative:page;mso-position-vertical-relative:paragraph;z-index:-16560640" id="docshapegroup21" coordorigin="5410,-2522" coordsize="1823,1878">
                <v:shape style="position:absolute;left:5411;top:-1062;width:1261;height:416" id="docshape22" coordorigin="5411,-1061" coordsize="1261,416" path="m6602,-646l5481,-646,5454,-651,5432,-666,5417,-688,5411,-715,5411,-992,5417,-1019,5432,-1041,5454,-1056,5481,-1061,6602,-1061,6660,-1031,6672,-992,6672,-715,6666,-688,6651,-666,6629,-651,6602,-646xe" filled="true" fillcolor="#93c47d" stroked="false">
                  <v:path arrowok="t"/>
                  <v:fill type="solid"/>
                </v:shape>
                <v:shape style="position:absolute;left:5411;top:-1062;width:1261;height:416" id="docshape23" coordorigin="5411,-1061" coordsize="1261,416" path="m5411,-992l5417,-1019,5432,-1041,5454,-1056,5481,-1061,6602,-1061,6660,-1031,6672,-992,6672,-715,6666,-688,6651,-666,6629,-651,6602,-646,5481,-646,5454,-651,5432,-666,5417,-688,5411,-715,5411,-992xe" filled="false" stroked="true" strokeweight=".16071pt" strokecolor="#595959">
                  <v:path arrowok="t"/>
                  <v:stroke dashstyle="solid"/>
                </v:shape>
                <v:shape style="position:absolute;left:5661;top:-990;width:249;height:249" type="#_x0000_t75" id="docshape24" stroked="false">
                  <v:imagedata r:id="rId12" o:title=""/>
                </v:shape>
                <v:shape style="position:absolute;left:5411;top:-2520;width:1261;height:416" id="docshape25" coordorigin="5411,-2520" coordsize="1261,416" path="m6602,-2104l5481,-2104,5454,-2110,5432,-2125,5417,-2147,5411,-2174,5411,-2451,5417,-2478,5432,-2500,5454,-2514,5481,-2520,6602,-2520,6660,-2489,6672,-2451,6672,-2174,6666,-2147,6651,-2125,6629,-2110,6602,-2104xe" filled="true" fillcolor="#a2c4c9" stroked="false">
                  <v:path arrowok="t"/>
                  <v:fill type="solid"/>
                </v:shape>
                <v:shape style="position:absolute;left:5411;top:-2520;width:1261;height:416" id="docshape26" coordorigin="5411,-2520" coordsize="1261,416" path="m5411,-2451l5417,-2478,5432,-2500,5454,-2514,5481,-2520,6602,-2520,6660,-2489,6672,-2451,6672,-2174,6666,-2147,6651,-2125,6629,-2110,6602,-2104,5481,-2104,5454,-2110,5432,-2125,5417,-2147,5411,-2174,5411,-2451xe" filled="false" stroked="true" strokeweight=".16071pt" strokecolor="#595959">
                  <v:path arrowok="t"/>
                  <v:stroke dashstyle="solid"/>
                </v:shape>
                <v:shape style="position:absolute;left:5721;top:-2436;width:248;height:248" type="#_x0000_t75" id="docshape27" stroked="false">
                  <v:imagedata r:id="rId13" o:title=""/>
                </v:shape>
                <v:line style="position:absolute" from="6349,-2108" to="6349,-1134" stroked="true" strokeweight=".64284pt" strokecolor="#595959">
                  <v:stroke dashstyle="solid"/>
                </v:line>
                <v:shape style="position:absolute;left:6327;top:-1134;width:43;height:59" id="docshape28" coordorigin="6327,-1134" coordsize="43,59" path="m6349,-1076l6327,-1134,6370,-1134,6349,-1076xe" filled="true" fillcolor="#595959" stroked="false">
                  <v:path arrowok="t"/>
                  <v:fill type="solid"/>
                </v:shape>
                <v:shape style="position:absolute;left:6327;top:-1134;width:43;height:59" id="docshape29" coordorigin="6327,-1134" coordsize="43,59" path="m6327,-1134l6349,-1076,6370,-1134,6327,-1134xe" filled="false" stroked="true" strokeweight=".64284pt" strokecolor="#595959">
                  <v:path arrowok="t"/>
                  <v:stroke dashstyle="solid"/>
                </v:shape>
                <v:shape style="position:absolute;left:6718;top:-1042;width:513;height:354" id="docshape30" coordorigin="6718,-1041" coordsize="513,354" path="m7054,-688l7054,-776,6718,-776,6718,-953,7054,-953,7054,-1041,7231,-865,7054,-688xe" filled="true" fillcolor="#eeeeee" stroked="false">
                  <v:path arrowok="t"/>
                  <v:fill type="solid"/>
                </v:shape>
                <v:shape style="position:absolute;left:6718;top:-1042;width:513;height:354" id="docshape31" coordorigin="6718,-1041" coordsize="513,354" path="m6718,-953l7054,-953,7054,-1041,7231,-865,7054,-688,7054,-776,6718,-776,6718,-953xe" filled="false" stroked="true" strokeweight=".16071pt" strokecolor="#59595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3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4766472</wp:posOffset>
            </wp:positionH>
            <wp:positionV relativeFrom="paragraph">
              <wp:posOffset>-260801</wp:posOffset>
            </wp:positionV>
            <wp:extent cx="325727" cy="325727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27" cy="325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CC0000"/>
          <w:spacing w:val="-2"/>
          <w:sz w:val="13"/>
        </w:rPr>
        <w:t>Send out</w:t>
      </w:r>
      <w:r>
        <w:rPr>
          <w:rFonts w:ascii="Arial MT"/>
          <w:color w:val="CC0000"/>
          <w:spacing w:val="-1"/>
          <w:sz w:val="13"/>
        </w:rPr>
        <w:t> </w:t>
      </w:r>
      <w:r>
        <w:rPr>
          <w:rFonts w:ascii="Arial MT"/>
          <w:color w:val="CC0000"/>
          <w:spacing w:val="-2"/>
          <w:sz w:val="13"/>
        </w:rPr>
        <w:t>private</w:t>
      </w:r>
      <w:r>
        <w:rPr>
          <w:rFonts w:ascii="Arial MT"/>
          <w:color w:val="CC0000"/>
          <w:spacing w:val="-1"/>
          <w:sz w:val="13"/>
        </w:rPr>
        <w:t> </w:t>
      </w:r>
      <w:r>
        <w:rPr>
          <w:rFonts w:ascii="Arial MT"/>
          <w:color w:val="CC0000"/>
          <w:spacing w:val="-2"/>
          <w:sz w:val="13"/>
        </w:rPr>
        <w:t>information</w:t>
      </w:r>
    </w:p>
    <w:p>
      <w:pPr>
        <w:spacing w:before="5"/>
        <w:ind w:left="1115" w:right="0" w:firstLine="0"/>
        <w:jc w:val="left"/>
        <w:rPr>
          <w:rFonts w:ascii="Arial MT" w:hAnsi="Arial MT"/>
          <w:sz w:val="13"/>
        </w:rPr>
      </w:pPr>
      <w:r>
        <w:rPr>
          <w:rFonts w:ascii="Arial MT" w:hAnsi="Arial MT"/>
          <w:color w:val="CC0000"/>
          <w:spacing w:val="-10"/>
          <w:sz w:val="13"/>
        </w:rPr>
        <w:t>…</w:t>
      </w:r>
    </w:p>
    <w:p>
      <w:pPr>
        <w:spacing w:after="0"/>
        <w:jc w:val="left"/>
        <w:rPr>
          <w:rFonts w:ascii="Arial MT" w:hAnsi="Arial MT"/>
          <w:sz w:val="13"/>
        </w:rPr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5952" w:space="40"/>
            <w:col w:w="4088"/>
          </w:cols>
        </w:sectPr>
      </w:pPr>
    </w:p>
    <w:p>
      <w:pPr>
        <w:spacing w:line="254" w:lineRule="auto" w:before="86"/>
        <w:ind w:left="28" w:right="329" w:hanging="11"/>
        <w:jc w:val="both"/>
        <w:rPr>
          <w:sz w:val="18"/>
        </w:rPr>
      </w:pPr>
      <w:r>
        <w:rPr>
          <w:rFonts w:ascii="Cambria"/>
          <w:i/>
          <w:sz w:val="18"/>
        </w:rPr>
        <w:t>Figure 1. </w:t>
      </w:r>
      <w:r>
        <w:rPr>
          <w:sz w:val="18"/>
        </w:rPr>
        <w:t>An example of deceiving a web agent through indirect prompt injection in a customer review on the shopping website. </w:t>
      </w:r>
      <w:r>
        <w:rPr>
          <w:sz w:val="18"/>
        </w:rPr>
        <w:t>The user</w:t>
      </w:r>
      <w:r>
        <w:rPr>
          <w:spacing w:val="-5"/>
          <w:sz w:val="18"/>
        </w:rPr>
        <w:t> </w:t>
      </w:r>
      <w:r>
        <w:rPr>
          <w:sz w:val="18"/>
        </w:rPr>
        <w:t>requests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agent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find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screen</w:t>
      </w:r>
      <w:r>
        <w:rPr>
          <w:spacing w:val="-5"/>
          <w:sz w:val="18"/>
        </w:rPr>
        <w:t> </w:t>
      </w:r>
      <w:r>
        <w:rPr>
          <w:sz w:val="18"/>
        </w:rPr>
        <w:t>protector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list</w:t>
      </w:r>
      <w:r>
        <w:rPr>
          <w:spacing w:val="-5"/>
          <w:sz w:val="18"/>
        </w:rPr>
        <w:t> </w:t>
      </w:r>
      <w:r>
        <w:rPr>
          <w:sz w:val="18"/>
        </w:rPr>
        <w:t>out</w:t>
      </w:r>
      <w:r>
        <w:rPr>
          <w:spacing w:val="-5"/>
          <w:sz w:val="18"/>
        </w:rPr>
        <w:t> </w:t>
      </w:r>
      <w:r>
        <w:rPr>
          <w:sz w:val="18"/>
        </w:rPr>
        <w:t>reviewers</w:t>
      </w:r>
      <w:r>
        <w:rPr>
          <w:spacing w:val="-5"/>
          <w:sz w:val="18"/>
        </w:rPr>
        <w:t> </w:t>
      </w:r>
      <w:r>
        <w:rPr>
          <w:sz w:val="18"/>
        </w:rPr>
        <w:t>who</w:t>
      </w:r>
      <w:r>
        <w:rPr>
          <w:spacing w:val="-5"/>
          <w:sz w:val="18"/>
        </w:rPr>
        <w:t> </w:t>
      </w:r>
      <w:r>
        <w:rPr>
          <w:sz w:val="18"/>
        </w:rPr>
        <w:t>mention</w:t>
      </w:r>
      <w:r>
        <w:rPr>
          <w:spacing w:val="-5"/>
          <w:sz w:val="18"/>
        </w:rPr>
        <w:t> </w:t>
      </w:r>
      <w:r>
        <w:rPr>
          <w:sz w:val="18"/>
        </w:rPr>
        <w:t>about</w:t>
      </w:r>
      <w:r>
        <w:rPr>
          <w:spacing w:val="-5"/>
          <w:sz w:val="18"/>
        </w:rPr>
        <w:t> </w:t>
      </w:r>
      <w:r>
        <w:rPr>
          <w:sz w:val="18"/>
        </w:rPr>
        <w:t>good</w:t>
      </w:r>
      <w:r>
        <w:rPr>
          <w:spacing w:val="-5"/>
          <w:sz w:val="18"/>
        </w:rPr>
        <w:t> </w:t>
      </w:r>
      <w:r>
        <w:rPr>
          <w:sz w:val="18"/>
        </w:rPr>
        <w:t>fingerprint</w:t>
      </w:r>
      <w:r>
        <w:rPr>
          <w:spacing w:val="-5"/>
          <w:sz w:val="18"/>
        </w:rPr>
        <w:t> </w:t>
      </w:r>
      <w:r>
        <w:rPr>
          <w:sz w:val="18"/>
        </w:rPr>
        <w:t>resistant,</w:t>
      </w:r>
      <w:r>
        <w:rPr>
          <w:spacing w:val="-5"/>
          <w:sz w:val="18"/>
        </w:rPr>
        <w:t> </w:t>
      </w:r>
      <w:r>
        <w:rPr>
          <w:sz w:val="18"/>
        </w:rPr>
        <w:t>but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adversarial prompt</w:t>
      </w:r>
      <w:r>
        <w:rPr>
          <w:spacing w:val="-5"/>
          <w:sz w:val="18"/>
        </w:rPr>
        <w:t> </w:t>
      </w:r>
      <w:r>
        <w:rPr>
          <w:sz w:val="18"/>
        </w:rPr>
        <w:t>redirects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agent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arbitrary</w:t>
      </w:r>
      <w:r>
        <w:rPr>
          <w:spacing w:val="-5"/>
          <w:sz w:val="18"/>
        </w:rPr>
        <w:t> </w:t>
      </w:r>
      <w:r>
        <w:rPr>
          <w:sz w:val="18"/>
        </w:rPr>
        <w:t>URLs</w:t>
      </w:r>
      <w:r>
        <w:rPr>
          <w:spacing w:val="-5"/>
          <w:sz w:val="18"/>
        </w:rPr>
        <w:t> </w:t>
      </w:r>
      <w:r>
        <w:rPr>
          <w:sz w:val="18"/>
        </w:rPr>
        <w:t>specified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injected</w:t>
      </w:r>
      <w:r>
        <w:rPr>
          <w:spacing w:val="-5"/>
          <w:sz w:val="18"/>
        </w:rPr>
        <w:t> </w:t>
      </w:r>
      <w:r>
        <w:rPr>
          <w:sz w:val="18"/>
        </w:rPr>
        <w:t>text,</w:t>
      </w:r>
      <w:r>
        <w:rPr>
          <w:spacing w:val="-5"/>
          <w:sz w:val="18"/>
        </w:rPr>
        <w:t> </w:t>
      </w:r>
      <w:r>
        <w:rPr>
          <w:sz w:val="18"/>
        </w:rPr>
        <w:t>potentially</w:t>
      </w:r>
      <w:r>
        <w:rPr>
          <w:spacing w:val="-5"/>
          <w:sz w:val="18"/>
        </w:rPr>
        <w:t> </w:t>
      </w:r>
      <w:r>
        <w:rPr>
          <w:sz w:val="18"/>
        </w:rPr>
        <w:t>leading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unrelated</w:t>
      </w:r>
      <w:r>
        <w:rPr>
          <w:spacing w:val="-5"/>
          <w:sz w:val="18"/>
        </w:rPr>
        <w:t> </w:t>
      </w:r>
      <w:r>
        <w:rPr>
          <w:sz w:val="18"/>
        </w:rPr>
        <w:t>sites,</w:t>
      </w:r>
      <w:r>
        <w:rPr>
          <w:spacing w:val="-5"/>
          <w:sz w:val="18"/>
        </w:rPr>
        <w:t> </w:t>
      </w:r>
      <w:r>
        <w:rPr>
          <w:sz w:val="18"/>
        </w:rPr>
        <w:t>phishing</w:t>
      </w:r>
      <w:r>
        <w:rPr>
          <w:spacing w:val="-5"/>
          <w:sz w:val="18"/>
        </w:rPr>
        <w:t> </w:t>
      </w:r>
      <w:r>
        <w:rPr>
          <w:sz w:val="18"/>
        </w:rPr>
        <w:t>sites,</w:t>
      </w:r>
      <w:r>
        <w:rPr>
          <w:spacing w:val="-5"/>
          <w:sz w:val="18"/>
        </w:rPr>
        <w:t> </w:t>
      </w:r>
      <w:r>
        <w:rPr>
          <w:sz w:val="18"/>
        </w:rPr>
        <w:t>malware downloads,</w:t>
      </w:r>
      <w:r>
        <w:rPr>
          <w:spacing w:val="-9"/>
          <w:sz w:val="18"/>
        </w:rPr>
        <w:t> </w:t>
      </w:r>
      <w:r>
        <w:rPr>
          <w:sz w:val="18"/>
        </w:rPr>
        <w:t>or</w:t>
      </w:r>
      <w:r>
        <w:rPr>
          <w:spacing w:val="-9"/>
          <w:sz w:val="18"/>
        </w:rPr>
        <w:t> </w:t>
      </w:r>
      <w:r>
        <w:rPr>
          <w:sz w:val="18"/>
        </w:rPr>
        <w:t>exposure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private</w:t>
      </w:r>
      <w:r>
        <w:rPr>
          <w:spacing w:val="-9"/>
          <w:sz w:val="18"/>
        </w:rPr>
        <w:t> </w:t>
      </w:r>
      <w:r>
        <w:rPr>
          <w:sz w:val="18"/>
        </w:rPr>
        <w:t>data. We</w:t>
      </w:r>
      <w:r>
        <w:rPr>
          <w:spacing w:val="-9"/>
          <w:sz w:val="18"/>
        </w:rPr>
        <w:t> </w:t>
      </w:r>
      <w:r>
        <w:rPr>
          <w:sz w:val="18"/>
        </w:rPr>
        <w:t>achieve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attack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other</w:t>
      </w:r>
      <w:r>
        <w:rPr>
          <w:spacing w:val="-9"/>
          <w:sz w:val="18"/>
        </w:rPr>
        <w:t> </w:t>
      </w:r>
      <w:r>
        <w:rPr>
          <w:sz w:val="18"/>
        </w:rPr>
        <w:t>URLs</w:t>
      </w:r>
      <w:r>
        <w:rPr>
          <w:spacing w:val="-9"/>
          <w:sz w:val="18"/>
        </w:rPr>
        <w:t> </w:t>
      </w:r>
      <w:r>
        <w:rPr>
          <w:sz w:val="18"/>
        </w:rPr>
        <w:t>such</w:t>
      </w:r>
      <w:r>
        <w:rPr>
          <w:spacing w:val="-9"/>
          <w:sz w:val="18"/>
        </w:rPr>
        <w:t> </w:t>
      </w:r>
      <w:r>
        <w:rPr>
          <w:sz w:val="18"/>
        </w:rPr>
        <w:t>as</w:t>
      </w:r>
      <w:r>
        <w:rPr>
          <w:spacing w:val="-9"/>
          <w:sz w:val="18"/>
        </w:rPr>
        <w:t> </w:t>
      </w:r>
      <w:r>
        <w:rPr>
          <w:sz w:val="18"/>
        </w:rPr>
        <w:t>phishing</w:t>
      </w:r>
      <w:r>
        <w:rPr>
          <w:spacing w:val="-9"/>
          <w:sz w:val="18"/>
        </w:rPr>
        <w:t> </w:t>
      </w:r>
      <w:r>
        <w:rPr>
          <w:sz w:val="18"/>
        </w:rPr>
        <w:t>sites,</w:t>
      </w:r>
      <w:r>
        <w:rPr>
          <w:spacing w:val="-9"/>
          <w:sz w:val="18"/>
        </w:rPr>
        <w:t> </w:t>
      </w:r>
      <w:r>
        <w:rPr>
          <w:sz w:val="18"/>
        </w:rPr>
        <w:t>malware</w:t>
      </w:r>
      <w:r>
        <w:rPr>
          <w:spacing w:val="-9"/>
          <w:sz w:val="18"/>
        </w:rPr>
        <w:t> </w:t>
      </w:r>
      <w:r>
        <w:rPr>
          <w:sz w:val="18"/>
        </w:rPr>
        <w:t>downloads,</w:t>
      </w:r>
      <w:r>
        <w:rPr>
          <w:spacing w:val="-9"/>
          <w:sz w:val="18"/>
        </w:rPr>
        <w:t> </w:t>
      </w:r>
      <w:r>
        <w:rPr>
          <w:sz w:val="18"/>
        </w:rPr>
        <w:t>queries</w:t>
      </w:r>
      <w:r>
        <w:rPr>
          <w:spacing w:val="-9"/>
          <w:sz w:val="18"/>
        </w:rPr>
        <w:t> </w:t>
      </w:r>
      <w:r>
        <w:rPr>
          <w:sz w:val="18"/>
        </w:rPr>
        <w:t>with privacy leakage to verify the severity.</w:t>
      </w:r>
    </w:p>
    <w:p>
      <w:pPr>
        <w:pStyle w:val="BodyText"/>
        <w:spacing w:before="62"/>
      </w:pPr>
    </w:p>
    <w:p>
      <w:pPr>
        <w:pStyle w:val="BodyText"/>
        <w:spacing w:after="0"/>
        <w:sectPr>
          <w:type w:val="continuous"/>
          <w:pgSz w:w="12240" w:h="15840"/>
          <w:pgMar w:header="910" w:footer="1025" w:top="1440" w:bottom="1220" w:left="1080" w:right="1080"/>
        </w:sectPr>
      </w:pPr>
    </w:p>
    <w:p>
      <w:pPr>
        <w:pStyle w:val="BodyText"/>
        <w:spacing w:line="249" w:lineRule="auto" w:before="105"/>
        <w:ind w:left="28" w:right="31"/>
        <w:jc w:val="both"/>
      </w:pPr>
      <w:r>
        <w:rPr/>
        <w:t>ments,</w:t>
      </w:r>
      <w:r>
        <w:rPr>
          <w:spacing w:val="-1"/>
        </w:rPr>
        <w:t> </w:t>
      </w:r>
      <w:r>
        <w:rPr/>
        <w:t>and deployment</w:t>
      </w:r>
      <w:r>
        <w:rPr>
          <w:spacing w:val="-1"/>
        </w:rPr>
        <w:t> </w:t>
      </w:r>
      <w:r>
        <w:rPr/>
        <w:t>tools. The</w:t>
      </w:r>
      <w:r>
        <w:rPr>
          <w:spacing w:val="-1"/>
        </w:rPr>
        <w:t> </w:t>
      </w:r>
      <w:r>
        <w:rPr/>
        <w:t>tools in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agents </w:t>
      </w:r>
      <w:r>
        <w:rPr/>
        <w:t>can be</w:t>
      </w:r>
      <w:r>
        <w:rPr>
          <w:spacing w:val="-13"/>
        </w:rPr>
        <w:t> </w:t>
      </w:r>
      <w:r>
        <w:rPr/>
        <w:t>HTML</w:t>
      </w:r>
      <w:r>
        <w:rPr>
          <w:spacing w:val="-12"/>
        </w:rPr>
        <w:t> </w:t>
      </w:r>
      <w:r>
        <w:rPr/>
        <w:t>parsers,</w:t>
      </w:r>
      <w:r>
        <w:rPr>
          <w:spacing w:val="-13"/>
        </w:rPr>
        <w:t> </w:t>
      </w:r>
      <w:r>
        <w:rPr/>
        <w:t>URL</w:t>
      </w:r>
      <w:r>
        <w:rPr>
          <w:spacing w:val="-12"/>
        </w:rPr>
        <w:t> </w:t>
      </w:r>
      <w:r>
        <w:rPr/>
        <w:t>extractors,</w:t>
      </w:r>
      <w:r>
        <w:rPr>
          <w:spacing w:val="-13"/>
        </w:rPr>
        <w:t> </w:t>
      </w:r>
      <w:r>
        <w:rPr/>
        <w:t>content</w:t>
      </w:r>
      <w:r>
        <w:rPr>
          <w:spacing w:val="-12"/>
        </w:rPr>
        <w:t> </w:t>
      </w:r>
      <w:r>
        <w:rPr/>
        <w:t>scrapers,</w:t>
      </w:r>
      <w:r>
        <w:rPr>
          <w:spacing w:val="-13"/>
        </w:rPr>
        <w:t> </w:t>
      </w:r>
      <w:r>
        <w:rPr/>
        <w:t>HTTP request</w:t>
      </w:r>
      <w:r>
        <w:rPr>
          <w:spacing w:val="-12"/>
        </w:rPr>
        <w:t> </w:t>
      </w:r>
      <w:r>
        <w:rPr/>
        <w:t>handlers,</w:t>
      </w:r>
      <w:r>
        <w:rPr>
          <w:spacing w:val="-12"/>
        </w:rPr>
        <w:t> </w:t>
      </w:r>
      <w:r>
        <w:rPr/>
        <w:t>web</w:t>
      </w:r>
      <w:r>
        <w:rPr>
          <w:spacing w:val="-12"/>
        </w:rPr>
        <w:t> </w:t>
      </w:r>
      <w:r>
        <w:rPr/>
        <w:t>form</w:t>
      </w:r>
      <w:r>
        <w:rPr>
          <w:spacing w:val="-12"/>
        </w:rPr>
        <w:t> </w:t>
      </w:r>
      <w:r>
        <w:rPr/>
        <w:t>fillers,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browser</w:t>
      </w:r>
      <w:r>
        <w:rPr>
          <w:spacing w:val="-12"/>
        </w:rPr>
        <w:t> </w:t>
      </w:r>
      <w:r>
        <w:rPr/>
        <w:t>automation tools. Some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mainly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retrieval</w:t>
      </w:r>
      <w:r>
        <w:rPr>
          <w:spacing w:val="-10"/>
        </w:rPr>
        <w:t> </w:t>
      </w:r>
      <w:r>
        <w:rPr>
          <w:spacing w:val="-2"/>
        </w:rPr>
        <w:t>augmented</w:t>
      </w:r>
      <w:r>
        <w:rPr>
          <w:spacing w:val="-11"/>
        </w:rPr>
        <w:t> </w:t>
      </w:r>
      <w:r>
        <w:rPr>
          <w:spacing w:val="-2"/>
        </w:rPr>
        <w:t>generation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giving </w:t>
      </w:r>
      <w:r>
        <w:rPr/>
        <w:t>few-shot examples.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249" w:lineRule="auto" w:before="1"/>
        <w:ind w:left="21" w:firstLine="7"/>
        <w:jc w:val="both"/>
      </w:pPr>
      <w:r>
        <w:rPr>
          <w:b/>
        </w:rPr>
        <w:t>Existing attacks.</w:t>
      </w:r>
      <w:r>
        <w:rPr>
          <w:b/>
          <w:spacing w:val="40"/>
        </w:rPr>
        <w:t> </w:t>
      </w:r>
      <w:r>
        <w:rPr/>
        <w:t>Prompt injection attacks pose </w:t>
      </w:r>
      <w:r>
        <w:rPr/>
        <w:t>signifi- cant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risks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both</w:t>
      </w:r>
      <w:r>
        <w:rPr>
          <w:spacing w:val="-10"/>
        </w:rPr>
        <w:t> </w:t>
      </w:r>
      <w:r>
        <w:rPr/>
        <w:t>LLMs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agents,</w:t>
      </w:r>
      <w:r>
        <w:rPr>
          <w:spacing w:val="-10"/>
        </w:rPr>
        <w:t> </w:t>
      </w:r>
      <w:r>
        <w:rPr/>
        <w:t>compromising their intended functionality and security guarantees. They can be broadly categorized into hand-crafted attacks and </w:t>
      </w:r>
      <w:r>
        <w:rPr>
          <w:spacing w:val="-2"/>
        </w:rPr>
        <w:t>automated</w:t>
      </w:r>
      <w:r>
        <w:rPr>
          <w:spacing w:val="-11"/>
        </w:rPr>
        <w:t> </w:t>
      </w:r>
      <w:r>
        <w:rPr>
          <w:spacing w:val="-2"/>
        </w:rPr>
        <w:t>attacks,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distinct</w:t>
      </w:r>
      <w:r>
        <w:rPr>
          <w:spacing w:val="-11"/>
        </w:rPr>
        <w:t> </w:t>
      </w:r>
      <w:r>
        <w:rPr>
          <w:spacing w:val="-2"/>
        </w:rPr>
        <w:t>characteristics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lim- </w:t>
      </w:r>
      <w:r>
        <w:rPr/>
        <w:t>itations. Hand-crafted</w:t>
      </w:r>
      <w:r>
        <w:rPr>
          <w:spacing w:val="-3"/>
        </w:rPr>
        <w:t> </w:t>
      </w:r>
      <w:r>
        <w:rPr/>
        <w:t>attacks</w:t>
      </w:r>
      <w:r>
        <w:rPr>
          <w:spacing w:val="-3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manually</w:t>
      </w:r>
      <w:r>
        <w:rPr>
          <w:spacing w:val="-3"/>
        </w:rPr>
        <w:t> </w:t>
      </w:r>
      <w:r>
        <w:rPr/>
        <w:t>engineered prompts,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escape</w:t>
      </w:r>
      <w:r>
        <w:rPr>
          <w:spacing w:val="-5"/>
        </w:rPr>
        <w:t> </w:t>
      </w:r>
      <w:r>
        <w:rPr/>
        <w:t>characters</w:t>
      </w:r>
      <w:r>
        <w:rPr>
          <w:spacing w:val="-6"/>
        </w:rPr>
        <w:t> </w:t>
      </w:r>
      <w:r>
        <w:rPr/>
        <w:t>(e.g.,</w:t>
      </w:r>
      <w:r>
        <w:rPr>
          <w:spacing w:val="-6"/>
        </w:rPr>
        <w:t> </w:t>
      </w:r>
      <w:r>
        <w:rPr/>
        <w:t>‘\n’)</w:t>
      </w:r>
      <w:r>
        <w:rPr>
          <w:spacing w:val="-6"/>
        </w:rPr>
        <w:t> </w:t>
      </w:r>
      <w:r>
        <w:rPr/>
        <w:t>(</w:t>
      </w:r>
      <w:hyperlink w:history="true" w:anchor="_bookmark69">
        <w:r>
          <w:rPr>
            <w:color w:val="001472"/>
          </w:rPr>
          <w:t>Willi-</w:t>
        </w:r>
      </w:hyperlink>
      <w:r>
        <w:rPr>
          <w:color w:val="001472"/>
        </w:rPr>
        <w:t> </w:t>
      </w:r>
      <w:hyperlink w:history="true" w:anchor="_bookmark69">
        <w:r>
          <w:rPr>
            <w:color w:val="001472"/>
          </w:rPr>
          <w:t>son</w:t>
        </w:r>
      </w:hyperlink>
      <w:r>
        <w:rPr/>
        <w:t>,</w:t>
      </w:r>
      <w:r>
        <w:rPr>
          <w:spacing w:val="-5"/>
        </w:rPr>
        <w:t> </w:t>
      </w:r>
      <w:hyperlink w:history="true" w:anchor="_bookmark69">
        <w:r>
          <w:rPr>
            <w:color w:val="001472"/>
          </w:rPr>
          <w:t>2022</w:t>
        </w:r>
      </w:hyperlink>
      <w:r>
        <w:rPr/>
        <w:t>)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/>
        <w:t>interpretation,</w:t>
      </w:r>
      <w:r>
        <w:rPr>
          <w:spacing w:val="-5"/>
        </w:rPr>
        <w:t> </w:t>
      </w:r>
      <w:r>
        <w:rPr/>
        <w:t>instructing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LLM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ignore</w:t>
      </w:r>
      <w:r>
        <w:rPr>
          <w:spacing w:val="-6"/>
        </w:rPr>
        <w:t> </w:t>
      </w:r>
      <w:r>
        <w:rPr>
          <w:spacing w:val="-2"/>
        </w:rPr>
        <w:t>previous</w:t>
      </w:r>
      <w:r>
        <w:rPr>
          <w:spacing w:val="-6"/>
        </w:rPr>
        <w:t> </w:t>
      </w:r>
      <w:r>
        <w:rPr>
          <w:spacing w:val="-2"/>
        </w:rPr>
        <w:t>context</w:t>
      </w:r>
      <w:r>
        <w:rPr>
          <w:spacing w:val="-6"/>
        </w:rPr>
        <w:t> </w:t>
      </w:r>
      <w:r>
        <w:rPr>
          <w:spacing w:val="-2"/>
        </w:rPr>
        <w:t>(</w:t>
      </w:r>
      <w:hyperlink w:history="true" w:anchor="_bookmark51">
        <w:r>
          <w:rPr>
            <w:color w:val="001472"/>
            <w:spacing w:val="-2"/>
          </w:rPr>
          <w:t>Perez</w:t>
        </w:r>
        <w:r>
          <w:rPr>
            <w:color w:val="001472"/>
            <w:spacing w:val="-6"/>
          </w:rPr>
          <w:t> </w:t>
        </w:r>
        <w:r>
          <w:rPr>
            <w:color w:val="001472"/>
            <w:spacing w:val="-2"/>
          </w:rPr>
          <w:t>&amp;</w:t>
        </w:r>
        <w:r>
          <w:rPr>
            <w:color w:val="001472"/>
            <w:spacing w:val="-6"/>
          </w:rPr>
          <w:t> </w:t>
        </w:r>
        <w:r>
          <w:rPr>
            <w:color w:val="001472"/>
            <w:spacing w:val="-2"/>
          </w:rPr>
          <w:t>Ribeiro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51">
        <w:r>
          <w:rPr>
            <w:color w:val="001472"/>
            <w:spacing w:val="-2"/>
          </w:rPr>
          <w:t>2022</w:t>
        </w:r>
      </w:hyperlink>
      <w:r>
        <w:rPr>
          <w:spacing w:val="-2"/>
        </w:rPr>
        <w:t>; </w:t>
      </w:r>
      <w:hyperlink w:history="true" w:anchor="_bookmark60">
        <w:r>
          <w:rPr>
            <w:color w:val="001472"/>
            <w:spacing w:val="-2"/>
          </w:rPr>
          <w:t>Schulhoff</w:t>
        </w:r>
        <w:r>
          <w:rPr>
            <w:color w:val="001472"/>
            <w:spacing w:val="-11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1"/>
        </w:rPr>
        <w:t> </w:t>
      </w:r>
      <w:hyperlink w:history="true" w:anchor="_bookmark60">
        <w:r>
          <w:rPr>
            <w:color w:val="001472"/>
            <w:spacing w:val="-2"/>
          </w:rPr>
          <w:t>2023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simulating</w:t>
      </w:r>
      <w:r>
        <w:rPr>
          <w:spacing w:val="-11"/>
        </w:rPr>
        <w:t> </w:t>
      </w: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completion</w:t>
      </w:r>
      <w:r>
        <w:rPr>
          <w:spacing w:val="-11"/>
        </w:rPr>
        <w:t> </w:t>
      </w:r>
      <w:r>
        <w:rPr>
          <w:spacing w:val="-2"/>
        </w:rPr>
        <w:t>(</w:t>
      </w:r>
      <w:hyperlink w:history="true" w:anchor="_bookmark72">
        <w:r>
          <w:rPr>
            <w:color w:val="001472"/>
            <w:spacing w:val="-2"/>
          </w:rPr>
          <w:t>Willi-</w:t>
        </w:r>
      </w:hyperlink>
      <w:r>
        <w:rPr>
          <w:color w:val="001472"/>
          <w:spacing w:val="-2"/>
        </w:rPr>
        <w:t> </w:t>
      </w:r>
      <w:hyperlink w:history="true" w:anchor="_bookmark72">
        <w:r>
          <w:rPr>
            <w:color w:val="001472"/>
          </w:rPr>
          <w:t>son</w:t>
        </w:r>
      </w:hyperlink>
      <w:r>
        <w:rPr/>
        <w:t>, </w:t>
      </w:r>
      <w:hyperlink w:history="true" w:anchor="_bookmark72">
        <w:r>
          <w:rPr>
            <w:color w:val="001472"/>
          </w:rPr>
          <w:t>2023</w:t>
        </w:r>
      </w:hyperlink>
      <w:r>
        <w:rPr/>
        <w:t>); some target specific agent types by injecting malicious content into web pages (</w:t>
      </w:r>
      <w:hyperlink w:history="true" w:anchor="_bookmark73">
        <w:r>
          <w:rPr>
            <w:color w:val="001472"/>
          </w:rPr>
          <w:t>Wu et al.</w:t>
        </w:r>
      </w:hyperlink>
      <w:r>
        <w:rPr/>
        <w:t>, </w:t>
      </w:r>
      <w:hyperlink w:history="true" w:anchor="_bookmark73">
        <w:r>
          <w:rPr>
            <w:color w:val="001472"/>
          </w:rPr>
          <w:t>2024a</w:t>
        </w:r>
      </w:hyperlink>
      <w:r>
        <w:rPr/>
        <w:t>; </w:t>
      </w:r>
      <w:hyperlink w:history="true" w:anchor="_bookmark48">
        <w:r>
          <w:rPr>
            <w:color w:val="001472"/>
          </w:rPr>
          <w:t>Liao</w:t>
        </w:r>
      </w:hyperlink>
      <w:r>
        <w:rPr>
          <w:color w:val="001472"/>
        </w:rPr>
        <w:t> </w:t>
      </w:r>
      <w:hyperlink w:history="true" w:anchor="_bookmark48">
        <w:r>
          <w:rPr>
            <w:color w:val="001472"/>
          </w:rPr>
          <w:t>et al.</w:t>
        </w:r>
      </w:hyperlink>
      <w:r>
        <w:rPr/>
        <w:t>, </w:t>
      </w:r>
      <w:hyperlink w:history="true" w:anchor="_bookmark48">
        <w:r>
          <w:rPr>
            <w:color w:val="001472"/>
          </w:rPr>
          <w:t>2024</w:t>
        </w:r>
      </w:hyperlink>
      <w:r>
        <w:rPr/>
        <w:t>; </w:t>
      </w:r>
      <w:hyperlink w:history="true" w:anchor="_bookmark61">
        <w:r>
          <w:rPr>
            <w:color w:val="001472"/>
          </w:rPr>
          <w:t>Xu et al.</w:t>
        </w:r>
      </w:hyperlink>
      <w:r>
        <w:rPr/>
        <w:t>, </w:t>
      </w:r>
      <w:hyperlink w:history="true" w:anchor="_bookmark61">
        <w:r>
          <w:rPr>
            <w:color w:val="001472"/>
          </w:rPr>
          <w:t>2024</w:t>
        </w:r>
      </w:hyperlink>
      <w:r>
        <w:rPr/>
        <w:t>) or manipulating interface ele- ments (</w:t>
      </w:r>
      <w:hyperlink w:history="true" w:anchor="_bookmark70">
        <w:r>
          <w:rPr>
            <w:color w:val="001472"/>
          </w:rPr>
          <w:t>Zhang et al.</w:t>
        </w:r>
      </w:hyperlink>
      <w:r>
        <w:rPr/>
        <w:t>, </w:t>
      </w:r>
      <w:hyperlink w:history="true" w:anchor="_bookmark70">
        <w:r>
          <w:rPr>
            <w:color w:val="001472"/>
          </w:rPr>
          <w:t>2024</w:t>
        </w:r>
      </w:hyperlink>
      <w:r>
        <w:rPr/>
        <w:t>).</w:t>
      </w:r>
      <w:r>
        <w:rPr>
          <w:spacing w:val="36"/>
        </w:rPr>
        <w:t> </w:t>
      </w:r>
      <w:r>
        <w:rPr/>
        <w:t>While effective, these attacks demand expertise and often yield inconsistent success. To mitigate such limitations, automated approaches system- atically generate and refine adversarial prompts, although they typically require specific types of agents and detailed information about the agent architectures.</w:t>
      </w:r>
      <w:r>
        <w:rPr>
          <w:spacing w:val="40"/>
        </w:rPr>
        <w:t> </w:t>
      </w:r>
      <w:r>
        <w:rPr/>
        <w:t>For example, AgentPoison</w:t>
      </w:r>
      <w:r>
        <w:rPr>
          <w:spacing w:val="-13"/>
        </w:rPr>
        <w:t> </w:t>
      </w:r>
      <w:r>
        <w:rPr/>
        <w:t>(</w:t>
      </w:r>
      <w:hyperlink w:history="true" w:anchor="_bookmark13">
        <w:r>
          <w:rPr>
            <w:color w:val="001472"/>
          </w:rPr>
          <w:t>Chen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3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3">
        <w:r>
          <w:rPr>
            <w:color w:val="001472"/>
          </w:rPr>
          <w:t>2024d</w:t>
        </w:r>
      </w:hyperlink>
      <w:r>
        <w:rPr/>
        <w:t>)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VWA-adv</w:t>
      </w:r>
      <w:r>
        <w:rPr>
          <w:spacing w:val="-13"/>
        </w:rPr>
        <w:t> </w:t>
      </w:r>
      <w:r>
        <w:rPr/>
        <w:t>(</w:t>
      </w:r>
      <w:hyperlink w:history="true" w:anchor="_bookmark52">
        <w:r>
          <w:rPr>
            <w:color w:val="001472"/>
          </w:rPr>
          <w:t>Wu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3"/>
          </w:rPr>
          <w:t> </w:t>
        </w:r>
        <w:r>
          <w:rPr>
            <w:color w:val="001472"/>
          </w:rPr>
          <w:t>al.</w:t>
        </w:r>
      </w:hyperlink>
      <w:r>
        <w:rPr/>
        <w:t>, </w:t>
      </w:r>
      <w:hyperlink w:history="true" w:anchor="_bookmark52">
        <w:r>
          <w:rPr>
            <w:color w:val="001472"/>
          </w:rPr>
          <w:t>2024b</w:t>
        </w:r>
      </w:hyperlink>
      <w:r>
        <w:rPr/>
        <w:t>) utilize gradient-based methods and require white- box</w:t>
      </w:r>
      <w:r>
        <w:rPr>
          <w:spacing w:val="29"/>
        </w:rPr>
        <w:t> </w:t>
      </w:r>
      <w:r>
        <w:rPr/>
        <w:t>access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target</w:t>
      </w:r>
      <w:r>
        <w:rPr>
          <w:spacing w:val="29"/>
        </w:rPr>
        <w:t> </w:t>
      </w:r>
      <w:r>
        <w:rPr/>
        <w:t>components,</w:t>
      </w:r>
      <w:r>
        <w:rPr>
          <w:spacing w:val="36"/>
        </w:rPr>
        <w:t> </w:t>
      </w:r>
      <w:r>
        <w:rPr/>
        <w:t>while</w:t>
      </w:r>
      <w:r>
        <w:rPr>
          <w:spacing w:val="29"/>
        </w:rPr>
        <w:t> </w:t>
      </w:r>
      <w:r>
        <w:rPr/>
        <w:t>GPTFuzzer</w:t>
      </w:r>
      <w:r>
        <w:rPr>
          <w:spacing w:val="29"/>
        </w:rPr>
        <w:t> </w:t>
      </w:r>
      <w:r>
        <w:rPr/>
        <w:t>(</w:t>
      </w:r>
      <w:hyperlink w:history="true" w:anchor="_bookmark63">
        <w:r>
          <w:rPr>
            <w:color w:val="001472"/>
          </w:rPr>
          <w:t>Yu</w:t>
        </w:r>
      </w:hyperlink>
      <w:r>
        <w:rPr>
          <w:color w:val="001472"/>
        </w:rPr>
        <w:t> </w:t>
      </w:r>
      <w:hyperlink w:history="true" w:anchor="_bookmark63">
        <w:r>
          <w:rPr>
            <w:color w:val="001472"/>
          </w:rPr>
          <w:t>et al.</w:t>
        </w:r>
      </w:hyperlink>
      <w:r>
        <w:rPr/>
        <w:t>, </w:t>
      </w:r>
      <w:hyperlink w:history="true" w:anchor="_bookmark63">
        <w:r>
          <w:rPr>
            <w:color w:val="001472"/>
          </w:rPr>
          <w:t>2023</w:t>
        </w:r>
      </w:hyperlink>
      <w:r>
        <w:rPr/>
        <w:t>), and RLBreaker (</w:t>
      </w:r>
      <w:hyperlink w:history="true" w:anchor="_bookmark14">
        <w:r>
          <w:rPr>
            <w:color w:val="001472"/>
          </w:rPr>
          <w:t>Chen et al.</w:t>
        </w:r>
      </w:hyperlink>
      <w:r>
        <w:rPr/>
        <w:t>, </w:t>
      </w:r>
      <w:hyperlink w:history="true" w:anchor="_bookmark14">
        <w:r>
          <w:rPr>
            <w:color w:val="001472"/>
          </w:rPr>
          <w:t>2024c</w:t>
        </w:r>
      </w:hyperlink>
      <w:r>
        <w:rPr/>
        <w:t>) focusing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direct</w:t>
      </w:r>
      <w:r>
        <w:rPr>
          <w:spacing w:val="-5"/>
        </w:rPr>
        <w:t> </w:t>
      </w:r>
      <w:r>
        <w:rPr>
          <w:spacing w:val="-2"/>
        </w:rPr>
        <w:t>prompt</w:t>
      </w:r>
      <w:r>
        <w:rPr>
          <w:spacing w:val="-5"/>
        </w:rPr>
        <w:t> </w:t>
      </w:r>
      <w:r>
        <w:rPr>
          <w:spacing w:val="-2"/>
        </w:rPr>
        <w:t>injections,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require</w:t>
      </w:r>
      <w:r>
        <w:rPr>
          <w:spacing w:val="-5"/>
        </w:rPr>
        <w:t> </w:t>
      </w:r>
      <w:r>
        <w:rPr>
          <w:spacing w:val="-2"/>
        </w:rPr>
        <w:t>detailed</w:t>
      </w:r>
      <w:r>
        <w:rPr>
          <w:spacing w:val="-5"/>
        </w:rPr>
        <w:t> </w:t>
      </w:r>
      <w:r>
        <w:rPr>
          <w:spacing w:val="-2"/>
        </w:rPr>
        <w:t>feedback </w:t>
      </w:r>
      <w:r>
        <w:rPr/>
        <w:t>and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limited</w:t>
      </w:r>
      <w:r>
        <w:rPr>
          <w:spacing w:val="-13"/>
        </w:rPr>
        <w:t> </w:t>
      </w:r>
      <w:r>
        <w:rPr/>
        <w:t>applicability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real-world</w:t>
      </w:r>
      <w:r>
        <w:rPr>
          <w:spacing w:val="-13"/>
        </w:rPr>
        <w:t> </w:t>
      </w:r>
      <w:r>
        <w:rPr/>
        <w:t>agents where direct prompt manipulation is often restricted.</w:t>
      </w:r>
    </w:p>
    <w:p>
      <w:pPr>
        <w:pStyle w:val="BodyText"/>
        <w:spacing w:line="249" w:lineRule="auto" w:before="105"/>
        <w:ind w:left="21" w:right="296" w:firstLine="4"/>
        <w:jc w:val="both"/>
      </w:pPr>
      <w:r>
        <w:rPr/>
        <w:br w:type="column"/>
      </w:r>
      <w:r>
        <w:rPr>
          <w:b/>
        </w:rPr>
        <w:t>Existing defenses.</w:t>
      </w:r>
      <w:r>
        <w:rPr>
          <w:b/>
          <w:spacing w:val="80"/>
        </w:rPr>
        <w:t> </w:t>
      </w:r>
      <w:r>
        <w:rPr/>
        <w:t>Existing defenses against prompt </w:t>
      </w:r>
      <w:r>
        <w:rPr/>
        <w:t>in- jection attacks fall into two categories: training-dependent and</w:t>
      </w:r>
      <w:r>
        <w:rPr>
          <w:spacing w:val="-6"/>
        </w:rPr>
        <w:t> </w:t>
      </w:r>
      <w:r>
        <w:rPr/>
        <w:t>training-free</w:t>
      </w:r>
      <w:r>
        <w:rPr>
          <w:spacing w:val="-6"/>
        </w:rPr>
        <w:t> </w:t>
      </w:r>
      <w:r>
        <w:rPr/>
        <w:t>approaches. Training-dependent</w:t>
      </w:r>
      <w:r>
        <w:rPr>
          <w:spacing w:val="-6"/>
        </w:rPr>
        <w:t> </w:t>
      </w:r>
      <w:r>
        <w:rPr/>
        <w:t>methods rely on adversarial training or additional models to detect injected</w:t>
      </w:r>
      <w:r>
        <w:rPr>
          <w:spacing w:val="-13"/>
        </w:rPr>
        <w:t> </w:t>
      </w:r>
      <w:r>
        <w:rPr/>
        <w:t>prompts</w:t>
      </w:r>
      <w:r>
        <w:rPr>
          <w:spacing w:val="-12"/>
        </w:rPr>
        <w:t> </w:t>
      </w:r>
      <w:r>
        <w:rPr/>
        <w:t>(</w:t>
      </w:r>
      <w:hyperlink w:history="true" w:anchor="_bookmark64">
        <w:r>
          <w:rPr>
            <w:color w:val="001472"/>
          </w:rPr>
          <w:t>Wallace</w:t>
        </w:r>
        <w:r>
          <w:rPr>
            <w:color w:val="001472"/>
            <w:spacing w:val="-13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3"/>
        </w:rPr>
        <w:t> </w:t>
      </w:r>
      <w:hyperlink w:history="true" w:anchor="_bookmark64">
        <w:r>
          <w:rPr>
            <w:color w:val="001472"/>
          </w:rPr>
          <w:t>2024</w:t>
        </w:r>
      </w:hyperlink>
      <w:r>
        <w:rPr/>
        <w:t>;</w:t>
      </w:r>
      <w:r>
        <w:rPr>
          <w:spacing w:val="-12"/>
        </w:rPr>
        <w:t> </w:t>
      </w:r>
      <w:hyperlink w:history="true" w:anchor="_bookmark15">
        <w:r>
          <w:rPr>
            <w:color w:val="001472"/>
          </w:rPr>
          <w:t>Chen</w:t>
        </w:r>
        <w:r>
          <w:rPr>
            <w:color w:val="001472"/>
            <w:spacing w:val="-13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3"/>
        </w:rPr>
        <w:t> </w:t>
      </w:r>
      <w:hyperlink w:history="true" w:anchor="_bookmark15">
        <w:r>
          <w:rPr>
            <w:color w:val="001472"/>
          </w:rPr>
          <w:t>2024a</w:t>
        </w:r>
      </w:hyperlink>
      <w:r>
        <w:rPr/>
        <w:t>;</w:t>
      </w:r>
      <w:hyperlink w:history="true" w:anchor="_bookmark16">
        <w:r>
          <w:rPr>
            <w:color w:val="001472"/>
          </w:rPr>
          <w:t>b</w:t>
        </w:r>
      </w:hyperlink>
      <w:r>
        <w:rPr/>
        <w:t>; </w:t>
      </w:r>
      <w:hyperlink w:history="true" w:anchor="_bookmark53">
        <w:r>
          <w:rPr>
            <w:color w:val="001472"/>
          </w:rPr>
          <w:t>ProtectAI</w:t>
        </w:r>
      </w:hyperlink>
      <w:r>
        <w:rPr/>
        <w:t>, </w:t>
      </w:r>
      <w:hyperlink w:history="true" w:anchor="_bookmark53">
        <w:r>
          <w:rPr>
            <w:color w:val="001472"/>
          </w:rPr>
          <w:t>2024</w:t>
        </w:r>
      </w:hyperlink>
      <w:r>
        <w:rPr/>
        <w:t>; </w:t>
      </w:r>
      <w:hyperlink w:history="true" w:anchor="_bookmark32">
        <w:r>
          <w:rPr>
            <w:color w:val="001472"/>
          </w:rPr>
          <w:t>Inan et al.</w:t>
        </w:r>
      </w:hyperlink>
      <w:r>
        <w:rPr/>
        <w:t>, </w:t>
      </w:r>
      <w:hyperlink w:history="true" w:anchor="_bookmark32">
        <w:r>
          <w:rPr>
            <w:color w:val="001472"/>
          </w:rPr>
          <w:t>2023</w:t>
        </w:r>
      </w:hyperlink>
      <w:r>
        <w:rPr/>
        <w:t>).</w:t>
      </w:r>
      <w:r>
        <w:rPr>
          <w:spacing w:val="40"/>
        </w:rPr>
        <w:t> </w:t>
      </w:r>
      <w:r>
        <w:rPr/>
        <w:t>These methods re- </w:t>
      </w:r>
      <w:r>
        <w:rPr>
          <w:spacing w:val="-2"/>
        </w:rPr>
        <w:t>quire substantial computational resources, frequent updates, </w:t>
      </w:r>
      <w:r>
        <w:rPr/>
        <w:t>and can degrade model performance by over-regularizing responses, which is particularly detrimental for tasks de- manding reasoning, creativity, or adaptability.</w:t>
      </w:r>
      <w:r>
        <w:rPr>
          <w:spacing w:val="40"/>
        </w:rPr>
        <w:t> </w:t>
      </w:r>
      <w:r>
        <w:rPr/>
        <w:t>Training- free defenses use prompt engineering and behavioral con- </w:t>
      </w:r>
      <w:r>
        <w:rPr>
          <w:spacing w:val="-2"/>
        </w:rPr>
        <w:t>straints,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input</w:t>
      </w:r>
      <w:r>
        <w:rPr>
          <w:spacing w:val="-11"/>
        </w:rPr>
        <w:t> </w:t>
      </w:r>
      <w:r>
        <w:rPr>
          <w:spacing w:val="-2"/>
        </w:rPr>
        <w:t>delimiters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31">
        <w:r>
          <w:rPr>
            <w:color w:val="001472"/>
            <w:spacing w:val="-2"/>
          </w:rPr>
          <w:t>Hines</w:t>
        </w:r>
        <w:r>
          <w:rPr>
            <w:color w:val="001472"/>
            <w:spacing w:val="-11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1"/>
        </w:rPr>
        <w:t> </w:t>
      </w:r>
      <w:hyperlink w:history="true" w:anchor="_bookmark31">
        <w:r>
          <w:rPr>
            <w:color w:val="001472"/>
            <w:spacing w:val="-2"/>
          </w:rPr>
          <w:t>2024</w:t>
        </w:r>
      </w:hyperlink>
      <w:r>
        <w:rPr>
          <w:spacing w:val="-2"/>
        </w:rPr>
        <w:t>;</w:t>
      </w:r>
      <w:r>
        <w:rPr>
          <w:spacing w:val="-10"/>
        </w:rPr>
        <w:t> </w:t>
      </w:r>
      <w:hyperlink w:history="true" w:anchor="_bookmark29">
        <w:r>
          <w:rPr>
            <w:color w:val="001472"/>
            <w:spacing w:val="-2"/>
          </w:rPr>
          <w:t>Mendes</w:t>
        </w:r>
      </w:hyperlink>
      <w:r>
        <w:rPr>
          <w:spacing w:val="-2"/>
        </w:rPr>
        <w:t>, </w:t>
      </w:r>
      <w:hyperlink w:history="true" w:anchor="_bookmark29">
        <w:r>
          <w:rPr>
            <w:color w:val="001472"/>
          </w:rPr>
          <w:t>2023</w:t>
        </w:r>
      </w:hyperlink>
      <w:r>
        <w:rPr/>
        <w:t>;</w:t>
      </w:r>
      <w:r>
        <w:rPr>
          <w:spacing w:val="-4"/>
        </w:rPr>
        <w:t> </w:t>
      </w:r>
      <w:hyperlink w:history="true" w:anchor="_bookmark72">
        <w:r>
          <w:rPr>
            <w:color w:val="001472"/>
          </w:rPr>
          <w:t>Willison</w:t>
        </w:r>
      </w:hyperlink>
      <w:r>
        <w:rPr/>
        <w:t>,</w:t>
      </w:r>
      <w:r>
        <w:rPr>
          <w:spacing w:val="-4"/>
        </w:rPr>
        <w:t> </w:t>
      </w:r>
      <w:hyperlink w:history="true" w:anchor="_bookmark72">
        <w:r>
          <w:rPr>
            <w:color w:val="001472"/>
          </w:rPr>
          <w:t>2023</w:t>
        </w:r>
      </w:hyperlink>
      <w:r>
        <w:rPr/>
        <w:t>),</w:t>
      </w:r>
      <w:r>
        <w:rPr>
          <w:spacing w:val="-4"/>
        </w:rPr>
        <w:t> </w:t>
      </w:r>
      <w:r>
        <w:rPr/>
        <w:t>prompt</w:t>
      </w:r>
      <w:r>
        <w:rPr>
          <w:spacing w:val="-4"/>
        </w:rPr>
        <w:t> </w:t>
      </w:r>
      <w:r>
        <w:rPr/>
        <w:t>repetition</w:t>
      </w:r>
      <w:r>
        <w:rPr>
          <w:spacing w:val="-4"/>
        </w:rPr>
        <w:t> </w:t>
      </w:r>
      <w:r>
        <w:rPr/>
        <w:t>(</w:t>
      </w:r>
      <w:hyperlink w:history="true" w:anchor="_bookmark22">
        <w:r>
          <w:rPr>
            <w:color w:val="001472"/>
          </w:rPr>
          <w:t>lea</w:t>
        </w:r>
      </w:hyperlink>
      <w:r>
        <w:rPr/>
        <w:t>,</w:t>
      </w:r>
      <w:r>
        <w:rPr>
          <w:spacing w:val="-4"/>
        </w:rPr>
        <w:t> </w:t>
      </w:r>
      <w:hyperlink w:history="true" w:anchor="_bookmark22">
        <w:r>
          <w:rPr>
            <w:color w:val="001472"/>
          </w:rPr>
          <w:t>2023</w:t>
        </w:r>
      </w:hyperlink>
      <w:r>
        <w:rPr/>
        <w:t>),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re- sponse consistency checks (</w:t>
      </w:r>
      <w:hyperlink w:history="true" w:anchor="_bookmark27">
        <w:r>
          <w:rPr>
            <w:color w:val="001472"/>
          </w:rPr>
          <w:t>Liu et al.</w:t>
        </w:r>
      </w:hyperlink>
      <w:r>
        <w:rPr/>
        <w:t>, </w:t>
      </w:r>
      <w:hyperlink w:history="true" w:anchor="_bookmark27">
        <w:r>
          <w:rPr>
            <w:color w:val="001472"/>
          </w:rPr>
          <w:t>2024</w:t>
        </w:r>
      </w:hyperlink>
      <w:r>
        <w:rPr/>
        <w:t>), though these primarily detect attacks post-execution.</w:t>
      </w:r>
      <w:r>
        <w:rPr>
          <w:spacing w:val="40"/>
        </w:rPr>
        <w:t> </w:t>
      </w:r>
      <w:r>
        <w:rPr/>
        <w:t>Tool access ver- ification (</w:t>
      </w:r>
      <w:hyperlink w:history="true" w:anchor="_bookmark19">
        <w:r>
          <w:rPr>
            <w:color w:val="001472"/>
          </w:rPr>
          <w:t>Debenedetti et al.</w:t>
        </w:r>
      </w:hyperlink>
      <w:r>
        <w:rPr/>
        <w:t>, </w:t>
      </w:r>
      <w:hyperlink w:history="true" w:anchor="_bookmark19">
        <w:r>
          <w:rPr>
            <w:color w:val="001472"/>
          </w:rPr>
          <w:t>2024</w:t>
        </w:r>
      </w:hyperlink>
      <w:r>
        <w:rPr/>
        <w:t>) restricts agents to pre- </w:t>
      </w:r>
      <w:r>
        <w:rPr>
          <w:spacing w:val="-2"/>
        </w:rPr>
        <w:t>approved</w:t>
      </w:r>
      <w:r>
        <w:rPr>
          <w:spacing w:val="-10"/>
        </w:rPr>
        <w:t> </w:t>
      </w:r>
      <w:r>
        <w:rPr>
          <w:spacing w:val="-2"/>
        </w:rPr>
        <w:t>tools,</w:t>
      </w:r>
      <w:r>
        <w:rPr>
          <w:spacing w:val="-9"/>
        </w:rPr>
        <w:t> </w:t>
      </w:r>
      <w:r>
        <w:rPr>
          <w:spacing w:val="-2"/>
        </w:rPr>
        <w:t>enhancing</w:t>
      </w:r>
      <w:r>
        <w:rPr>
          <w:spacing w:val="-10"/>
        </w:rPr>
        <w:t> </w:t>
      </w:r>
      <w:r>
        <w:rPr>
          <w:spacing w:val="-2"/>
        </w:rPr>
        <w:t>security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limiting</w:t>
      </w:r>
      <w:r>
        <w:rPr>
          <w:spacing w:val="-10"/>
        </w:rPr>
        <w:t> </w:t>
      </w:r>
      <w:r>
        <w:rPr>
          <w:spacing w:val="-2"/>
        </w:rPr>
        <w:t>functionality </w:t>
      </w:r>
      <w:r>
        <w:rPr/>
        <w:t>and remaining vulnerable to within-toolset attacks. Other proposed defenses, including those requiring human over- sight</w:t>
      </w:r>
      <w:r>
        <w:rPr>
          <w:spacing w:val="-1"/>
        </w:rPr>
        <w:t> </w:t>
      </w:r>
      <w:r>
        <w:rPr/>
        <w:t>(</w:t>
      </w:r>
      <w:hyperlink w:history="true" w:anchor="_bookmark56">
        <w:r>
          <w:rPr>
            <w:color w:val="001472"/>
          </w:rPr>
          <w:t>Wu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56">
        <w:r>
          <w:rPr>
            <w:color w:val="001472"/>
          </w:rPr>
          <w:t>2025</w:t>
        </w:r>
      </w:hyperlink>
      <w:r>
        <w:rPr/>
        <w:t>),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labeling</w:t>
      </w:r>
      <w:r>
        <w:rPr>
          <w:spacing w:val="-1"/>
        </w:rPr>
        <w:t> </w:t>
      </w:r>
      <w:r>
        <w:rPr/>
        <w:t>(</w:t>
      </w:r>
      <w:hyperlink w:history="true" w:anchor="_bookmark55">
        <w:r>
          <w:rPr>
            <w:color w:val="001472"/>
          </w:rPr>
          <w:t>Wu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55">
        <w:r>
          <w:rPr>
            <w:color w:val="001472"/>
          </w:rPr>
          <w:t>2024c</w:t>
        </w:r>
      </w:hyperlink>
      <w:r>
        <w:rPr/>
        <w:t>),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action</w:t>
      </w:r>
      <w:r>
        <w:rPr>
          <w:spacing w:val="-4"/>
        </w:rPr>
        <w:t> </w:t>
      </w:r>
      <w:r>
        <w:rPr>
          <w:spacing w:val="-2"/>
        </w:rPr>
        <w:t>reversal</w:t>
      </w:r>
      <w:r>
        <w:rPr>
          <w:spacing w:val="-5"/>
        </w:rPr>
        <w:t> </w:t>
      </w:r>
      <w:r>
        <w:rPr>
          <w:spacing w:val="-2"/>
        </w:rPr>
        <w:t>capabilities</w:t>
      </w:r>
      <w:r>
        <w:rPr>
          <w:spacing w:val="-5"/>
        </w:rPr>
        <w:t> </w:t>
      </w:r>
      <w:r>
        <w:rPr>
          <w:spacing w:val="-2"/>
        </w:rPr>
        <w:t>(</w:t>
      </w:r>
      <w:hyperlink w:history="true" w:anchor="_bookmark49">
        <w:r>
          <w:rPr>
            <w:color w:val="001472"/>
            <w:spacing w:val="-2"/>
          </w:rPr>
          <w:t>Patil</w:t>
        </w:r>
        <w:r>
          <w:rPr>
            <w:color w:val="001472"/>
            <w:spacing w:val="-5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4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49">
        <w:r>
          <w:rPr>
            <w:color w:val="001472"/>
            <w:spacing w:val="-2"/>
          </w:rPr>
          <w:t>2024</w:t>
        </w:r>
      </w:hyperlink>
      <w:r>
        <w:rPr>
          <w:spacing w:val="-2"/>
        </w:rPr>
        <w:t>),</w:t>
      </w:r>
      <w:r>
        <w:rPr>
          <w:spacing w:val="-4"/>
        </w:rPr>
        <w:t> </w:t>
      </w:r>
      <w:r>
        <w:rPr>
          <w:spacing w:val="-2"/>
        </w:rPr>
        <w:t>often</w:t>
      </w:r>
      <w:r>
        <w:rPr>
          <w:spacing w:val="-5"/>
        </w:rPr>
        <w:t> </w:t>
      </w:r>
      <w:r>
        <w:rPr>
          <w:spacing w:val="-2"/>
        </w:rPr>
        <w:t>make impractical</w:t>
      </w:r>
      <w:r>
        <w:rPr>
          <w:spacing w:val="-5"/>
        </w:rPr>
        <w:t> </w:t>
      </w:r>
      <w:r>
        <w:rPr>
          <w:spacing w:val="-2"/>
        </w:rPr>
        <w:t>assumptions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demand</w:t>
      </w:r>
      <w:r>
        <w:rPr>
          <w:spacing w:val="-5"/>
        </w:rPr>
        <w:t> </w:t>
      </w:r>
      <w:r>
        <w:rPr>
          <w:spacing w:val="-2"/>
        </w:rPr>
        <w:t>significant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5"/>
        </w:rPr>
        <w:t> </w:t>
      </w:r>
      <w:r>
        <w:rPr>
          <w:spacing w:val="-2"/>
        </w:rPr>
        <w:t>inter- </w:t>
      </w:r>
      <w:r>
        <w:rPr/>
        <w:t>vention,</w:t>
      </w:r>
      <w:r>
        <w:rPr>
          <w:spacing w:val="-10"/>
        </w:rPr>
        <w:t> </w:t>
      </w:r>
      <w:r>
        <w:rPr/>
        <w:t>limiting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real-world</w:t>
      </w:r>
      <w:r>
        <w:rPr>
          <w:spacing w:val="-10"/>
        </w:rPr>
        <w:t> </w:t>
      </w:r>
      <w:r>
        <w:rPr/>
        <w:t>applicability. Notably,</w:t>
      </w:r>
      <w:r>
        <w:rPr>
          <w:spacing w:val="-10"/>
        </w:rPr>
        <w:t> </w:t>
      </w:r>
      <w:r>
        <w:rPr/>
        <w:t>no defense is tailored specifically for multimodal inputs.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238"/>
        <w:jc w:val="left"/>
      </w:pPr>
      <w:r>
        <w:rPr/>
        <w:t>Threat</w:t>
      </w:r>
      <w:r>
        <w:rPr>
          <w:spacing w:val="-14"/>
        </w:rPr>
        <w:t> </w:t>
      </w:r>
      <w:r>
        <w:rPr>
          <w:spacing w:val="-2"/>
        </w:rPr>
        <w:t>Model</w:t>
      </w:r>
    </w:p>
    <w:p>
      <w:pPr>
        <w:pStyle w:val="BodyText"/>
        <w:spacing w:line="249" w:lineRule="auto" w:before="149"/>
        <w:ind w:left="21" w:right="296" w:firstLine="4"/>
        <w:jc w:val="both"/>
      </w:pPr>
      <w:r>
        <w:rPr>
          <w:b/>
        </w:rPr>
        <w:t>Blackbox setting of the agent systems.</w:t>
      </w:r>
      <w:r>
        <w:rPr>
          <w:b/>
          <w:spacing w:val="40"/>
        </w:rPr>
        <w:t> </w:t>
      </w:r>
      <w:r>
        <w:rPr/>
        <w:t>We assume a blackbox setting in our threat model, where neither users nor</w:t>
      </w:r>
      <w:r>
        <w:rPr>
          <w:spacing w:val="-1"/>
        </w:rPr>
        <w:t> </w:t>
      </w:r>
      <w:r>
        <w:rPr/>
        <w:t>attackers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internals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underlying </w:t>
      </w:r>
      <w:r>
        <w:rPr>
          <w:spacing w:val="-2"/>
        </w:rPr>
        <w:t>LLMs,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architectures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designs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agents.</w:t>
      </w:r>
      <w:r>
        <w:rPr/>
        <w:t> </w:t>
      </w:r>
      <w:r>
        <w:rPr>
          <w:spacing w:val="-2"/>
        </w:rPr>
        <w:t>Obser- </w:t>
      </w:r>
      <w:r>
        <w:rPr/>
        <w:t>vations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limited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behavior of the system.</w:t>
      </w:r>
    </w:p>
    <w:p>
      <w:pPr>
        <w:pStyle w:val="BodyText"/>
        <w:spacing w:line="249" w:lineRule="auto" w:before="171"/>
        <w:ind w:left="26" w:right="304"/>
        <w:jc w:val="both"/>
      </w:pPr>
      <w:r>
        <w:rPr>
          <w:b/>
        </w:rPr>
        <w:t>User assumptions.</w:t>
      </w:r>
      <w:r>
        <w:rPr>
          <w:b/>
          <w:spacing w:val="40"/>
        </w:rPr>
        <w:t> </w:t>
      </w:r>
      <w:r>
        <w:rPr/>
        <w:t>The user is assumed to be </w:t>
      </w:r>
      <w:r>
        <w:rPr/>
        <w:t>benign, interacting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agent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complete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set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2"/>
        </w:rPr>
        <w:t>legitimate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2" w:space="300"/>
            <w:col w:w="5038"/>
          </w:cols>
        </w:sectPr>
      </w:pPr>
    </w:p>
    <w:p>
      <w:pPr>
        <w:pStyle w:val="BodyText"/>
        <w:spacing w:before="95"/>
      </w:pPr>
    </w:p>
    <w:p>
      <w:pPr>
        <w:pStyle w:val="BodyText"/>
        <w:ind w:left="148"/>
      </w:pPr>
      <w:r>
        <w:rPr/>
        <mc:AlternateContent>
          <mc:Choice Requires="wps">
            <w:drawing>
              <wp:inline distT="0" distB="0" distL="0" distR="0">
                <wp:extent cx="6021070" cy="1165225"/>
                <wp:effectExtent l="9525" t="0" r="0" b="635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21070" cy="1165225"/>
                          <a:chExt cx="6021070" cy="11652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607" y="1607"/>
                            <a:ext cx="280098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985" h="1162050">
                                <a:moveTo>
                                  <a:pt x="2677098" y="1161438"/>
                                </a:moveTo>
                                <a:lnTo>
                                  <a:pt x="123577" y="1161438"/>
                                </a:lnTo>
                                <a:lnTo>
                                  <a:pt x="75475" y="1151727"/>
                                </a:lnTo>
                                <a:lnTo>
                                  <a:pt x="36194" y="1125243"/>
                                </a:lnTo>
                                <a:lnTo>
                                  <a:pt x="9711" y="1085963"/>
                                </a:lnTo>
                                <a:lnTo>
                                  <a:pt x="0" y="1037861"/>
                                </a:lnTo>
                                <a:lnTo>
                                  <a:pt x="0" y="123577"/>
                                </a:lnTo>
                                <a:lnTo>
                                  <a:pt x="9711" y="75475"/>
                                </a:lnTo>
                                <a:lnTo>
                                  <a:pt x="36194" y="36194"/>
                                </a:lnTo>
                                <a:lnTo>
                                  <a:pt x="75475" y="9711"/>
                                </a:lnTo>
                                <a:lnTo>
                                  <a:pt x="123577" y="0"/>
                                </a:lnTo>
                                <a:lnTo>
                                  <a:pt x="2677098" y="0"/>
                                </a:lnTo>
                                <a:lnTo>
                                  <a:pt x="2724389" y="9406"/>
                                </a:lnTo>
                                <a:lnTo>
                                  <a:pt x="2764481" y="36194"/>
                                </a:lnTo>
                                <a:lnTo>
                                  <a:pt x="2791269" y="76286"/>
                                </a:lnTo>
                                <a:lnTo>
                                  <a:pt x="2800676" y="123577"/>
                                </a:lnTo>
                                <a:lnTo>
                                  <a:pt x="2800676" y="1037861"/>
                                </a:lnTo>
                                <a:lnTo>
                                  <a:pt x="2790964" y="1085963"/>
                                </a:lnTo>
                                <a:lnTo>
                                  <a:pt x="2764481" y="1125243"/>
                                </a:lnTo>
                                <a:lnTo>
                                  <a:pt x="2725200" y="1151727"/>
                                </a:lnTo>
                                <a:lnTo>
                                  <a:pt x="2677098" y="1161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07" y="1607"/>
                            <a:ext cx="280098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985" h="1162050">
                                <a:moveTo>
                                  <a:pt x="0" y="123577"/>
                                </a:moveTo>
                                <a:lnTo>
                                  <a:pt x="9711" y="75475"/>
                                </a:lnTo>
                                <a:lnTo>
                                  <a:pt x="36194" y="36194"/>
                                </a:lnTo>
                                <a:lnTo>
                                  <a:pt x="75475" y="9711"/>
                                </a:lnTo>
                                <a:lnTo>
                                  <a:pt x="123577" y="0"/>
                                </a:lnTo>
                                <a:lnTo>
                                  <a:pt x="2677098" y="0"/>
                                </a:lnTo>
                                <a:lnTo>
                                  <a:pt x="2724389" y="9406"/>
                                </a:lnTo>
                                <a:lnTo>
                                  <a:pt x="2764481" y="36194"/>
                                </a:lnTo>
                                <a:lnTo>
                                  <a:pt x="2791269" y="76286"/>
                                </a:lnTo>
                                <a:lnTo>
                                  <a:pt x="2800676" y="123577"/>
                                </a:lnTo>
                                <a:lnTo>
                                  <a:pt x="2800676" y="1037861"/>
                                </a:lnTo>
                                <a:lnTo>
                                  <a:pt x="2790964" y="1085963"/>
                                </a:lnTo>
                                <a:lnTo>
                                  <a:pt x="2764481" y="1125243"/>
                                </a:lnTo>
                                <a:lnTo>
                                  <a:pt x="2725200" y="1151727"/>
                                </a:lnTo>
                                <a:lnTo>
                                  <a:pt x="2677098" y="1161438"/>
                                </a:lnTo>
                                <a:lnTo>
                                  <a:pt x="123577" y="1161438"/>
                                </a:lnTo>
                                <a:lnTo>
                                  <a:pt x="75475" y="1151727"/>
                                </a:lnTo>
                                <a:lnTo>
                                  <a:pt x="36194" y="1125243"/>
                                </a:lnTo>
                                <a:lnTo>
                                  <a:pt x="9711" y="1085963"/>
                                </a:lnTo>
                                <a:lnTo>
                                  <a:pt x="0" y="1037861"/>
                                </a:lnTo>
                                <a:lnTo>
                                  <a:pt x="0" y="123577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43902" y="1607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562966" y="221636"/>
                                </a:move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4" y="218733"/>
                                </a:lnTo>
                                <a:lnTo>
                                  <a:pt x="562966" y="22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43902" y="1607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0" y="36940"/>
                                </a:move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4" y="218733"/>
                                </a:lnTo>
                                <a:lnTo>
                                  <a:pt x="562966" y="221636"/>
                                </a:ln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43902" y="885924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562966" y="221636"/>
                                </a:move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4" y="218733"/>
                                </a:lnTo>
                                <a:lnTo>
                                  <a:pt x="562966" y="22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43902" y="885924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0" y="36940"/>
                                </a:move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4" y="218733"/>
                                </a:lnTo>
                                <a:lnTo>
                                  <a:pt x="562966" y="221636"/>
                                </a:ln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14340" y="270679"/>
                            <a:ext cx="50292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791210">
                                <a:moveTo>
                                  <a:pt x="418835" y="790863"/>
                                </a:moveTo>
                                <a:lnTo>
                                  <a:pt x="83769" y="790863"/>
                                </a:lnTo>
                                <a:lnTo>
                                  <a:pt x="51162" y="784280"/>
                                </a:lnTo>
                                <a:lnTo>
                                  <a:pt x="24535" y="766328"/>
                                </a:lnTo>
                                <a:lnTo>
                                  <a:pt x="6582" y="739701"/>
                                </a:lnTo>
                                <a:lnTo>
                                  <a:pt x="0" y="707094"/>
                                </a:lnTo>
                                <a:lnTo>
                                  <a:pt x="0" y="83769"/>
                                </a:lnTo>
                                <a:lnTo>
                                  <a:pt x="6472" y="51712"/>
                                </a:lnTo>
                                <a:lnTo>
                                  <a:pt x="6582" y="51162"/>
                                </a:lnTo>
                                <a:lnTo>
                                  <a:pt x="24535" y="24535"/>
                                </a:lnTo>
                                <a:lnTo>
                                  <a:pt x="51162" y="6582"/>
                                </a:lnTo>
                                <a:lnTo>
                                  <a:pt x="83769" y="0"/>
                                </a:lnTo>
                                <a:lnTo>
                                  <a:pt x="418835" y="0"/>
                                </a:lnTo>
                                <a:lnTo>
                                  <a:pt x="465311" y="14074"/>
                                </a:lnTo>
                                <a:lnTo>
                                  <a:pt x="496228" y="51712"/>
                                </a:lnTo>
                                <a:lnTo>
                                  <a:pt x="502604" y="83769"/>
                                </a:lnTo>
                                <a:lnTo>
                                  <a:pt x="502604" y="707094"/>
                                </a:lnTo>
                                <a:lnTo>
                                  <a:pt x="496022" y="739701"/>
                                </a:lnTo>
                                <a:lnTo>
                                  <a:pt x="478069" y="766328"/>
                                </a:lnTo>
                                <a:lnTo>
                                  <a:pt x="451442" y="784280"/>
                                </a:lnTo>
                                <a:lnTo>
                                  <a:pt x="418835" y="79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14340" y="270679"/>
                            <a:ext cx="50292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791210">
                                <a:moveTo>
                                  <a:pt x="0" y="83769"/>
                                </a:moveTo>
                                <a:lnTo>
                                  <a:pt x="6582" y="51162"/>
                                </a:lnTo>
                                <a:lnTo>
                                  <a:pt x="24535" y="24535"/>
                                </a:lnTo>
                                <a:lnTo>
                                  <a:pt x="51162" y="6582"/>
                                </a:lnTo>
                                <a:lnTo>
                                  <a:pt x="83769" y="0"/>
                                </a:lnTo>
                                <a:lnTo>
                                  <a:pt x="418835" y="0"/>
                                </a:lnTo>
                                <a:lnTo>
                                  <a:pt x="465311" y="14074"/>
                                </a:lnTo>
                                <a:lnTo>
                                  <a:pt x="496228" y="51712"/>
                                </a:lnTo>
                                <a:lnTo>
                                  <a:pt x="502604" y="83769"/>
                                </a:lnTo>
                                <a:lnTo>
                                  <a:pt x="502604" y="707094"/>
                                </a:lnTo>
                                <a:lnTo>
                                  <a:pt x="496022" y="739701"/>
                                </a:lnTo>
                                <a:lnTo>
                                  <a:pt x="478069" y="766328"/>
                                </a:lnTo>
                                <a:lnTo>
                                  <a:pt x="451442" y="784280"/>
                                </a:lnTo>
                                <a:lnTo>
                                  <a:pt x="418835" y="790863"/>
                                </a:lnTo>
                                <a:lnTo>
                                  <a:pt x="83769" y="790863"/>
                                </a:lnTo>
                                <a:lnTo>
                                  <a:pt x="51162" y="784280"/>
                                </a:lnTo>
                                <a:lnTo>
                                  <a:pt x="24535" y="766328"/>
                                </a:lnTo>
                                <a:lnTo>
                                  <a:pt x="6582" y="739701"/>
                                </a:lnTo>
                                <a:lnTo>
                                  <a:pt x="0" y="707094"/>
                                </a:lnTo>
                                <a:lnTo>
                                  <a:pt x="0" y="83769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16602" y="259946"/>
                            <a:ext cx="50292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812800">
                                <a:moveTo>
                                  <a:pt x="418835" y="812328"/>
                                </a:moveTo>
                                <a:lnTo>
                                  <a:pt x="83769" y="812328"/>
                                </a:lnTo>
                                <a:lnTo>
                                  <a:pt x="51162" y="805745"/>
                                </a:lnTo>
                                <a:lnTo>
                                  <a:pt x="24535" y="787793"/>
                                </a:lnTo>
                                <a:lnTo>
                                  <a:pt x="6582" y="761166"/>
                                </a:lnTo>
                                <a:lnTo>
                                  <a:pt x="0" y="728559"/>
                                </a:lnTo>
                                <a:lnTo>
                                  <a:pt x="0" y="83769"/>
                                </a:lnTo>
                                <a:lnTo>
                                  <a:pt x="24535" y="24535"/>
                                </a:lnTo>
                                <a:lnTo>
                                  <a:pt x="83769" y="0"/>
                                </a:lnTo>
                                <a:lnTo>
                                  <a:pt x="418835" y="0"/>
                                </a:lnTo>
                                <a:lnTo>
                                  <a:pt x="465311" y="14074"/>
                                </a:lnTo>
                                <a:lnTo>
                                  <a:pt x="496228" y="51712"/>
                                </a:lnTo>
                                <a:lnTo>
                                  <a:pt x="502604" y="83769"/>
                                </a:lnTo>
                                <a:lnTo>
                                  <a:pt x="502604" y="728559"/>
                                </a:lnTo>
                                <a:lnTo>
                                  <a:pt x="496022" y="761166"/>
                                </a:lnTo>
                                <a:lnTo>
                                  <a:pt x="478069" y="787793"/>
                                </a:lnTo>
                                <a:lnTo>
                                  <a:pt x="451442" y="805745"/>
                                </a:lnTo>
                                <a:lnTo>
                                  <a:pt x="418835" y="812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7A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516602" y="259946"/>
                            <a:ext cx="50292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812800">
                                <a:moveTo>
                                  <a:pt x="0" y="83769"/>
                                </a:moveTo>
                                <a:lnTo>
                                  <a:pt x="6582" y="51162"/>
                                </a:lnTo>
                                <a:lnTo>
                                  <a:pt x="24535" y="24535"/>
                                </a:lnTo>
                                <a:lnTo>
                                  <a:pt x="51162" y="6582"/>
                                </a:lnTo>
                                <a:lnTo>
                                  <a:pt x="83769" y="0"/>
                                </a:lnTo>
                                <a:lnTo>
                                  <a:pt x="418835" y="0"/>
                                </a:lnTo>
                                <a:lnTo>
                                  <a:pt x="465311" y="14074"/>
                                </a:lnTo>
                                <a:lnTo>
                                  <a:pt x="496228" y="51712"/>
                                </a:lnTo>
                                <a:lnTo>
                                  <a:pt x="502604" y="83769"/>
                                </a:lnTo>
                                <a:lnTo>
                                  <a:pt x="502604" y="728559"/>
                                </a:lnTo>
                                <a:lnTo>
                                  <a:pt x="496022" y="761166"/>
                                </a:lnTo>
                                <a:lnTo>
                                  <a:pt x="478069" y="787793"/>
                                </a:lnTo>
                                <a:lnTo>
                                  <a:pt x="451442" y="805745"/>
                                </a:lnTo>
                                <a:lnTo>
                                  <a:pt x="418835" y="812328"/>
                                </a:lnTo>
                                <a:lnTo>
                                  <a:pt x="83769" y="812328"/>
                                </a:lnTo>
                                <a:lnTo>
                                  <a:pt x="51162" y="805745"/>
                                </a:lnTo>
                                <a:lnTo>
                                  <a:pt x="24535" y="787793"/>
                                </a:lnTo>
                                <a:lnTo>
                                  <a:pt x="6582" y="761166"/>
                                </a:lnTo>
                                <a:lnTo>
                                  <a:pt x="0" y="728559"/>
                                </a:lnTo>
                                <a:lnTo>
                                  <a:pt x="0" y="83769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380" y="204562"/>
                            <a:ext cx="5029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22250">
                                <a:moveTo>
                                  <a:pt x="465664" y="221636"/>
                                </a:move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465664" y="0"/>
                                </a:lnTo>
                                <a:lnTo>
                                  <a:pt x="499793" y="22803"/>
                                </a:lnTo>
                                <a:lnTo>
                                  <a:pt x="502604" y="36940"/>
                                </a:lnTo>
                                <a:lnTo>
                                  <a:pt x="502604" y="184696"/>
                                </a:lnTo>
                                <a:lnTo>
                                  <a:pt x="499702" y="199074"/>
                                </a:lnTo>
                                <a:lnTo>
                                  <a:pt x="491785" y="210816"/>
                                </a:lnTo>
                                <a:lnTo>
                                  <a:pt x="480043" y="218733"/>
                                </a:lnTo>
                                <a:lnTo>
                                  <a:pt x="465664" y="22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380" y="204562"/>
                            <a:ext cx="5029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22250">
                                <a:moveTo>
                                  <a:pt x="0" y="36940"/>
                                </a:move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465664" y="0"/>
                                </a:lnTo>
                                <a:lnTo>
                                  <a:pt x="499793" y="22803"/>
                                </a:lnTo>
                                <a:lnTo>
                                  <a:pt x="502604" y="36940"/>
                                </a:lnTo>
                                <a:lnTo>
                                  <a:pt x="502604" y="184696"/>
                                </a:lnTo>
                                <a:lnTo>
                                  <a:pt x="499702" y="199074"/>
                                </a:lnTo>
                                <a:lnTo>
                                  <a:pt x="491785" y="210816"/>
                                </a:lnTo>
                                <a:lnTo>
                                  <a:pt x="480043" y="218733"/>
                                </a:lnTo>
                                <a:lnTo>
                                  <a:pt x="465664" y="221636"/>
                                </a:ln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9380" y="777131"/>
                            <a:ext cx="5029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92735">
                                <a:moveTo>
                                  <a:pt x="453902" y="292207"/>
                                </a:moveTo>
                                <a:lnTo>
                                  <a:pt x="48702" y="292207"/>
                                </a:lnTo>
                                <a:lnTo>
                                  <a:pt x="29745" y="288380"/>
                                </a:lnTo>
                                <a:lnTo>
                                  <a:pt x="14264" y="277942"/>
                                </a:lnTo>
                                <a:lnTo>
                                  <a:pt x="3827" y="262462"/>
                                </a:lnTo>
                                <a:lnTo>
                                  <a:pt x="0" y="243505"/>
                                </a:lnTo>
                                <a:lnTo>
                                  <a:pt x="0" y="48702"/>
                                </a:lnTo>
                                <a:lnTo>
                                  <a:pt x="3827" y="29745"/>
                                </a:lnTo>
                                <a:lnTo>
                                  <a:pt x="14264" y="14264"/>
                                </a:lnTo>
                                <a:lnTo>
                                  <a:pt x="29745" y="3827"/>
                                </a:lnTo>
                                <a:lnTo>
                                  <a:pt x="48702" y="0"/>
                                </a:lnTo>
                                <a:lnTo>
                                  <a:pt x="453902" y="0"/>
                                </a:lnTo>
                                <a:lnTo>
                                  <a:pt x="494422" y="21682"/>
                                </a:lnTo>
                                <a:lnTo>
                                  <a:pt x="502604" y="48702"/>
                                </a:lnTo>
                                <a:lnTo>
                                  <a:pt x="502604" y="243505"/>
                                </a:lnTo>
                                <a:lnTo>
                                  <a:pt x="498777" y="262462"/>
                                </a:lnTo>
                                <a:lnTo>
                                  <a:pt x="488340" y="277942"/>
                                </a:lnTo>
                                <a:lnTo>
                                  <a:pt x="472859" y="288380"/>
                                </a:lnTo>
                                <a:lnTo>
                                  <a:pt x="453902" y="292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9380" y="777131"/>
                            <a:ext cx="5029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92735">
                                <a:moveTo>
                                  <a:pt x="0" y="48702"/>
                                </a:moveTo>
                                <a:lnTo>
                                  <a:pt x="3827" y="29745"/>
                                </a:lnTo>
                                <a:lnTo>
                                  <a:pt x="14264" y="14264"/>
                                </a:lnTo>
                                <a:lnTo>
                                  <a:pt x="29745" y="3827"/>
                                </a:lnTo>
                                <a:lnTo>
                                  <a:pt x="48702" y="0"/>
                                </a:lnTo>
                                <a:lnTo>
                                  <a:pt x="453902" y="0"/>
                                </a:lnTo>
                                <a:lnTo>
                                  <a:pt x="494422" y="21682"/>
                                </a:lnTo>
                                <a:lnTo>
                                  <a:pt x="502604" y="48702"/>
                                </a:lnTo>
                                <a:lnTo>
                                  <a:pt x="502604" y="243505"/>
                                </a:lnTo>
                                <a:lnTo>
                                  <a:pt x="498777" y="262462"/>
                                </a:lnTo>
                                <a:lnTo>
                                  <a:pt x="488340" y="277942"/>
                                </a:lnTo>
                                <a:lnTo>
                                  <a:pt x="472859" y="288380"/>
                                </a:lnTo>
                                <a:lnTo>
                                  <a:pt x="453902" y="292207"/>
                                </a:lnTo>
                                <a:lnTo>
                                  <a:pt x="48702" y="292207"/>
                                </a:lnTo>
                                <a:lnTo>
                                  <a:pt x="29745" y="288380"/>
                                </a:lnTo>
                                <a:lnTo>
                                  <a:pt x="14264" y="277942"/>
                                </a:lnTo>
                                <a:lnTo>
                                  <a:pt x="3827" y="262462"/>
                                </a:lnTo>
                                <a:lnTo>
                                  <a:pt x="0" y="243505"/>
                                </a:lnTo>
                                <a:lnTo>
                                  <a:pt x="0" y="48702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18542" y="204562"/>
                            <a:ext cx="92710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864869">
                                <a:moveTo>
                                  <a:pt x="870156" y="864776"/>
                                </a:moveTo>
                                <a:lnTo>
                                  <a:pt x="56685" y="864776"/>
                                </a:lnTo>
                                <a:lnTo>
                                  <a:pt x="34621" y="860321"/>
                                </a:lnTo>
                                <a:lnTo>
                                  <a:pt x="16602" y="848173"/>
                                </a:lnTo>
                                <a:lnTo>
                                  <a:pt x="4454" y="830154"/>
                                </a:lnTo>
                                <a:lnTo>
                                  <a:pt x="0" y="808090"/>
                                </a:lnTo>
                                <a:lnTo>
                                  <a:pt x="0" y="56686"/>
                                </a:lnTo>
                                <a:lnTo>
                                  <a:pt x="4454" y="34621"/>
                                </a:lnTo>
                                <a:lnTo>
                                  <a:pt x="16602" y="16602"/>
                                </a:lnTo>
                                <a:lnTo>
                                  <a:pt x="34621" y="4454"/>
                                </a:lnTo>
                                <a:lnTo>
                                  <a:pt x="56685" y="0"/>
                                </a:lnTo>
                                <a:lnTo>
                                  <a:pt x="870156" y="0"/>
                                </a:lnTo>
                                <a:lnTo>
                                  <a:pt x="910239" y="16602"/>
                                </a:lnTo>
                                <a:lnTo>
                                  <a:pt x="926842" y="56686"/>
                                </a:lnTo>
                                <a:lnTo>
                                  <a:pt x="926842" y="808090"/>
                                </a:lnTo>
                                <a:lnTo>
                                  <a:pt x="922387" y="830154"/>
                                </a:lnTo>
                                <a:lnTo>
                                  <a:pt x="910239" y="848173"/>
                                </a:lnTo>
                                <a:lnTo>
                                  <a:pt x="892221" y="860321"/>
                                </a:lnTo>
                                <a:lnTo>
                                  <a:pt x="870156" y="86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18542" y="204562"/>
                            <a:ext cx="92710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864869">
                                <a:moveTo>
                                  <a:pt x="0" y="56686"/>
                                </a:moveTo>
                                <a:lnTo>
                                  <a:pt x="4454" y="34621"/>
                                </a:lnTo>
                                <a:lnTo>
                                  <a:pt x="16602" y="16602"/>
                                </a:lnTo>
                                <a:lnTo>
                                  <a:pt x="34621" y="4454"/>
                                </a:lnTo>
                                <a:lnTo>
                                  <a:pt x="56685" y="0"/>
                                </a:lnTo>
                                <a:lnTo>
                                  <a:pt x="870156" y="0"/>
                                </a:lnTo>
                                <a:lnTo>
                                  <a:pt x="910239" y="16602"/>
                                </a:lnTo>
                                <a:lnTo>
                                  <a:pt x="926842" y="56686"/>
                                </a:lnTo>
                                <a:lnTo>
                                  <a:pt x="926842" y="808090"/>
                                </a:lnTo>
                                <a:lnTo>
                                  <a:pt x="922387" y="830154"/>
                                </a:lnTo>
                                <a:lnTo>
                                  <a:pt x="910239" y="848173"/>
                                </a:lnTo>
                                <a:lnTo>
                                  <a:pt x="892221" y="860321"/>
                                </a:lnTo>
                                <a:lnTo>
                                  <a:pt x="870156" y="864776"/>
                                </a:lnTo>
                                <a:lnTo>
                                  <a:pt x="56685" y="864776"/>
                                </a:lnTo>
                                <a:lnTo>
                                  <a:pt x="34621" y="860321"/>
                                </a:lnTo>
                                <a:lnTo>
                                  <a:pt x="16602" y="848173"/>
                                </a:lnTo>
                                <a:lnTo>
                                  <a:pt x="4454" y="830154"/>
                                </a:lnTo>
                                <a:lnTo>
                                  <a:pt x="0" y="808090"/>
                                </a:lnTo>
                                <a:lnTo>
                                  <a:pt x="0" y="56686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51897" y="204562"/>
                            <a:ext cx="5029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22250">
                                <a:moveTo>
                                  <a:pt x="465664" y="221636"/>
                                </a:move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465664" y="0"/>
                                </a:lnTo>
                                <a:lnTo>
                                  <a:pt x="499793" y="22803"/>
                                </a:lnTo>
                                <a:lnTo>
                                  <a:pt x="502604" y="36940"/>
                                </a:lnTo>
                                <a:lnTo>
                                  <a:pt x="502604" y="184696"/>
                                </a:lnTo>
                                <a:lnTo>
                                  <a:pt x="499702" y="199074"/>
                                </a:lnTo>
                                <a:lnTo>
                                  <a:pt x="491785" y="210816"/>
                                </a:lnTo>
                                <a:lnTo>
                                  <a:pt x="480043" y="218733"/>
                                </a:lnTo>
                                <a:lnTo>
                                  <a:pt x="465664" y="22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51897" y="204562"/>
                            <a:ext cx="5029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22250">
                                <a:moveTo>
                                  <a:pt x="0" y="36940"/>
                                </a:move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465664" y="0"/>
                                </a:lnTo>
                                <a:lnTo>
                                  <a:pt x="499793" y="22803"/>
                                </a:lnTo>
                                <a:lnTo>
                                  <a:pt x="502604" y="36940"/>
                                </a:lnTo>
                                <a:lnTo>
                                  <a:pt x="502604" y="184696"/>
                                </a:lnTo>
                                <a:lnTo>
                                  <a:pt x="499702" y="199074"/>
                                </a:lnTo>
                                <a:lnTo>
                                  <a:pt x="491785" y="210816"/>
                                </a:lnTo>
                                <a:lnTo>
                                  <a:pt x="480043" y="218733"/>
                                </a:lnTo>
                                <a:lnTo>
                                  <a:pt x="465664" y="221636"/>
                                </a:ln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251897" y="777131"/>
                            <a:ext cx="5029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92735">
                                <a:moveTo>
                                  <a:pt x="453902" y="292207"/>
                                </a:moveTo>
                                <a:lnTo>
                                  <a:pt x="48702" y="292207"/>
                                </a:lnTo>
                                <a:lnTo>
                                  <a:pt x="29745" y="288380"/>
                                </a:lnTo>
                                <a:lnTo>
                                  <a:pt x="14264" y="277942"/>
                                </a:lnTo>
                                <a:lnTo>
                                  <a:pt x="3827" y="262462"/>
                                </a:lnTo>
                                <a:lnTo>
                                  <a:pt x="0" y="243505"/>
                                </a:lnTo>
                                <a:lnTo>
                                  <a:pt x="0" y="48702"/>
                                </a:lnTo>
                                <a:lnTo>
                                  <a:pt x="3827" y="29745"/>
                                </a:lnTo>
                                <a:lnTo>
                                  <a:pt x="14264" y="14264"/>
                                </a:lnTo>
                                <a:lnTo>
                                  <a:pt x="29745" y="3827"/>
                                </a:lnTo>
                                <a:lnTo>
                                  <a:pt x="48702" y="0"/>
                                </a:lnTo>
                                <a:lnTo>
                                  <a:pt x="453902" y="0"/>
                                </a:lnTo>
                                <a:lnTo>
                                  <a:pt x="494422" y="21682"/>
                                </a:lnTo>
                                <a:lnTo>
                                  <a:pt x="502604" y="48702"/>
                                </a:lnTo>
                                <a:lnTo>
                                  <a:pt x="502604" y="243505"/>
                                </a:lnTo>
                                <a:lnTo>
                                  <a:pt x="498777" y="262462"/>
                                </a:lnTo>
                                <a:lnTo>
                                  <a:pt x="488340" y="277942"/>
                                </a:lnTo>
                                <a:lnTo>
                                  <a:pt x="472859" y="288380"/>
                                </a:lnTo>
                                <a:lnTo>
                                  <a:pt x="453902" y="292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51897" y="777131"/>
                            <a:ext cx="5029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92735">
                                <a:moveTo>
                                  <a:pt x="0" y="48702"/>
                                </a:moveTo>
                                <a:lnTo>
                                  <a:pt x="3827" y="29745"/>
                                </a:lnTo>
                                <a:lnTo>
                                  <a:pt x="14264" y="14264"/>
                                </a:lnTo>
                                <a:lnTo>
                                  <a:pt x="29745" y="3827"/>
                                </a:lnTo>
                                <a:lnTo>
                                  <a:pt x="48702" y="0"/>
                                </a:lnTo>
                                <a:lnTo>
                                  <a:pt x="453902" y="0"/>
                                </a:lnTo>
                                <a:lnTo>
                                  <a:pt x="494422" y="21682"/>
                                </a:lnTo>
                                <a:lnTo>
                                  <a:pt x="502604" y="48702"/>
                                </a:lnTo>
                                <a:lnTo>
                                  <a:pt x="502604" y="243505"/>
                                </a:lnTo>
                                <a:lnTo>
                                  <a:pt x="498777" y="262462"/>
                                </a:lnTo>
                                <a:lnTo>
                                  <a:pt x="488340" y="277942"/>
                                </a:lnTo>
                                <a:lnTo>
                                  <a:pt x="472859" y="288380"/>
                                </a:lnTo>
                                <a:lnTo>
                                  <a:pt x="453902" y="292207"/>
                                </a:lnTo>
                                <a:lnTo>
                                  <a:pt x="48702" y="292207"/>
                                </a:lnTo>
                                <a:lnTo>
                                  <a:pt x="29745" y="288380"/>
                                </a:lnTo>
                                <a:lnTo>
                                  <a:pt x="14264" y="277942"/>
                                </a:lnTo>
                                <a:lnTo>
                                  <a:pt x="3827" y="262462"/>
                                </a:lnTo>
                                <a:lnTo>
                                  <a:pt x="0" y="243505"/>
                                </a:lnTo>
                                <a:lnTo>
                                  <a:pt x="0" y="48702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99273" y="428072"/>
                            <a:ext cx="127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8610">
                                <a:moveTo>
                                  <a:pt x="0" y="0"/>
                                </a:moveTo>
                                <a:lnTo>
                                  <a:pt x="0" y="308609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88654" y="736682"/>
                            <a:ext cx="215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209">
                                <a:moveTo>
                                  <a:pt x="10619" y="29177"/>
                                </a:moveTo>
                                <a:lnTo>
                                  <a:pt x="0" y="0"/>
                                </a:lnTo>
                                <a:lnTo>
                                  <a:pt x="21239" y="0"/>
                                </a:lnTo>
                                <a:lnTo>
                                  <a:pt x="10619" y="2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88654" y="736682"/>
                            <a:ext cx="215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209">
                                <a:moveTo>
                                  <a:pt x="0" y="0"/>
                                </a:moveTo>
                                <a:lnTo>
                                  <a:pt x="10619" y="29177"/>
                                </a:lnTo>
                                <a:lnTo>
                                  <a:pt x="212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51985" y="847567"/>
                            <a:ext cx="535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0">
                                <a:moveTo>
                                  <a:pt x="0" y="0"/>
                                </a:moveTo>
                                <a:lnTo>
                                  <a:pt x="535308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87294" y="836948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0" y="0"/>
                                </a:lnTo>
                                <a:lnTo>
                                  <a:pt x="29177" y="10619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87294" y="836948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29177" y="10619"/>
                                </a:lnTo>
                                <a:lnTo>
                                  <a:pt x="0" y="0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0561" y="996810"/>
                            <a:ext cx="535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0">
                                <a:moveTo>
                                  <a:pt x="0" y="0"/>
                                </a:moveTo>
                                <a:lnTo>
                                  <a:pt x="535308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61384" y="986190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21239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0"/>
                                </a:lnTo>
                                <a:lnTo>
                                  <a:pt x="29177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1384" y="986190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0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21239"/>
                                </a:lnTo>
                                <a:lnTo>
                                  <a:pt x="29177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03199" y="426199"/>
                            <a:ext cx="127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2420">
                                <a:moveTo>
                                  <a:pt x="0" y="0"/>
                                </a:moveTo>
                                <a:lnTo>
                                  <a:pt x="0" y="312356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492579" y="738555"/>
                            <a:ext cx="215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209">
                                <a:moveTo>
                                  <a:pt x="10619" y="29177"/>
                                </a:moveTo>
                                <a:lnTo>
                                  <a:pt x="0" y="0"/>
                                </a:lnTo>
                                <a:lnTo>
                                  <a:pt x="21239" y="0"/>
                                </a:lnTo>
                                <a:lnTo>
                                  <a:pt x="10619" y="2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492579" y="738555"/>
                            <a:ext cx="215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209">
                                <a:moveTo>
                                  <a:pt x="0" y="0"/>
                                </a:moveTo>
                                <a:lnTo>
                                  <a:pt x="10619" y="29177"/>
                                </a:lnTo>
                                <a:lnTo>
                                  <a:pt x="212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92124" y="923235"/>
                            <a:ext cx="16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0">
                                <a:moveTo>
                                  <a:pt x="1597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62947" y="912615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21239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0"/>
                                </a:lnTo>
                                <a:lnTo>
                                  <a:pt x="29177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62947" y="912615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0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21239"/>
                                </a:lnTo>
                                <a:lnTo>
                                  <a:pt x="29177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807312" y="996742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8013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05326" y="986123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0" y="0"/>
                                </a:lnTo>
                                <a:lnTo>
                                  <a:pt x="29177" y="10619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205326" y="986123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29177" y="10619"/>
                                </a:lnTo>
                                <a:lnTo>
                                  <a:pt x="0" y="0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43808" y="996742"/>
                            <a:ext cx="9378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4" h="0">
                                <a:moveTo>
                                  <a:pt x="0" y="0"/>
                                </a:moveTo>
                                <a:lnTo>
                                  <a:pt x="937271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81079" y="986123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0" y="0"/>
                                </a:lnTo>
                                <a:lnTo>
                                  <a:pt x="29176" y="10619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781079" y="986123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29176" y="10619"/>
                                </a:lnTo>
                                <a:lnTo>
                                  <a:pt x="0" y="0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43902" y="418048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562966" y="221636"/>
                                </a:move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4" y="218733"/>
                                </a:lnTo>
                                <a:lnTo>
                                  <a:pt x="562966" y="22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243902" y="418048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0" y="36940"/>
                                </a:move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4" y="218733"/>
                                </a:lnTo>
                                <a:lnTo>
                                  <a:pt x="562966" y="221636"/>
                                </a:ln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1504" y="418048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562966" y="221636"/>
                                </a:move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5" y="218733"/>
                                </a:lnTo>
                                <a:lnTo>
                                  <a:pt x="562966" y="22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61504" y="418048"/>
                            <a:ext cx="6000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2250">
                                <a:moveTo>
                                  <a:pt x="0" y="36940"/>
                                </a:moveTo>
                                <a:lnTo>
                                  <a:pt x="2902" y="22561"/>
                                </a:lnTo>
                                <a:lnTo>
                                  <a:pt x="10819" y="10819"/>
                                </a:lnTo>
                                <a:lnTo>
                                  <a:pt x="22561" y="2902"/>
                                </a:lnTo>
                                <a:lnTo>
                                  <a:pt x="36940" y="0"/>
                                </a:lnTo>
                                <a:lnTo>
                                  <a:pt x="562966" y="0"/>
                                </a:lnTo>
                                <a:lnTo>
                                  <a:pt x="597094" y="22803"/>
                                </a:lnTo>
                                <a:lnTo>
                                  <a:pt x="599906" y="36940"/>
                                </a:lnTo>
                                <a:lnTo>
                                  <a:pt x="599906" y="184696"/>
                                </a:lnTo>
                                <a:lnTo>
                                  <a:pt x="597003" y="199074"/>
                                </a:lnTo>
                                <a:lnTo>
                                  <a:pt x="589086" y="210816"/>
                                </a:lnTo>
                                <a:lnTo>
                                  <a:pt x="577345" y="218733"/>
                                </a:lnTo>
                                <a:lnTo>
                                  <a:pt x="562966" y="221636"/>
                                </a:lnTo>
                                <a:lnTo>
                                  <a:pt x="36940" y="221636"/>
                                </a:lnTo>
                                <a:lnTo>
                                  <a:pt x="22561" y="218733"/>
                                </a:lnTo>
                                <a:lnTo>
                                  <a:pt x="10819" y="210816"/>
                                </a:lnTo>
                                <a:lnTo>
                                  <a:pt x="2902" y="199074"/>
                                </a:lnTo>
                                <a:lnTo>
                                  <a:pt x="0" y="184696"/>
                                </a:lnTo>
                                <a:lnTo>
                                  <a:pt x="0" y="36940"/>
                                </a:lnTo>
                                <a:close/>
                              </a:path>
                            </a:pathLst>
                          </a:custGeom>
                          <a:ln w="321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43855" y="223243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0"/>
                                </a:moveTo>
                                <a:lnTo>
                                  <a:pt x="0" y="156228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533235" y="379472"/>
                            <a:ext cx="215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209">
                                <a:moveTo>
                                  <a:pt x="10619" y="29177"/>
                                </a:moveTo>
                                <a:lnTo>
                                  <a:pt x="0" y="0"/>
                                </a:lnTo>
                                <a:lnTo>
                                  <a:pt x="21239" y="0"/>
                                </a:lnTo>
                                <a:lnTo>
                                  <a:pt x="10619" y="2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533235" y="379472"/>
                            <a:ext cx="2159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209">
                                <a:moveTo>
                                  <a:pt x="0" y="0"/>
                                </a:moveTo>
                                <a:lnTo>
                                  <a:pt x="10619" y="29177"/>
                                </a:lnTo>
                                <a:lnTo>
                                  <a:pt x="212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16945" y="512881"/>
                            <a:ext cx="16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0">
                                <a:moveTo>
                                  <a:pt x="0" y="0"/>
                                </a:moveTo>
                                <a:lnTo>
                                  <a:pt x="159671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476616" y="502262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0" y="0"/>
                                </a:lnTo>
                                <a:lnTo>
                                  <a:pt x="29176" y="10619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476616" y="502262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0" y="21239"/>
                                </a:moveTo>
                                <a:lnTo>
                                  <a:pt x="29176" y="10619"/>
                                </a:lnTo>
                                <a:lnTo>
                                  <a:pt x="0" y="0"/>
                                </a:lnTo>
                                <a:lnTo>
                                  <a:pt x="0" y="21239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355521" y="819340"/>
                            <a:ext cx="160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0">
                                <a:moveTo>
                                  <a:pt x="0" y="0"/>
                                </a:moveTo>
                                <a:lnTo>
                                  <a:pt x="159671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326344" y="808720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6" y="21239"/>
                                </a:moveTo>
                                <a:lnTo>
                                  <a:pt x="0" y="10619"/>
                                </a:lnTo>
                                <a:lnTo>
                                  <a:pt x="29176" y="0"/>
                                </a:lnTo>
                                <a:lnTo>
                                  <a:pt x="29176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326344" y="808720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6" y="0"/>
                                </a:moveTo>
                                <a:lnTo>
                                  <a:pt x="0" y="10619"/>
                                </a:lnTo>
                                <a:lnTo>
                                  <a:pt x="29176" y="21239"/>
                                </a:lnTo>
                                <a:lnTo>
                                  <a:pt x="29176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699987" y="528866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116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670810" y="518247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6" y="21239"/>
                                </a:moveTo>
                                <a:lnTo>
                                  <a:pt x="0" y="10619"/>
                                </a:lnTo>
                                <a:lnTo>
                                  <a:pt x="29176" y="0"/>
                                </a:lnTo>
                                <a:lnTo>
                                  <a:pt x="29176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670810" y="518247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6" y="0"/>
                                </a:moveTo>
                                <a:lnTo>
                                  <a:pt x="0" y="10619"/>
                                </a:lnTo>
                                <a:lnTo>
                                  <a:pt x="29176" y="21239"/>
                                </a:lnTo>
                                <a:lnTo>
                                  <a:pt x="29176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882393" y="528866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1791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53215" y="518247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21239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0"/>
                                </a:lnTo>
                                <a:lnTo>
                                  <a:pt x="29177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53215" y="518247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0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21239"/>
                                </a:lnTo>
                                <a:lnTo>
                                  <a:pt x="29177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845281" y="528866"/>
                            <a:ext cx="39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0">
                                <a:moveTo>
                                  <a:pt x="3986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16103" y="518247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21239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0"/>
                                </a:lnTo>
                                <a:lnTo>
                                  <a:pt x="29177" y="2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816103" y="518247"/>
                            <a:ext cx="292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590">
                                <a:moveTo>
                                  <a:pt x="29177" y="0"/>
                                </a:moveTo>
                                <a:lnTo>
                                  <a:pt x="0" y="10619"/>
                                </a:lnTo>
                                <a:lnTo>
                                  <a:pt x="29177" y="21239"/>
                                </a:lnTo>
                                <a:lnTo>
                                  <a:pt x="29177" y="0"/>
                                </a:lnTo>
                                <a:close/>
                              </a:path>
                            </a:pathLst>
                          </a:custGeom>
                          <a:ln w="642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3" y="254643"/>
                            <a:ext cx="132000" cy="132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3" y="856882"/>
                            <a:ext cx="132702" cy="1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825" y="265920"/>
                            <a:ext cx="154304" cy="154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905" y="254293"/>
                            <a:ext cx="132702" cy="1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115" y="930458"/>
                            <a:ext cx="132702" cy="1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2709" y="39103"/>
                            <a:ext cx="132702" cy="1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30" y="462514"/>
                            <a:ext cx="132702" cy="1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0752" y="358581"/>
                            <a:ext cx="154304" cy="154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9785" y="358581"/>
                            <a:ext cx="154304" cy="154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3090" y="462514"/>
                            <a:ext cx="132702" cy="13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82725" y="62922"/>
                            <a:ext cx="73215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bookmarkStart w:name="_bookmark1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z w:val="13"/>
                                </w:rPr>
                                <w:t>LLM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3"/>
                                </w:rPr>
                                <w:t>Agent</w:t>
                              </w:r>
                              <w:r>
                                <w:rPr>
                                  <w:rFonts w:ascii="Arial MT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412518" y="65681"/>
                            <a:ext cx="3937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Init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3"/>
                                </w:rPr>
                                <w:t>Seeds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07861" y="268637"/>
                            <a:ext cx="19431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219860" y="293570"/>
                            <a:ext cx="788670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1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Environment</w:t>
                              </w:r>
                            </w:p>
                            <w:p>
                              <w:pPr>
                                <w:spacing w:line="300" w:lineRule="auto" w:before="104"/>
                                <w:ind w:left="136" w:right="164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Code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execution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system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File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system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Web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3"/>
                                </w:rPr>
                                <w:t>browser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CC0000"/>
                                  <w:w w:val="105"/>
                                  <w:sz w:val="9"/>
                                </w:rPr>
                                <w:t>Injections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w w:val="105"/>
                                  <w:sz w:val="9"/>
                                </w:rPr>
                                <w:t>different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2"/>
                                  <w:w w:val="105"/>
                                  <w:sz w:val="9"/>
                                </w:rPr>
                                <w:t>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391060" y="268637"/>
                            <a:ext cx="32766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Attacker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817500" y="337337"/>
                            <a:ext cx="4629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73" w:right="11" w:hanging="74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seeds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agent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400987" y="430688"/>
                            <a:ext cx="29845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33" w:right="9" w:hanging="34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Current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Seeds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251730" y="482123"/>
                            <a:ext cx="3035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Mutator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908465" y="567932"/>
                            <a:ext cx="3276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1" w:firstLine="89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3"/>
                                </w:rPr>
                                <w:t>Seed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Selector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617840" y="567932"/>
                            <a:ext cx="313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8" w:firstLine="78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3"/>
                                </w:rPr>
                                <w:t>Seed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10048" y="876491"/>
                            <a:ext cx="236854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652304" y="918141"/>
                            <a:ext cx="3663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70" w:right="0" w:hanging="71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CC0000"/>
                                  <w:spacing w:val="-2"/>
                                  <w:w w:val="105"/>
                                  <w:sz w:val="9"/>
                                </w:rPr>
                                <w:t>Injections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2"/>
                                  <w:w w:val="105"/>
                                  <w:sz w:val="9"/>
                                </w:rPr>
                                <w:t>get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w w:val="105"/>
                                  <w:sz w:val="9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w w:val="105"/>
                                  <w:sz w:val="9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305542" y="840426"/>
                            <a:ext cx="4083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68" w:right="15" w:hanging="69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color w:val="CC0000"/>
                                  <w:spacing w:val="-2"/>
                                  <w:w w:val="105"/>
                                  <w:sz w:val="11"/>
                                </w:rPr>
                                <w:t>Adv.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2"/>
                                  <w:w w:val="105"/>
                                  <w:sz w:val="11"/>
                                </w:rPr>
                                <w:t>Prompt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2"/>
                                  <w:w w:val="105"/>
                                  <w:sz w:val="11"/>
                                </w:rPr>
                                <w:t>Injections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825687" y="821261"/>
                            <a:ext cx="44958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223" w:right="0" w:hanging="224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9"/>
                                </w:rPr>
                                <w:t>Attacks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9"/>
                                </w:rPr>
                                <w:t>succeed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9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429503" y="949999"/>
                            <a:ext cx="2654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3"/>
                                </w:rPr>
                                <w:t>Scorer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1pt;height:91.75pt;mso-position-horizontal-relative:char;mso-position-vertical-relative:line" id="docshapegroup32" coordorigin="0,0" coordsize="9482,1835">
                <v:shape style="position:absolute;left:2;top:2;width:4411;height:1830" id="docshape33" coordorigin="3,3" coordsize="4411,1830" path="m4218,1832l197,1832,121,1816,60,1775,18,1713,3,1637,3,197,18,121,60,60,121,18,197,3,4218,3,4293,17,4356,60,4398,123,4413,197,4413,1637,4398,1713,4356,1775,4294,1816,4218,1832xe" filled="true" fillcolor="#f3f3f3" stroked="false">
                  <v:path arrowok="t"/>
                  <v:fill type="solid"/>
                </v:shape>
                <v:shape style="position:absolute;left:2;top:2;width:4411;height:1830" id="docshape34" coordorigin="3,3" coordsize="4411,1830" path="m3,197l18,121,60,60,121,18,197,3,4218,3,4293,17,4356,60,4398,123,4413,197,4413,1637,4398,1713,4356,1775,4294,1816,4218,1832,197,1832,121,1816,60,1775,18,1713,3,1637,3,197xe" filled="false" stroked="true" strokeweight=".253125pt" strokecolor="#595959">
                  <v:path arrowok="t"/>
                  <v:stroke dashstyle="solid"/>
                </v:shape>
                <v:shape style="position:absolute;left:5108;top:2;width:945;height:350" id="docshape35" coordorigin="5109,3" coordsize="945,350" path="m5995,352l5167,352,5144,347,5126,335,5113,316,5109,293,5109,61,5113,38,5126,20,5144,7,5167,3,5995,3,6049,38,6053,61,6053,293,6049,316,6036,335,6018,347,5995,352xe" filled="true" fillcolor="#f1c131" stroked="false">
                  <v:path arrowok="t"/>
                  <v:fill type="solid"/>
                </v:shape>
                <v:shape style="position:absolute;left:5108;top:2;width:945;height:350" id="docshape36" coordorigin="5109,3" coordsize="945,350" path="m5109,61l5113,38,5126,20,5144,7,5167,3,5995,3,6049,38,6053,61,6053,293,6049,316,6036,335,6018,347,5995,352,5167,352,5144,347,5126,335,5113,316,5109,293,5109,61xe" filled="false" stroked="true" strokeweight=".253125pt" strokecolor="#595959">
                  <v:path arrowok="t"/>
                  <v:stroke dashstyle="solid"/>
                </v:shape>
                <v:shape style="position:absolute;left:5108;top:1395;width:945;height:350" id="docshape37" coordorigin="5109,1395" coordsize="945,350" path="m5995,1744l5167,1744,5144,1740,5126,1727,5113,1709,5109,1686,5109,1453,5113,1431,5126,1412,5144,1400,5167,1395,5995,1395,6049,1431,6053,1453,6053,1686,6049,1709,6036,1727,6018,1740,5995,1744xe" filled="true" fillcolor="#d4a6bd" stroked="false">
                  <v:path arrowok="t"/>
                  <v:fill type="solid"/>
                </v:shape>
                <v:shape style="position:absolute;left:5108;top:1395;width:945;height:350" id="docshape38" coordorigin="5109,1395" coordsize="945,350" path="m5109,1453l5113,1431,5126,1412,5144,1400,5167,1395,5995,1395,6049,1431,6053,1453,6053,1686,6049,1709,6036,1727,6018,1740,5995,1744,5167,1744,5144,1740,5126,1727,5113,1709,5109,1686,5109,1453xe" filled="false" stroked="true" strokeweight=".253125pt" strokecolor="#595959">
                  <v:path arrowok="t"/>
                  <v:stroke dashstyle="solid"/>
                </v:shape>
                <v:shape style="position:absolute;left:7581;top:426;width:792;height:1246" id="docshape39" coordorigin="7582,426" coordsize="792,1246" path="m8241,1672l7714,1672,7662,1661,7620,1633,7592,1591,7582,1540,7582,558,7592,508,7592,507,7620,465,7662,437,7714,426,8241,426,8314,448,8363,508,8373,558,8373,1540,8363,1591,8335,1633,8293,1661,8241,1672xe" filled="true" fillcolor="#d4a6bd" stroked="false">
                  <v:path arrowok="t"/>
                  <v:fill type="solid"/>
                </v:shape>
                <v:shape style="position:absolute;left:7581;top:426;width:792;height:1246" id="docshape40" coordorigin="7582,426" coordsize="792,1246" path="m7582,558l7592,507,7620,465,7662,437,7714,426,8241,426,8314,448,8363,508,8373,558,8373,1540,8363,1591,8335,1633,8293,1661,8241,1672,7714,1672,7662,1661,7620,1633,7592,1591,7582,1540,7582,558xe" filled="false" stroked="true" strokeweight=".253125pt" strokecolor="#595959">
                  <v:path arrowok="t"/>
                  <v:stroke dashstyle="solid"/>
                </v:shape>
                <v:shape style="position:absolute;left:8687;top:409;width:792;height:1280" id="docshape41" coordorigin="8688,409" coordsize="792,1280" path="m9347,1689l8819,1689,8768,1678,8726,1650,8698,1608,8688,1557,8688,541,8726,448,8819,409,9347,409,9420,432,9469,491,9479,541,9479,1557,9469,1608,9440,1650,9398,1678,9347,1689xe" filled="true" fillcolor="#c17aa0" stroked="false">
                  <v:path arrowok="t"/>
                  <v:fill type="solid"/>
                </v:shape>
                <v:shape style="position:absolute;left:8687;top:409;width:792;height:1280" id="docshape42" coordorigin="8688,409" coordsize="792,1280" path="m8688,541l8698,490,8726,448,8768,420,8819,409,9347,409,9420,432,9469,491,9479,541,9479,1557,9469,1608,9440,1650,9398,1678,9347,1689,8819,1689,8768,1678,8726,1650,8698,1608,8688,1557,8688,541xe" filled="false" stroked="true" strokeweight=".253125pt" strokecolor="#595959">
                  <v:path arrowok="t"/>
                  <v:stroke dashstyle="solid"/>
                </v:shape>
                <v:shape style="position:absolute;left:77;top:322;width:792;height:350" id="docshape43" coordorigin="78,322" coordsize="792,350" path="m811,671l136,671,113,667,95,654,82,636,78,613,78,380,82,358,95,339,113,327,136,322,811,322,865,358,869,380,869,613,865,636,852,654,834,667,811,671xe" filled="true" fillcolor="#a2c4c9" stroked="false">
                  <v:path arrowok="t"/>
                  <v:fill type="solid"/>
                </v:shape>
                <v:shape style="position:absolute;left:77;top:322;width:792;height:350" id="docshape44" coordorigin="78,322" coordsize="792,350" path="m78,380l82,358,95,339,113,327,136,322,811,322,865,358,869,380,869,613,865,636,852,654,834,667,811,671,136,671,113,667,95,654,82,636,78,613,78,380xe" filled="false" stroked="true" strokeweight=".253125pt" strokecolor="#595959">
                  <v:path arrowok="t"/>
                  <v:stroke dashstyle="solid"/>
                </v:shape>
                <v:shape style="position:absolute;left:77;top:1223;width:792;height:461" id="docshape45" coordorigin="78,1224" coordsize="792,461" path="m793,1684l154,1684,125,1678,100,1662,84,1637,78,1607,78,1301,84,1271,100,1246,125,1230,154,1224,793,1224,856,1258,869,1301,869,1607,863,1637,847,1662,822,1678,793,1684xe" filled="true" fillcolor="#93c47d" stroked="false">
                  <v:path arrowok="t"/>
                  <v:fill type="solid"/>
                </v:shape>
                <v:shape style="position:absolute;left:77;top:1223;width:792;height:461" id="docshape46" coordorigin="78,1224" coordsize="792,461" path="m78,1301l84,1271,100,1246,125,1230,154,1224,793,1224,856,1258,869,1301,869,1607,863,1637,847,1662,822,1678,793,1684,154,1684,125,1678,100,1662,84,1637,78,1607,78,1301xe" filled="false" stroked="true" strokeweight=".253125pt" strokecolor="#595959">
                  <v:path arrowok="t"/>
                  <v:stroke dashstyle="solid"/>
                </v:shape>
                <v:shape style="position:absolute;left:1761;top:322;width:1460;height:1362" id="docshape47" coordorigin="1761,322" coordsize="1460,1362" path="m3132,1684l1851,1684,1816,1677,1788,1658,1768,1629,1761,1595,1761,411,1768,377,1788,348,1816,329,1851,322,3132,322,3195,348,3221,411,3221,1595,3214,1629,3195,1658,3167,1677,3132,1684xe" filled="true" fillcolor="#b4a7d6" stroked="false">
                  <v:path arrowok="t"/>
                  <v:fill type="solid"/>
                </v:shape>
                <v:shape style="position:absolute;left:1761;top:322;width:1460;height:1362" id="docshape48" coordorigin="1761,322" coordsize="1460,1362" path="m1761,411l1768,377,1788,348,1816,329,1851,322,3132,322,3195,348,3221,411,3221,1595,3214,1629,3195,1658,3167,1677,3132,1684,1851,1684,1816,1677,1788,1658,1768,1629,1761,1595,1761,411xe" filled="false" stroked="true" strokeweight=".253125pt" strokecolor="#595959">
                  <v:path arrowok="t"/>
                  <v:stroke dashstyle="solid"/>
                </v:shape>
                <v:shape style="position:absolute;left:3546;top:322;width:792;height:350" id="docshape49" coordorigin="3546,322" coordsize="792,350" path="m4280,671l3604,671,3582,667,3563,654,3551,636,3546,613,3546,380,3551,358,3563,339,3582,327,3604,322,4280,322,4333,358,4338,380,4338,613,4333,636,4321,654,4302,667,4280,671xe" filled="true" fillcolor="#e06666" stroked="false">
                  <v:path arrowok="t"/>
                  <v:fill type="solid"/>
                </v:shape>
                <v:shape style="position:absolute;left:3546;top:322;width:792;height:350" id="docshape50" coordorigin="3546,322" coordsize="792,350" path="m3546,380l3551,358,3563,339,3582,327,3604,322,4280,322,4333,358,4338,380,4338,613,4333,636,4321,654,4302,667,4280,671,3604,671,3582,667,3563,654,3551,636,3546,613,3546,380xe" filled="false" stroked="true" strokeweight=".253125pt" strokecolor="#595959">
                  <v:path arrowok="t"/>
                  <v:stroke dashstyle="solid"/>
                </v:shape>
                <v:shape style="position:absolute;left:3546;top:1223;width:792;height:461" id="docshape51" coordorigin="3546,1224" coordsize="792,461" path="m4261,1684l3623,1684,3593,1678,3569,1662,3552,1637,3546,1607,3546,1301,3552,1271,3569,1246,3593,1230,3623,1224,4261,1224,4325,1258,4338,1301,4338,1607,4332,1637,4315,1662,4291,1678,4261,1684xe" filled="true" fillcolor="#eeeeee" stroked="false">
                  <v:path arrowok="t"/>
                  <v:fill type="solid"/>
                </v:shape>
                <v:shape style="position:absolute;left:3546;top:1223;width:792;height:461" id="docshape52" coordorigin="3546,1224" coordsize="792,461" path="m3546,1301l3552,1271,3569,1246,3593,1230,3623,1224,4261,1224,4325,1258,4338,1301,4338,1607,4332,1637,4315,1662,4291,1678,4261,1684,3623,1684,3593,1678,3569,1662,3552,1637,3546,1607,3546,1301xe" filled="false" stroked="true" strokeweight=".253125pt" strokecolor="#595959">
                  <v:path arrowok="t"/>
                  <v:stroke dashstyle="solid"/>
                </v:shape>
                <v:line style="position:absolute" from="471,674" to="471,1160" stroked="true" strokeweight=".50625pt" strokecolor="#595959">
                  <v:stroke dashstyle="solid"/>
                </v:line>
                <v:shape style="position:absolute;left:454;top:1160;width:34;height:46" id="docshape53" coordorigin="455,1160" coordsize="34,46" path="m471,1206l455,1160,488,1160,471,1206xe" filled="true" fillcolor="#595959" stroked="false">
                  <v:path arrowok="t"/>
                  <v:fill type="solid"/>
                </v:shape>
                <v:shape style="position:absolute;left:454;top:1160;width:34;height:46" id="docshape54" coordorigin="455,1160" coordsize="34,46" path="m455,1160l471,1206,488,1160,455,1160xe" filled="false" stroked="true" strokeweight=".50625pt" strokecolor="#595959">
                  <v:path arrowok="t"/>
                  <v:stroke dashstyle="solid"/>
                </v:shape>
                <v:line style="position:absolute" from="869,1335" to="1712,1335" stroked="true" strokeweight=".50625pt" strokecolor="#595959">
                  <v:stroke dashstyle="solid"/>
                </v:line>
                <v:shape style="position:absolute;left:1712;top:1318;width:46;height:34" id="docshape55" coordorigin="1712,1318" coordsize="46,34" path="m1712,1351l1712,1318,1758,1335,1712,1351xe" filled="true" fillcolor="#595959" stroked="false">
                  <v:path arrowok="t"/>
                  <v:fill type="solid"/>
                </v:shape>
                <v:shape style="position:absolute;left:1712;top:1318;width:46;height:34" id="docshape56" coordorigin="1712,1318" coordsize="46,34" path="m1712,1351l1758,1335,1712,1318,1712,1351xe" filled="false" stroked="true" strokeweight=".50625pt" strokecolor="#595959">
                  <v:path arrowok="t"/>
                  <v:stroke dashstyle="solid"/>
                </v:shape>
                <v:line style="position:absolute" from="930,1570" to="1773,1570" stroked="true" strokeweight=".50625pt" strokecolor="#595959">
                  <v:stroke dashstyle="solid"/>
                </v:line>
                <v:shape style="position:absolute;left:884;top:1553;width:46;height:34" id="docshape57" coordorigin="884,1553" coordsize="46,34" path="m930,1587l884,1570,930,1553,930,1587xe" filled="true" fillcolor="#595959" stroked="false">
                  <v:path arrowok="t"/>
                  <v:fill type="solid"/>
                </v:shape>
                <v:shape style="position:absolute;left:884;top:1553;width:46;height:34" id="docshape58" coordorigin="884,1553" coordsize="46,34" path="m930,1553l884,1570,930,1587,930,1553xe" filled="false" stroked="true" strokeweight=".50625pt" strokecolor="#595959">
                  <v:path arrowok="t"/>
                  <v:stroke dashstyle="solid"/>
                </v:shape>
                <v:line style="position:absolute" from="3942,671" to="3942,1163" stroked="true" strokeweight=".50625pt" strokecolor="#595959">
                  <v:stroke dashstyle="solid"/>
                </v:line>
                <v:shape style="position:absolute;left:3925;top:1163;width:34;height:46" id="docshape59" coordorigin="3925,1163" coordsize="34,46" path="m3942,1209l3925,1163,3959,1163,3942,1209xe" filled="true" fillcolor="#595959" stroked="false">
                  <v:path arrowok="t"/>
                  <v:fill type="solid"/>
                </v:shape>
                <v:shape style="position:absolute;left:3925;top:1163;width:34;height:46" id="docshape60" coordorigin="3925,1163" coordsize="34,46" path="m3925,1163l3942,1209,3959,1163,3925,1163xe" filled="false" stroked="true" strokeweight=".50625pt" strokecolor="#595959">
                  <v:path arrowok="t"/>
                  <v:stroke dashstyle="solid"/>
                </v:shape>
                <v:line style="position:absolute" from="3546,1454" to="3295,1454" stroked="true" strokeweight=".50625pt" strokecolor="#595959">
                  <v:stroke dashstyle="solid"/>
                </v:line>
                <v:shape style="position:absolute;left:3248;top:1437;width:46;height:34" id="docshape61" coordorigin="3249,1437" coordsize="46,34" path="m3295,1471l3249,1454,3295,1437,3295,1471xe" filled="true" fillcolor="#595959" stroked="false">
                  <v:path arrowok="t"/>
                  <v:fill type="solid"/>
                </v:shape>
                <v:shape style="position:absolute;left:3248;top:1437;width:46;height:34" id="docshape62" coordorigin="3249,1437" coordsize="46,34" path="m3295,1437l3249,1454,3295,1471,3295,1437xe" filled="false" stroked="true" strokeweight=".50625pt" strokecolor="#595959">
                  <v:path arrowok="t"/>
                  <v:stroke dashstyle="solid"/>
                </v:shape>
                <v:line style="position:absolute" from="4421,1570" to="5048,1570" stroked="true" strokeweight=".50625pt" strokecolor="#595959">
                  <v:stroke dashstyle="solid"/>
                </v:line>
                <v:shape style="position:absolute;left:5047;top:1552;width:46;height:34" id="docshape63" coordorigin="5048,1553" coordsize="46,34" path="m5048,1586l5048,1553,5094,1570,5048,1586xe" filled="true" fillcolor="#595959" stroked="false">
                  <v:path arrowok="t"/>
                  <v:fill type="solid"/>
                </v:shape>
                <v:shape style="position:absolute;left:5047;top:1552;width:46;height:34" id="docshape64" coordorigin="5048,1553" coordsize="46,34" path="m5048,1586l5094,1570,5048,1553,5048,1586xe" filled="false" stroked="true" strokeweight=".50625pt" strokecolor="#595959">
                  <v:path arrowok="t"/>
                  <v:stroke dashstyle="solid"/>
                </v:shape>
                <v:line style="position:absolute" from="6053,1570" to="7529,1570" stroked="true" strokeweight=".50625pt" strokecolor="#595959">
                  <v:stroke dashstyle="solid"/>
                </v:line>
                <v:shape style="position:absolute;left:7529;top:1552;width:46;height:34" id="docshape65" coordorigin="7529,1553" coordsize="46,34" path="m7529,1586l7529,1553,7575,1570,7529,1586xe" filled="true" fillcolor="#595959" stroked="false">
                  <v:path arrowok="t"/>
                  <v:fill type="solid"/>
                </v:shape>
                <v:shape style="position:absolute;left:7529;top:1552;width:46;height:34" id="docshape66" coordorigin="7529,1553" coordsize="46,34" path="m7529,1586l7575,1570,7529,1553,7529,1586xe" filled="false" stroked="true" strokeweight=".50625pt" strokecolor="#595959">
                  <v:path arrowok="t"/>
                  <v:stroke dashstyle="solid"/>
                </v:shape>
                <v:shape style="position:absolute;left:5108;top:658;width:945;height:350" id="docshape67" coordorigin="5109,658" coordsize="945,350" path="m5995,1007l5167,1007,5144,1003,5126,990,5113,972,5109,949,5109,717,5113,694,5126,675,5144,663,5167,658,5995,658,6049,694,6053,717,6053,949,6049,972,6036,990,6018,1003,5995,1007xe" filled="true" fillcolor="#f1c131" stroked="false">
                  <v:path arrowok="t"/>
                  <v:fill type="solid"/>
                </v:shape>
                <v:shape style="position:absolute;left:5108;top:658;width:945;height:350" id="docshape68" coordorigin="5109,658" coordsize="945,350" path="m5109,717l5113,694,5126,675,5144,663,5167,658,5995,658,6049,694,6053,717,6053,949,6049,972,6036,990,6018,1003,5995,1007,5167,1007,5144,1003,5126,990,5113,972,5109,949,5109,717xe" filled="false" stroked="true" strokeweight=".253125pt" strokecolor="#595959">
                  <v:path arrowok="t"/>
                  <v:stroke dashstyle="solid"/>
                </v:shape>
                <v:shape style="position:absolute;left:6396;top:658;width:945;height:350" id="docshape69" coordorigin="6396,658" coordsize="945,350" path="m7283,1007l6454,1007,6432,1003,6413,990,6401,972,6396,949,6396,717,6401,694,6413,675,6432,663,6454,658,7283,658,7336,694,7341,717,7341,949,7336,972,7324,990,7305,1003,7283,1007xe" filled="true" fillcolor="#f1c131" stroked="false">
                  <v:path arrowok="t"/>
                  <v:fill type="solid"/>
                </v:shape>
                <v:shape style="position:absolute;left:6396;top:658;width:945;height:350" id="docshape70" coordorigin="6396,658" coordsize="945,350" path="m6396,717l6401,694,6413,675,6432,663,6454,658,7283,658,7336,694,7341,717,7341,949,7336,972,7324,990,7305,1003,7283,1007,6454,1007,6432,1003,6413,990,6401,972,6396,949,6396,717xe" filled="false" stroked="true" strokeweight=".253125pt" strokecolor="#595959">
                  <v:path arrowok="t"/>
                  <v:stroke dashstyle="solid"/>
                </v:shape>
                <v:line style="position:absolute" from="5581,352" to="5581,598" stroked="true" strokeweight=".50625pt" strokecolor="#595959">
                  <v:stroke dashstyle="solid"/>
                </v:line>
                <v:shape style="position:absolute;left:5564;top:597;width:34;height:46" id="docshape71" coordorigin="5564,598" coordsize="34,46" path="m5581,644l5564,598,5598,598,5581,644xe" filled="true" fillcolor="#595959" stroked="false">
                  <v:path arrowok="t"/>
                  <v:fill type="solid"/>
                </v:shape>
                <v:shape style="position:absolute;left:5564;top:597;width:34;height:46" id="docshape72" coordorigin="5564,598" coordsize="34,46" path="m5564,598l5581,644,5598,598,5564,598xe" filled="false" stroked="true" strokeweight=".50625pt" strokecolor="#595959">
                  <v:path arrowok="t"/>
                  <v:stroke dashstyle="solid"/>
                </v:shape>
                <v:line style="position:absolute" from="8373,808" to="8625,808" stroked="true" strokeweight=".50625pt" strokecolor="#595959">
                  <v:stroke dashstyle="solid"/>
                </v:line>
                <v:shape style="position:absolute;left:8624;top:790;width:46;height:34" id="docshape73" coordorigin="8625,791" coordsize="46,34" path="m8625,824l8625,791,8671,808,8625,824xe" filled="true" fillcolor="#595959" stroked="false">
                  <v:path arrowok="t"/>
                  <v:fill type="solid"/>
                </v:shape>
                <v:shape style="position:absolute;left:8624;top:790;width:46;height:34" id="docshape74" coordorigin="8625,791" coordsize="46,34" path="m8625,824l8671,808,8625,791,8625,824xe" filled="false" stroked="true" strokeweight=".50625pt" strokecolor="#595959">
                  <v:path arrowok="t"/>
                  <v:stroke dashstyle="solid"/>
                </v:shape>
                <v:line style="position:absolute" from="8434,1290" to="8685,1290" stroked="true" strokeweight=".50625pt" strokecolor="#595959">
                  <v:stroke dashstyle="solid"/>
                </v:line>
                <v:shape style="position:absolute;left:8387;top:1273;width:46;height:34" id="docshape75" coordorigin="8388,1274" coordsize="46,34" path="m8434,1307l8388,1290,8434,1274,8434,1307xe" filled="true" fillcolor="#595959" stroked="false">
                  <v:path arrowok="t"/>
                  <v:fill type="solid"/>
                </v:shape>
                <v:shape style="position:absolute;left:8387;top:1273;width:46;height:34" id="docshape76" coordorigin="8388,1274" coordsize="46,34" path="m8434,1274l8388,1290,8434,1307,8434,1274xe" filled="false" stroked="true" strokeweight=".50625pt" strokecolor="#595959">
                  <v:path arrowok="t"/>
                  <v:stroke dashstyle="solid"/>
                </v:shape>
                <v:line style="position:absolute" from="7586,833" to="7402,833" stroked="true" strokeweight=".50625pt" strokecolor="#595959">
                  <v:stroke dashstyle="solid"/>
                </v:line>
                <v:shape style="position:absolute;left:7355;top:816;width:46;height:34" id="docshape77" coordorigin="7356,816" coordsize="46,34" path="m7402,850l7356,833,7402,816,7402,850xe" filled="true" fillcolor="#595959" stroked="false">
                  <v:path arrowok="t"/>
                  <v:fill type="solid"/>
                </v:shape>
                <v:shape style="position:absolute;left:7355;top:816;width:46;height:34" id="docshape78" coordorigin="7356,816" coordsize="46,34" path="m7402,816l7356,833,7402,850,7402,816xe" filled="false" stroked="true" strokeweight=".50625pt" strokecolor="#595959">
                  <v:path arrowok="t"/>
                  <v:stroke dashstyle="solid"/>
                </v:shape>
                <v:line style="position:absolute" from="6396,833" to="6114,833" stroked="true" strokeweight=".50625pt" strokecolor="#595959">
                  <v:stroke dashstyle="solid"/>
                </v:line>
                <v:shape style="position:absolute;left:6068;top:816;width:46;height:34" id="docshape79" coordorigin="6068,816" coordsize="46,34" path="m6114,850l6068,833,6114,816,6114,850xe" filled="true" fillcolor="#595959" stroked="false">
                  <v:path arrowok="t"/>
                  <v:fill type="solid"/>
                </v:shape>
                <v:shape style="position:absolute;left:6068;top:816;width:46;height:34" id="docshape80" coordorigin="6068,816" coordsize="46,34" path="m6114,816l6068,833,6114,850,6114,816xe" filled="false" stroked="true" strokeweight=".50625pt" strokecolor="#595959">
                  <v:path arrowok="t"/>
                  <v:stroke dashstyle="solid"/>
                </v:shape>
                <v:line style="position:absolute" from="5109,833" to="4481,833" stroked="true" strokeweight=".50625pt" strokecolor="#595959">
                  <v:stroke dashstyle="solid"/>
                </v:line>
                <v:shape style="position:absolute;left:4434;top:816;width:46;height:34" id="docshape81" coordorigin="4435,816" coordsize="46,34" path="m4481,850l4435,833,4481,816,4481,850xe" filled="true" fillcolor="#595959" stroked="false">
                  <v:path arrowok="t"/>
                  <v:fill type="solid"/>
                </v:shape>
                <v:shape style="position:absolute;left:4434;top:816;width:46;height:34" id="docshape82" coordorigin="4435,816" coordsize="46,34" path="m4481,816l4435,833,4481,850,4481,816xe" filled="false" stroked="true" strokeweight=".50625pt" strokecolor="#595959">
                  <v:path arrowok="t"/>
                  <v:stroke dashstyle="solid"/>
                </v:shape>
                <v:shape style="position:absolute;left:94;top:401;width:208;height:208" type="#_x0000_t75" id="docshape83" stroked="false">
                  <v:imagedata r:id="rId13" o:title=""/>
                </v:shape>
                <v:shape style="position:absolute;left:93;top:1349;width:209;height:209" type="#_x0000_t75" id="docshape84" stroked="false">
                  <v:imagedata r:id="rId12" o:title=""/>
                </v:shape>
                <v:shape style="position:absolute;left:1802;top:418;width:243;height:243" type="#_x0000_t75" id="docshape85" stroked="false">
                  <v:imagedata r:id="rId15" o:title=""/>
                </v:shape>
                <v:shape style="position:absolute;left:3546;top:400;width:209;height:209" type="#_x0000_t75" id="docshape86" stroked="false">
                  <v:imagedata r:id="rId16" o:title=""/>
                </v:shape>
                <v:shape style="position:absolute;left:5168;top:1465;width:209;height:209" type="#_x0000_t75" id="docshape87" stroked="false">
                  <v:imagedata r:id="rId17" o:title=""/>
                </v:shape>
                <v:shape style="position:absolute;left:5138;top:61;width:209;height:209" type="#_x0000_t75" id="docshape88" stroked="false">
                  <v:imagedata r:id="rId18" o:title=""/>
                </v:shape>
                <v:shape style="position:absolute;left:5135;top:728;width:209;height:209" type="#_x0000_t75" id="docshape89" stroked="false">
                  <v:imagedata r:id="rId18" o:title=""/>
                </v:shape>
                <v:shape style="position:absolute;left:8961;top:564;width:243;height:243" type="#_x0000_t75" id="docshape90" stroked="false">
                  <v:imagedata r:id="rId19" o:title=""/>
                </v:shape>
                <v:shape style="position:absolute;left:7857;top:564;width:243;height:243" type="#_x0000_t75" id="docshape91" stroked="false">
                  <v:imagedata r:id="rId20" o:title=""/>
                </v:shape>
                <v:shape style="position:absolute;left:6445;top:728;width:209;height:209" type="#_x0000_t75" id="docshape92" stroked="false">
                  <v:imagedata r:id="rId21" o:title=""/>
                </v:shape>
                <v:shape style="position:absolute;left:130;top:99;width:1153;height:151" type="#_x0000_t202" id="docshape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bookmarkStart w:name="_bookmark1" w:id="3"/>
                        <w:bookmarkEnd w:id="3"/>
                        <w:r>
                          <w:rPr/>
                        </w:r>
                        <w:r>
                          <w:rPr>
                            <w:rFonts w:ascii="Arial MT"/>
                            <w:sz w:val="13"/>
                          </w:rPr>
                          <w:t>LLM</w:t>
                        </w:r>
                        <w:r>
                          <w:rPr>
                            <w:rFonts w:ascii="Arial MT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z w:val="13"/>
                          </w:rPr>
                          <w:t>Agent</w:t>
                        </w:r>
                        <w:r>
                          <w:rPr>
                            <w:rFonts w:ascii="Arial MT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5374;top:103;width:620;height:151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Init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3"/>
                          </w:rPr>
                          <w:t>Seeds</w:t>
                        </w:r>
                      </w:p>
                    </w:txbxContent>
                  </v:textbox>
                  <w10:wrap type="none"/>
                </v:shape>
                <v:shape style="position:absolute;left:327;top:423;width:306;height:151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05"/>
                            <w:sz w:val="13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1921;top:462;width:1242;height:1138" type="#_x0000_t202" id="docshape96" filled="false" stroked="false">
                  <v:textbox inset="0,0,0,0">
                    <w:txbxContent>
                      <w:p>
                        <w:pPr>
                          <w:spacing w:before="0"/>
                          <w:ind w:left="191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Environment</w:t>
                        </w:r>
                      </w:p>
                      <w:p>
                        <w:pPr>
                          <w:spacing w:line="300" w:lineRule="auto" w:before="104"/>
                          <w:ind w:left="136" w:right="164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Code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execution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system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File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system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Web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3"/>
                          </w:rPr>
                          <w:t>browser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CC0000"/>
                            <w:w w:val="105"/>
                            <w:sz w:val="9"/>
                          </w:rPr>
                          <w:t>Injections</w:t>
                        </w:r>
                        <w:r>
                          <w:rPr>
                            <w:rFonts w:ascii="Arial MT"/>
                            <w:color w:val="CC0000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rFonts w:ascii="Arial MT"/>
                            <w:color w:val="CC0000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w w:val="105"/>
                            <w:sz w:val="9"/>
                          </w:rPr>
                          <w:t>different</w:t>
                        </w:r>
                        <w:r>
                          <w:rPr>
                            <w:rFonts w:ascii="Arial MT"/>
                            <w:color w:val="CC0000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2"/>
                            <w:w w:val="105"/>
                            <w:sz w:val="9"/>
                          </w:rPr>
                          <w:t>sources</w:t>
                        </w:r>
                      </w:p>
                    </w:txbxContent>
                  </v:textbox>
                  <w10:wrap type="none"/>
                </v:shape>
                <v:shape style="position:absolute;left:3765;top:423;width:516;height:151" type="#_x0000_t202" id="docshape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Attacker</w:t>
                        </w:r>
                      </w:p>
                    </w:txbxContent>
                  </v:textbox>
                  <w10:wrap type="none"/>
                </v:shape>
                <v:shape style="position:absolute;left:4437;top:531;width:729;height:219" type="#_x0000_t202" id="docshape98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73" w:right="11" w:hanging="74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Test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seeds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agent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5355;top:678;width:470;height:313" type="#_x0000_t202" id="docshape99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33" w:right="9" w:hanging="34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Current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Seeds</w:t>
                        </w:r>
                      </w:p>
                    </w:txbxContent>
                  </v:textbox>
                  <w10:wrap type="none"/>
                </v:shape>
                <v:shape style="position:absolute;left:6695;top:759;width:478;height:151" type="#_x0000_t202" id="docshape1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Mutator</w:t>
                        </w:r>
                      </w:p>
                    </w:txbxContent>
                  </v:textbox>
                  <w10:wrap type="none"/>
                </v:shape>
                <v:shape style="position:absolute;left:7729;top:894;width:516;height:313" type="#_x0000_t202" id="docshape101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1" w:firstLine="89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05"/>
                            <w:sz w:val="13"/>
                          </w:rPr>
                          <w:t>Seed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Selector</w:t>
                        </w:r>
                      </w:p>
                    </w:txbxContent>
                  </v:textbox>
                  <w10:wrap type="none"/>
                </v:shape>
                <v:shape style="position:absolute;left:8847;top:894;width:493;height:313" type="#_x0000_t202" id="docshape102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8" w:firstLine="78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05"/>
                            <w:sz w:val="13"/>
                          </w:rPr>
                          <w:t>Seed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330;top:1380;width:373;height:151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1027;top:1445;width:577;height:219" type="#_x0000_t202" id="docshape104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70" w:right="0" w:hanging="71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CC0000"/>
                            <w:spacing w:val="-2"/>
                            <w:w w:val="105"/>
                            <w:sz w:val="9"/>
                          </w:rPr>
                          <w:t>Injections</w:t>
                        </w:r>
                        <w:r>
                          <w:rPr>
                            <w:rFonts w:ascii="Arial MT"/>
                            <w:color w:val="CC0000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2"/>
                            <w:w w:val="105"/>
                            <w:sz w:val="9"/>
                          </w:rPr>
                          <w:t>get</w:t>
                        </w:r>
                        <w:r>
                          <w:rPr>
                            <w:rFonts w:ascii="Arial MT"/>
                            <w:color w:val="CC0000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w w:val="105"/>
                            <w:sz w:val="9"/>
                          </w:rPr>
                          <w:t>into</w:t>
                        </w:r>
                        <w:r>
                          <w:rPr>
                            <w:rFonts w:ascii="Arial MT"/>
                            <w:color w:val="CC0000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w w:val="105"/>
                            <w:sz w:val="9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3630;top:1323;width:643;height:265" type="#_x0000_t202" id="docshape105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68" w:right="15" w:hanging="69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color w:val="CC0000"/>
                            <w:spacing w:val="-2"/>
                            <w:w w:val="105"/>
                            <w:sz w:val="11"/>
                          </w:rPr>
                          <w:t>Adv.</w:t>
                        </w:r>
                        <w:r>
                          <w:rPr>
                            <w:rFonts w:ascii="Arial MT"/>
                            <w:color w:val="CC0000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2"/>
                            <w:w w:val="105"/>
                            <w:sz w:val="11"/>
                          </w:rPr>
                          <w:t>Prompt</w:t>
                        </w:r>
                        <w:r>
                          <w:rPr>
                            <w:rFonts w:ascii="Arial MT"/>
                            <w:color w:val="CC0000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2"/>
                            <w:w w:val="105"/>
                            <w:sz w:val="11"/>
                          </w:rPr>
                          <w:t>Injections</w:t>
                        </w:r>
                      </w:p>
                    </w:txbxContent>
                  </v:textbox>
                  <w10:wrap type="none"/>
                </v:shape>
                <v:shape style="position:absolute;left:4449;top:1293;width:708;height:219" type="#_x0000_t202" id="docshape106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223" w:right="0" w:hanging="224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9"/>
                          </w:rPr>
                          <w:t>Attacks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9"/>
                          </w:rPr>
                          <w:t>succeed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or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9"/>
                          </w:rPr>
                          <w:t>not</w:t>
                        </w:r>
                      </w:p>
                    </w:txbxContent>
                  </v:textbox>
                  <w10:wrap type="none"/>
                </v:shape>
                <v:shape style="position:absolute;left:5400;top:1496;width:418;height:151" type="#_x0000_t202" id="docshape1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3"/>
                          </w:rPr>
                          <w:t>Scorer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line="254" w:lineRule="auto" w:before="75"/>
        <w:ind w:left="22" w:right="306" w:hanging="4"/>
        <w:jc w:val="both"/>
        <w:rPr>
          <w:sz w:val="18"/>
        </w:rPr>
      </w:pPr>
      <w:r>
        <w:rPr>
          <w:rFonts w:ascii="Cambria"/>
          <w:i/>
          <w:sz w:val="18"/>
        </w:rPr>
        <w:t>Figure 2. </w:t>
      </w:r>
      <w:r>
        <w:rPr>
          <w:sz w:val="18"/>
        </w:rPr>
        <w:t>Architecture</w:t>
      </w:r>
      <w:r>
        <w:rPr>
          <w:spacing w:val="-1"/>
          <w:sz w:val="18"/>
        </w:rPr>
        <w:t> </w:t>
      </w:r>
      <w:r>
        <w:rPr>
          <w:sz w:val="18"/>
        </w:rPr>
        <w:t>of 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typical</w:t>
      </w:r>
      <w:r>
        <w:rPr>
          <w:spacing w:val="-1"/>
          <w:sz w:val="18"/>
        </w:rPr>
        <w:t> </w:t>
      </w:r>
      <w:r>
        <w:rPr>
          <w:sz w:val="18"/>
        </w:rPr>
        <w:t>process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1"/>
          <w:sz w:val="18"/>
        </w:rPr>
        <w:t> </w:t>
      </w:r>
      <w:r>
        <w:rPr>
          <w:sz w:val="18"/>
        </w:rPr>
        <w:t>indirect</w:t>
      </w:r>
      <w:r>
        <w:rPr>
          <w:spacing w:val="-1"/>
          <w:sz w:val="18"/>
        </w:rPr>
        <w:t> </w:t>
      </w:r>
      <w:r>
        <w:rPr>
          <w:sz w:val="18"/>
        </w:rPr>
        <w:t>prompt</w:t>
      </w:r>
      <w:r>
        <w:rPr>
          <w:spacing w:val="-1"/>
          <w:sz w:val="18"/>
        </w:rPr>
        <w:t> </w:t>
      </w:r>
      <w:r>
        <w:rPr>
          <w:sz w:val="18"/>
        </w:rPr>
        <w:t>injection</w:t>
      </w:r>
      <w:r>
        <w:rPr>
          <w:spacing w:val="-1"/>
          <w:sz w:val="18"/>
        </w:rPr>
        <w:t> </w:t>
      </w:r>
      <w:r>
        <w:rPr>
          <w:sz w:val="18"/>
        </w:rPr>
        <w:t>attack. 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 </w:t>
      </w:r>
      <w:r>
        <w:rPr>
          <w:sz w:val="18"/>
        </w:rPr>
        <w:t>systematically</w:t>
      </w:r>
      <w:r>
        <w:rPr>
          <w:spacing w:val="-1"/>
          <w:sz w:val="18"/>
        </w:rPr>
        <w:t> </w:t>
      </w:r>
      <w:r>
        <w:rPr>
          <w:sz w:val="18"/>
        </w:rPr>
        <w:t>enhances </w:t>
      </w:r>
      <w:r>
        <w:rPr>
          <w:spacing w:val="-2"/>
          <w:sz w:val="18"/>
        </w:rPr>
        <w:t>indirect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prompt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injection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attacks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iteratively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refining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adversarial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prompts.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It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begins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high-quality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initial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corpus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prompt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templates, </w:t>
      </w:r>
      <w:r>
        <w:rPr>
          <w:sz w:val="18"/>
        </w:rPr>
        <w:t>which are tested across various injection tasks to generate initial seeds. Through an iterative fuzzing loop, a Monte Carlo Tree Search (MCTS)-based</w:t>
      </w:r>
      <w:r>
        <w:rPr>
          <w:spacing w:val="-11"/>
          <w:sz w:val="18"/>
        </w:rPr>
        <w:t> </w:t>
      </w:r>
      <w:r>
        <w:rPr>
          <w:sz w:val="18"/>
        </w:rPr>
        <w:t>seed</w:t>
      </w:r>
      <w:r>
        <w:rPr>
          <w:spacing w:val="-11"/>
          <w:sz w:val="18"/>
        </w:rPr>
        <w:t> </w:t>
      </w:r>
      <w:r>
        <w:rPr>
          <w:sz w:val="18"/>
        </w:rPr>
        <w:t>selector</w:t>
      </w:r>
      <w:r>
        <w:rPr>
          <w:spacing w:val="-11"/>
          <w:sz w:val="18"/>
        </w:rPr>
        <w:t> </w:t>
      </w:r>
      <w:r>
        <w:rPr>
          <w:sz w:val="18"/>
        </w:rPr>
        <w:t>identifies</w:t>
      </w:r>
      <w:r>
        <w:rPr>
          <w:spacing w:val="-11"/>
          <w:sz w:val="18"/>
        </w:rPr>
        <w:t> </w:t>
      </w:r>
      <w:r>
        <w:rPr>
          <w:sz w:val="18"/>
        </w:rPr>
        <w:t>promising</w:t>
      </w:r>
      <w:r>
        <w:rPr>
          <w:spacing w:val="-11"/>
          <w:sz w:val="18"/>
        </w:rPr>
        <w:t> </w:t>
      </w:r>
      <w:r>
        <w:rPr>
          <w:sz w:val="18"/>
        </w:rPr>
        <w:t>seeds,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mutator</w:t>
      </w:r>
      <w:r>
        <w:rPr>
          <w:spacing w:val="-11"/>
          <w:sz w:val="18"/>
        </w:rPr>
        <w:t> </w:t>
      </w:r>
      <w:r>
        <w:rPr>
          <w:sz w:val="18"/>
        </w:rPr>
        <w:t>applies</w:t>
      </w:r>
      <w:r>
        <w:rPr>
          <w:spacing w:val="-11"/>
          <w:sz w:val="18"/>
        </w:rPr>
        <w:t> </w:t>
      </w:r>
      <w:r>
        <w:rPr>
          <w:sz w:val="18"/>
        </w:rPr>
        <w:t>transformations,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modified</w:t>
      </w:r>
      <w:r>
        <w:rPr>
          <w:spacing w:val="-11"/>
          <w:sz w:val="18"/>
        </w:rPr>
        <w:t> </w:t>
      </w:r>
      <w:r>
        <w:rPr>
          <w:sz w:val="18"/>
        </w:rPr>
        <w:t>prompts</w:t>
      </w:r>
      <w:r>
        <w:rPr>
          <w:spacing w:val="-11"/>
          <w:sz w:val="18"/>
        </w:rPr>
        <w:t> </w:t>
      </w:r>
      <w:r>
        <w:rPr>
          <w:sz w:val="18"/>
        </w:rPr>
        <w:t>are</w:t>
      </w:r>
      <w:r>
        <w:rPr>
          <w:spacing w:val="-11"/>
          <w:sz w:val="18"/>
        </w:rPr>
        <w:t> </w:t>
      </w:r>
      <w:r>
        <w:rPr>
          <w:sz w:val="18"/>
        </w:rPr>
        <w:t>evaluated</w:t>
      </w:r>
      <w:r>
        <w:rPr>
          <w:spacing w:val="-11"/>
          <w:sz w:val="18"/>
        </w:rPr>
        <w:t> </w:t>
      </w:r>
      <w:r>
        <w:rPr>
          <w:sz w:val="18"/>
        </w:rPr>
        <w:t>based on attack success and task coverage by the scorer.</w:t>
      </w:r>
      <w:r>
        <w:rPr>
          <w:spacing w:val="39"/>
          <w:sz w:val="18"/>
        </w:rPr>
        <w:t> </w:t>
      </w:r>
      <w:r>
        <w:rPr>
          <w:sz w:val="18"/>
        </w:rPr>
        <w:t>This adaptive approach ensures scalability and effectiveness across diverse agent architectures and tasks.</w:t>
      </w:r>
    </w:p>
    <w:p>
      <w:pPr>
        <w:pStyle w:val="BodyText"/>
        <w:spacing w:before="31"/>
      </w:pPr>
    </w:p>
    <w:p>
      <w:pPr>
        <w:pStyle w:val="BodyText"/>
        <w:spacing w:after="0"/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line="249" w:lineRule="auto" w:before="98"/>
        <w:ind w:left="28" w:right="31"/>
        <w:jc w:val="both"/>
      </w:pPr>
      <w:r>
        <w:rPr>
          <w:spacing w:val="-2"/>
        </w:rPr>
        <w:t>tasks. The</w:t>
      </w:r>
      <w:r>
        <w:rPr>
          <w:spacing w:val="-7"/>
        </w:rPr>
        <w:t> </w:t>
      </w:r>
      <w:r>
        <w:rPr>
          <w:spacing w:val="-2"/>
        </w:rPr>
        <w:t>user’s</w:t>
      </w:r>
      <w:r>
        <w:rPr>
          <w:spacing w:val="-7"/>
        </w:rPr>
        <w:t> </w:t>
      </w:r>
      <w:r>
        <w:rPr>
          <w:spacing w:val="-2"/>
        </w:rPr>
        <w:t>intentions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behavior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adversarial </w:t>
      </w:r>
      <w:r>
        <w:rPr/>
        <w:t>and do not contribute to any vulnerabilities or malicious actions within the system.</w:t>
      </w:r>
    </w:p>
    <w:p>
      <w:pPr>
        <w:pStyle w:val="BodyText"/>
        <w:spacing w:line="249" w:lineRule="auto" w:before="157"/>
        <w:ind w:left="28"/>
        <w:jc w:val="both"/>
      </w:pPr>
      <w:r>
        <w:rPr>
          <w:b/>
        </w:rPr>
        <w:t>Attacker’s capabilities and goals.</w:t>
      </w:r>
      <w:r>
        <w:rPr>
          <w:b/>
          <w:spacing w:val="40"/>
        </w:rPr>
        <w:t> </w:t>
      </w:r>
      <w:r>
        <w:rPr/>
        <w:t>The attacker is </w:t>
      </w:r>
      <w:r>
        <w:rPr/>
        <w:t>as- sumed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have</w:t>
      </w:r>
      <w:r>
        <w:rPr>
          <w:spacing w:val="25"/>
        </w:rPr>
        <w:t> </w:t>
      </w:r>
      <w:r>
        <w:rPr/>
        <w:t>access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agent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can</w:t>
      </w:r>
      <w:r>
        <w:rPr>
          <w:spacing w:val="25"/>
        </w:rPr>
        <w:t> </w:t>
      </w:r>
      <w:r>
        <w:rPr/>
        <w:t>interact</w:t>
      </w:r>
      <w:r>
        <w:rPr>
          <w:spacing w:val="25"/>
        </w:rPr>
        <w:t> </w:t>
      </w:r>
      <w:r>
        <w:rPr/>
        <w:t>with it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0"/>
        </w:rPr>
        <w:t> </w:t>
      </w:r>
      <w:r>
        <w:rPr/>
        <w:t>manner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legitimate</w:t>
      </w:r>
      <w:r>
        <w:rPr>
          <w:spacing w:val="-10"/>
        </w:rPr>
        <w:t> </w:t>
      </w:r>
      <w:r>
        <w:rPr/>
        <w:t>user.</w:t>
      </w:r>
      <w:r>
        <w:rPr>
          <w:spacing w:val="-1"/>
        </w:rPr>
        <w:t>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capable of testing their attacks on tasks similar to those performed by the agent for legitimate users. The attacker’s influence is restricted to indirect prompt injection by manipulating external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sources,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modifying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item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shop- ping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altering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calendar</w:t>
      </w:r>
      <w:r>
        <w:rPr>
          <w:spacing w:val="-6"/>
        </w:rPr>
        <w:t> </w:t>
      </w:r>
      <w:r>
        <w:rPr/>
        <w:t>service. The attacker’s primary objectives are to misdirect the agent to achieve specific goals that align with the attacker’s intent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unintended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user.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individual</w:t>
      </w:r>
      <w:r>
        <w:rPr>
          <w:spacing w:val="-7"/>
        </w:rPr>
        <w:t> </w:t>
      </w:r>
      <w:r>
        <w:rPr>
          <w:spacing w:val="-2"/>
        </w:rPr>
        <w:t>user</w:t>
      </w:r>
      <w:r>
        <w:rPr>
          <w:spacing w:val="-7"/>
        </w:rPr>
        <w:t> </w:t>
      </w:r>
      <w:r>
        <w:rPr>
          <w:spacing w:val="-2"/>
        </w:rPr>
        <w:t>tasks,</w:t>
      </w:r>
      <w:r>
        <w:rPr>
          <w:spacing w:val="-7"/>
        </w:rPr>
        <w:t> </w:t>
      </w:r>
      <w:r>
        <w:rPr>
          <w:spacing w:val="-2"/>
        </w:rPr>
        <w:t>the </w:t>
      </w:r>
      <w:r>
        <w:rPr/>
        <w:t>attacker can only observe binary success-failure feedback 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outcome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attacks. 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asks the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check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emails,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attacker</w:t>
      </w:r>
      <w:r>
        <w:rPr>
          <w:spacing w:val="-12"/>
        </w:rPr>
        <w:t> </w:t>
      </w:r>
      <w:r>
        <w:rPr/>
        <w:t>sends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ma- licious email to the user’s inbox, causing the agent to send sensitive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recipient. The</w:t>
      </w:r>
      <w:r>
        <w:rPr>
          <w:spacing w:val="-10"/>
        </w:rPr>
        <w:t> </w:t>
      </w:r>
      <w:r>
        <w:rPr/>
        <w:t>attacker</w:t>
      </w:r>
      <w:r>
        <w:rPr>
          <w:spacing w:val="-10"/>
        </w:rPr>
        <w:t> </w:t>
      </w:r>
      <w:r>
        <w:rPr/>
        <w:t>is 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feedback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attack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successful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checking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environment</w:t>
      </w:r>
      <w:r>
        <w:rPr>
          <w:spacing w:val="-10"/>
        </w:rPr>
        <w:t> </w:t>
      </w:r>
      <w:r>
        <w:rPr>
          <w:spacing w:val="-2"/>
        </w:rPr>
        <w:t>(e.g.,</w:t>
      </w:r>
      <w:r>
        <w:rPr>
          <w:spacing w:val="-11"/>
        </w:rPr>
        <w:t> </w:t>
      </w:r>
      <w:r>
        <w:rPr>
          <w:spacing w:val="-2"/>
        </w:rPr>
        <w:t>checking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inbox </w:t>
      </w:r>
      <w:r>
        <w:rPr/>
        <w:t>of the recipient) after the agent completes the task.</w:t>
      </w:r>
    </w:p>
    <w:p>
      <w:pPr>
        <w:pStyle w:val="BodyText"/>
        <w:spacing w:line="249" w:lineRule="auto" w:before="118"/>
        <w:ind w:left="28" w:right="6"/>
        <w:jc w:val="both"/>
      </w:pPr>
      <w:r>
        <w:rPr/>
        <w:t>Certain</w:t>
      </w:r>
      <w:r>
        <w:rPr>
          <w:spacing w:val="-7"/>
        </w:rPr>
        <w:t> </w:t>
      </w:r>
      <w:r>
        <w:rPr/>
        <w:t>attack</w:t>
      </w:r>
      <w:r>
        <w:rPr>
          <w:spacing w:val="-7"/>
        </w:rPr>
        <w:t> </w:t>
      </w:r>
      <w:r>
        <w:rPr/>
        <w:t>scenarios</w:t>
      </w:r>
      <w:r>
        <w:rPr>
          <w:spacing w:val="-6"/>
        </w:rPr>
        <w:t> </w:t>
      </w:r>
      <w:r>
        <w:rPr/>
        <w:t>fall</w:t>
      </w:r>
      <w:r>
        <w:rPr>
          <w:spacing w:val="-7"/>
        </w:rPr>
        <w:t> </w:t>
      </w:r>
      <w:r>
        <w:rPr/>
        <w:t>outside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scope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work, including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misuse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agents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2"/>
        </w:rPr>
        <w:t> </w:t>
      </w:r>
      <w:r>
        <w:rPr/>
        <w:t>harmful</w:t>
      </w:r>
      <w:r>
        <w:rPr>
          <w:spacing w:val="-3"/>
        </w:rPr>
        <w:t> </w:t>
      </w:r>
      <w:r>
        <w:rPr/>
        <w:t>actions, and</w:t>
      </w:r>
      <w:r>
        <w:rPr>
          <w:spacing w:val="-1"/>
        </w:rPr>
        <w:t> </w:t>
      </w:r>
      <w:r>
        <w:rPr/>
        <w:t>direct</w:t>
      </w:r>
      <w:r>
        <w:rPr>
          <w:spacing w:val="-1"/>
        </w:rPr>
        <w:t> </w:t>
      </w:r>
      <w:r>
        <w:rPr/>
        <w:t>attacks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underlying</w:t>
      </w:r>
      <w:r>
        <w:rPr>
          <w:spacing w:val="-1"/>
        </w:rPr>
        <w:t> </w:t>
      </w:r>
      <w:r>
        <w:rPr/>
        <w:t>infrastructure,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 the agent’s hosting platform or computational resources.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bookmarkStart w:name="_bookmark2" w:id="4"/>
      <w:bookmarkEnd w:id="4"/>
      <w:r>
        <w:rPr>
          <w:b w:val="0"/>
        </w:rPr>
      </w:r>
      <w:r>
        <w:rPr>
          <w:spacing w:val="-2"/>
        </w:rPr>
        <w:t>Method</w:t>
      </w:r>
    </w:p>
    <w:p>
      <w:pPr>
        <w:pStyle w:val="Heading2"/>
        <w:numPr>
          <w:ilvl w:val="1"/>
          <w:numId w:val="1"/>
        </w:numPr>
        <w:tabs>
          <w:tab w:pos="375" w:val="left" w:leader="none"/>
        </w:tabs>
        <w:spacing w:line="240" w:lineRule="auto" w:before="149" w:after="0"/>
        <w:ind w:left="375" w:right="0" w:hanging="347"/>
        <w:jc w:val="left"/>
      </w:pPr>
      <w:r>
        <w:rPr>
          <w:spacing w:val="-2"/>
        </w:rPr>
        <w:t>Overview</w:t>
      </w:r>
    </w:p>
    <w:p>
      <w:pPr>
        <w:pStyle w:val="BodyText"/>
        <w:spacing w:line="249" w:lineRule="auto" w:before="143"/>
        <w:ind w:left="21"/>
        <w:jc w:val="both"/>
      </w:pPr>
      <w:r>
        <w:rPr/>
        <w:t>A</w:t>
      </w:r>
      <w:r>
        <w:rPr>
          <w:spacing w:val="-13"/>
        </w:rPr>
        <w:t> </w:t>
      </w:r>
      <w:r>
        <w:rPr/>
        <w:t>typical</w:t>
      </w:r>
      <w:r>
        <w:rPr>
          <w:spacing w:val="-12"/>
        </w:rPr>
        <w:t> </w:t>
      </w:r>
      <w:r>
        <w:rPr/>
        <w:t>agent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processes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queries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interacting with a diverse set of tools and services within its environ- ment to accomplish user tasks.</w:t>
      </w:r>
      <w:r>
        <w:rPr>
          <w:spacing w:val="40"/>
        </w:rPr>
        <w:t> </w:t>
      </w:r>
      <w:r>
        <w:rPr/>
        <w:t>These tools may include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execution</w:t>
      </w:r>
      <w:r>
        <w:rPr>
          <w:spacing w:val="-8"/>
        </w:rPr>
        <w:t> </w:t>
      </w:r>
      <w:r>
        <w:rPr>
          <w:spacing w:val="-2"/>
        </w:rPr>
        <w:t>environments,</w:t>
      </w:r>
      <w:r>
        <w:rPr>
          <w:spacing w:val="-7"/>
        </w:rPr>
        <w:t> </w:t>
      </w:r>
      <w:r>
        <w:rPr>
          <w:spacing w:val="-2"/>
        </w:rPr>
        <w:t>email</w:t>
      </w:r>
      <w:r>
        <w:rPr>
          <w:spacing w:val="-8"/>
        </w:rPr>
        <w:t> </w:t>
      </w:r>
      <w:r>
        <w:rPr>
          <w:spacing w:val="-2"/>
        </w:rPr>
        <w:t>systems,</w:t>
      </w:r>
      <w:r>
        <w:rPr>
          <w:spacing w:val="-8"/>
        </w:rPr>
        <w:t> </w:t>
      </w:r>
      <w:r>
        <w:rPr>
          <w:spacing w:val="-2"/>
        </w:rPr>
        <w:t>web</w:t>
      </w:r>
      <w:r>
        <w:rPr>
          <w:spacing w:val="-7"/>
        </w:rPr>
        <w:t> </w:t>
      </w:r>
      <w:r>
        <w:rPr>
          <w:spacing w:val="-2"/>
        </w:rPr>
        <w:t>browsers, and</w:t>
      </w:r>
      <w:r>
        <w:rPr>
          <w:spacing w:val="-13"/>
        </w:rPr>
        <w:t> </w:t>
      </w:r>
      <w:r>
        <w:rPr>
          <w:spacing w:val="-2"/>
        </w:rPr>
        <w:t>file</w:t>
      </w:r>
      <w:r>
        <w:rPr>
          <w:spacing w:val="-10"/>
        </w:rPr>
        <w:t> </w:t>
      </w:r>
      <w:r>
        <w:rPr>
          <w:spacing w:val="-2"/>
        </w:rPr>
        <w:t>systems,</w:t>
      </w:r>
      <w:r>
        <w:rPr>
          <w:spacing w:val="-11"/>
        </w:rPr>
        <w:t> </w:t>
      </w:r>
      <w:r>
        <w:rPr>
          <w:spacing w:val="-2"/>
        </w:rPr>
        <w:t>among</w:t>
      </w:r>
      <w:r>
        <w:rPr>
          <w:spacing w:val="-10"/>
        </w:rPr>
        <w:t> </w:t>
      </w:r>
      <w:r>
        <w:rPr>
          <w:spacing w:val="-2"/>
        </w:rPr>
        <w:t>others.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LLM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serves </w:t>
      </w:r>
      <w:r>
        <w:rPr>
          <w:spacing w:val="-4"/>
        </w:rPr>
        <w:t>as the planner, dynamically coordinating between these com- </w:t>
      </w:r>
      <w:r>
        <w:rPr/>
        <w:t>ponents to retrieve information, execute commands, and</w:t>
      </w:r>
    </w:p>
    <w:p>
      <w:pPr>
        <w:pStyle w:val="BodyText"/>
        <w:spacing w:line="249" w:lineRule="auto" w:before="98"/>
        <w:ind w:left="21" w:right="294" w:firstLine="6"/>
        <w:jc w:val="both"/>
      </w:pPr>
      <w:r>
        <w:rPr/>
        <w:br w:type="column"/>
      </w:r>
      <w:r>
        <w:rPr/>
        <w:t>respond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user</w:t>
      </w:r>
      <w:r>
        <w:rPr>
          <w:spacing w:val="-11"/>
        </w:rPr>
        <w:t> </w:t>
      </w:r>
      <w:r>
        <w:rPr/>
        <w:t>needs.</w:t>
      </w:r>
      <w:r>
        <w:rPr>
          <w:spacing w:val="-1"/>
        </w:rPr>
        <w:t> </w:t>
      </w:r>
      <w:r>
        <w:rPr/>
        <w:t>Given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complexity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autonomy of these systems, they often rely on external data sources, making them susceptible to various security threats.</w:t>
      </w:r>
      <w:r>
        <w:rPr>
          <w:spacing w:val="40"/>
        </w:rPr>
        <w:t> </w:t>
      </w:r>
      <w:r>
        <w:rPr/>
        <w:t>The attacker</w:t>
      </w:r>
      <w:r>
        <w:rPr>
          <w:spacing w:val="-7"/>
        </w:rPr>
        <w:t> </w:t>
      </w:r>
      <w:r>
        <w:rPr/>
        <w:t>exploits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reliance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strategically</w:t>
      </w:r>
      <w:r>
        <w:rPr>
          <w:spacing w:val="-7"/>
        </w:rPr>
        <w:t> </w:t>
      </w:r>
      <w:r>
        <w:rPr/>
        <w:t>manipulating </w:t>
      </w:r>
      <w:r>
        <w:rPr>
          <w:spacing w:val="-4"/>
        </w:rPr>
        <w:t>specific parts of the environment to inject malicious prompts. </w:t>
      </w:r>
      <w:r>
        <w:rPr/>
        <w:t>These prompts are crafted to be embedded within external data sources, which the agent later retrieves and processes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part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task</w:t>
      </w:r>
      <w:r>
        <w:rPr>
          <w:spacing w:val="-7"/>
        </w:rPr>
        <w:t> </w:t>
      </w:r>
      <w:r>
        <w:rPr>
          <w:spacing w:val="-2"/>
        </w:rPr>
        <w:t>execution.</w:t>
      </w:r>
      <w:r>
        <w:rPr>
          <w:spacing w:val="9"/>
        </w:rPr>
        <w:t> </w:t>
      </w:r>
      <w:r>
        <w:rPr>
          <w:spacing w:val="-2"/>
        </w:rPr>
        <w:t>Once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contaminated</w:t>
      </w:r>
      <w:r>
        <w:rPr>
          <w:spacing w:val="-7"/>
        </w:rPr>
        <w:t> </w:t>
      </w:r>
      <w:r>
        <w:rPr>
          <w:spacing w:val="-2"/>
        </w:rPr>
        <w:t>inputs </w:t>
      </w:r>
      <w:r>
        <w:rPr/>
        <w:t>are</w:t>
      </w:r>
      <w:r>
        <w:rPr>
          <w:spacing w:val="-5"/>
        </w:rPr>
        <w:t> </w:t>
      </w:r>
      <w:r>
        <w:rPr/>
        <w:t>fed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LLM,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alter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behavior,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to unauthorized actions.</w:t>
      </w:r>
    </w:p>
    <w:p>
      <w:pPr>
        <w:pStyle w:val="BodyText"/>
        <w:spacing w:line="249" w:lineRule="auto" w:before="119"/>
        <w:ind w:left="21" w:right="294" w:firstLine="6"/>
        <w:jc w:val="both"/>
      </w:pPr>
      <w:r>
        <w:rPr/>
        <w:t>Figure </w:t>
      </w:r>
      <w:hyperlink w:history="true" w:anchor="_bookmark1">
        <w:r>
          <w:rPr>
            <w:color w:val="001472"/>
          </w:rPr>
          <w:t>2</w:t>
        </w:r>
      </w:hyperlink>
      <w:r>
        <w:rPr>
          <w:color w:val="001472"/>
        </w:rPr>
        <w:t> </w:t>
      </w:r>
      <w:r>
        <w:rPr/>
        <w:t>illustrates the architecture and the workflow of our proposed framework,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.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en- hances the effectiveness of the indirect prompt attacks by systematically exploring adversarial prompts. The process begins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applying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corpus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adversarial</w:t>
      </w:r>
      <w:r>
        <w:rPr>
          <w:spacing w:val="-1"/>
        </w:rPr>
        <w:t> </w:t>
      </w:r>
      <w:r>
        <w:rPr/>
        <w:t>prompt templates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injection</w:t>
      </w:r>
      <w:r>
        <w:rPr>
          <w:spacing w:val="-4"/>
        </w:rPr>
        <w:t> </w:t>
      </w:r>
      <w:r>
        <w:rPr/>
        <w:t>tasks,</w:t>
      </w:r>
      <w:r>
        <w:rPr>
          <w:spacing w:val="-4"/>
        </w:rPr>
        <w:t> </w:t>
      </w:r>
      <w:r>
        <w:rPr/>
        <w:t>which are</w:t>
      </w:r>
      <w:r>
        <w:rPr>
          <w:spacing w:val="-3"/>
        </w:rPr>
        <w:t> </w:t>
      </w:r>
      <w:r>
        <w:rPr/>
        <w:t>combinations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attacker</w:t>
      </w:r>
      <w:r>
        <w:rPr>
          <w:spacing w:val="-3"/>
        </w:rPr>
        <w:t> </w:t>
      </w:r>
      <w:r>
        <w:rPr/>
        <w:t>goals, to</w:t>
      </w:r>
      <w:r>
        <w:rPr>
          <w:spacing w:val="-13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pool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initial</w:t>
      </w:r>
      <w:r>
        <w:rPr>
          <w:spacing w:val="-12"/>
        </w:rPr>
        <w:t> </w:t>
      </w:r>
      <w:r>
        <w:rPr/>
        <w:t>seeds.</w:t>
      </w:r>
      <w:r>
        <w:rPr>
          <w:spacing w:val="-8"/>
        </w:rPr>
        <w:t> </w:t>
      </w:r>
      <w:r>
        <w:rPr/>
        <w:t>These</w:t>
      </w:r>
      <w:r>
        <w:rPr>
          <w:spacing w:val="-13"/>
        </w:rPr>
        <w:t> </w:t>
      </w:r>
      <w:r>
        <w:rPr/>
        <w:t>seeds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undergo an</w:t>
      </w:r>
      <w:r>
        <w:rPr>
          <w:spacing w:val="-1"/>
        </w:rPr>
        <w:t> </w:t>
      </w:r>
      <w:r>
        <w:rPr/>
        <w:t>iterative</w:t>
      </w:r>
      <w:r>
        <w:rPr>
          <w:spacing w:val="-1"/>
        </w:rPr>
        <w:t> </w:t>
      </w:r>
      <w:r>
        <w:rPr/>
        <w:t>fuzzing loop. In</w:t>
      </w:r>
      <w:r>
        <w:rPr>
          <w:spacing w:val="-1"/>
        </w:rPr>
        <w:t> </w:t>
      </w:r>
      <w:r>
        <w:rPr/>
        <w:t>this loop,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MCTS-based</w:t>
      </w:r>
      <w:r>
        <w:rPr>
          <w:spacing w:val="-1"/>
        </w:rPr>
        <w:t> </w:t>
      </w:r>
      <w:r>
        <w:rPr/>
        <w:t>seed selector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promising</w:t>
      </w:r>
      <w:r>
        <w:rPr>
          <w:spacing w:val="-3"/>
        </w:rPr>
        <w:t> </w:t>
      </w:r>
      <w:r>
        <w:rPr/>
        <w:t>seed,</w:t>
      </w:r>
      <w:r>
        <w:rPr>
          <w:spacing w:val="-3"/>
        </w:rPr>
        <w:t> </w:t>
      </w:r>
      <w:r>
        <w:rPr/>
        <w:t>balancing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dual</w:t>
      </w:r>
      <w:r>
        <w:rPr>
          <w:spacing w:val="-3"/>
        </w:rPr>
        <w:t> </w:t>
      </w:r>
      <w:r>
        <w:rPr/>
        <w:t>ob- jectives of exploitation and exploration.</w:t>
      </w:r>
      <w:r>
        <w:rPr>
          <w:spacing w:val="40"/>
        </w:rPr>
        <w:t> </w:t>
      </w:r>
      <w:r>
        <w:rPr/>
        <w:t>Subsequently, a seed mutator randomly selects a mutation method to pro- duce a new variant, which is then tested across the tasks. This</w:t>
      </w:r>
      <w:r>
        <w:rPr>
          <w:spacing w:val="-13"/>
        </w:rPr>
        <w:t> </w:t>
      </w:r>
      <w:r>
        <w:rPr/>
        <w:t>variant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subsequently</w:t>
      </w:r>
      <w:r>
        <w:rPr>
          <w:spacing w:val="-12"/>
        </w:rPr>
        <w:t> </w:t>
      </w:r>
      <w:r>
        <w:rPr/>
        <w:t>tested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injection</w:t>
      </w:r>
      <w:r>
        <w:rPr>
          <w:spacing w:val="-12"/>
        </w:rPr>
        <w:t> </w:t>
      </w:r>
      <w:r>
        <w:rPr/>
        <w:t>tasks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evaluate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performance.</w:t>
      </w:r>
      <w:r>
        <w:rPr/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evaluation</w:t>
      </w:r>
      <w:r>
        <w:rPr>
          <w:spacing w:val="-8"/>
        </w:rPr>
        <w:t> </w:t>
      </w:r>
      <w:r>
        <w:rPr>
          <w:spacing w:val="-2"/>
        </w:rPr>
        <w:t>involves</w:t>
      </w:r>
      <w:r>
        <w:rPr>
          <w:spacing w:val="-8"/>
        </w:rPr>
        <w:t> </w:t>
      </w:r>
      <w:r>
        <w:rPr>
          <w:spacing w:val="-2"/>
        </w:rPr>
        <w:t>scoring </w:t>
      </w:r>
      <w:r>
        <w:rPr/>
        <w:t>the new seed based on its success rate in executing attacks and its ability to compromise previously unaffected tasks. Through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adaptive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iterative</w:t>
      </w:r>
      <w:r>
        <w:rPr>
          <w:spacing w:val="-6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framework continuously improve the attack, ensuring scalability and effectiveness across a wide range of agents and tasks.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1"/>
        </w:numPr>
        <w:tabs>
          <w:tab w:pos="374" w:val="left" w:leader="none"/>
        </w:tabs>
        <w:spacing w:line="240" w:lineRule="auto" w:before="1" w:after="0"/>
        <w:ind w:left="374" w:right="0" w:hanging="347"/>
        <w:jc w:val="left"/>
      </w:pPr>
      <w:r>
        <w:rPr/>
        <w:t>Corpus</w:t>
      </w:r>
      <w:r>
        <w:rPr>
          <w:spacing w:val="-10"/>
        </w:rPr>
        <w:t> </w:t>
      </w:r>
      <w:r>
        <w:rPr>
          <w:spacing w:val="-2"/>
        </w:rPr>
        <w:t>Collection</w:t>
      </w:r>
    </w:p>
    <w:p>
      <w:pPr>
        <w:pStyle w:val="BodyText"/>
        <w:spacing w:line="249" w:lineRule="auto" w:before="143"/>
        <w:ind w:left="21" w:right="294"/>
        <w:jc w:val="both"/>
      </w:pPr>
      <w:r>
        <w:rPr/>
        <w:t>To build a high-quality initial corpus, we collect </w:t>
      </w:r>
      <w:r>
        <w:rPr/>
        <w:t>adversar- ial prompt templates from a variety of sources, including human heuristics, online resources, existing prompt injec- tion research (</w:t>
      </w:r>
      <w:hyperlink w:history="true" w:anchor="_bookmark19">
        <w:r>
          <w:rPr>
            <w:color w:val="001472"/>
          </w:rPr>
          <w:t>Debenedetti et al.</w:t>
        </w:r>
      </w:hyperlink>
      <w:r>
        <w:rPr/>
        <w:t>, </w:t>
      </w:r>
      <w:hyperlink w:history="true" w:anchor="_bookmark19">
        <w:r>
          <w:rPr>
            <w:color w:val="001472"/>
          </w:rPr>
          <w:t>2024</w:t>
        </w:r>
      </w:hyperlink>
      <w:r>
        <w:rPr/>
        <w:t>; </w:t>
      </w:r>
      <w:hyperlink w:history="true" w:anchor="_bookmark27">
        <w:r>
          <w:rPr>
            <w:color w:val="001472"/>
          </w:rPr>
          <w:t>Liu et al.</w:t>
        </w:r>
      </w:hyperlink>
      <w:r>
        <w:rPr/>
        <w:t>, </w:t>
      </w:r>
      <w:hyperlink w:history="true" w:anchor="_bookmark27">
        <w:r>
          <w:rPr>
            <w:color w:val="001472"/>
          </w:rPr>
          <w:t>2024</w:t>
        </w:r>
      </w:hyperlink>
      <w:r>
        <w:rPr/>
        <w:t>). These</w:t>
      </w:r>
      <w:r>
        <w:rPr>
          <w:spacing w:val="4"/>
        </w:rPr>
        <w:t> </w:t>
      </w:r>
      <w:r>
        <w:rPr/>
        <w:t>templates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/>
        <w:t>designed</w:t>
      </w:r>
      <w:r>
        <w:rPr>
          <w:spacing w:val="5"/>
        </w:rPr>
        <w:t> </w:t>
      </w:r>
      <w:r>
        <w:rPr/>
        <w:t>with</w:t>
      </w:r>
      <w:r>
        <w:rPr>
          <w:spacing w:val="4"/>
        </w:rPr>
        <w:t> </w:t>
      </w:r>
      <w:r>
        <w:rPr/>
        <w:t>placeholders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2"/>
        </w:rPr>
        <w:t>accom-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2" w:space="299"/>
            <w:col w:w="5039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line="249" w:lineRule="auto" w:before="98"/>
        <w:ind w:left="28" w:right="1"/>
        <w:jc w:val="both"/>
      </w:pPr>
      <w:r>
        <w:rPr/>
        <w:t>modate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variables,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LLM</w:t>
      </w:r>
      <w:r>
        <w:rPr>
          <w:spacing w:val="-12"/>
        </w:rPr>
        <w:t> </w:t>
      </w:r>
      <w:r>
        <w:rPr/>
        <w:t>model in</w:t>
      </w:r>
      <w:r>
        <w:rPr>
          <w:spacing w:val="-3"/>
        </w:rPr>
        <w:t> </w:t>
      </w:r>
      <w:r>
        <w:rPr/>
        <w:t>use,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user’s</w:t>
      </w:r>
      <w:r>
        <w:rPr>
          <w:spacing w:val="-3"/>
        </w:rPr>
        <w:t> </w:t>
      </w:r>
      <w:r>
        <w:rPr/>
        <w:t>task,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attacker’s</w:t>
      </w:r>
      <w:r>
        <w:rPr>
          <w:spacing w:val="-3"/>
        </w:rPr>
        <w:t> </w:t>
      </w:r>
      <w:r>
        <w:rPr/>
        <w:t>goal,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for dynamic adaptation across different scenarios. The corpus </w:t>
      </w:r>
      <w:r>
        <w:rPr>
          <w:spacing w:val="-2"/>
        </w:rPr>
        <w:t>incorporates</w:t>
      </w:r>
      <w:r>
        <w:rPr>
          <w:spacing w:val="-9"/>
        </w:rPr>
        <w:t> </w:t>
      </w:r>
      <w:r>
        <w:rPr>
          <w:spacing w:val="-2"/>
        </w:rPr>
        <w:t>diverse</w:t>
      </w:r>
      <w:r>
        <w:rPr>
          <w:spacing w:val="-9"/>
        </w:rPr>
        <w:t> </w:t>
      </w:r>
      <w:r>
        <w:rPr>
          <w:spacing w:val="-2"/>
        </w:rPr>
        <w:t>attack</w:t>
      </w:r>
      <w:r>
        <w:rPr>
          <w:spacing w:val="-9"/>
        </w:rPr>
        <w:t> </w:t>
      </w:r>
      <w:r>
        <w:rPr>
          <w:spacing w:val="-2"/>
        </w:rPr>
        <w:t>strategies,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9"/>
        </w:rPr>
        <w:t> </w:t>
      </w:r>
      <w:r>
        <w:rPr>
          <w:spacing w:val="-2"/>
        </w:rPr>
        <w:t>role-playing </w:t>
      </w:r>
      <w:r>
        <w:rPr/>
        <w:t>techniques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coerced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adopting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spe- </w:t>
      </w:r>
      <w:r>
        <w:rPr>
          <w:spacing w:val="-2"/>
        </w:rPr>
        <w:t>cific persona, delimiter-based attacks that exploit structured </w:t>
      </w:r>
      <w:r>
        <w:rPr/>
        <w:t>inputs, and prompt obfuscation methods to bypass detec- tion mechanisms.</w:t>
      </w:r>
      <w:r>
        <w:rPr>
          <w:spacing w:val="37"/>
        </w:rPr>
        <w:t> </w:t>
      </w:r>
      <w:r>
        <w:rPr/>
        <w:t>By leveraging this diverse set of attack strategies, our framework ensures broad coverage of po- tential vulnerabilities, providing a strong foundation for</w:t>
      </w:r>
      <w:r>
        <w:rPr>
          <w:spacing w:val="40"/>
        </w:rPr>
        <w:t> </w:t>
      </w:r>
      <w:r>
        <w:rPr/>
        <w:t>the iterative fuzzing process to refine and optimize attack </w:t>
      </w:r>
      <w:r>
        <w:rPr>
          <w:spacing w:val="-2"/>
        </w:rPr>
        <w:t>effectiveness.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</w:pPr>
      <w:r>
        <w:rPr/>
        <w:t>Mutation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BodyText"/>
        <w:spacing w:line="249" w:lineRule="auto" w:before="143"/>
        <w:ind w:left="23" w:firstLine="4"/>
        <w:jc w:val="both"/>
      </w:pPr>
      <w:r>
        <w:rPr/>
        <w:t>Consistent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prior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(</w:t>
      </w:r>
      <w:hyperlink w:history="true" w:anchor="_bookmark63">
        <w:r>
          <w:rPr>
            <w:color w:val="001472"/>
          </w:rPr>
          <w:t>Yu</w:t>
        </w:r>
        <w:r>
          <w:rPr>
            <w:color w:val="001472"/>
            <w:spacing w:val="-4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5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4"/>
        </w:rPr>
        <w:t> </w:t>
      </w:r>
      <w:hyperlink w:history="true" w:anchor="_bookmark63">
        <w:r>
          <w:rPr>
            <w:color w:val="001472"/>
          </w:rPr>
          <w:t>2023</w:t>
        </w:r>
      </w:hyperlink>
      <w:r>
        <w:rPr/>
        <w:t>;</w:t>
      </w:r>
      <w:r>
        <w:rPr>
          <w:spacing w:val="-5"/>
        </w:rPr>
        <w:t> </w:t>
      </w:r>
      <w:hyperlink w:history="true" w:anchor="_bookmark66">
        <w:r>
          <w:rPr>
            <w:color w:val="001472"/>
          </w:rPr>
          <w:t>2024</w:t>
        </w:r>
      </w:hyperlink>
      <w:r>
        <w:rPr/>
        <w:t>),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em- </w:t>
      </w:r>
      <w:r>
        <w:rPr>
          <w:spacing w:val="-2"/>
        </w:rPr>
        <w:t>ploy</w:t>
      </w:r>
      <w:r>
        <w:rPr>
          <w:spacing w:val="-11"/>
        </w:rPr>
        <w:t> </w:t>
      </w:r>
      <w:r>
        <w:rPr>
          <w:spacing w:val="-2"/>
        </w:rPr>
        <w:t>five</w:t>
      </w:r>
      <w:r>
        <w:rPr>
          <w:spacing w:val="-10"/>
        </w:rPr>
        <w:t> </w:t>
      </w:r>
      <w:r>
        <w:rPr>
          <w:spacing w:val="-2"/>
        </w:rPr>
        <w:t>mutation</w:t>
      </w:r>
      <w:r>
        <w:rPr>
          <w:spacing w:val="-11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prompt</w:t>
      </w:r>
      <w:r>
        <w:rPr>
          <w:spacing w:val="-10"/>
        </w:rPr>
        <w:t> </w:t>
      </w:r>
      <w:r>
        <w:rPr>
          <w:spacing w:val="-2"/>
        </w:rPr>
        <w:t>templates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prompt a</w:t>
      </w:r>
      <w:r>
        <w:rPr>
          <w:spacing w:val="-11"/>
        </w:rPr>
        <w:t> </w:t>
      </w:r>
      <w:r>
        <w:rPr>
          <w:spacing w:val="-2"/>
        </w:rPr>
        <w:t>helper</w:t>
      </w:r>
      <w:r>
        <w:rPr>
          <w:spacing w:val="-10"/>
        </w:rPr>
        <w:t> </w:t>
      </w:r>
      <w:r>
        <w:rPr>
          <w:spacing w:val="-2"/>
        </w:rPr>
        <w:t>LLM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generate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seeds</w:t>
      </w:r>
      <w:r>
        <w:rPr>
          <w:spacing w:val="-11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existing</w:t>
      </w:r>
      <w:r>
        <w:rPr>
          <w:spacing w:val="-10"/>
        </w:rPr>
        <w:t> </w:t>
      </w:r>
      <w:r>
        <w:rPr>
          <w:spacing w:val="-2"/>
        </w:rPr>
        <w:t>seeds. </w:t>
      </w:r>
      <w:r>
        <w:rPr>
          <w:i/>
        </w:rPr>
        <w:t>Shorten</w:t>
      </w:r>
      <w:r>
        <w:rPr>
          <w:i/>
          <w:spacing w:val="-4"/>
        </w:rPr>
        <w:t> </w:t>
      </w:r>
      <w:r>
        <w:rPr/>
        <w:t>compresses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conciseness,</w:t>
      </w:r>
      <w:r>
        <w:rPr>
          <w:spacing w:val="-4"/>
        </w:rPr>
        <w:t> </w:t>
      </w:r>
      <w:r>
        <w:rPr>
          <w:i/>
        </w:rPr>
        <w:t>Expand </w:t>
      </w:r>
      <w:r>
        <w:rPr/>
        <w:t>adds additional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information,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Rephrase</w:t>
      </w:r>
      <w:r>
        <w:rPr>
          <w:i/>
          <w:spacing w:val="-13"/>
        </w:rPr>
        <w:t> </w:t>
      </w:r>
      <w:r>
        <w:rPr/>
        <w:t>introduces </w:t>
      </w:r>
      <w:r>
        <w:rPr>
          <w:spacing w:val="-2"/>
        </w:rPr>
        <w:t>linguistic</w:t>
      </w:r>
      <w:r>
        <w:rPr>
          <w:spacing w:val="-4"/>
        </w:rPr>
        <w:t> </w:t>
      </w:r>
      <w:r>
        <w:rPr>
          <w:spacing w:val="-2"/>
        </w:rPr>
        <w:t>variety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preserving</w:t>
      </w:r>
      <w:r>
        <w:rPr>
          <w:spacing w:val="-4"/>
        </w:rPr>
        <w:t> </w:t>
      </w:r>
      <w:r>
        <w:rPr>
          <w:spacing w:val="-2"/>
        </w:rPr>
        <w:t>meaning. </w:t>
      </w:r>
      <w:r>
        <w:rPr>
          <w:i/>
          <w:spacing w:val="-2"/>
        </w:rPr>
        <w:t>Crossover </w:t>
      </w:r>
      <w:r>
        <w:rPr>
          <w:spacing w:val="-2"/>
        </w:rPr>
        <w:t>syn- thesizes</w:t>
      </w:r>
      <w:r>
        <w:rPr>
          <w:spacing w:val="-6"/>
        </w:rPr>
        <w:t> </w:t>
      </w:r>
      <w:r>
        <w:rPr>
          <w:spacing w:val="-2"/>
        </w:rPr>
        <w:t>elements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parent</w:t>
      </w:r>
      <w:r>
        <w:rPr>
          <w:spacing w:val="-6"/>
        </w:rPr>
        <w:t> </w:t>
      </w:r>
      <w:r>
        <w:rPr>
          <w:spacing w:val="-2"/>
        </w:rPr>
        <w:t>seeds,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i/>
          <w:spacing w:val="-2"/>
        </w:rPr>
        <w:t>GenerateSimi- </w:t>
      </w:r>
      <w:r>
        <w:rPr>
          <w:i/>
        </w:rPr>
        <w:t>lar </w:t>
      </w:r>
      <w:r>
        <w:rPr/>
        <w:t>prompts the creation of a stylistically similar seed with different content. The mutations are randomly chosen for seed mutation at each iteration.</w:t>
      </w:r>
      <w:r>
        <w:rPr>
          <w:spacing w:val="40"/>
        </w:rPr>
        <w:t> </w:t>
      </w:r>
      <w:r>
        <w:rPr/>
        <w:t>We exclusively use basic mutation strategies without introducing extra heuristics, to maintain simplicity while encouraging diversity.</w:t>
      </w:r>
      <w:r>
        <w:rPr>
          <w:spacing w:val="37"/>
        </w:rPr>
        <w:t> </w:t>
      </w:r>
      <w:r>
        <w:rPr/>
        <w:t>This ap- proach ensures that the mutation process explores a broad range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variations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imposing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constraints or biases on the generated seeds. Furthermore, these basic mutation strategies require only moderately capable lan- guage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smaller</w:t>
      </w:r>
      <w:r>
        <w:rPr>
          <w:spacing w:val="-9"/>
        </w:rPr>
        <w:t> </w:t>
      </w:r>
      <w:r>
        <w:rPr/>
        <w:t>parameter</w:t>
      </w:r>
      <w:r>
        <w:rPr>
          <w:spacing w:val="-9"/>
        </w:rPr>
        <w:t> </w:t>
      </w:r>
      <w:r>
        <w:rPr/>
        <w:t>sizes,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Llama- </w:t>
      </w:r>
      <w:r>
        <w:rPr>
          <w:spacing w:val="-4"/>
        </w:rPr>
        <w:t>3-8B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GPT-4o-mini.</w:t>
      </w:r>
      <w:r>
        <w:rPr>
          <w:spacing w:val="6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allows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9"/>
        </w:rPr>
        <w:t> </w:t>
      </w:r>
      <w:r>
        <w:rPr>
          <w:spacing w:val="-4"/>
        </w:rPr>
        <w:t>efficient</w:t>
      </w:r>
      <w:r>
        <w:rPr>
          <w:spacing w:val="-8"/>
        </w:rPr>
        <w:t> </w:t>
      </w:r>
      <w:r>
        <w:rPr>
          <w:spacing w:val="-4"/>
        </w:rPr>
        <w:t>execu- </w:t>
      </w:r>
      <w:r>
        <w:rPr>
          <w:spacing w:val="-2"/>
        </w:rPr>
        <w:t>tion</w:t>
      </w:r>
      <w:r>
        <w:rPr>
          <w:spacing w:val="-1"/>
        </w:rPr>
        <w:t> </w:t>
      </w:r>
      <w:r>
        <w:rPr>
          <w:spacing w:val="-2"/>
        </w:rPr>
        <w:t>while</w:t>
      </w:r>
      <w:r>
        <w:rPr>
          <w:spacing w:val="-1"/>
        </w:rPr>
        <w:t> </w:t>
      </w:r>
      <w:r>
        <w:rPr>
          <w:spacing w:val="-2"/>
        </w:rPr>
        <w:t>still</w:t>
      </w:r>
      <w:r>
        <w:rPr>
          <w:spacing w:val="-1"/>
        </w:rPr>
        <w:t> </w:t>
      </w:r>
      <w:r>
        <w:rPr>
          <w:spacing w:val="-2"/>
        </w:rPr>
        <w:t>achieving</w:t>
      </w:r>
      <w:r>
        <w:rPr>
          <w:spacing w:val="-1"/>
        </w:rPr>
        <w:t> </w:t>
      </w:r>
      <w:r>
        <w:rPr>
          <w:spacing w:val="-2"/>
        </w:rPr>
        <w:t>diverse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meaningful</w:t>
      </w:r>
      <w:r>
        <w:rPr>
          <w:spacing w:val="-1"/>
        </w:rPr>
        <w:t> </w:t>
      </w:r>
      <w:r>
        <w:rPr>
          <w:spacing w:val="-2"/>
        </w:rPr>
        <w:t>mutations.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</w:pPr>
      <w:r>
        <w:rPr/>
        <w:t>Seed</w:t>
      </w:r>
      <w:r>
        <w:rPr>
          <w:spacing w:val="-5"/>
        </w:rPr>
        <w:t> </w:t>
      </w:r>
      <w:r>
        <w:rPr>
          <w:spacing w:val="-2"/>
        </w:rPr>
        <w:t>Scoring</w:t>
      </w:r>
    </w:p>
    <w:p>
      <w:pPr>
        <w:pStyle w:val="BodyText"/>
        <w:spacing w:line="249" w:lineRule="auto" w:before="144"/>
        <w:ind w:left="21" w:right="1" w:firstLine="7"/>
        <w:jc w:val="both"/>
      </w:pPr>
      <w:r>
        <w:rPr/>
        <w:t>Our seed scoring strategy employs a hybrid evaluation mechanism that combines attack success rate (ASR) with coverage-guided</w:t>
      </w:r>
      <w:r>
        <w:rPr>
          <w:spacing w:val="-13"/>
        </w:rPr>
        <w:t> </w:t>
      </w:r>
      <w:r>
        <w:rPr/>
        <w:t>assessment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prioritize</w:t>
      </w:r>
      <w:r>
        <w:rPr>
          <w:spacing w:val="-12"/>
        </w:rPr>
        <w:t> </w:t>
      </w:r>
      <w:r>
        <w:rPr/>
        <w:t>effec- tive injection templates. As detailed in Algorithm </w:t>
      </w:r>
      <w:hyperlink w:history="true" w:anchor="_bookmark78">
        <w:r>
          <w:rPr>
            <w:color w:val="001472"/>
          </w:rPr>
          <w:t>1</w:t>
        </w:r>
      </w:hyperlink>
      <w:r>
        <w:rPr/>
        <w:t>, each seed</w:t>
      </w:r>
      <w:r>
        <w:rPr>
          <w:spacing w:val="-11"/>
        </w:rPr>
        <w:t> </w:t>
      </w:r>
      <w:r>
        <w:rPr/>
        <w:t>undergoes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across</w:t>
      </w:r>
      <w:r>
        <w:rPr>
          <w:spacing w:val="-12"/>
        </w:rPr>
        <w:t> </w:t>
      </w:r>
      <w:r>
        <w:rPr/>
        <w:t>attack</w:t>
      </w:r>
      <w:r>
        <w:rPr>
          <w:spacing w:val="-11"/>
        </w:rPr>
        <w:t> </w:t>
      </w:r>
      <w:r>
        <w:rPr/>
        <w:t>tasks, where the scorer monitors both the immediate success of </w:t>
      </w:r>
      <w:r>
        <w:rPr>
          <w:spacing w:val="-2"/>
        </w:rPr>
        <w:t>attacks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seed’s</w:t>
      </w:r>
      <w:r>
        <w:rPr>
          <w:spacing w:val="-9"/>
        </w:rPr>
        <w:t> </w:t>
      </w:r>
      <w:r>
        <w:rPr>
          <w:spacing w:val="-2"/>
        </w:rPr>
        <w:t>contribution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broadening</w:t>
      </w:r>
      <w:r>
        <w:rPr>
          <w:spacing w:val="-9"/>
        </w:rPr>
        <w:t> </w:t>
      </w:r>
      <w:r>
        <w:rPr>
          <w:spacing w:val="-2"/>
        </w:rPr>
        <w:t>attack</w:t>
      </w:r>
      <w:r>
        <w:rPr>
          <w:spacing w:val="-9"/>
        </w:rPr>
        <w:t> </w:t>
      </w:r>
      <w:r>
        <w:rPr>
          <w:spacing w:val="-2"/>
        </w:rPr>
        <w:t>cov- erage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task</w:t>
      </w:r>
      <w:r>
        <w:rPr>
          <w:spacing w:val="-8"/>
        </w:rPr>
        <w:t> </w:t>
      </w:r>
      <w:r>
        <w:rPr>
          <w:spacing w:val="-2"/>
        </w:rPr>
        <w:t>set.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final</w:t>
      </w:r>
      <w:r>
        <w:rPr>
          <w:spacing w:val="-8"/>
        </w:rPr>
        <w:t> </w:t>
      </w:r>
      <w:r>
        <w:rPr>
          <w:spacing w:val="-2"/>
        </w:rPr>
        <w:t>score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computed </w:t>
      </w:r>
      <w:r>
        <w:rPr/>
        <w:t>as a weighted sum of two components: the attack success rate, which is the ratio of successful attacks to total tasks, and a coverage bonus, which rewards seeds that uncover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successful</w:t>
      </w:r>
      <w:r>
        <w:rPr>
          <w:spacing w:val="-7"/>
        </w:rPr>
        <w:t> </w:t>
      </w:r>
      <w:r>
        <w:rPr>
          <w:spacing w:val="-2"/>
        </w:rPr>
        <w:t>attacks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previously</w:t>
      </w:r>
      <w:r>
        <w:rPr>
          <w:spacing w:val="-7"/>
        </w:rPr>
        <w:t> </w:t>
      </w:r>
      <w:r>
        <w:rPr>
          <w:spacing w:val="-2"/>
        </w:rPr>
        <w:t>failed</w:t>
      </w:r>
      <w:r>
        <w:rPr>
          <w:spacing w:val="-7"/>
        </w:rPr>
        <w:t> </w:t>
      </w:r>
      <w:r>
        <w:rPr>
          <w:spacing w:val="-2"/>
        </w:rPr>
        <w:t>ones.</w:t>
      </w:r>
      <w:r>
        <w:rPr/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dual- </w:t>
      </w:r>
      <w:r>
        <w:rPr/>
        <w:t>metric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ensures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seeds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valued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their immediate effectiveness and their potential to explore new attacks. Consequently, the framework maintains a balance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exploiting</w:t>
      </w:r>
      <w:r>
        <w:rPr>
          <w:spacing w:val="-8"/>
        </w:rPr>
        <w:t> </w:t>
      </w:r>
      <w:r>
        <w:rPr>
          <w:spacing w:val="-2"/>
        </w:rPr>
        <w:t>known</w:t>
      </w:r>
      <w:r>
        <w:rPr>
          <w:spacing w:val="-8"/>
        </w:rPr>
        <w:t> </w:t>
      </w:r>
      <w:r>
        <w:rPr>
          <w:spacing w:val="-2"/>
        </w:rPr>
        <w:t>successful</w:t>
      </w:r>
      <w:r>
        <w:rPr>
          <w:spacing w:val="-8"/>
        </w:rPr>
        <w:t> </w:t>
      </w:r>
      <w:r>
        <w:rPr>
          <w:spacing w:val="-2"/>
        </w:rPr>
        <w:t>patterns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exploring </w:t>
      </w:r>
      <w:r>
        <w:rPr/>
        <w:t>untapped attack patterns. The coverage bonus term specif- ically incentivizes the discovery of injection patterns that</w:t>
      </w:r>
    </w:p>
    <w:p>
      <w:pPr>
        <w:pStyle w:val="BodyText"/>
        <w:spacing w:line="249" w:lineRule="auto" w:before="98"/>
        <w:ind w:left="28" w:right="296" w:hanging="8"/>
        <w:jc w:val="both"/>
      </w:pPr>
      <w:r>
        <w:rPr/>
        <w:br w:type="column"/>
      </w:r>
      <w:r>
        <w:rPr/>
        <w:t>work across diverse task contexts, promoting the </w:t>
      </w:r>
      <w:r>
        <w:rPr/>
        <w:t>develop- ment of more generalizable attack strategies.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1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</w:pPr>
      <w:r>
        <w:rPr/>
        <w:t>Seed</w:t>
      </w:r>
      <w:r>
        <w:rPr>
          <w:spacing w:val="-5"/>
        </w:rPr>
        <w:t> </w:t>
      </w:r>
      <w:r>
        <w:rPr>
          <w:spacing w:val="-2"/>
        </w:rPr>
        <w:t>Selection</w:t>
      </w:r>
    </w:p>
    <w:p>
      <w:pPr>
        <w:pStyle w:val="BodyText"/>
        <w:spacing w:line="249" w:lineRule="auto" w:before="143"/>
        <w:ind w:left="22" w:right="294" w:firstLine="6"/>
        <w:jc w:val="both"/>
      </w:pPr>
      <w:r>
        <w:rPr/>
        <w:t>Our framework utilizes a MCTS-based approach to intel- ligently navigate the space of injection templates by main- taining a tree structure that records mutation histories and relationships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seeds. As</w:t>
      </w:r>
      <w:r>
        <w:rPr>
          <w:spacing w:val="-4"/>
        </w:rPr>
        <w:t> </w:t>
      </w:r>
      <w:r>
        <w:rPr/>
        <w:t>shown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hyperlink w:history="true" w:anchor="_bookmark80">
        <w:r>
          <w:rPr>
            <w:color w:val="001472"/>
          </w:rPr>
          <w:t>3</w:t>
        </w:r>
      </w:hyperlink>
      <w:r>
        <w:rPr/>
        <w:t>,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mechanism</w:t>
      </w:r>
      <w:r>
        <w:rPr>
          <w:spacing w:val="-10"/>
        </w:rPr>
        <w:t> </w:t>
      </w:r>
      <w:r>
        <w:rPr>
          <w:spacing w:val="-2"/>
        </w:rPr>
        <w:t>utilizes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Upper</w:t>
      </w:r>
      <w:r>
        <w:rPr>
          <w:spacing w:val="-10"/>
        </w:rPr>
        <w:t> </w:t>
      </w:r>
      <w:r>
        <w:rPr>
          <w:spacing w:val="-2"/>
        </w:rPr>
        <w:t>Confidence</w:t>
      </w:r>
      <w:r>
        <w:rPr>
          <w:spacing w:val="-10"/>
        </w:rPr>
        <w:t> </w:t>
      </w:r>
      <w:r>
        <w:rPr>
          <w:spacing w:val="-2"/>
        </w:rPr>
        <w:t>Bound</w:t>
      </w:r>
      <w:r>
        <w:rPr>
          <w:spacing w:val="-10"/>
        </w:rPr>
        <w:t> </w:t>
      </w:r>
      <w:r>
        <w:rPr>
          <w:spacing w:val="-2"/>
        </w:rPr>
        <w:t>1 (UCB1)</w:t>
      </w:r>
      <w:r>
        <w:rPr>
          <w:spacing w:val="-10"/>
        </w:rPr>
        <w:t> </w:t>
      </w:r>
      <w:r>
        <w:rPr>
          <w:spacing w:val="-2"/>
        </w:rPr>
        <w:t>algorithm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25">
        <w:r>
          <w:rPr>
            <w:color w:val="001472"/>
            <w:spacing w:val="-2"/>
          </w:rPr>
          <w:t>Auer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et</w:t>
        </w:r>
        <w:r>
          <w:rPr>
            <w:color w:val="001472"/>
            <w:spacing w:val="-10"/>
          </w:rPr>
          <w:t> </w:t>
        </w:r>
        <w:r>
          <w:rPr>
            <w:color w:val="00147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5">
        <w:r>
          <w:rPr>
            <w:color w:val="001472"/>
            <w:spacing w:val="-2"/>
          </w:rPr>
          <w:t>2002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balance</w:t>
      </w:r>
      <w:r>
        <w:rPr>
          <w:spacing w:val="-10"/>
        </w:rPr>
        <w:t> </w:t>
      </w:r>
      <w:r>
        <w:rPr>
          <w:spacing w:val="-2"/>
        </w:rPr>
        <w:t>exploitation </w:t>
      </w:r>
      <w:r>
        <w:rPr/>
        <w:t>of high-scoring seeds with exploration of promising new variants.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node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tree,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UCB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combines the node’s empirical performance (exploitation term) with an</w:t>
      </w:r>
      <w:r>
        <w:rPr>
          <w:spacing w:val="-3"/>
        </w:rPr>
        <w:t> </w:t>
      </w:r>
      <w:r>
        <w:rPr/>
        <w:t>exploration</w:t>
      </w:r>
      <w:r>
        <w:rPr>
          <w:spacing w:val="-3"/>
        </w:rPr>
        <w:t> </w:t>
      </w:r>
      <w:r>
        <w:rPr/>
        <w:t>bonus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scales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logarithm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total visits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inversely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node’s</w:t>
      </w:r>
      <w:r>
        <w:rPr>
          <w:spacing w:val="-7"/>
        </w:rPr>
        <w:t> </w:t>
      </w:r>
      <w:r>
        <w:rPr/>
        <w:t>visit</w:t>
      </w:r>
      <w:r>
        <w:rPr>
          <w:spacing w:val="-7"/>
        </w:rPr>
        <w:t> </w:t>
      </w:r>
      <w:r>
        <w:rPr/>
        <w:t>count. This</w:t>
      </w:r>
      <w:r>
        <w:rPr>
          <w:spacing w:val="-7"/>
        </w:rPr>
        <w:t> </w:t>
      </w:r>
      <w:r>
        <w:rPr/>
        <w:t>explo- ration</w:t>
      </w:r>
      <w:r>
        <w:rPr>
          <w:spacing w:val="-13"/>
        </w:rPr>
        <w:t> </w:t>
      </w:r>
      <w:r>
        <w:rPr/>
        <w:t>term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less-visited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potentially</w:t>
      </w:r>
      <w:r>
        <w:rPr>
          <w:spacing w:val="-13"/>
        </w:rPr>
        <w:t> </w:t>
      </w:r>
      <w:r>
        <w:rPr/>
        <w:t>valuable branches of the mutation tree receive adequate attention. Given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seed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computation- ally</w:t>
      </w:r>
      <w:r>
        <w:rPr>
          <w:spacing w:val="-10"/>
        </w:rPr>
        <w:t> </w:t>
      </w:r>
      <w:r>
        <w:rPr/>
        <w:t>expensive,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prioritize</w:t>
      </w:r>
      <w:r>
        <w:rPr>
          <w:spacing w:val="-10"/>
        </w:rPr>
        <w:t> </w:t>
      </w:r>
      <w:r>
        <w:rPr/>
        <w:t>UCB1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UCT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efficiently balance</w:t>
      </w:r>
      <w:r>
        <w:rPr>
          <w:spacing w:val="-13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exploitation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requiring</w:t>
      </w:r>
      <w:r>
        <w:rPr>
          <w:spacing w:val="-12"/>
        </w:rPr>
        <w:t> </w:t>
      </w:r>
      <w:r>
        <w:rPr/>
        <w:t>deep tree expansion.</w:t>
      </w:r>
      <w:r>
        <w:rPr>
          <w:spacing w:val="40"/>
        </w:rPr>
        <w:t> </w:t>
      </w:r>
      <w:r>
        <w:rPr/>
        <w:t>Following each evaluation, Algorithm </w:t>
      </w:r>
      <w:hyperlink w:history="true" w:anchor="_bookmark79">
        <w:r>
          <w:rPr>
            <w:color w:val="001472"/>
          </w:rPr>
          <w:t>2</w:t>
        </w:r>
      </w:hyperlink>
      <w:r>
        <w:rPr>
          <w:color w:val="001472"/>
        </w:rPr>
        <w:t> </w:t>
      </w:r>
      <w:r>
        <w:rPr/>
        <w:t>propagates visit counts up the ancestor chain, allowing the exploration</w:t>
      </w:r>
      <w:r>
        <w:rPr>
          <w:spacing w:val="-8"/>
        </w:rPr>
        <w:t> </w:t>
      </w:r>
      <w:r>
        <w:rPr/>
        <w:t>bonus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naturally</w:t>
      </w:r>
      <w:r>
        <w:rPr>
          <w:spacing w:val="-8"/>
        </w:rPr>
        <w:t> </w:t>
      </w:r>
      <w:r>
        <w:rPr/>
        <w:t>decay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well-explored</w:t>
      </w:r>
      <w:r>
        <w:rPr>
          <w:spacing w:val="-8"/>
        </w:rPr>
        <w:t> </w:t>
      </w:r>
      <w:r>
        <w:rPr/>
        <w:t>mu- tation paths. When selecting seeds for mutation, it selects the top-scoring one or two seeds based on the mutation strategies.</w:t>
      </w:r>
      <w:r>
        <w:rPr>
          <w:spacing w:val="40"/>
        </w:rPr>
        <w:t> </w:t>
      </w:r>
      <w:r>
        <w:rPr/>
        <w:t>This MCTS-based selection strategy helps the framework</w:t>
      </w:r>
      <w:r>
        <w:rPr>
          <w:spacing w:val="-10"/>
        </w:rPr>
        <w:t> </w:t>
      </w:r>
      <w:r>
        <w:rPr/>
        <w:t>efficiently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exploit</w:t>
      </w:r>
      <w:r>
        <w:rPr>
          <w:spacing w:val="-10"/>
        </w:rPr>
        <w:t> </w:t>
      </w:r>
      <w:r>
        <w:rPr/>
        <w:t>promising</w:t>
      </w:r>
      <w:r>
        <w:rPr>
          <w:spacing w:val="-10"/>
        </w:rPr>
        <w:t> </w:t>
      </w:r>
      <w:r>
        <w:rPr/>
        <w:t>muta- </w:t>
      </w:r>
      <w:r>
        <w:rPr>
          <w:spacing w:val="-2"/>
        </w:rPr>
        <w:t>tion trajectories while maintaining sufficient diversity in the </w:t>
      </w:r>
      <w:r>
        <w:rPr/>
        <w:t>exploration process.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r>
        <w:rPr>
          <w:spacing w:val="-2"/>
        </w:rPr>
        <w:t>Evaluation</w:t>
      </w:r>
    </w:p>
    <w:p>
      <w:pPr>
        <w:pStyle w:val="BodyText"/>
        <w:spacing w:line="249" w:lineRule="auto" w:before="149"/>
        <w:ind w:left="28" w:right="296"/>
        <w:jc w:val="both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comprehensively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effective- ness of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through the following analyses:</w:t>
      </w:r>
    </w:p>
    <w:p>
      <w:pPr>
        <w:pStyle w:val="ListParagraph"/>
        <w:numPr>
          <w:ilvl w:val="0"/>
          <w:numId w:val="2"/>
        </w:numPr>
        <w:tabs>
          <w:tab w:pos="267" w:val="left" w:leader="none"/>
          <w:tab w:pos="270" w:val="left" w:leader="none"/>
        </w:tabs>
        <w:spacing w:line="249" w:lineRule="auto" w:before="119" w:after="0"/>
        <w:ind w:left="270" w:right="296" w:hanging="242"/>
        <w:jc w:val="both"/>
        <w:rPr>
          <w:sz w:val="20"/>
        </w:rPr>
      </w:pPr>
      <w:r>
        <w:rPr>
          <w:sz w:val="20"/>
        </w:rPr>
        <w:t>We evaluate A</w:t>
      </w:r>
      <w:r>
        <w:rPr>
          <w:sz w:val="16"/>
        </w:rPr>
        <w:t>GENT</w:t>
      </w:r>
      <w:r>
        <w:rPr>
          <w:sz w:val="20"/>
        </w:rPr>
        <w:t>V</w:t>
      </w:r>
      <w:r>
        <w:rPr>
          <w:sz w:val="16"/>
        </w:rPr>
        <w:t>IGIL </w:t>
      </w:r>
      <w:r>
        <w:rPr>
          <w:sz w:val="20"/>
        </w:rPr>
        <w:t>on two estabilished agent benchmarks,</w:t>
      </w:r>
      <w:r>
        <w:rPr>
          <w:spacing w:val="-13"/>
          <w:sz w:val="20"/>
        </w:rPr>
        <w:t> </w:t>
      </w:r>
      <w:r>
        <w:rPr>
          <w:sz w:val="20"/>
        </w:rPr>
        <w:t>AgentDojo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hyperlink w:history="true" w:anchor="_bookmark19">
        <w:r>
          <w:rPr>
            <w:color w:val="001472"/>
            <w:sz w:val="20"/>
          </w:rPr>
          <w:t>Debenedetti</w:t>
        </w:r>
        <w:r>
          <w:rPr>
            <w:color w:val="001472"/>
            <w:spacing w:val="-13"/>
            <w:sz w:val="20"/>
          </w:rPr>
          <w:t> </w:t>
        </w:r>
        <w:r>
          <w:rPr>
            <w:color w:val="001472"/>
            <w:sz w:val="20"/>
          </w:rPr>
          <w:t>et</w:t>
        </w:r>
        <w:r>
          <w:rPr>
            <w:color w:val="001472"/>
            <w:spacing w:val="-12"/>
            <w:sz w:val="20"/>
          </w:rPr>
          <w:t> </w:t>
        </w:r>
        <w:r>
          <w:rPr>
            <w:color w:val="001472"/>
            <w:sz w:val="20"/>
          </w:rPr>
          <w:t>al.</w:t>
        </w:r>
      </w:hyperlink>
      <w:r>
        <w:rPr>
          <w:sz w:val="20"/>
        </w:rPr>
        <w:t>,</w:t>
      </w:r>
      <w:r>
        <w:rPr>
          <w:spacing w:val="-13"/>
          <w:sz w:val="20"/>
        </w:rPr>
        <w:t> </w:t>
      </w:r>
      <w:hyperlink w:history="true" w:anchor="_bookmark19">
        <w:r>
          <w:rPr>
            <w:color w:val="001472"/>
            <w:sz w:val="20"/>
          </w:rPr>
          <w:t>2024</w:t>
        </w:r>
      </w:hyperlink>
      <w:r>
        <w:rPr>
          <w:sz w:val="20"/>
        </w:rPr>
        <w:t>)</w:t>
      </w:r>
      <w:r>
        <w:rPr>
          <w:spacing w:val="-12"/>
          <w:sz w:val="20"/>
        </w:rPr>
        <w:t> </w:t>
      </w:r>
      <w:r>
        <w:rPr>
          <w:sz w:val="20"/>
        </w:rPr>
        <w:t>(Sec- tion </w:t>
      </w:r>
      <w:hyperlink w:history="true" w:anchor="_bookmark3">
        <w:r>
          <w:rPr>
            <w:color w:val="001472"/>
            <w:sz w:val="20"/>
          </w:rPr>
          <w:t>5.1</w:t>
        </w:r>
      </w:hyperlink>
      <w:r>
        <w:rPr>
          <w:sz w:val="20"/>
        </w:rPr>
        <w:t>), representing personal assistant agents, and VWA-adv (</w:t>
      </w:r>
      <w:hyperlink w:history="true" w:anchor="_bookmark52">
        <w:r>
          <w:rPr>
            <w:color w:val="001472"/>
            <w:sz w:val="20"/>
          </w:rPr>
          <w:t>Wu et al.</w:t>
        </w:r>
      </w:hyperlink>
      <w:r>
        <w:rPr>
          <w:sz w:val="20"/>
        </w:rPr>
        <w:t>, </w:t>
      </w:r>
      <w:hyperlink w:history="true" w:anchor="_bookmark52">
        <w:r>
          <w:rPr>
            <w:color w:val="001472"/>
            <w:sz w:val="20"/>
          </w:rPr>
          <w:t>2024b</w:t>
        </w:r>
      </w:hyperlink>
      <w:r>
        <w:rPr>
          <w:sz w:val="20"/>
        </w:rPr>
        <w:t>) (Section </w:t>
      </w:r>
      <w:hyperlink w:history="true" w:anchor="_bookmark5">
        <w:r>
          <w:rPr>
            <w:color w:val="001472"/>
            <w:sz w:val="20"/>
          </w:rPr>
          <w:t>5.2</w:t>
        </w:r>
      </w:hyperlink>
      <w:r>
        <w:rPr>
          <w:sz w:val="20"/>
        </w:rPr>
        <w:t>), </w:t>
      </w:r>
      <w:r>
        <w:rPr>
          <w:sz w:val="20"/>
        </w:rPr>
        <w:t>represent- ing</w:t>
      </w:r>
      <w:r>
        <w:rPr>
          <w:spacing w:val="-1"/>
          <w:sz w:val="20"/>
        </w:rPr>
        <w:t> </w:t>
      </w:r>
      <w:r>
        <w:rPr>
          <w:sz w:val="20"/>
        </w:rPr>
        <w:t>web-based</w:t>
      </w:r>
      <w:r>
        <w:rPr>
          <w:spacing w:val="-1"/>
          <w:sz w:val="20"/>
        </w:rPr>
        <w:t> </w:t>
      </w:r>
      <w:r>
        <w:rPr>
          <w:sz w:val="20"/>
        </w:rPr>
        <w:t>agents,</w:t>
      </w:r>
      <w:r>
        <w:rPr>
          <w:spacing w:val="-1"/>
          <w:sz w:val="20"/>
        </w:rPr>
        <w:t> </w:t>
      </w:r>
      <w:r>
        <w:rPr>
          <w:sz w:val="20"/>
        </w:rPr>
        <w:t>covering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variety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agent</w:t>
      </w:r>
      <w:r>
        <w:rPr>
          <w:spacing w:val="-1"/>
          <w:sz w:val="20"/>
        </w:rPr>
        <w:t> </w:t>
      </w:r>
      <w:r>
        <w:rPr>
          <w:sz w:val="20"/>
        </w:rPr>
        <w:t>types and tasks.</w:t>
      </w:r>
    </w:p>
    <w:p>
      <w:pPr>
        <w:pStyle w:val="ListParagraph"/>
        <w:numPr>
          <w:ilvl w:val="0"/>
          <w:numId w:val="2"/>
        </w:numPr>
        <w:tabs>
          <w:tab w:pos="266" w:val="left" w:leader="none"/>
          <w:tab w:pos="277" w:val="left" w:leader="none"/>
        </w:tabs>
        <w:spacing w:line="249" w:lineRule="auto" w:before="71" w:after="0"/>
        <w:ind w:left="277" w:right="329" w:hanging="250"/>
        <w:jc w:val="both"/>
        <w:rPr>
          <w:sz w:val="20"/>
        </w:rPr>
      </w:pPr>
      <w:r>
        <w:rPr>
          <w:sz w:val="20"/>
        </w:rPr>
        <w:t>We evaluate the transferability of adversarial </w:t>
      </w:r>
      <w:r>
        <w:rPr>
          <w:sz w:val="20"/>
        </w:rPr>
        <w:t>prompts generated by A</w:t>
      </w:r>
      <w:r>
        <w:rPr>
          <w:sz w:val="16"/>
        </w:rPr>
        <w:t>GENT</w:t>
      </w:r>
      <w:r>
        <w:rPr>
          <w:sz w:val="20"/>
        </w:rPr>
        <w:t>V</w:t>
      </w:r>
      <w:r>
        <w:rPr>
          <w:sz w:val="16"/>
        </w:rPr>
        <w:t>IGIL </w:t>
      </w:r>
      <w:r>
        <w:rPr>
          <w:sz w:val="20"/>
        </w:rPr>
        <w:t>across different LLMs and different tasks (Section </w:t>
      </w:r>
      <w:hyperlink w:history="true" w:anchor="_bookmark3">
        <w:r>
          <w:rPr>
            <w:color w:val="001472"/>
            <w:sz w:val="20"/>
          </w:rPr>
          <w:t>5.1</w:t>
        </w:r>
      </w:hyperlink>
      <w:r>
        <w:rPr>
          <w:sz w:val="20"/>
        </w:rPr>
        <w:t>&amp;</w:t>
      </w:r>
      <w:hyperlink w:history="true" w:anchor="_bookmark5">
        <w:r>
          <w:rPr>
            <w:color w:val="001472"/>
            <w:sz w:val="20"/>
          </w:rPr>
          <w:t>5.2</w:t>
        </w:r>
      </w:hyperlink>
      <w:r>
        <w:rPr>
          <w:sz w:val="20"/>
        </w:rPr>
        <w:t>).</w:t>
      </w:r>
    </w:p>
    <w:p>
      <w:pPr>
        <w:pStyle w:val="ListParagraph"/>
        <w:numPr>
          <w:ilvl w:val="0"/>
          <w:numId w:val="2"/>
        </w:numPr>
        <w:tabs>
          <w:tab w:pos="266" w:val="left" w:leader="none"/>
          <w:tab w:pos="277" w:val="left" w:leader="none"/>
        </w:tabs>
        <w:spacing w:line="249" w:lineRule="auto" w:before="72" w:after="0"/>
        <w:ind w:left="277" w:right="296" w:hanging="250"/>
        <w:jc w:val="both"/>
        <w:rPr>
          <w:sz w:val="20"/>
        </w:rPr>
      </w:pPr>
      <w:r>
        <w:rPr>
          <w:sz w:val="20"/>
        </w:rPr>
        <w:t>We evaluate the effectiveness of adversarial prompts generated by A</w:t>
      </w:r>
      <w:r>
        <w:rPr>
          <w:sz w:val="16"/>
        </w:rPr>
        <w:t>GENT</w:t>
      </w:r>
      <w:r>
        <w:rPr>
          <w:sz w:val="20"/>
        </w:rPr>
        <w:t>V</w:t>
      </w:r>
      <w:r>
        <w:rPr>
          <w:sz w:val="16"/>
        </w:rPr>
        <w:t>IGIL </w:t>
      </w:r>
      <w:r>
        <w:rPr>
          <w:sz w:val="20"/>
        </w:rPr>
        <w:t>perform against various de- fense strategies deployed in the two benchmarks </w:t>
      </w:r>
      <w:r>
        <w:rPr>
          <w:sz w:val="20"/>
        </w:rPr>
        <w:t>(Sec- tion </w:t>
      </w:r>
      <w:hyperlink w:history="true" w:anchor="_bookmark3">
        <w:r>
          <w:rPr>
            <w:color w:val="001472"/>
            <w:sz w:val="20"/>
          </w:rPr>
          <w:t>5.1</w:t>
        </w:r>
      </w:hyperlink>
      <w:r>
        <w:rPr>
          <w:sz w:val="20"/>
        </w:rPr>
        <w:t>&amp;</w:t>
      </w:r>
      <w:hyperlink w:history="true" w:anchor="_bookmark5">
        <w:r>
          <w:rPr>
            <w:color w:val="001472"/>
            <w:sz w:val="20"/>
          </w:rPr>
          <w:t>5.2</w:t>
        </w:r>
      </w:hyperlink>
      <w:r>
        <w:rPr>
          <w:sz w:val="20"/>
        </w:rPr>
        <w:t>).</w:t>
      </w:r>
    </w:p>
    <w:p>
      <w:pPr>
        <w:pStyle w:val="ListParagraph"/>
        <w:numPr>
          <w:ilvl w:val="0"/>
          <w:numId w:val="2"/>
        </w:numPr>
        <w:tabs>
          <w:tab w:pos="266" w:val="left" w:leader="none"/>
          <w:tab w:pos="277" w:val="left" w:leader="none"/>
        </w:tabs>
        <w:spacing w:line="249" w:lineRule="auto" w:before="71" w:after="0"/>
        <w:ind w:left="277" w:right="296" w:hanging="250"/>
        <w:jc w:val="both"/>
        <w:rPr>
          <w:sz w:val="20"/>
        </w:rPr>
      </w:pPr>
      <w:r>
        <w:rPr>
          <w:spacing w:val="-2"/>
          <w:sz w:val="20"/>
        </w:rPr>
        <w:t>We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ablation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study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understand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contribu- </w:t>
      </w:r>
      <w:r>
        <w:rPr>
          <w:sz w:val="20"/>
        </w:rPr>
        <w:t>tion of key components of A</w:t>
      </w:r>
      <w:r>
        <w:rPr>
          <w:sz w:val="16"/>
        </w:rPr>
        <w:t>GENT</w:t>
      </w:r>
      <w:r>
        <w:rPr>
          <w:sz w:val="20"/>
        </w:rPr>
        <w:t>V</w:t>
      </w:r>
      <w:r>
        <w:rPr>
          <w:sz w:val="16"/>
        </w:rPr>
        <w:t>IGIL </w:t>
      </w:r>
      <w:r>
        <w:rPr>
          <w:sz w:val="20"/>
        </w:rPr>
        <w:t>(Section </w:t>
      </w:r>
      <w:hyperlink w:history="true" w:anchor="_bookmark9">
        <w:r>
          <w:rPr>
            <w:color w:val="001472"/>
            <w:sz w:val="20"/>
          </w:rPr>
          <w:t>5.3</w:t>
        </w:r>
      </w:hyperlink>
      <w:r>
        <w:rPr>
          <w:sz w:val="20"/>
        </w:rPr>
        <w:t>).</w:t>
      </w:r>
    </w:p>
    <w:p>
      <w:pPr>
        <w:pStyle w:val="ListParagraph"/>
        <w:numPr>
          <w:ilvl w:val="0"/>
          <w:numId w:val="2"/>
        </w:numPr>
        <w:tabs>
          <w:tab w:pos="266" w:val="left" w:leader="none"/>
          <w:tab w:pos="277" w:val="left" w:leader="none"/>
        </w:tabs>
        <w:spacing w:line="249" w:lineRule="auto" w:before="71" w:after="0"/>
        <w:ind w:left="277" w:right="296" w:hanging="250"/>
        <w:jc w:val="both"/>
        <w:rPr>
          <w:sz w:val="20"/>
        </w:rPr>
      </w:pPr>
      <w:r>
        <w:rPr>
          <w:sz w:val="20"/>
        </w:rPr>
        <w:t>We examine the generated adversarial prompts in </w:t>
      </w:r>
      <w:r>
        <w:rPr>
          <w:sz w:val="20"/>
        </w:rPr>
        <w:t>prac- tical, real-world settings to demonstrate its applicabil- ity</w:t>
      </w:r>
      <w:r>
        <w:rPr>
          <w:spacing w:val="33"/>
          <w:sz w:val="20"/>
        </w:rPr>
        <w:t> </w:t>
      </w:r>
      <w:r>
        <w:rPr>
          <w:sz w:val="20"/>
        </w:rPr>
        <w:t>beyond</w:t>
      </w:r>
      <w:r>
        <w:rPr>
          <w:spacing w:val="33"/>
          <w:sz w:val="20"/>
        </w:rPr>
        <w:t> </w:t>
      </w:r>
      <w:r>
        <w:rPr>
          <w:sz w:val="20"/>
        </w:rPr>
        <w:t>controlled</w:t>
      </w:r>
      <w:r>
        <w:rPr>
          <w:spacing w:val="33"/>
          <w:sz w:val="20"/>
        </w:rPr>
        <w:t> </w:t>
      </w:r>
      <w:r>
        <w:rPr>
          <w:sz w:val="20"/>
        </w:rPr>
        <w:t>benchmark</w:t>
      </w:r>
      <w:r>
        <w:rPr>
          <w:spacing w:val="33"/>
          <w:sz w:val="20"/>
        </w:rPr>
        <w:t> </w:t>
      </w:r>
      <w:r>
        <w:rPr>
          <w:sz w:val="20"/>
        </w:rPr>
        <w:t>environments</w:t>
      </w:r>
      <w:r>
        <w:rPr>
          <w:spacing w:val="33"/>
          <w:sz w:val="20"/>
        </w:rPr>
        <w:t> </w:t>
      </w:r>
      <w:r>
        <w:rPr>
          <w:sz w:val="20"/>
        </w:rPr>
        <w:t>(Sec-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4" w:space="296"/>
            <w:col w:w="5040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before="98"/>
        <w:ind w:left="277"/>
      </w:pPr>
      <w:r>
        <w:rPr/>
        <w:t>tion</w:t>
      </w:r>
      <w:r>
        <w:rPr>
          <w:spacing w:val="-5"/>
        </w:rPr>
        <w:t> </w:t>
      </w:r>
      <w:hyperlink w:history="true" w:anchor="_bookmark10">
        <w:r>
          <w:rPr>
            <w:color w:val="001472"/>
            <w:spacing w:val="-2"/>
          </w:rPr>
          <w:t>5.4</w:t>
        </w:r>
      </w:hyperlink>
      <w:r>
        <w:rPr>
          <w:spacing w:val="-2"/>
        </w:rPr>
        <w:t>).</w:t>
      </w:r>
    </w:p>
    <w:p>
      <w:pPr>
        <w:pStyle w:val="BodyText"/>
        <w:spacing w:line="249" w:lineRule="auto" w:before="128"/>
        <w:ind w:left="28" w:right="24"/>
        <w:jc w:val="both"/>
      </w:pPr>
      <w:r>
        <w:rPr/>
        <w:t>Detailed versions of models used in our experiments </w:t>
      </w:r>
      <w:r>
        <w:rPr/>
        <w:t>are listed in Appendix </w:t>
      </w:r>
      <w:hyperlink w:history="true" w:anchor="_bookmark74">
        <w:r>
          <w:rPr>
            <w:color w:val="001472"/>
          </w:rPr>
          <w:t>A</w:t>
        </w:r>
      </w:hyperlink>
      <w:r>
        <w:rPr/>
        <w:t>.</w:t>
      </w:r>
    </w:p>
    <w:p>
      <w:pPr>
        <w:pStyle w:val="BodyText"/>
        <w:spacing w:before="34"/>
      </w:pP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</w:pPr>
      <w:bookmarkStart w:name="_bookmark3" w:id="5"/>
      <w:bookmarkEnd w:id="5"/>
      <w:r>
        <w:rPr>
          <w:b w:val="0"/>
        </w:rPr>
      </w:r>
      <w:r>
        <w:rPr/>
        <w:t>Attack</w:t>
      </w:r>
      <w:r>
        <w:rPr>
          <w:spacing w:val="-10"/>
        </w:rPr>
        <w:t> </w:t>
      </w:r>
      <w:r>
        <w:rPr/>
        <w:t>Personal</w:t>
      </w:r>
      <w:r>
        <w:rPr>
          <w:spacing w:val="-9"/>
        </w:rPr>
        <w:t> </w:t>
      </w:r>
      <w:r>
        <w:rPr/>
        <w:t>Assistant</w:t>
      </w:r>
      <w:r>
        <w:rPr>
          <w:spacing w:val="-9"/>
        </w:rPr>
        <w:t> </w:t>
      </w:r>
      <w:r>
        <w:rPr>
          <w:spacing w:val="-2"/>
        </w:rPr>
        <w:t>Agents</w:t>
      </w:r>
    </w:p>
    <w:p>
      <w:pPr>
        <w:pStyle w:val="BodyText"/>
        <w:spacing w:line="249" w:lineRule="auto" w:before="143"/>
        <w:ind w:left="21" w:firstLine="7"/>
        <w:jc w:val="both"/>
      </w:pPr>
      <w:r>
        <w:rPr>
          <w:b/>
        </w:rPr>
        <w:t>Experiment setup. </w:t>
      </w:r>
      <w:r>
        <w:rPr/>
        <w:t>In this section, we evaluate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-10"/>
          <w:sz w:val="16"/>
        </w:rPr>
        <w:t> </w:t>
      </w:r>
      <w:r>
        <w:rPr/>
        <w:t>using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AgentDojo</w:t>
      </w:r>
      <w:r>
        <w:rPr>
          <w:spacing w:val="-13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(</w:t>
      </w:r>
      <w:hyperlink w:history="true" w:anchor="_bookmark19">
        <w:r>
          <w:rPr>
            <w:color w:val="001472"/>
          </w:rPr>
          <w:t>Debenedetti</w:t>
        </w:r>
      </w:hyperlink>
      <w:r>
        <w:rPr>
          <w:color w:val="001472"/>
        </w:rPr>
        <w:t> </w:t>
      </w:r>
      <w:hyperlink w:history="true" w:anchor="_bookmark19">
        <w:r>
          <w:rPr>
            <w:color w:val="001472"/>
          </w:rPr>
          <w:t>et al.</w:t>
        </w:r>
      </w:hyperlink>
      <w:r>
        <w:rPr/>
        <w:t>, </w:t>
      </w:r>
      <w:hyperlink w:history="true" w:anchor="_bookmark19">
        <w:r>
          <w:rPr>
            <w:color w:val="001472"/>
          </w:rPr>
          <w:t>2024</w:t>
        </w:r>
      </w:hyperlink>
      <w:r>
        <w:rPr/>
        <w:t>), which is specifically designed for assessing indirect prompt injection attacks and defenses. AgentDojo comprises several components:</w:t>
      </w:r>
      <w:r>
        <w:rPr>
          <w:spacing w:val="40"/>
        </w:rPr>
        <w:t> </w:t>
      </w:r>
      <w:r>
        <w:rPr/>
        <w:t>the environment, which defines an application area for an AI agent along with a</w:t>
      </w:r>
      <w:r>
        <w:rPr>
          <w:spacing w:val="40"/>
        </w:rPr>
        <w:t> </w:t>
      </w:r>
      <w:r>
        <w:rPr/>
        <w:t>set of available tools (such as a workspace environment with email, calendar, and cloud storage access); and the environment</w:t>
      </w:r>
      <w:r>
        <w:rPr>
          <w:spacing w:val="-13"/>
        </w:rPr>
        <w:t> </w:t>
      </w:r>
      <w:r>
        <w:rPr/>
        <w:t>state,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tracks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applications</w:t>
      </w:r>
      <w:r>
        <w:rPr>
          <w:spacing w:val="-12"/>
        </w:rPr>
        <w:t> </w:t>
      </w:r>
      <w:r>
        <w:rPr/>
        <w:t>the agent can interact with.</w:t>
      </w:r>
      <w:r>
        <w:rPr>
          <w:spacing w:val="40"/>
        </w:rPr>
        <w:t> </w:t>
      </w:r>
      <w:r>
        <w:rPr/>
        <w:t>Certain parts of the environment state are specified as placeholders for potential indirect prompt injection attacks. A user task is a natural language user query that the agent is expected to execute within the given environment (e.g., adding an event to a calendar), while an injection task outlines the attacker’s objective (e.g., extracting the user’s credit card information).</w:t>
      </w:r>
      <w:r>
        <w:rPr>
          <w:spacing w:val="40"/>
        </w:rPr>
        <w:t> </w:t>
      </w:r>
      <w:r>
        <w:rPr/>
        <w:t>The collection of user tasks and injection tasks for an specific environment is referred to as a task suite.</w:t>
      </w:r>
      <w:r>
        <w:rPr>
          <w:spacing w:val="40"/>
        </w:rPr>
        <w:t> </w:t>
      </w:r>
      <w:r>
        <w:rPr/>
        <w:t>AgentDojo provides</w:t>
      </w:r>
      <w:r>
        <w:rPr>
          <w:spacing w:val="-8"/>
        </w:rPr>
        <w:t> </w:t>
      </w:r>
      <w:r>
        <w:rPr/>
        <w:t>formal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criteria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assess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 environment, thereby measuring the success of both user and</w:t>
      </w:r>
      <w:r>
        <w:rPr>
          <w:spacing w:val="-13"/>
        </w:rPr>
        <w:t> </w:t>
      </w:r>
      <w:r>
        <w:rPr/>
        <w:t>injection</w:t>
      </w:r>
      <w:r>
        <w:rPr>
          <w:spacing w:val="-12"/>
        </w:rPr>
        <w:t> </w:t>
      </w:r>
      <w:r>
        <w:rPr/>
        <w:t>tasks.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/>
        <w:t>context,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attack</w:t>
      </w:r>
      <w:r>
        <w:rPr>
          <w:spacing w:val="-13"/>
        </w:rPr>
        <w:t> </w:t>
      </w:r>
      <w:r>
        <w:rPr/>
        <w:t>scenario or an adversarial task is defined as the combination of a user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injection</w:t>
      </w:r>
      <w:r>
        <w:rPr>
          <w:spacing w:val="-3"/>
        </w:rPr>
        <w:t> </w:t>
      </w:r>
      <w:r>
        <w:rPr/>
        <w:t>task.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interacts</w:t>
      </w:r>
      <w:r>
        <w:rPr>
          <w:spacing w:val="-3"/>
        </w:rPr>
        <w:t> </w:t>
      </w:r>
      <w:r>
        <w:rPr/>
        <w:t>with AgentDojo by proposing adversarial prompts, which are then inserted into the placeholders in the environment for injection.</w:t>
      </w:r>
      <w:r>
        <w:rPr>
          <w:spacing w:val="40"/>
        </w:rPr>
        <w:t> </w:t>
      </w:r>
      <w:r>
        <w:rPr/>
        <w:t>The agent is subsequently run, and AgentDojo evaluates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success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user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injection</w:t>
      </w:r>
      <w:r>
        <w:rPr>
          <w:spacing w:val="10"/>
        </w:rPr>
        <w:t> </w:t>
      </w:r>
      <w:r>
        <w:rPr/>
        <w:t>tasks.</w:t>
      </w:r>
      <w:r>
        <w:rPr>
          <w:spacing w:val="37"/>
        </w:rPr>
        <w:t> </w:t>
      </w:r>
      <w:r>
        <w:rPr>
          <w:spacing w:val="-5"/>
        </w:rPr>
        <w:t>The</w:t>
      </w:r>
    </w:p>
    <w:p>
      <w:pPr>
        <w:pStyle w:val="BodyText"/>
        <w:spacing w:line="249" w:lineRule="auto" w:before="98"/>
        <w:ind w:left="21" w:right="294" w:firstLine="6"/>
        <w:jc w:val="both"/>
      </w:pPr>
      <w:r>
        <w:rPr/>
        <w:br w:type="column"/>
      </w:r>
      <w:r>
        <w:rPr/>
        <w:t>ing to AgentDojo, the Gemini and DeepSeek families and other</w:t>
      </w:r>
      <w:r>
        <w:rPr>
          <w:spacing w:val="-2"/>
        </w:rPr>
        <w:t> </w:t>
      </w:r>
      <w:r>
        <w:rPr/>
        <w:t>open-source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fully</w:t>
      </w:r>
      <w:r>
        <w:rPr>
          <w:spacing w:val="-2"/>
        </w:rPr>
        <w:t> </w:t>
      </w:r>
      <w:r>
        <w:rPr/>
        <w:t>support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tool</w:t>
      </w:r>
      <w:r>
        <w:rPr>
          <w:spacing w:val="-2"/>
        </w:rPr>
        <w:t> </w:t>
      </w:r>
      <w:r>
        <w:rPr/>
        <w:t>call functionality or are not as capable as the aforementioned LLMs.</w:t>
      </w:r>
      <w:r>
        <w:rPr>
          <w:spacing w:val="40"/>
        </w:rPr>
        <w:t> </w:t>
      </w:r>
      <w:r>
        <w:rPr/>
        <w:t>We use the handcrafted adversarial prompts pro- posed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AgentDojo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baseline</w:t>
      </w:r>
      <w:r>
        <w:rPr>
          <w:spacing w:val="-12"/>
        </w:rPr>
        <w:t> </w:t>
      </w:r>
      <w:r>
        <w:rPr/>
        <w:t>attack.</w:t>
      </w:r>
      <w:r>
        <w:rPr>
          <w:spacing w:val="-13"/>
        </w:rPr>
        <w:t> </w:t>
      </w:r>
      <w:r>
        <w:rPr/>
        <w:t>Furthermore,</w:t>
      </w:r>
      <w:r>
        <w:rPr>
          <w:spacing w:val="-12"/>
        </w:rPr>
        <w:t> </w:t>
      </w:r>
      <w:r>
        <w:rPr/>
        <w:t>we </w:t>
      </w:r>
      <w:r>
        <w:rPr>
          <w:spacing w:val="-2"/>
        </w:rPr>
        <w:t>assess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effectiveness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generated</w:t>
      </w:r>
      <w:r>
        <w:rPr>
          <w:spacing w:val="-9"/>
        </w:rPr>
        <w:t> </w:t>
      </w:r>
      <w:r>
        <w:rPr>
          <w:spacing w:val="-2"/>
        </w:rPr>
        <w:t>adversarial</w:t>
      </w:r>
      <w:r>
        <w:rPr>
          <w:spacing w:val="-9"/>
        </w:rPr>
        <w:t> </w:t>
      </w:r>
      <w:r>
        <w:rPr>
          <w:spacing w:val="-2"/>
        </w:rPr>
        <w:t>prompts </w:t>
      </w:r>
      <w:r>
        <w:rPr/>
        <w:t>against</w:t>
      </w:r>
      <w:r>
        <w:rPr>
          <w:spacing w:val="-9"/>
        </w:rPr>
        <w:t> </w:t>
      </w:r>
      <w:r>
        <w:rPr/>
        <w:t>defenses</w:t>
      </w:r>
      <w:r>
        <w:rPr>
          <w:spacing w:val="-9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AgentDojo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fuzzing</w:t>
      </w:r>
      <w:r>
        <w:rPr>
          <w:spacing w:val="-9"/>
        </w:rPr>
        <w:t> </w:t>
      </w:r>
      <w:r>
        <w:rPr/>
        <w:t>set. The defenses includes: </w:t>
      </w:r>
      <w:r>
        <w:rPr>
          <w:i/>
        </w:rPr>
        <w:t>pi_detector </w:t>
      </w:r>
      <w:r>
        <w:rPr/>
        <w:t>(</w:t>
      </w:r>
      <w:hyperlink w:history="true" w:anchor="_bookmark53">
        <w:r>
          <w:rPr>
            <w:color w:val="001472"/>
          </w:rPr>
          <w:t>ProtectAI</w:t>
        </w:r>
      </w:hyperlink>
      <w:r>
        <w:rPr/>
        <w:t>, </w:t>
      </w:r>
      <w:hyperlink w:history="true" w:anchor="_bookmark53">
        <w:r>
          <w:rPr>
            <w:color w:val="001472"/>
          </w:rPr>
          <w:t>2024</w:t>
        </w:r>
      </w:hyperlink>
      <w:r>
        <w:rPr/>
        <w:t>) uti- lizes a BERT classifier from ProtectAI to detect prompt injection; </w:t>
      </w:r>
      <w:r>
        <w:rPr>
          <w:i/>
        </w:rPr>
        <w:t>repeat </w:t>
      </w:r>
      <w:r>
        <w:rPr/>
        <w:t>(</w:t>
      </w:r>
      <w:hyperlink w:history="true" w:anchor="_bookmark22">
        <w:r>
          <w:rPr>
            <w:color w:val="001472"/>
          </w:rPr>
          <w:t>lea</w:t>
        </w:r>
      </w:hyperlink>
      <w:r>
        <w:rPr/>
        <w:t>, </w:t>
      </w:r>
      <w:hyperlink w:history="true" w:anchor="_bookmark22">
        <w:r>
          <w:rPr>
            <w:color w:val="001472"/>
          </w:rPr>
          <w:t>2023</w:t>
        </w:r>
      </w:hyperlink>
      <w:r>
        <w:rPr/>
        <w:t>) repeats the user instructions after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call;</w:t>
      </w:r>
      <w:r>
        <w:rPr>
          <w:spacing w:val="-7"/>
        </w:rPr>
        <w:t> </w:t>
      </w:r>
      <w:r>
        <w:rPr>
          <w:i/>
        </w:rPr>
        <w:t>delimit</w:t>
      </w:r>
      <w:r>
        <w:rPr>
          <w:i/>
          <w:spacing w:val="-5"/>
        </w:rPr>
        <w:t> </w:t>
      </w:r>
      <w:r>
        <w:rPr/>
        <w:t>(</w:t>
      </w:r>
      <w:hyperlink w:history="true" w:anchor="_bookmark31">
        <w:r>
          <w:rPr>
            <w:color w:val="001472"/>
          </w:rPr>
          <w:t>Hines</w:t>
        </w:r>
        <w:r>
          <w:rPr>
            <w:color w:val="001472"/>
            <w:spacing w:val="-8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8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8"/>
        </w:rPr>
        <w:t> </w:t>
      </w:r>
      <w:hyperlink w:history="true" w:anchor="_bookmark31">
        <w:r>
          <w:rPr>
            <w:color w:val="001472"/>
          </w:rPr>
          <w:t>2024</w:t>
        </w:r>
      </w:hyperlink>
      <w:r>
        <w:rPr/>
        <w:t>)</w:t>
      </w:r>
      <w:r>
        <w:rPr>
          <w:spacing w:val="-8"/>
        </w:rPr>
        <w:t> </w:t>
      </w:r>
      <w:r>
        <w:rPr/>
        <w:t>formats all tool outputs with special delimiters and incorporates system prompts to prioritize user instructions. We exclude the </w:t>
      </w:r>
      <w:r>
        <w:rPr>
          <w:i/>
        </w:rPr>
        <w:t>tool_filter </w:t>
      </w:r>
      <w:r>
        <w:rPr/>
        <w:t>(</w:t>
      </w:r>
      <w:hyperlink w:history="true" w:anchor="_bookmark67">
        <w:r>
          <w:rPr>
            <w:color w:val="001472"/>
          </w:rPr>
          <w:t>Willison</w:t>
        </w:r>
      </w:hyperlink>
      <w:r>
        <w:rPr/>
        <w:t>) defense proposed in AgentDojo 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incompatibility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o3-mini</w:t>
      </w:r>
      <w:r>
        <w:rPr>
          <w:spacing w:val="-10"/>
        </w:rPr>
        <w:t> </w:t>
      </w:r>
      <w:r>
        <w:rPr/>
        <w:t>model. We</w:t>
      </w:r>
      <w:r>
        <w:rPr>
          <w:spacing w:val="-10"/>
        </w:rPr>
        <w:t> </w:t>
      </w:r>
      <w:r>
        <w:rPr/>
        <w:t>exclude other defenses due to several key reasons: they struggle to maintain</w:t>
      </w:r>
      <w:r>
        <w:rPr>
          <w:spacing w:val="-13"/>
        </w:rPr>
        <w:t> </w:t>
      </w:r>
      <w:r>
        <w:rPr/>
        <w:t>utility,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face</w:t>
      </w:r>
      <w:r>
        <w:rPr>
          <w:spacing w:val="-12"/>
        </w:rPr>
        <w:t> </w:t>
      </w:r>
      <w:r>
        <w:rPr/>
        <w:t>issues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high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costs and</w:t>
      </w:r>
      <w:r>
        <w:rPr>
          <w:spacing w:val="-12"/>
        </w:rPr>
        <w:t> </w:t>
      </w:r>
      <w:r>
        <w:rPr/>
        <w:t>adaptability.</w:t>
      </w:r>
      <w:r>
        <w:rPr>
          <w:spacing w:val="-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StruQ</w:t>
      </w:r>
      <w:r>
        <w:rPr>
          <w:spacing w:val="-12"/>
        </w:rPr>
        <w:t> </w:t>
      </w:r>
      <w:r>
        <w:rPr/>
        <w:t>(</w:t>
      </w:r>
      <w:hyperlink w:history="true" w:anchor="_bookmark15">
        <w:r>
          <w:rPr>
            <w:color w:val="001472"/>
          </w:rPr>
          <w:t>Chen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5">
        <w:r>
          <w:rPr>
            <w:color w:val="001472"/>
          </w:rPr>
          <w:t>2024a</w:t>
        </w:r>
      </w:hyperlink>
      <w:r>
        <w:rPr/>
        <w:t>)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demonstrated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small</w:t>
      </w:r>
      <w:r>
        <w:rPr>
          <w:spacing w:val="-9"/>
        </w:rPr>
        <w:t> </w:t>
      </w:r>
      <w:r>
        <w:rPr>
          <w:spacing w:val="-2"/>
        </w:rPr>
        <w:t>open-source</w:t>
      </w:r>
      <w:r>
        <w:rPr>
          <w:spacing w:val="-9"/>
        </w:rPr>
        <w:t> </w:t>
      </w:r>
      <w:r>
        <w:rPr>
          <w:spacing w:val="-2"/>
        </w:rPr>
        <w:t>models,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lack </w:t>
      </w:r>
      <w:r>
        <w:rPr/>
        <w:t>the capability for agent tasks.</w:t>
      </w:r>
      <w:r>
        <w:rPr>
          <w:spacing w:val="40"/>
        </w:rPr>
        <w:t> </w:t>
      </w:r>
      <w:r>
        <w:rPr/>
        <w:t>Similarly, IsolateGPT (</w:t>
      </w:r>
      <w:hyperlink w:history="true" w:anchor="_bookmark56">
        <w:r>
          <w:rPr>
            <w:color w:val="001472"/>
          </w:rPr>
          <w:t>Wu</w:t>
        </w:r>
      </w:hyperlink>
      <w:r>
        <w:rPr>
          <w:color w:val="001472"/>
        </w:rPr>
        <w:t> </w:t>
      </w:r>
      <w:hyperlink w:history="true" w:anchor="_bookmark56">
        <w:r>
          <w:rPr>
            <w:color w:val="001472"/>
          </w:rPr>
          <w:t>et al.</w:t>
        </w:r>
      </w:hyperlink>
      <w:r>
        <w:rPr/>
        <w:t>, </w:t>
      </w:r>
      <w:hyperlink w:history="true" w:anchor="_bookmark56">
        <w:r>
          <w:rPr>
            <w:color w:val="001472"/>
          </w:rPr>
          <w:t>2025</w:t>
        </w:r>
      </w:hyperlink>
      <w:r>
        <w:rPr/>
        <w:t>) relies on a system-specific design that cannot be easily adapted to different agent architectures.</w:t>
      </w:r>
    </w:p>
    <w:p>
      <w:pPr>
        <w:pStyle w:val="BodyText"/>
        <w:spacing w:before="111"/>
      </w:pPr>
    </w:p>
    <w:p>
      <w:pPr>
        <w:spacing w:before="0"/>
        <w:ind w:left="482" w:right="0" w:firstLine="0"/>
        <w:jc w:val="left"/>
        <w:rPr>
          <w:rFonts w:ascii="Verdana"/>
          <w:sz w:val="13"/>
        </w:rPr>
      </w:pPr>
      <w:r>
        <w:rPr>
          <w:rFonts w:ascii="Verdan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4328395</wp:posOffset>
                </wp:positionH>
                <wp:positionV relativeFrom="paragraph">
                  <wp:posOffset>53422</wp:posOffset>
                </wp:positionV>
                <wp:extent cx="2364105" cy="147574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2364105" cy="1475740"/>
                          <a:chExt cx="2364105" cy="147574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361554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61554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34910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34910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308266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308266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781623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81623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54979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254979" y="145709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71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45709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45709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16609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16609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875098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875098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584098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584098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293099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293099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2099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099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4876" y="370972"/>
                            <a:ext cx="2130425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0425" h="553720">
                                <a:moveTo>
                                  <a:pt x="0" y="553309"/>
                                </a:moveTo>
                                <a:lnTo>
                                  <a:pt x="236678" y="532816"/>
                                </a:lnTo>
                                <a:lnTo>
                                  <a:pt x="473356" y="430351"/>
                                </a:lnTo>
                                <a:lnTo>
                                  <a:pt x="710034" y="286900"/>
                                </a:lnTo>
                                <a:lnTo>
                                  <a:pt x="946712" y="204929"/>
                                </a:lnTo>
                                <a:lnTo>
                                  <a:pt x="1183390" y="184436"/>
                                </a:lnTo>
                                <a:lnTo>
                                  <a:pt x="1420068" y="143450"/>
                                </a:lnTo>
                                <a:lnTo>
                                  <a:pt x="1656746" y="81971"/>
                                </a:lnTo>
                                <a:lnTo>
                                  <a:pt x="1893425" y="0"/>
                                </a:lnTo>
                                <a:lnTo>
                                  <a:pt x="2130103" y="0"/>
                                </a:lnTo>
                              </a:path>
                            </a:pathLst>
                          </a:custGeom>
                          <a:ln w="10497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09129" y="90853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09129" y="90853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45807" y="88804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45807" y="88804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2485" y="78557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2485" y="78557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19163" y="64212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19163" y="64212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055842" y="56015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55842" y="56015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92520" y="53966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92520" y="53966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529198" y="49867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29198" y="49867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765876" y="43719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765876" y="43719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002554" y="35522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002554" y="35522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239232" y="35522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239232" y="35522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4876" y="985760"/>
                            <a:ext cx="21304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0425" h="246379">
                                <a:moveTo>
                                  <a:pt x="0" y="245915"/>
                                </a:moveTo>
                                <a:lnTo>
                                  <a:pt x="236678" y="122957"/>
                                </a:lnTo>
                                <a:lnTo>
                                  <a:pt x="473356" y="40985"/>
                                </a:lnTo>
                                <a:lnTo>
                                  <a:pt x="710034" y="0"/>
                                </a:lnTo>
                                <a:lnTo>
                                  <a:pt x="946712" y="0"/>
                                </a:lnTo>
                                <a:lnTo>
                                  <a:pt x="1183390" y="0"/>
                                </a:lnTo>
                                <a:lnTo>
                                  <a:pt x="1420068" y="0"/>
                                </a:lnTo>
                                <a:lnTo>
                                  <a:pt x="1656746" y="0"/>
                                </a:lnTo>
                                <a:lnTo>
                                  <a:pt x="1893425" y="0"/>
                                </a:lnTo>
                                <a:lnTo>
                                  <a:pt x="2130103" y="0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09129" y="121592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09129" y="121592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45807" y="109297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45807" y="109297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82485" y="101099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2485" y="101099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19163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19163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055842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55842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92520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92520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29198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29198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65876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765876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002554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02554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239232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239232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4876" y="678366"/>
                            <a:ext cx="21304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0425" h="307975">
                                <a:moveTo>
                                  <a:pt x="0" y="307393"/>
                                </a:moveTo>
                                <a:lnTo>
                                  <a:pt x="236678" y="266408"/>
                                </a:lnTo>
                                <a:lnTo>
                                  <a:pt x="473356" y="204929"/>
                                </a:lnTo>
                                <a:lnTo>
                                  <a:pt x="710034" y="143450"/>
                                </a:lnTo>
                                <a:lnTo>
                                  <a:pt x="946712" y="102464"/>
                                </a:lnTo>
                                <a:lnTo>
                                  <a:pt x="1183390" y="102464"/>
                                </a:lnTo>
                                <a:lnTo>
                                  <a:pt x="1420068" y="40985"/>
                                </a:lnTo>
                                <a:lnTo>
                                  <a:pt x="1656746" y="40985"/>
                                </a:lnTo>
                                <a:lnTo>
                                  <a:pt x="1893425" y="40985"/>
                                </a:lnTo>
                                <a:lnTo>
                                  <a:pt x="2130103" y="0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9129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9129" y="97001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45807" y="92902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45807" y="92902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2485" y="86754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2485" y="86754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19163" y="80606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19163" y="80606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055842" y="76508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055842" y="76508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92520" y="76508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292520" y="76508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529198" y="7036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529198" y="7036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765876" y="7036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765876" y="7036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002554" y="7036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002554" y="70360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239232" y="66261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239232" y="66261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8371" y="2099"/>
                            <a:ext cx="2343150" cy="145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455420">
                                <a:moveTo>
                                  <a:pt x="0" y="1454997"/>
                                </a:moveTo>
                                <a:lnTo>
                                  <a:pt x="0" y="0"/>
                                </a:lnTo>
                              </a:path>
                              <a:path w="2343150" h="1455420">
                                <a:moveTo>
                                  <a:pt x="2343113" y="1454997"/>
                                </a:moveTo>
                                <a:lnTo>
                                  <a:pt x="2343113" y="0"/>
                                </a:lnTo>
                              </a:path>
                              <a:path w="2343150" h="1455420">
                                <a:moveTo>
                                  <a:pt x="0" y="1454997"/>
                                </a:moveTo>
                                <a:lnTo>
                                  <a:pt x="2343113" y="1454997"/>
                                </a:lnTo>
                              </a:path>
                              <a:path w="2343150" h="1455420">
                                <a:moveTo>
                                  <a:pt x="0" y="0"/>
                                </a:moveTo>
                                <a:lnTo>
                                  <a:pt x="2343113" y="0"/>
                                </a:lnTo>
                              </a:path>
                            </a:pathLst>
                          </a:custGeom>
                          <a:ln w="4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5113" y="38841"/>
                            <a:ext cx="134366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346075">
                                <a:moveTo>
                                  <a:pt x="1338543" y="0"/>
                                </a:moveTo>
                                <a:lnTo>
                                  <a:pt x="4898" y="0"/>
                                </a:lnTo>
                                <a:lnTo>
                                  <a:pt x="0" y="4898"/>
                                </a:lnTo>
                                <a:lnTo>
                                  <a:pt x="0" y="340692"/>
                                </a:lnTo>
                                <a:lnTo>
                                  <a:pt x="4898" y="345591"/>
                                </a:lnTo>
                                <a:lnTo>
                                  <a:pt x="14696" y="345591"/>
                                </a:lnTo>
                                <a:lnTo>
                                  <a:pt x="1338543" y="345591"/>
                                </a:lnTo>
                                <a:lnTo>
                                  <a:pt x="1343442" y="340692"/>
                                </a:lnTo>
                                <a:lnTo>
                                  <a:pt x="1343442" y="4898"/>
                                </a:lnTo>
                                <a:lnTo>
                                  <a:pt x="1338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4507" y="98367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73484" y="0"/>
                                </a:lnTo>
                                <a:lnTo>
                                  <a:pt x="146969" y="0"/>
                                </a:lnTo>
                              </a:path>
                            </a:pathLst>
                          </a:custGeom>
                          <a:ln w="10497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42245" y="8262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42245" y="8262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84507" y="206216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73484" y="0"/>
                                </a:lnTo>
                                <a:lnTo>
                                  <a:pt x="146969" y="0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42245" y="19046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42245" y="19046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FF7F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84507" y="314065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73484" y="0"/>
                                </a:lnTo>
                                <a:lnTo>
                                  <a:pt x="146969" y="0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2245" y="29831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5746" y="15746"/>
                                </a:moveTo>
                                <a:lnTo>
                                  <a:pt x="0" y="31493"/>
                                </a:lnTo>
                                <a:lnTo>
                                  <a:pt x="31493" y="31493"/>
                                </a:lnTo>
                                <a:lnTo>
                                  <a:pt x="15746" y="15746"/>
                                </a:lnTo>
                                <a:close/>
                              </a:path>
                              <a:path w="31750" h="31750">
                                <a:moveTo>
                                  <a:pt x="31493" y="0"/>
                                </a:moveTo>
                                <a:lnTo>
                                  <a:pt x="0" y="0"/>
                                </a:lnTo>
                                <a:lnTo>
                                  <a:pt x="15746" y="15746"/>
                                </a:lnTo>
                                <a:lnTo>
                                  <a:pt x="3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2245" y="29831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31493"/>
                                </a:moveTo>
                                <a:lnTo>
                                  <a:pt x="31493" y="0"/>
                                </a:lnTo>
                              </a:path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31493" y="31493"/>
                                </a:lnTo>
                              </a:path>
                            </a:pathLst>
                          </a:custGeom>
                          <a:ln w="5248">
                            <a:solidFill>
                              <a:srgbClr val="2BA0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5113" y="38841"/>
                            <a:ext cx="1343660" cy="346075"/>
                          </a:xfrm>
                          <a:prstGeom prst="rect">
                            <a:avLst/>
                          </a:prstGeom>
                          <a:ln w="5248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366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3"/>
                                </w:rPr>
                                <w:t>Ours</w:t>
                              </w:r>
                            </w:p>
                            <w:p>
                              <w:pPr>
                                <w:spacing w:before="12"/>
                                <w:ind w:left="366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80"/>
                                  <w:sz w:val="13"/>
                                </w:rPr>
                                <w:t>w/o</w:t>
                              </w:r>
                              <w:r>
                                <w:rPr>
                                  <w:rFonts w:ascii="Verdana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80"/>
                                  <w:sz w:val="13"/>
                                </w:rPr>
                                <w:t>Initial</w:t>
                              </w:r>
                              <w:r>
                                <w:rPr>
                                  <w:rFonts w:ascii="Verdan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80"/>
                                  <w:sz w:val="13"/>
                                </w:rPr>
                                <w:t>Corpus</w:t>
                              </w:r>
                            </w:p>
                            <w:p>
                              <w:pPr>
                                <w:spacing w:before="11"/>
                                <w:ind w:left="366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85"/>
                                  <w:sz w:val="13"/>
                                </w:rPr>
                                <w:t>w/o</w:t>
                              </w:r>
                              <w:r>
                                <w:rPr>
                                  <w:rFonts w:ascii="Verdana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85"/>
                                  <w:sz w:val="13"/>
                                </w:rPr>
                                <w:t>Seed</w:t>
                              </w:r>
                              <w:r>
                                <w:rPr>
                                  <w:rFonts w:ascii="Verdana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85"/>
                                  <w:sz w:val="13"/>
                                </w:rPr>
                                <w:t>Selection</w:t>
                              </w:r>
                              <w:r>
                                <w:rPr>
                                  <w:rFonts w:ascii="Verdana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8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rFonts w:ascii="Verdana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85"/>
                                  <w:sz w:val="13"/>
                                </w:rPr>
                                <w:t>Scoring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818573pt;margin-top:4.206459pt;width:186.15pt;height:116.2pt;mso-position-horizontal-relative:page;mso-position-vertical-relative:paragraph;z-index:15733760" id="docshapegroup108" coordorigin="6816,84" coordsize="3723,2324">
                <v:shape style="position:absolute;left:7385;top:2378;width:2;height:29" id="docshape109" coordorigin="7386,2379" coordsize="0,29" path="m7386,2379l7386,2408e" filled="true" fillcolor="#000000" stroked="false">
                  <v:path arrowok="t"/>
                  <v:fill type="solid"/>
                </v:shape>
                <v:line style="position:absolute" from="7386,2379" to="7386,2408" stroked="true" strokeweight=".33064pt" strokecolor="#000000">
                  <v:stroke dashstyle="solid"/>
                </v:line>
                <v:shape style="position:absolute;left:8131;top:2378;width:2;height:29" id="docshape110" coordorigin="8131,2379" coordsize="0,29" path="m8131,2379l8131,2408e" filled="true" fillcolor="#000000" stroked="false">
                  <v:path arrowok="t"/>
                  <v:fill type="solid"/>
                </v:shape>
                <v:line style="position:absolute" from="8131,2379" to="8131,2408" stroked="true" strokeweight=".33064pt" strokecolor="#000000">
                  <v:stroke dashstyle="solid"/>
                </v:line>
                <v:shape style="position:absolute;left:8876;top:2378;width:2;height:29" id="docshape111" coordorigin="8877,2379" coordsize="0,29" path="m8877,2379l8877,2408e" filled="true" fillcolor="#000000" stroked="false">
                  <v:path arrowok="t"/>
                  <v:fill type="solid"/>
                </v:shape>
                <v:line style="position:absolute" from="8877,2379" to="8877,2408" stroked="true" strokeweight=".33064pt" strokecolor="#000000">
                  <v:stroke dashstyle="solid"/>
                </v:line>
                <v:shape style="position:absolute;left:9622;top:2378;width:2;height:29" id="docshape112" coordorigin="9622,2379" coordsize="0,29" path="m9622,2379l9622,2408e" filled="true" fillcolor="#000000" stroked="false">
                  <v:path arrowok="t"/>
                  <v:fill type="solid"/>
                </v:shape>
                <v:line style="position:absolute" from="9622,2379" to="9622,2408" stroked="true" strokeweight=".33064pt" strokecolor="#000000">
                  <v:stroke dashstyle="solid"/>
                </v:line>
                <v:shape style="position:absolute;left:10367;top:2378;width:2;height:29" id="docshape113" coordorigin="10368,2379" coordsize="0,29" path="m10368,2379l10368,2408e" filled="true" fillcolor="#000000" stroked="false">
                  <v:path arrowok="t"/>
                  <v:fill type="solid"/>
                </v:shape>
                <v:line style="position:absolute" from="10368,2379" to="10368,2408" stroked="true" strokeweight=".33064pt" strokecolor="#000000">
                  <v:stroke dashstyle="solid"/>
                </v:line>
                <v:shape style="position:absolute;left:6816;top:2378;width:29;height:2" id="docshape114" coordorigin="6816,2379" coordsize="29,0" path="m6845,2379l6816,2379e" filled="true" fillcolor="#000000" stroked="false">
                  <v:path arrowok="t"/>
                  <v:fill type="solid"/>
                </v:shape>
                <v:line style="position:absolute" from="6845,2379" to="6816,2379" stroked="true" strokeweight=".33064pt" strokecolor="#000000">
                  <v:stroke dashstyle="solid"/>
                </v:line>
                <v:shape style="position:absolute;left:6816;top:1920;width:29;height:2" id="docshape115" coordorigin="6816,1921" coordsize="29,0" path="m6845,1921l6816,1921e" filled="true" fillcolor="#000000" stroked="false">
                  <v:path arrowok="t"/>
                  <v:fill type="solid"/>
                </v:shape>
                <v:line style="position:absolute" from="6845,1921" to="6816,1921" stroked="true" strokeweight=".33064pt" strokecolor="#000000">
                  <v:stroke dashstyle="solid"/>
                </v:line>
                <v:shape style="position:absolute;left:6816;top:1462;width:29;height:2" id="docshape116" coordorigin="6816,1462" coordsize="29,0" path="m6845,1462l6816,1462e" filled="true" fillcolor="#000000" stroked="false">
                  <v:path arrowok="t"/>
                  <v:fill type="solid"/>
                </v:shape>
                <v:line style="position:absolute" from="6845,1462" to="6816,1462" stroked="true" strokeweight=".33064pt" strokecolor="#000000">
                  <v:stroke dashstyle="solid"/>
                </v:line>
                <v:shape style="position:absolute;left:6816;top:1003;width:29;height:2" id="docshape117" coordorigin="6816,1004" coordsize="29,0" path="m6845,1004l6816,1004e" filled="true" fillcolor="#000000" stroked="false">
                  <v:path arrowok="t"/>
                  <v:fill type="solid"/>
                </v:shape>
                <v:line style="position:absolute" from="6845,1004" to="6816,1004" stroked="true" strokeweight=".33064pt" strokecolor="#000000">
                  <v:stroke dashstyle="solid"/>
                </v:line>
                <v:shape style="position:absolute;left:6816;top:545;width:29;height:2" id="docshape118" coordorigin="6816,546" coordsize="29,0" path="m6845,546l6816,546e" filled="true" fillcolor="#000000" stroked="false">
                  <v:path arrowok="t"/>
                  <v:fill type="solid"/>
                </v:shape>
                <v:line style="position:absolute" from="6845,546" to="6816,546" stroked="true" strokeweight=".33064pt" strokecolor="#000000">
                  <v:stroke dashstyle="solid"/>
                </v:line>
                <v:shape style="position:absolute;left:6816;top:87;width:29;height:2" id="docshape119" coordorigin="6816,87" coordsize="29,0" path="m6845,87l6816,87e" filled="true" fillcolor="#000000" stroked="false">
                  <v:path arrowok="t"/>
                  <v:fill type="solid"/>
                </v:shape>
                <v:line style="position:absolute" from="6845,87" to="6816,87" stroked="true" strokeweight=".33064pt" strokecolor="#000000">
                  <v:stroke dashstyle="solid"/>
                </v:line>
                <v:shape style="position:absolute;left:7013;top:668;width:3355;height:872" id="docshape120" coordorigin="7013,668" coordsize="3355,872" path="m7013,1540l7386,1507,7758,1346,8131,1120,8504,991,8877,959,9249,894,9622,797,9995,668,10368,668e" filled="false" stroked="true" strokeweight=".8266pt" strokecolor="#1f77b3">
                  <v:path arrowok="t"/>
                  <v:stroke dashstyle="solid"/>
                </v:shape>
                <v:shape style="position:absolute;left:6988;top:1514;width:50;height:50" id="docshape121" coordorigin="6988,1515" coordsize="50,50" path="m7013,1540l6988,1564,7038,1564,7013,1540xm7038,1515l6988,1515,7013,1540,7038,1515xe" filled="true" fillcolor="#1f77b3" stroked="false">
                  <v:path arrowok="t"/>
                  <v:fill type="solid"/>
                </v:shape>
                <v:shape style="position:absolute;left:6988;top:1514;width:50;height:50" id="docshape122" coordorigin="6988,1515" coordsize="50,50" path="m6988,1564l7038,1515m6988,1515l7038,1564e" filled="false" stroked="true" strokeweight=".4133pt" strokecolor="#1f77b3">
                  <v:path arrowok="t"/>
                  <v:stroke dashstyle="solid"/>
                </v:shape>
                <v:shape style="position:absolute;left:7360;top:1482;width:50;height:50" id="docshape123" coordorigin="7361,1483" coordsize="50,50" path="m7386,1507l7361,1532,7411,1532,7386,1507xm7411,1483l7361,1483,7386,1507,7411,1483xe" filled="true" fillcolor="#1f77b3" stroked="false">
                  <v:path arrowok="t"/>
                  <v:fill type="solid"/>
                </v:shape>
                <v:shape style="position:absolute;left:7360;top:1482;width:50;height:50" id="docshape124" coordorigin="7361,1483" coordsize="50,50" path="m7361,1532l7411,1483m7361,1483l7411,1532e" filled="false" stroked="true" strokeweight=".4133pt" strokecolor="#1f77b3">
                  <v:path arrowok="t"/>
                  <v:stroke dashstyle="solid"/>
                </v:shape>
                <v:shape style="position:absolute;left:7733;top:1321;width:50;height:50" id="docshape125" coordorigin="7734,1321" coordsize="50,50" path="m7758,1346l7734,1371,7783,1371,7758,1346xm7783,1321l7734,1321,7758,1346,7783,1321xe" filled="true" fillcolor="#1f77b3" stroked="false">
                  <v:path arrowok="t"/>
                  <v:fill type="solid"/>
                </v:shape>
                <v:shape style="position:absolute;left:7733;top:1321;width:50;height:50" id="docshape126" coordorigin="7734,1321" coordsize="50,50" path="m7734,1371l7783,1321m7734,1321l7783,1371e" filled="false" stroked="true" strokeweight=".4133pt" strokecolor="#1f77b3">
                  <v:path arrowok="t"/>
                  <v:stroke dashstyle="solid"/>
                </v:shape>
                <v:shape style="position:absolute;left:8106;top:1095;width:50;height:50" id="docshape127" coordorigin="8106,1095" coordsize="50,50" path="m8131,1120l8106,1145,8156,1145,8131,1120xm8156,1095l8106,1095,8131,1120,8156,1095xe" filled="true" fillcolor="#1f77b3" stroked="false">
                  <v:path arrowok="t"/>
                  <v:fill type="solid"/>
                </v:shape>
                <v:shape style="position:absolute;left:8106;top:1095;width:50;height:50" id="docshape128" coordorigin="8106,1095" coordsize="50,50" path="m8106,1145l8156,1095m8106,1095l8156,1145e" filled="false" stroked="true" strokeweight=".4133pt" strokecolor="#1f77b3">
                  <v:path arrowok="t"/>
                  <v:stroke dashstyle="solid"/>
                </v:shape>
                <v:shape style="position:absolute;left:8479;top:966;width:50;height:50" id="docshape129" coordorigin="8479,966" coordsize="50,50" path="m8504,991l8479,1016,8529,1016,8504,991xm8529,966l8479,966,8504,991,8529,966xe" filled="true" fillcolor="#1f77b3" stroked="false">
                  <v:path arrowok="t"/>
                  <v:fill type="solid"/>
                </v:shape>
                <v:shape style="position:absolute;left:8479;top:966;width:50;height:50" id="docshape130" coordorigin="8479,966" coordsize="50,50" path="m8479,1016l8529,966m8479,966l8529,1016e" filled="false" stroked="true" strokeweight=".4133pt" strokecolor="#1f77b3">
                  <v:path arrowok="t"/>
                  <v:stroke dashstyle="solid"/>
                </v:shape>
                <v:shape style="position:absolute;left:8851;top:934;width:50;height:50" id="docshape131" coordorigin="8852,934" coordsize="50,50" path="m8877,959l8852,984,8901,984,8877,959xm8901,934l8852,934,8877,959,8901,934xe" filled="true" fillcolor="#1f77b3" stroked="false">
                  <v:path arrowok="t"/>
                  <v:fill type="solid"/>
                </v:shape>
                <v:shape style="position:absolute;left:8851;top:934;width:50;height:50" id="docshape132" coordorigin="8852,934" coordsize="50,50" path="m8852,984l8901,934m8852,934l8901,984e" filled="false" stroked="true" strokeweight=".4133pt" strokecolor="#1f77b3">
                  <v:path arrowok="t"/>
                  <v:stroke dashstyle="solid"/>
                </v:shape>
                <v:shape style="position:absolute;left:9224;top:869;width:50;height:50" id="docshape133" coordorigin="9225,869" coordsize="50,50" path="m9249,894l9225,919,9274,919,9249,894xm9274,869l9225,869,9249,894,9274,869xe" filled="true" fillcolor="#1f77b3" stroked="false">
                  <v:path arrowok="t"/>
                  <v:fill type="solid"/>
                </v:shape>
                <v:shape style="position:absolute;left:9224;top:869;width:50;height:50" id="docshape134" coordorigin="9225,869" coordsize="50,50" path="m9225,919l9274,869m9225,869l9274,919e" filled="false" stroked="true" strokeweight=".4133pt" strokecolor="#1f77b3">
                  <v:path arrowok="t"/>
                  <v:stroke dashstyle="solid"/>
                </v:shape>
                <v:shape style="position:absolute;left:9597;top:772;width:50;height:50" id="docshape135" coordorigin="9597,773" coordsize="50,50" path="m9622,797l9597,822,9647,822,9622,797xm9647,773l9597,773,9622,797,9647,773xe" filled="true" fillcolor="#1f77b3" stroked="false">
                  <v:path arrowok="t"/>
                  <v:fill type="solid"/>
                </v:shape>
                <v:shape style="position:absolute;left:9597;top:772;width:50;height:50" id="docshape136" coordorigin="9597,773" coordsize="50,50" path="m9597,822l9647,773m9597,773l9647,822e" filled="false" stroked="true" strokeweight=".4133pt" strokecolor="#1f77b3">
                  <v:path arrowok="t"/>
                  <v:stroke dashstyle="solid"/>
                </v:shape>
                <v:shape style="position:absolute;left:9970;top:643;width:50;height:50" id="docshape137" coordorigin="9970,644" coordsize="50,50" path="m9995,668l9970,693,10020,693,9995,668xm10020,644l9970,644,9995,668,10020,644xe" filled="true" fillcolor="#1f77b3" stroked="false">
                  <v:path arrowok="t"/>
                  <v:fill type="solid"/>
                </v:shape>
                <v:shape style="position:absolute;left:9970;top:643;width:50;height:50" id="docshape138" coordorigin="9970,644" coordsize="50,50" path="m9970,693l10020,644m9970,644l10020,693e" filled="false" stroked="true" strokeweight=".4133pt" strokecolor="#1f77b3">
                  <v:path arrowok="t"/>
                  <v:stroke dashstyle="solid"/>
                </v:shape>
                <v:shape style="position:absolute;left:10342;top:643;width:50;height:50" id="docshape139" coordorigin="10343,644" coordsize="50,50" path="m10368,668l10343,693,10392,693,10368,668xm10392,644l10343,644,10368,668,10392,644xe" filled="true" fillcolor="#1f77b3" stroked="false">
                  <v:path arrowok="t"/>
                  <v:fill type="solid"/>
                </v:shape>
                <v:shape style="position:absolute;left:10342;top:643;width:50;height:50" id="docshape140" coordorigin="10343,644" coordsize="50,50" path="m10343,693l10392,644m10343,644l10392,693e" filled="false" stroked="true" strokeweight=".4133pt" strokecolor="#1f77b3">
                  <v:path arrowok="t"/>
                  <v:stroke dashstyle="solid"/>
                </v:shape>
                <v:shape style="position:absolute;left:7013;top:1636;width:3355;height:388" id="docshape141" coordorigin="7013,1637" coordsize="3355,388" path="m7013,2024l7386,1830,7758,1701,8131,1637,8504,1637,8877,1637,9249,1637,9622,1637,9995,1637,10368,1637e" filled="false" stroked="true" strokeweight=".4133pt" strokecolor="#ff7f0e">
                  <v:path arrowok="t"/>
                  <v:stroke dashstyle="longdash"/>
                </v:shape>
                <v:shape style="position:absolute;left:6988;top:1998;width:50;height:50" id="docshape142" coordorigin="6988,1999" coordsize="50,50" path="m7013,2024l6988,2049,7038,2049,7013,2024xm7038,1999l6988,1999,7013,2024,7038,1999xe" filled="true" fillcolor="#ff7f0e" stroked="false">
                  <v:path arrowok="t"/>
                  <v:fill type="solid"/>
                </v:shape>
                <v:shape style="position:absolute;left:6988;top:1998;width:50;height:50" id="docshape143" coordorigin="6988,1999" coordsize="50,50" path="m6988,2049l7038,1999m6988,1999l7038,2049e" filled="false" stroked="true" strokeweight=".4133pt" strokecolor="#ff7f0e">
                  <v:path arrowok="t"/>
                  <v:stroke dashstyle="solid"/>
                </v:shape>
                <v:shape style="position:absolute;left:7360;top:1805;width:50;height:50" id="docshape144" coordorigin="7361,1805" coordsize="50,50" path="m7386,1830l7361,1855,7411,1855,7386,1830xm7411,1805l7361,1805,7386,1830,7411,1805xe" filled="true" fillcolor="#ff7f0e" stroked="false">
                  <v:path arrowok="t"/>
                  <v:fill type="solid"/>
                </v:shape>
                <v:shape style="position:absolute;left:7360;top:1805;width:50;height:50" id="docshape145" coordorigin="7361,1805" coordsize="50,50" path="m7361,1855l7411,1805m7361,1805l7411,1855e" filled="false" stroked="true" strokeweight=".4133pt" strokecolor="#ff7f0e">
                  <v:path arrowok="t"/>
                  <v:stroke dashstyle="solid"/>
                </v:shape>
                <v:shape style="position:absolute;left:7733;top:1676;width:50;height:50" id="docshape146" coordorigin="7734,1676" coordsize="50,50" path="m7758,1701l7734,1726,7783,1726,7758,1701xm7783,1676l7734,1676,7758,1701,7783,1676xe" filled="true" fillcolor="#ff7f0e" stroked="false">
                  <v:path arrowok="t"/>
                  <v:fill type="solid"/>
                </v:shape>
                <v:shape style="position:absolute;left:7733;top:1676;width:50;height:50" id="docshape147" coordorigin="7734,1676" coordsize="50,50" path="m7734,1726l7783,1676m7734,1676l7783,1726e" filled="false" stroked="true" strokeweight=".4133pt" strokecolor="#ff7f0e">
                  <v:path arrowok="t"/>
                  <v:stroke dashstyle="solid"/>
                </v:shape>
                <v:shape style="position:absolute;left:8106;top:1611;width:50;height:50" id="docshape148" coordorigin="8106,1612" coordsize="50,50" path="m8131,1637l8106,1661,8156,1661,8131,1637xm8156,1612l8106,1612,8131,1637,8156,1612xe" filled="true" fillcolor="#ff7f0e" stroked="false">
                  <v:path arrowok="t"/>
                  <v:fill type="solid"/>
                </v:shape>
                <v:shape style="position:absolute;left:8106;top:1611;width:50;height:50" id="docshape149" coordorigin="8106,1612" coordsize="50,50" path="m8106,1661l8156,1612m8106,1612l8156,1661e" filled="false" stroked="true" strokeweight=".4133pt" strokecolor="#ff7f0e">
                  <v:path arrowok="t"/>
                  <v:stroke dashstyle="solid"/>
                </v:shape>
                <v:shape style="position:absolute;left:8479;top:1611;width:50;height:50" id="docshape150" coordorigin="8479,1612" coordsize="50,50" path="m8504,1637l8479,1661,8529,1661,8504,1637xm8529,1612l8479,1612,8504,1637,8529,1612xe" filled="true" fillcolor="#ff7f0e" stroked="false">
                  <v:path arrowok="t"/>
                  <v:fill type="solid"/>
                </v:shape>
                <v:shape style="position:absolute;left:8479;top:1611;width:50;height:50" id="docshape151" coordorigin="8479,1612" coordsize="50,50" path="m8479,1661l8529,1612m8479,1612l8529,1661e" filled="false" stroked="true" strokeweight=".4133pt" strokecolor="#ff7f0e">
                  <v:path arrowok="t"/>
                  <v:stroke dashstyle="solid"/>
                </v:shape>
                <v:shape style="position:absolute;left:8851;top:1611;width:50;height:50" id="docshape152" coordorigin="8852,1612" coordsize="50,50" path="m8877,1637l8852,1661,8901,1661,8877,1637xm8901,1612l8852,1612,8877,1637,8901,1612xe" filled="true" fillcolor="#ff7f0e" stroked="false">
                  <v:path arrowok="t"/>
                  <v:fill type="solid"/>
                </v:shape>
                <v:shape style="position:absolute;left:8851;top:1611;width:50;height:50" id="docshape153" coordorigin="8852,1612" coordsize="50,50" path="m8852,1661l8901,1612m8852,1612l8901,1661e" filled="false" stroked="true" strokeweight=".4133pt" strokecolor="#ff7f0e">
                  <v:path arrowok="t"/>
                  <v:stroke dashstyle="solid"/>
                </v:shape>
                <v:shape style="position:absolute;left:9224;top:1611;width:50;height:50" id="docshape154" coordorigin="9225,1612" coordsize="50,50" path="m9249,1637l9225,1661,9274,1661,9249,1637xm9274,1612l9225,1612,9249,1637,9274,1612xe" filled="true" fillcolor="#ff7f0e" stroked="false">
                  <v:path arrowok="t"/>
                  <v:fill type="solid"/>
                </v:shape>
                <v:shape style="position:absolute;left:9224;top:1611;width:50;height:50" id="docshape155" coordorigin="9225,1612" coordsize="50,50" path="m9225,1661l9274,1612m9225,1612l9274,1661e" filled="false" stroked="true" strokeweight=".4133pt" strokecolor="#ff7f0e">
                  <v:path arrowok="t"/>
                  <v:stroke dashstyle="solid"/>
                </v:shape>
                <v:shape style="position:absolute;left:9597;top:1611;width:50;height:50" id="docshape156" coordorigin="9597,1612" coordsize="50,50" path="m9622,1637l9597,1661,9647,1661,9622,1637xm9647,1612l9597,1612,9622,1637,9647,1612xe" filled="true" fillcolor="#ff7f0e" stroked="false">
                  <v:path arrowok="t"/>
                  <v:fill type="solid"/>
                </v:shape>
                <v:shape style="position:absolute;left:9597;top:1611;width:50;height:50" id="docshape157" coordorigin="9597,1612" coordsize="50,50" path="m9597,1661l9647,1612m9597,1612l9647,1661e" filled="false" stroked="true" strokeweight=".4133pt" strokecolor="#ff7f0e">
                  <v:path arrowok="t"/>
                  <v:stroke dashstyle="solid"/>
                </v:shape>
                <v:shape style="position:absolute;left:9970;top:1611;width:50;height:50" id="docshape158" coordorigin="9970,1612" coordsize="50,50" path="m9995,1637l9970,1661,10020,1661,9995,1637xm10020,1612l9970,1612,9995,1637,10020,1612xe" filled="true" fillcolor="#ff7f0e" stroked="false">
                  <v:path arrowok="t"/>
                  <v:fill type="solid"/>
                </v:shape>
                <v:shape style="position:absolute;left:9970;top:1611;width:50;height:50" id="docshape159" coordorigin="9970,1612" coordsize="50,50" path="m9970,1661l10020,1612m9970,1612l10020,1661e" filled="false" stroked="true" strokeweight=".4133pt" strokecolor="#ff7f0e">
                  <v:path arrowok="t"/>
                  <v:stroke dashstyle="solid"/>
                </v:shape>
                <v:shape style="position:absolute;left:10342;top:1611;width:50;height:50" id="docshape160" coordorigin="10343,1612" coordsize="50,50" path="m10368,1637l10343,1661,10392,1661,10368,1637xm10392,1612l10343,1612,10368,1637,10392,1612xe" filled="true" fillcolor="#ff7f0e" stroked="false">
                  <v:path arrowok="t"/>
                  <v:fill type="solid"/>
                </v:shape>
                <v:shape style="position:absolute;left:10342;top:1611;width:50;height:50" id="docshape161" coordorigin="10343,1612" coordsize="50,50" path="m10343,1661l10392,1612m10343,1612l10392,1661e" filled="false" stroked="true" strokeweight=".4133pt" strokecolor="#ff7f0e">
                  <v:path arrowok="t"/>
                  <v:stroke dashstyle="solid"/>
                </v:shape>
                <v:shape style="position:absolute;left:7013;top:1152;width:3355;height:485" id="docshape162" coordorigin="7013,1152" coordsize="3355,485" path="m7013,1637l7386,1572,7758,1475,8131,1378,8504,1314,8877,1314,9249,1217,9622,1217,9995,1217,10368,1152e" filled="false" stroked="true" strokeweight=".4133pt" strokecolor="#2ba02b">
                  <v:path arrowok="t"/>
                  <v:stroke dashstyle="longdash"/>
                </v:shape>
                <v:shape style="position:absolute;left:6988;top:1611;width:50;height:50" id="docshape163" coordorigin="6988,1612" coordsize="50,50" path="m7013,1637l6988,1661,7038,1661,7013,1637xm7038,1612l6988,1612,7013,1637,7038,1612xe" filled="true" fillcolor="#2ba02b" stroked="false">
                  <v:path arrowok="t"/>
                  <v:fill type="solid"/>
                </v:shape>
                <v:shape style="position:absolute;left:6988;top:1611;width:50;height:50" id="docshape164" coordorigin="6988,1612" coordsize="50,50" path="m6988,1661l7038,1612m6988,1612l7038,1661e" filled="false" stroked="true" strokeweight=".4133pt" strokecolor="#2ba02b">
                  <v:path arrowok="t"/>
                  <v:stroke dashstyle="solid"/>
                </v:shape>
                <v:shape style="position:absolute;left:7360;top:1547;width:50;height:50" id="docshape165" coordorigin="7361,1547" coordsize="50,50" path="m7386,1572l7361,1597,7411,1597,7386,1572xm7411,1547l7361,1547,7386,1572,7411,1547xe" filled="true" fillcolor="#2ba02b" stroked="false">
                  <v:path arrowok="t"/>
                  <v:fill type="solid"/>
                </v:shape>
                <v:shape style="position:absolute;left:7360;top:1547;width:50;height:50" id="docshape166" coordorigin="7361,1547" coordsize="50,50" path="m7361,1597l7411,1547m7361,1547l7411,1597e" filled="false" stroked="true" strokeweight=".4133pt" strokecolor="#2ba02b">
                  <v:path arrowok="t"/>
                  <v:stroke dashstyle="solid"/>
                </v:shape>
                <v:shape style="position:absolute;left:7733;top:1450;width:50;height:50" id="docshape167" coordorigin="7734,1450" coordsize="50,50" path="m7758,1475l7734,1500,7783,1500,7758,1475xm7783,1450l7734,1450,7758,1475,7783,1450xe" filled="true" fillcolor="#2ba02b" stroked="false">
                  <v:path arrowok="t"/>
                  <v:fill type="solid"/>
                </v:shape>
                <v:shape style="position:absolute;left:7733;top:1450;width:50;height:50" id="docshape168" coordorigin="7734,1450" coordsize="50,50" path="m7734,1500l7783,1450m7734,1450l7783,1500e" filled="false" stroked="true" strokeweight=".4133pt" strokecolor="#2ba02b">
                  <v:path arrowok="t"/>
                  <v:stroke dashstyle="solid"/>
                </v:shape>
                <v:shape style="position:absolute;left:8106;top:1353;width:50;height:50" id="docshape169" coordorigin="8106,1354" coordsize="50,50" path="m8131,1378l8106,1403,8156,1403,8131,1378xm8156,1354l8106,1354,8131,1378,8156,1354xe" filled="true" fillcolor="#2ba02b" stroked="false">
                  <v:path arrowok="t"/>
                  <v:fill type="solid"/>
                </v:shape>
                <v:shape style="position:absolute;left:8106;top:1353;width:50;height:50" id="docshape170" coordorigin="8106,1354" coordsize="50,50" path="m8106,1403l8156,1354m8106,1354l8156,1403e" filled="false" stroked="true" strokeweight=".4133pt" strokecolor="#2ba02b">
                  <v:path arrowok="t"/>
                  <v:stroke dashstyle="solid"/>
                </v:shape>
                <v:shape style="position:absolute;left:8479;top:1288;width:50;height:50" id="docshape171" coordorigin="8479,1289" coordsize="50,50" path="m8504,1314l8479,1339,8529,1339,8504,1314xm8529,1289l8479,1289,8504,1314,8529,1289xe" filled="true" fillcolor="#2ba02b" stroked="false">
                  <v:path arrowok="t"/>
                  <v:fill type="solid"/>
                </v:shape>
                <v:shape style="position:absolute;left:8479;top:1288;width:50;height:50" id="docshape172" coordorigin="8479,1289" coordsize="50,50" path="m8479,1339l8529,1289m8479,1289l8529,1339e" filled="false" stroked="true" strokeweight=".4133pt" strokecolor="#2ba02b">
                  <v:path arrowok="t"/>
                  <v:stroke dashstyle="solid"/>
                </v:shape>
                <v:shape style="position:absolute;left:8851;top:1288;width:50;height:50" id="docshape173" coordorigin="8852,1289" coordsize="50,50" path="m8877,1314l8852,1339,8901,1339,8877,1314xm8901,1289l8852,1289,8877,1314,8901,1289xe" filled="true" fillcolor="#2ba02b" stroked="false">
                  <v:path arrowok="t"/>
                  <v:fill type="solid"/>
                </v:shape>
                <v:shape style="position:absolute;left:8851;top:1288;width:50;height:50" id="docshape174" coordorigin="8852,1289" coordsize="50,50" path="m8852,1339l8901,1289m8852,1289l8901,1339e" filled="false" stroked="true" strokeweight=".4133pt" strokecolor="#2ba02b">
                  <v:path arrowok="t"/>
                  <v:stroke dashstyle="solid"/>
                </v:shape>
                <v:shape style="position:absolute;left:9224;top:1192;width:50;height:50" id="docshape175" coordorigin="9225,1192" coordsize="50,50" path="m9249,1217l9225,1242,9274,1242,9249,1217xm9274,1192l9225,1192,9249,1217,9274,1192xe" filled="true" fillcolor="#2ba02b" stroked="false">
                  <v:path arrowok="t"/>
                  <v:fill type="solid"/>
                </v:shape>
                <v:shape style="position:absolute;left:9224;top:1192;width:50;height:50" id="docshape176" coordorigin="9225,1192" coordsize="50,50" path="m9225,1242l9274,1192m9225,1192l9274,1242e" filled="false" stroked="true" strokeweight=".4133pt" strokecolor="#2ba02b">
                  <v:path arrowok="t"/>
                  <v:stroke dashstyle="solid"/>
                </v:shape>
                <v:shape style="position:absolute;left:9597;top:1192;width:50;height:50" id="docshape177" coordorigin="9597,1192" coordsize="50,50" path="m9622,1217l9597,1242,9647,1242,9622,1217xm9647,1192l9597,1192,9622,1217,9647,1192xe" filled="true" fillcolor="#2ba02b" stroked="false">
                  <v:path arrowok="t"/>
                  <v:fill type="solid"/>
                </v:shape>
                <v:shape style="position:absolute;left:9597;top:1192;width:50;height:50" id="docshape178" coordorigin="9597,1192" coordsize="50,50" path="m9597,1242l9647,1192m9597,1192l9647,1242e" filled="false" stroked="true" strokeweight=".4133pt" strokecolor="#2ba02b">
                  <v:path arrowok="t"/>
                  <v:stroke dashstyle="solid"/>
                </v:shape>
                <v:shape style="position:absolute;left:9970;top:1192;width:50;height:50" id="docshape179" coordorigin="9970,1192" coordsize="50,50" path="m9995,1217l9970,1242,10020,1242,9995,1217xm10020,1192l9970,1192,9995,1217,10020,1192xe" filled="true" fillcolor="#2ba02b" stroked="false">
                  <v:path arrowok="t"/>
                  <v:fill type="solid"/>
                </v:shape>
                <v:shape style="position:absolute;left:9970;top:1192;width:50;height:50" id="docshape180" coordorigin="9970,1192" coordsize="50,50" path="m9970,1242l10020,1192m9970,1192l10020,1242e" filled="false" stroked="true" strokeweight=".4133pt" strokecolor="#2ba02b">
                  <v:path arrowok="t"/>
                  <v:stroke dashstyle="solid"/>
                </v:shape>
                <v:shape style="position:absolute;left:10342;top:1127;width:50;height:50" id="docshape181" coordorigin="10343,1128" coordsize="50,50" path="m10368,1152l10343,1177,10392,1177,10368,1152xm10392,1128l10343,1128,10368,1152,10392,1128xe" filled="true" fillcolor="#2ba02b" stroked="false">
                  <v:path arrowok="t"/>
                  <v:fill type="solid"/>
                </v:shape>
                <v:shape style="position:absolute;left:10342;top:1127;width:50;height:50" id="docshape182" coordorigin="10343,1128" coordsize="50,50" path="m10343,1177l10392,1128m10343,1128l10392,1177e" filled="false" stroked="true" strokeweight=".4133pt" strokecolor="#2ba02b">
                  <v:path arrowok="t"/>
                  <v:stroke dashstyle="solid"/>
                </v:shape>
                <v:shape style="position:absolute;left:6845;top:87;width:3690;height:2292" id="docshape183" coordorigin="6845,87" coordsize="3690,2292" path="m6845,2379l6845,87m10535,2379l10535,87m6845,2379l10535,2379m6845,87l10535,87e" filled="false" stroked="true" strokeweight=".33064pt" strokecolor="#000000">
                  <v:path arrowok="t"/>
                  <v:stroke dashstyle="solid"/>
                </v:shape>
                <v:shape style="position:absolute;left:6903;top:145;width:2116;height:545" id="docshape184" coordorigin="6903,145" coordsize="2116,545" path="m9011,145l6911,145,6903,153,6903,682,6911,690,6926,690,9011,690,9019,682,9019,153,9011,145xe" filled="true" fillcolor="#ffffff" stroked="false">
                  <v:path arrowok="t"/>
                  <v:fill opacity="52428f" type="solid"/>
                </v:shape>
                <v:shape style="position:absolute;left:6949;top:239;width:232;height:2" id="docshape185" coordorigin="6949,239" coordsize="232,0" path="m6949,239l7065,239,7181,239e" filled="false" stroked="true" strokeweight=".8266pt" strokecolor="#1f77b3">
                  <v:path arrowok="t"/>
                  <v:stroke dashstyle="solid"/>
                </v:shape>
                <v:shape style="position:absolute;left:7040;top:214;width:50;height:50" id="docshape186" coordorigin="7040,214" coordsize="50,50" path="m7065,239l7040,264,7090,264,7065,239xm7090,214l7040,214,7065,239,7090,214xe" filled="true" fillcolor="#1f77b3" stroked="false">
                  <v:path arrowok="t"/>
                  <v:fill type="solid"/>
                </v:shape>
                <v:shape style="position:absolute;left:7040;top:214;width:50;height:50" id="docshape187" coordorigin="7040,214" coordsize="50,50" path="m7040,264l7090,214m7040,214l7090,264e" filled="false" stroked="true" strokeweight=".4133pt" strokecolor="#1f77b3">
                  <v:path arrowok="t"/>
                  <v:stroke dashstyle="solid"/>
                </v:shape>
                <v:shape style="position:absolute;left:6949;top:408;width:232;height:2" id="docshape188" coordorigin="6949,409" coordsize="232,0" path="m6949,409l7065,409,7181,409e" filled="false" stroked="true" strokeweight=".4133pt" strokecolor="#ff7f0e">
                  <v:path arrowok="t"/>
                  <v:stroke dashstyle="longdash"/>
                </v:shape>
                <v:shape style="position:absolute;left:7040;top:384;width:50;height:50" id="docshape189" coordorigin="7040,384" coordsize="50,50" path="m7065,409l7040,434,7090,434,7065,409xm7090,384l7040,384,7065,409,7090,384xe" filled="true" fillcolor="#ff7f0e" stroked="false">
                  <v:path arrowok="t"/>
                  <v:fill type="solid"/>
                </v:shape>
                <v:shape style="position:absolute;left:7040;top:384;width:50;height:50" id="docshape190" coordorigin="7040,384" coordsize="50,50" path="m7040,434l7090,384m7040,384l7090,434e" filled="false" stroked="true" strokeweight=".4133pt" strokecolor="#ff7f0e">
                  <v:path arrowok="t"/>
                  <v:stroke dashstyle="solid"/>
                </v:shape>
                <v:shape style="position:absolute;left:6949;top:578;width:232;height:2" id="docshape191" coordorigin="6949,579" coordsize="232,0" path="m6949,579l7065,579,7181,579e" filled="false" stroked="true" strokeweight=".4133pt" strokecolor="#2ba02b">
                  <v:path arrowok="t"/>
                  <v:stroke dashstyle="longdash"/>
                </v:shape>
                <v:shape style="position:absolute;left:7040;top:553;width:50;height:50" id="docshape192" coordorigin="7040,554" coordsize="50,50" path="m7065,579l7040,604,7090,604,7065,579xm7090,554l7040,554,7065,579,7090,554xe" filled="true" fillcolor="#2ba02b" stroked="false">
                  <v:path arrowok="t"/>
                  <v:fill type="solid"/>
                </v:shape>
                <v:shape style="position:absolute;left:7040;top:553;width:50;height:50" id="docshape193" coordorigin="7040,554" coordsize="50,50" path="m7040,604l7090,554m7040,554l7090,604e" filled="false" stroked="true" strokeweight=".4133pt" strokecolor="#2ba02b">
                  <v:path arrowok="t"/>
                  <v:stroke dashstyle="solid"/>
                </v:shape>
                <v:shape style="position:absolute;left:6903;top:145;width:2116;height:545" type="#_x0000_t202" id="docshape194" filled="false" stroked="true" strokeweight=".4133pt" strokecolor="#cccccc">
                  <v:textbox inset="0,0,0,0">
                    <w:txbxContent>
                      <w:p>
                        <w:pPr>
                          <w:spacing w:line="157" w:lineRule="exact" w:before="0"/>
                          <w:ind w:left="366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3"/>
                          </w:rPr>
                          <w:t>Ours</w:t>
                        </w:r>
                      </w:p>
                      <w:p>
                        <w:pPr>
                          <w:spacing w:before="12"/>
                          <w:ind w:left="366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80"/>
                            <w:sz w:val="13"/>
                          </w:rPr>
                          <w:t>w/o</w:t>
                        </w:r>
                        <w:r>
                          <w:rPr>
                            <w:rFonts w:ascii="Verdana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w w:val="80"/>
                            <w:sz w:val="13"/>
                          </w:rPr>
                          <w:t>Initial</w:t>
                        </w:r>
                        <w:r>
                          <w:rPr>
                            <w:rFonts w:ascii="Verdan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80"/>
                            <w:sz w:val="13"/>
                          </w:rPr>
                          <w:t>Corpus</w:t>
                        </w:r>
                      </w:p>
                      <w:p>
                        <w:pPr>
                          <w:spacing w:before="11"/>
                          <w:ind w:left="366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85"/>
                            <w:sz w:val="13"/>
                          </w:rPr>
                          <w:t>w/o</w:t>
                        </w:r>
                        <w:r>
                          <w:rPr>
                            <w:rFonts w:ascii="Verdana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w w:val="85"/>
                            <w:sz w:val="13"/>
                          </w:rPr>
                          <w:t>Seed</w:t>
                        </w:r>
                        <w:r>
                          <w:rPr>
                            <w:rFonts w:ascii="Verdana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w w:val="85"/>
                            <w:sz w:val="13"/>
                          </w:rPr>
                          <w:t>Selection</w:t>
                        </w:r>
                        <w:r>
                          <w:rPr>
                            <w:rFonts w:ascii="Verdana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w w:val="85"/>
                            <w:sz w:val="13"/>
                          </w:rPr>
                          <w:t>&amp;</w:t>
                        </w:r>
                        <w:r>
                          <w:rPr>
                            <w:rFonts w:ascii="Verdana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85"/>
                            <w:sz w:val="13"/>
                          </w:rPr>
                          <w:t>Scoring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4" w:id="6"/>
      <w:bookmarkEnd w:id="6"/>
      <w:r>
        <w:rPr/>
      </w:r>
      <w:r>
        <w:rPr>
          <w:rFonts w:ascii="Verdana"/>
          <w:spacing w:val="-5"/>
          <w:w w:val="95"/>
          <w:sz w:val="13"/>
        </w:rPr>
        <w:t>0.5</w:t>
      </w:r>
    </w:p>
    <w:p>
      <w:pPr>
        <w:pStyle w:val="BodyText"/>
        <w:rPr>
          <w:rFonts w:ascii="Verdana"/>
          <w:sz w:val="11"/>
        </w:rPr>
      </w:pPr>
    </w:p>
    <w:p>
      <w:pPr>
        <w:pStyle w:val="BodyText"/>
        <w:spacing w:before="33"/>
        <w:rPr>
          <w:rFonts w:ascii="Verdana"/>
          <w:sz w:val="11"/>
        </w:rPr>
      </w:pPr>
    </w:p>
    <w:p>
      <w:pPr>
        <w:spacing w:before="0"/>
        <w:ind w:left="482" w:right="0" w:firstLine="0"/>
        <w:jc w:val="left"/>
        <w:rPr>
          <w:rFonts w:ascii="Verdana"/>
          <w:sz w:val="13"/>
        </w:rPr>
      </w:pPr>
      <w:r>
        <w:rPr>
          <w:rFonts w:ascii="Verdan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4078163</wp:posOffset>
                </wp:positionH>
                <wp:positionV relativeFrom="paragraph">
                  <wp:posOffset>92554</wp:posOffset>
                </wp:positionV>
                <wp:extent cx="106680" cy="799465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10668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15"/>
                              </w:rPr>
                              <w:t>Average</w:t>
                            </w:r>
                            <w:r>
                              <w:rPr>
                                <w:rFonts w:ascii="Verdana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15"/>
                              </w:rPr>
                              <w:t>Coverage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115204pt;margin-top:7.287771pt;width:8.4pt;height:62.95pt;mso-position-horizontal-relative:page;mso-position-vertical-relative:paragraph;z-index:15734272" type="#_x0000_t202" id="docshape195" filled="false" stroked="false">
                <v:textbox inset="0,0,0,0" style="layout-flow:vertical;mso-layout-flow-alt:bottom-to-top">
                  <w:txbxContent>
                    <w:p>
                      <w:pPr>
                        <w:spacing w:line="152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5"/>
                        </w:rPr>
                      </w:pPr>
                      <w:r>
                        <w:rPr>
                          <w:rFonts w:ascii="Verdana"/>
                          <w:w w:val="85"/>
                          <w:sz w:val="15"/>
                        </w:rPr>
                        <w:t>Average</w:t>
                      </w:r>
                      <w:r>
                        <w:rPr>
                          <w:rFonts w:ascii="Verdana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w w:val="90"/>
                          <w:sz w:val="15"/>
                        </w:rPr>
                        <w:t>Coverage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w w:val="95"/>
          <w:sz w:val="13"/>
        </w:rPr>
        <w:t>0.4</w:t>
      </w:r>
    </w:p>
    <w:p>
      <w:pPr>
        <w:pStyle w:val="BodyText"/>
        <w:rPr>
          <w:rFonts w:ascii="Verdana"/>
          <w:sz w:val="11"/>
        </w:rPr>
      </w:pPr>
    </w:p>
    <w:p>
      <w:pPr>
        <w:pStyle w:val="BodyText"/>
        <w:spacing w:before="33"/>
        <w:rPr>
          <w:rFonts w:ascii="Verdana"/>
          <w:sz w:val="11"/>
        </w:rPr>
      </w:pPr>
    </w:p>
    <w:p>
      <w:pPr>
        <w:spacing w:before="0"/>
        <w:ind w:left="482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95"/>
          <w:sz w:val="13"/>
        </w:rPr>
        <w:t>0.3</w:t>
      </w:r>
    </w:p>
    <w:p>
      <w:pPr>
        <w:pStyle w:val="BodyText"/>
        <w:rPr>
          <w:rFonts w:ascii="Verdana"/>
          <w:sz w:val="11"/>
        </w:rPr>
      </w:pPr>
    </w:p>
    <w:p>
      <w:pPr>
        <w:pStyle w:val="BodyText"/>
        <w:spacing w:before="33"/>
        <w:rPr>
          <w:rFonts w:ascii="Verdana"/>
          <w:sz w:val="11"/>
        </w:rPr>
      </w:pPr>
    </w:p>
    <w:p>
      <w:pPr>
        <w:spacing w:before="0"/>
        <w:ind w:left="482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95"/>
          <w:sz w:val="13"/>
        </w:rPr>
        <w:t>0.2</w:t>
      </w:r>
    </w:p>
    <w:p>
      <w:pPr>
        <w:pStyle w:val="BodyText"/>
        <w:rPr>
          <w:rFonts w:ascii="Verdana"/>
          <w:sz w:val="11"/>
        </w:rPr>
      </w:pPr>
    </w:p>
    <w:p>
      <w:pPr>
        <w:pStyle w:val="BodyText"/>
        <w:spacing w:before="33"/>
        <w:rPr>
          <w:rFonts w:ascii="Verdana"/>
          <w:sz w:val="11"/>
        </w:rPr>
      </w:pPr>
    </w:p>
    <w:p>
      <w:pPr>
        <w:spacing w:before="0"/>
        <w:ind w:left="482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95"/>
          <w:sz w:val="13"/>
        </w:rPr>
        <w:t>0.1</w:t>
      </w:r>
    </w:p>
    <w:p>
      <w:pPr>
        <w:spacing w:after="0"/>
        <w:jc w:val="left"/>
        <w:rPr>
          <w:rFonts w:ascii="Verdana"/>
          <w:sz w:val="13"/>
        </w:rPr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34" w:space="307"/>
            <w:col w:w="5039"/>
          </w:cols>
        </w:sectPr>
      </w:pPr>
    </w:p>
    <w:p>
      <w:pPr>
        <w:pStyle w:val="BodyText"/>
        <w:spacing w:line="249" w:lineRule="auto"/>
        <w:ind w:left="28"/>
      </w:pPr>
      <w:r>
        <w:rPr/>
        <w:t>success of the injection tasks serves as the attack </w:t>
      </w:r>
      <w:r>
        <w:rPr/>
        <w:t>success signal, providing feedback to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.</w:t>
      </w:r>
    </w:p>
    <w:p>
      <w:pPr>
        <w:spacing w:line="122" w:lineRule="exact" w:before="0"/>
        <w:ind w:left="28" w:right="0" w:firstLine="0"/>
        <w:jc w:val="left"/>
        <w:rPr>
          <w:rFonts w:ascii="Verdana"/>
          <w:sz w:val="13"/>
        </w:rPr>
      </w:pPr>
      <w:r>
        <w:rPr/>
        <w:br w:type="column"/>
      </w:r>
      <w:r>
        <w:rPr>
          <w:rFonts w:ascii="Verdana"/>
          <w:spacing w:val="-5"/>
          <w:w w:val="85"/>
          <w:sz w:val="13"/>
        </w:rPr>
        <w:t>0.0</w:t>
      </w:r>
    </w:p>
    <w:p>
      <w:pPr>
        <w:tabs>
          <w:tab w:pos="774" w:val="left" w:leader="none"/>
          <w:tab w:pos="1519" w:val="left" w:leader="none"/>
          <w:tab w:pos="2265" w:val="left" w:leader="none"/>
          <w:tab w:pos="2973" w:val="left" w:leader="none"/>
        </w:tabs>
        <w:spacing w:line="148" w:lineRule="exact" w:before="65"/>
        <w:ind w:left="28" w:right="0" w:firstLine="0"/>
        <w:jc w:val="left"/>
        <w:rPr>
          <w:rFonts w:ascii="Verdana"/>
          <w:sz w:val="13"/>
        </w:rPr>
      </w:pPr>
      <w:r>
        <w:rPr/>
        <w:br w:type="column"/>
      </w:r>
      <w:r>
        <w:rPr>
          <w:rFonts w:ascii="Verdana"/>
          <w:spacing w:val="-10"/>
          <w:sz w:val="13"/>
        </w:rPr>
        <w:t>2</w:t>
      </w:r>
      <w:r>
        <w:rPr>
          <w:rFonts w:ascii="Verdana"/>
          <w:sz w:val="13"/>
        </w:rPr>
        <w:tab/>
      </w:r>
      <w:r>
        <w:rPr>
          <w:rFonts w:ascii="Verdana"/>
          <w:spacing w:val="-10"/>
          <w:sz w:val="13"/>
        </w:rPr>
        <w:t>4</w:t>
      </w:r>
      <w:r>
        <w:rPr>
          <w:rFonts w:ascii="Verdana"/>
          <w:sz w:val="13"/>
        </w:rPr>
        <w:tab/>
      </w:r>
      <w:r>
        <w:rPr>
          <w:rFonts w:ascii="Verdana"/>
          <w:spacing w:val="-10"/>
          <w:sz w:val="13"/>
        </w:rPr>
        <w:t>6</w:t>
      </w:r>
      <w:r>
        <w:rPr>
          <w:rFonts w:ascii="Verdana"/>
          <w:sz w:val="13"/>
        </w:rPr>
        <w:tab/>
      </w:r>
      <w:r>
        <w:rPr>
          <w:rFonts w:ascii="Verdana"/>
          <w:spacing w:val="-10"/>
          <w:sz w:val="13"/>
        </w:rPr>
        <w:t>8</w:t>
      </w:r>
      <w:r>
        <w:rPr>
          <w:rFonts w:ascii="Verdana"/>
          <w:sz w:val="13"/>
        </w:rPr>
        <w:tab/>
      </w:r>
      <w:r>
        <w:rPr>
          <w:rFonts w:ascii="Verdana"/>
          <w:spacing w:val="-5"/>
          <w:sz w:val="13"/>
        </w:rPr>
        <w:t>10</w:t>
      </w:r>
    </w:p>
    <w:p>
      <w:pPr>
        <w:spacing w:line="172" w:lineRule="exact" w:before="0"/>
        <w:ind w:left="1185" w:right="0" w:firstLine="0"/>
        <w:jc w:val="left"/>
        <w:rPr>
          <w:rFonts w:ascii="Verdana"/>
          <w:sz w:val="15"/>
        </w:rPr>
      </w:pPr>
      <w:r>
        <w:rPr>
          <w:rFonts w:ascii="Verdana"/>
          <w:spacing w:val="-2"/>
          <w:w w:val="95"/>
          <w:sz w:val="15"/>
        </w:rPr>
        <w:t>Steps</w:t>
      </w:r>
    </w:p>
    <w:p>
      <w:pPr>
        <w:spacing w:after="0" w:line="172" w:lineRule="exact"/>
        <w:jc w:val="left"/>
        <w:rPr>
          <w:rFonts w:ascii="Verdana"/>
          <w:sz w:val="15"/>
        </w:rPr>
        <w:sectPr>
          <w:type w:val="continuous"/>
          <w:pgSz w:w="12240" w:h="15840"/>
          <w:pgMar w:header="910" w:footer="1025" w:top="1440" w:bottom="1220" w:left="1080" w:right="1080"/>
          <w:cols w:num="3" w:equalWidth="0">
            <w:col w:w="4709" w:space="785"/>
            <w:col w:w="213" w:space="533"/>
            <w:col w:w="3840"/>
          </w:cols>
        </w:sectPr>
      </w:pPr>
    </w:p>
    <w:p>
      <w:pPr>
        <w:pStyle w:val="BodyText"/>
        <w:spacing w:line="249" w:lineRule="auto" w:before="117"/>
        <w:ind w:left="13" w:firstLine="8"/>
        <w:jc w:val="both"/>
      </w:pP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fuzzing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ad- versarial</w:t>
      </w:r>
      <w:r>
        <w:rPr>
          <w:spacing w:val="-4"/>
        </w:rPr>
        <w:t> </w:t>
      </w:r>
      <w:r>
        <w:rPr/>
        <w:t>prompts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by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randomly dividing the adversarial tasks within each suite of Agent- Dojo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groups: a</w:t>
      </w:r>
      <w:r>
        <w:rPr>
          <w:spacing w:val="-3"/>
        </w:rPr>
        <w:t> </w:t>
      </w:r>
      <w:r>
        <w:rPr/>
        <w:t>fuzzing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set,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142 and 173 tasks respectively. We utilize GPT-4o-mini as the helper model to mutate the prompts in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. We conduct the fuzzing experiment on the fuzzing set for the agent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utilizes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o3-mini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backbone</w:t>
      </w:r>
      <w:r>
        <w:rPr>
          <w:spacing w:val="-12"/>
        </w:rPr>
        <w:t> </w:t>
      </w:r>
      <w:r>
        <w:rPr/>
        <w:t>due to its state-of-the-art reasoning capabilities. We generate 3 mutated prompts in each iteration and complete a total of 10</w:t>
      </w:r>
      <w:r>
        <w:rPr>
          <w:spacing w:val="-2"/>
        </w:rPr>
        <w:t> </w:t>
      </w:r>
      <w:r>
        <w:rPr/>
        <w:t>fuzzing</w:t>
      </w:r>
      <w:r>
        <w:rPr>
          <w:spacing w:val="-2"/>
        </w:rPr>
        <w:t> </w:t>
      </w:r>
      <w:r>
        <w:rPr/>
        <w:t>iterations. 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tasks,</w:t>
      </w:r>
      <w:r>
        <w:rPr>
          <w:spacing w:val="-2"/>
        </w:rPr>
        <w:t> </w:t>
      </w:r>
      <w:r>
        <w:rPr/>
        <w:t>we randomly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quarter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injection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from each suite to evaluate each newly mutated seeds.</w:t>
      </w:r>
      <w:r>
        <w:rPr>
          <w:spacing w:val="40"/>
        </w:rPr>
        <w:t> </w:t>
      </w:r>
      <w:r>
        <w:rPr/>
        <w:t>For the transferability experiment, we select the 5 seeds with the </w:t>
      </w:r>
      <w:r>
        <w:rPr>
          <w:spacing w:val="-4"/>
        </w:rPr>
        <w:t>highest</w:t>
      </w:r>
      <w:r>
        <w:rPr>
          <w:spacing w:val="-5"/>
        </w:rPr>
        <w:t> </w:t>
      </w:r>
      <w:r>
        <w:rPr>
          <w:spacing w:val="-4"/>
        </w:rPr>
        <w:t>scores.</w:t>
      </w:r>
      <w:r>
        <w:rPr>
          <w:spacing w:val="16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evaluate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attack</w:t>
      </w:r>
      <w:r>
        <w:rPr>
          <w:spacing w:val="-5"/>
        </w:rPr>
        <w:t> </w:t>
      </w:r>
      <w:r>
        <w:rPr>
          <w:spacing w:val="-4"/>
        </w:rPr>
        <w:t>performance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ad- </w:t>
      </w:r>
      <w:r>
        <w:rPr/>
        <w:t>versarial</w:t>
      </w:r>
      <w:r>
        <w:rPr>
          <w:spacing w:val="-6"/>
        </w:rPr>
        <w:t> </w:t>
      </w:r>
      <w:r>
        <w:rPr/>
        <w:t>prompts,</w:t>
      </w:r>
      <w:r>
        <w:rPr>
          <w:spacing w:val="-6"/>
        </w:rPr>
        <w:t> </w:t>
      </w:r>
      <w:r>
        <w:rPr/>
        <w:t>against</w:t>
      </w:r>
      <w:r>
        <w:rPr>
          <w:spacing w:val="-6"/>
        </w:rPr>
        <w:t> </w:t>
      </w:r>
      <w:r>
        <w:rPr/>
        <w:t>o3-mini,</w:t>
      </w:r>
      <w:r>
        <w:rPr>
          <w:spacing w:val="-6"/>
        </w:rPr>
        <w:t> </w:t>
      </w:r>
      <w:r>
        <w:rPr/>
        <w:t>GPT-4o,</w:t>
      </w:r>
      <w:r>
        <w:rPr>
          <w:spacing w:val="-6"/>
        </w:rPr>
        <w:t> </w:t>
      </w:r>
      <w:r>
        <w:rPr/>
        <w:t>GPT-4o-mini, and Claude-3.5-Sonnet on the test set. The success rate is computed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union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adversarial</w:t>
      </w:r>
      <w:r>
        <w:rPr>
          <w:spacing w:val="-5"/>
        </w:rPr>
        <w:t> </w:t>
      </w:r>
      <w:r>
        <w:rPr/>
        <w:t>prompts.</w:t>
      </w:r>
      <w:r>
        <w:rPr>
          <w:spacing w:val="6"/>
        </w:rPr>
        <w:t> </w:t>
      </w:r>
      <w:r>
        <w:rPr>
          <w:spacing w:val="-2"/>
        </w:rPr>
        <w:t>Accord-</w:t>
      </w:r>
    </w:p>
    <w:p>
      <w:pPr>
        <w:spacing w:line="240" w:lineRule="auto" w:before="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54" w:lineRule="auto" w:before="0"/>
        <w:ind w:left="21" w:right="322" w:hanging="8"/>
        <w:jc w:val="both"/>
        <w:rPr>
          <w:sz w:val="18"/>
        </w:rPr>
      </w:pPr>
      <w:r>
        <w:rPr>
          <w:rFonts w:ascii="Cambria"/>
          <w:i/>
          <w:sz w:val="18"/>
        </w:rPr>
        <w:t>Figure 3. </w:t>
      </w:r>
      <w:r>
        <w:rPr>
          <w:sz w:val="18"/>
        </w:rPr>
        <w:t>Coverage over fuzzing iteration steps achieved </w:t>
      </w:r>
      <w:r>
        <w:rPr>
          <w:sz w:val="18"/>
        </w:rPr>
        <w:t>by 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 </w:t>
      </w:r>
      <w:r>
        <w:rPr>
          <w:sz w:val="18"/>
        </w:rPr>
        <w:t>(the solid line) on AgentDojo with two ablation settings (the dashed lines):</w:t>
      </w:r>
      <w:r>
        <w:rPr>
          <w:spacing w:val="40"/>
          <w:sz w:val="18"/>
        </w:rPr>
        <w:t> </w:t>
      </w:r>
      <w:r>
        <w:rPr>
          <w:sz w:val="18"/>
        </w:rPr>
        <w:t>(1) without the high-quality initial corpus, (2) without the adaptive seed scoring strategy and the MCTS-based seed selection.</w:t>
      </w:r>
    </w:p>
    <w:p>
      <w:pPr>
        <w:pStyle w:val="BodyText"/>
        <w:spacing w:line="249" w:lineRule="auto" w:before="170"/>
        <w:ind w:left="21" w:right="296" w:firstLine="2"/>
        <w:jc w:val="both"/>
      </w:pPr>
      <w:r>
        <w:rPr>
          <w:b/>
        </w:rPr>
        <w:t>Fuzzing</w:t>
      </w:r>
      <w:r>
        <w:rPr>
          <w:b/>
          <w:spacing w:val="-4"/>
        </w:rPr>
        <w:t> </w:t>
      </w:r>
      <w:r>
        <w:rPr>
          <w:b/>
        </w:rPr>
        <w:t>results.</w:t>
      </w:r>
      <w:r>
        <w:rPr>
          <w:b/>
          <w:spacing w:val="80"/>
        </w:rPr>
        <w:t> </w:t>
      </w:r>
      <w:r>
        <w:rPr/>
        <w:t>Figure</w:t>
      </w:r>
      <w:r>
        <w:rPr>
          <w:spacing w:val="-4"/>
        </w:rPr>
        <w:t> </w:t>
      </w:r>
      <w:hyperlink w:history="true" w:anchor="_bookmark4">
        <w:r>
          <w:rPr>
            <w:color w:val="001472"/>
          </w:rPr>
          <w:t>3</w:t>
        </w:r>
      </w:hyperlink>
      <w:r>
        <w:rPr>
          <w:color w:val="001472"/>
          <w:spacing w:val="-4"/>
        </w:rPr>
        <w:t> </w:t>
      </w:r>
      <w:r>
        <w:rPr/>
        <w:t>presents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progres- sion over the course of the fuzzing iteration steps for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. As shown,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continuously en- hances the performance of the attack, resulting in higher coverage throughout the fuzzing process.</w:t>
      </w:r>
      <w:r>
        <w:rPr>
          <w:spacing w:val="40"/>
        </w:rPr>
        <w:t> </w:t>
      </w:r>
      <w:r>
        <w:rPr/>
        <w:t>In terms of at- tack success rates, we compare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against the baseline</w:t>
      </w:r>
      <w:r>
        <w:rPr>
          <w:spacing w:val="-13"/>
        </w:rPr>
        <w:t> </w:t>
      </w:r>
      <w:r>
        <w:rPr/>
        <w:t>handcrafted</w:t>
      </w:r>
      <w:r>
        <w:rPr>
          <w:spacing w:val="-12"/>
        </w:rPr>
        <w:t> </w:t>
      </w:r>
      <w:r>
        <w:rPr/>
        <w:t>attacks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AgentDojo,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achieve</w:t>
      </w:r>
      <w:r>
        <w:rPr>
          <w:spacing w:val="-13"/>
        </w:rPr>
        <w:t> </w:t>
      </w:r>
      <w:r>
        <w:rPr/>
        <w:t>a success</w:t>
      </w:r>
      <w:r>
        <w:rPr>
          <w:spacing w:val="-13"/>
        </w:rPr>
        <w:t> </w:t>
      </w:r>
      <w:r>
        <w:rPr/>
        <w:t>rate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38%.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/>
        <w:t>initial</w:t>
      </w:r>
      <w:r>
        <w:rPr>
          <w:spacing w:val="-12"/>
        </w:rPr>
        <w:t> </w:t>
      </w:r>
      <w:r>
        <w:rPr/>
        <w:t>high-quality</w:t>
      </w:r>
      <w:r>
        <w:rPr>
          <w:spacing w:val="-13"/>
        </w:rPr>
        <w:t> </w:t>
      </w:r>
      <w:r>
        <w:rPr/>
        <w:t>corpus</w:t>
      </w:r>
      <w:r>
        <w:rPr>
          <w:spacing w:val="-12"/>
        </w:rPr>
        <w:t> </w:t>
      </w:r>
      <w:r>
        <w:rPr/>
        <w:t>demon- strates a 63% success rate, showcasing its ability to sur- pass baseline prompts. As fuzzing iterations progress and the adversarial prompts are further refined,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40"/>
          <w:sz w:val="16"/>
        </w:rPr>
        <w:t> </w:t>
      </w:r>
      <w:r>
        <w:rPr/>
        <w:t>achieves a 71% success rate—a significant improvement over</w:t>
      </w:r>
      <w:r>
        <w:rPr>
          <w:spacing w:val="-12"/>
        </w:rPr>
        <w:t> </w:t>
      </w:r>
      <w:r>
        <w:rPr/>
        <w:t>both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baseline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initial</w:t>
      </w:r>
      <w:r>
        <w:rPr>
          <w:spacing w:val="-12"/>
        </w:rPr>
        <w:t> </w:t>
      </w:r>
      <w:r>
        <w:rPr/>
        <w:t>corpus.</w:t>
      </w:r>
      <w:r>
        <w:rPr>
          <w:spacing w:val="-3"/>
        </w:rPr>
        <w:t> </w:t>
      </w:r>
      <w:r>
        <w:rPr/>
        <w:t>These</w:t>
      </w:r>
      <w:r>
        <w:rPr>
          <w:spacing w:val="-12"/>
        </w:rPr>
        <w:t> </w:t>
      </w:r>
      <w:r>
        <w:rPr/>
        <w:t>findings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2" w:space="302"/>
            <w:col w:w="5036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line="249" w:lineRule="auto" w:before="98"/>
        <w:ind w:left="28" w:right="31"/>
        <w:jc w:val="both"/>
      </w:pPr>
      <w:r>
        <w:rPr/>
        <w:t>underscore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efficacy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adaptive</w:t>
      </w:r>
      <w:r>
        <w:rPr>
          <w:spacing w:val="-8"/>
        </w:rPr>
        <w:t> </w:t>
      </w:r>
      <w:r>
        <w:rPr/>
        <w:t>fuzzing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uncovering injection vulnerabilities in blackbox agents and </w:t>
      </w:r>
      <w:r>
        <w:rPr/>
        <w:t>highlight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effectiveness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targeted</w:t>
      </w:r>
      <w:r>
        <w:rPr>
          <w:spacing w:val="-10"/>
        </w:rPr>
        <w:t> </w:t>
      </w:r>
      <w:r>
        <w:rPr>
          <w:spacing w:val="-2"/>
        </w:rPr>
        <w:t>search</w:t>
      </w:r>
      <w:r>
        <w:rPr>
          <w:spacing w:val="-11"/>
        </w:rPr>
        <w:t> </w:t>
      </w:r>
      <w:r>
        <w:rPr>
          <w:spacing w:val="-2"/>
        </w:rPr>
        <w:t>strategies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maximizing </w:t>
      </w:r>
      <w:r>
        <w:rPr/>
        <w:t>the attack performance.</w:t>
      </w:r>
    </w:p>
    <w:p>
      <w:pPr>
        <w:pStyle w:val="BodyText"/>
        <w:spacing w:before="33"/>
      </w:pPr>
    </w:p>
    <w:p>
      <w:pPr>
        <w:pStyle w:val="BodyText"/>
        <w:spacing w:line="249" w:lineRule="auto"/>
        <w:ind w:left="28"/>
        <w:jc w:val="both"/>
      </w:pPr>
      <w:r>
        <w:rPr>
          <w:b/>
        </w:rPr>
        <w:t>Transferability.</w:t>
      </w:r>
      <w:r>
        <w:rPr>
          <w:b/>
          <w:spacing w:val="40"/>
        </w:rPr>
        <w:t> </w:t>
      </w:r>
      <w:r>
        <w:rPr/>
        <w:t>As shown in Table </w:t>
      </w:r>
      <w:hyperlink w:history="true" w:anchor="_bookmark6">
        <w:r>
          <w:rPr>
            <w:color w:val="001472"/>
          </w:rPr>
          <w:t>1</w:t>
        </w:r>
      </w:hyperlink>
      <w:r>
        <w:rPr/>
        <w:t>, the success rate results in the first column for o3-mini on the test task set indicate that the generated adversarial prompts transfer </w:t>
      </w:r>
      <w:r>
        <w:rPr/>
        <w:t>ef- </w:t>
      </w:r>
      <w:r>
        <w:rPr>
          <w:spacing w:val="-2"/>
        </w:rPr>
        <w:t>fectively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tasks,</w:t>
      </w:r>
      <w:r>
        <w:rPr>
          <w:spacing w:val="-5"/>
        </w:rPr>
        <w:t> </w:t>
      </w:r>
      <w:r>
        <w:rPr>
          <w:spacing w:val="-2"/>
        </w:rPr>
        <w:t>even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varying</w:t>
      </w:r>
      <w:r>
        <w:rPr>
          <w:spacing w:val="-5"/>
        </w:rPr>
        <w:t> </w:t>
      </w:r>
      <w:r>
        <w:rPr>
          <w:spacing w:val="-2"/>
        </w:rPr>
        <w:t>user</w:t>
      </w:r>
      <w:r>
        <w:rPr>
          <w:spacing w:val="-5"/>
        </w:rPr>
        <w:t> </w:t>
      </w:r>
      <w:r>
        <w:rPr>
          <w:spacing w:val="-2"/>
        </w:rPr>
        <w:t>tasks and</w:t>
      </w:r>
      <w:r>
        <w:rPr>
          <w:spacing w:val="-6"/>
        </w:rPr>
        <w:t> </w:t>
      </w:r>
      <w:r>
        <w:rPr>
          <w:spacing w:val="-2"/>
        </w:rPr>
        <w:t>injection</w:t>
      </w:r>
      <w:r>
        <w:rPr>
          <w:spacing w:val="-6"/>
        </w:rPr>
        <w:t> </w:t>
      </w:r>
      <w:r>
        <w:rPr>
          <w:spacing w:val="-2"/>
        </w:rPr>
        <w:t>goals,</w:t>
      </w:r>
      <w:r>
        <w:rPr>
          <w:spacing w:val="-5"/>
        </w:rPr>
        <w:t> </w:t>
      </w:r>
      <w:r>
        <w:rPr>
          <w:spacing w:val="-2"/>
        </w:rPr>
        <w:t>significantly</w:t>
      </w:r>
      <w:r>
        <w:rPr>
          <w:spacing w:val="-6"/>
        </w:rPr>
        <w:t> </w:t>
      </w:r>
      <w:r>
        <w:rPr>
          <w:spacing w:val="-2"/>
        </w:rPr>
        <w:t>outperforming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baseline attack—nearly</w:t>
      </w:r>
      <w:r>
        <w:rPr>
          <w:spacing w:val="-11"/>
        </w:rPr>
        <w:t> </w:t>
      </w:r>
      <w:r>
        <w:rPr>
          <w:spacing w:val="-2"/>
        </w:rPr>
        <w:t>doubling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performance.</w:t>
      </w:r>
      <w:r>
        <w:rPr>
          <w:spacing w:val="-10"/>
        </w:rPr>
        <w:t> </w:t>
      </w:r>
      <w:r>
        <w:rPr>
          <w:spacing w:val="-2"/>
        </w:rPr>
        <w:t>Comparing</w:t>
      </w:r>
      <w:r>
        <w:rPr>
          <w:spacing w:val="-11"/>
        </w:rPr>
        <w:t> </w:t>
      </w:r>
      <w:r>
        <w:rPr>
          <w:spacing w:val="-2"/>
        </w:rPr>
        <w:t>perfor- </w:t>
      </w:r>
      <w:r>
        <w:rPr/>
        <w:t>mance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rows,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observe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adversarial</w:t>
      </w:r>
      <w:r>
        <w:rPr>
          <w:spacing w:val="-12"/>
        </w:rPr>
        <w:t> </w:t>
      </w:r>
      <w:r>
        <w:rPr/>
        <w:t>prompts transfer well to GPT-4o-mini but perform relatively worse on GPT-4o and Claude-3.5-Sonnet. Furthermore, both the baseline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’s</w:t>
      </w:r>
      <w:r>
        <w:rPr>
          <w:spacing w:val="-13"/>
        </w:rPr>
        <w:t> </w:t>
      </w:r>
      <w:r>
        <w:rPr/>
        <w:t>prompts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ineffective</w:t>
      </w:r>
      <w:r>
        <w:rPr>
          <w:spacing w:val="-12"/>
        </w:rPr>
        <w:t> </w:t>
      </w:r>
      <w:r>
        <w:rPr/>
        <w:t>against Claude-3.5-Sonnet,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robustness</w:t>
      </w:r>
      <w:r>
        <w:rPr>
          <w:spacing w:val="-3"/>
        </w:rPr>
        <w:t> </w:t>
      </w:r>
      <w:r>
        <w:rPr/>
        <w:t>in defending against complex adversarial prompts.</w:t>
      </w:r>
    </w:p>
    <w:p>
      <w:pPr>
        <w:pStyle w:val="BodyText"/>
        <w:spacing w:before="33"/>
      </w:pPr>
    </w:p>
    <w:p>
      <w:pPr>
        <w:pStyle w:val="BodyText"/>
        <w:spacing w:line="249" w:lineRule="auto"/>
        <w:ind w:left="28"/>
        <w:jc w:val="both"/>
      </w:pPr>
      <w:r>
        <w:rPr>
          <w:b/>
        </w:rPr>
        <w:t>Against</w:t>
      </w:r>
      <w:r>
        <w:rPr>
          <w:b/>
          <w:spacing w:val="-6"/>
        </w:rPr>
        <w:t> </w:t>
      </w:r>
      <w:r>
        <w:rPr>
          <w:b/>
        </w:rPr>
        <w:t>defenses.</w:t>
      </w:r>
      <w:r>
        <w:rPr>
          <w:b/>
          <w:spacing w:val="80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hyperlink w:history="true" w:anchor="_bookmark7">
        <w:r>
          <w:rPr>
            <w:color w:val="001472"/>
          </w:rPr>
          <w:t>2</w:t>
        </w:r>
      </w:hyperlink>
      <w:r>
        <w:rPr>
          <w:color w:val="001472"/>
          <w:spacing w:val="-6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the effectiveness of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against defenses compared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baseline. Checking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columns,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40"/>
          <w:sz w:val="16"/>
        </w:rPr>
        <w:t> </w:t>
      </w:r>
      <w:r>
        <w:rPr/>
        <w:t>consistently outperforms the baseline, particularly against </w:t>
      </w:r>
      <w:r>
        <w:rPr>
          <w:i/>
        </w:rPr>
        <w:t>pi_detector</w:t>
      </w:r>
      <w:r>
        <w:rPr>
          <w:i/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delimit</w:t>
      </w:r>
      <w:r>
        <w:rPr/>
        <w:t>,</w:t>
      </w:r>
      <w:r>
        <w:rPr>
          <w:spacing w:val="-12"/>
        </w:rPr>
        <w:t> </w:t>
      </w:r>
      <w:r>
        <w:rPr/>
        <w:t>indicating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adversarial</w:t>
      </w:r>
      <w:r>
        <w:rPr>
          <w:spacing w:val="-12"/>
        </w:rPr>
        <w:t> </w:t>
      </w:r>
      <w:r>
        <w:rPr/>
        <w:t>prompts generated by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are more resilient to these </w:t>
      </w:r>
      <w:r>
        <w:rPr/>
        <w:t>de- fenses.</w:t>
      </w:r>
      <w:r>
        <w:rPr>
          <w:spacing w:val="40"/>
        </w:rPr>
        <w:t> </w:t>
      </w:r>
      <w:r>
        <w:rPr/>
        <w:t>Examining the results along the rows, both the baseline and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experience significant drops in success rates when defenses are applied.</w:t>
      </w:r>
      <w:r>
        <w:rPr>
          <w:spacing w:val="40"/>
        </w:rPr>
        <w:t> </w:t>
      </w:r>
      <w:r>
        <w:rPr/>
        <w:t>However, the attacks still maintain high success rates, highlighting the insufficiency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defenses. Additionally,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 the results, </w:t>
      </w:r>
      <w:r>
        <w:rPr>
          <w:i/>
        </w:rPr>
        <w:t>delimit </w:t>
      </w:r>
      <w:r>
        <w:rPr/>
        <w:t>is less effective than </w:t>
      </w:r>
      <w:r>
        <w:rPr>
          <w:i/>
        </w:rPr>
        <w:t>pi_detector </w:t>
      </w:r>
      <w:r>
        <w:rPr/>
        <w:t>and </w:t>
      </w:r>
      <w:r>
        <w:rPr>
          <w:i/>
        </w:rPr>
        <w:t>repeat</w:t>
      </w:r>
      <w:r>
        <w:rPr/>
        <w:t>, as both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and baseline achieve higher success rate against </w:t>
      </w:r>
      <w:r>
        <w:rPr>
          <w:i/>
        </w:rPr>
        <w:t>delimit </w:t>
      </w:r>
      <w:r>
        <w:rPr/>
        <w:t>among the defenses.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1" w:after="0"/>
        <w:ind w:left="375" w:right="0" w:hanging="347"/>
        <w:jc w:val="left"/>
      </w:pPr>
      <w:bookmarkStart w:name="_bookmark5" w:id="7"/>
      <w:bookmarkEnd w:id="7"/>
      <w:r>
        <w:rPr>
          <w:b w:val="0"/>
        </w:rPr>
      </w:r>
      <w:r>
        <w:rPr>
          <w:spacing w:val="-2"/>
        </w:rPr>
        <w:t>Attacking Web Agents</w:t>
      </w:r>
    </w:p>
    <w:p>
      <w:pPr>
        <w:pStyle w:val="BodyText"/>
        <w:spacing w:line="249" w:lineRule="auto" w:before="143"/>
        <w:ind w:left="21" w:firstLine="7"/>
        <w:jc w:val="both"/>
      </w:pPr>
      <w:r>
        <w:rPr>
          <w:b/>
        </w:rPr>
        <w:t>Experiment setup.</w:t>
      </w:r>
      <w:r>
        <w:rPr>
          <w:b/>
          <w:spacing w:val="40"/>
        </w:rPr>
        <w:t> </w:t>
      </w:r>
      <w:r>
        <w:rPr/>
        <w:t>In this section, we further evaluate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on VWA-adv (</w:t>
      </w:r>
      <w:hyperlink w:history="true" w:anchor="_bookmark52">
        <w:r>
          <w:rPr>
            <w:color w:val="001472"/>
          </w:rPr>
          <w:t>Wu et al.</w:t>
        </w:r>
      </w:hyperlink>
      <w:r>
        <w:rPr/>
        <w:t>, </w:t>
      </w:r>
      <w:hyperlink w:history="true" w:anchor="_bookmark52">
        <w:r>
          <w:rPr>
            <w:color w:val="001472"/>
          </w:rPr>
          <w:t>2024b</w:t>
        </w:r>
      </w:hyperlink>
      <w:r>
        <w:rPr/>
        <w:t>). VWA-adv is a set of realistic adversarial tasks based on VisualWe- bArena (</w:t>
      </w:r>
      <w:hyperlink w:history="true" w:anchor="_bookmark40">
        <w:r>
          <w:rPr>
            <w:color w:val="001472"/>
          </w:rPr>
          <w:t>Koh et al.</w:t>
        </w:r>
      </w:hyperlink>
      <w:r>
        <w:rPr/>
        <w:t>, </w:t>
      </w:r>
      <w:hyperlink w:history="true" w:anchor="_bookmark40">
        <w:r>
          <w:rPr>
            <w:color w:val="001472"/>
          </w:rPr>
          <w:t>2024</w:t>
        </w:r>
      </w:hyperlink>
      <w:r>
        <w:rPr/>
        <w:t>), which serves as a benchmark for evaluating web agents on a set of diverse and complex web-based visual tasks with multi-modal input. Each task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VWA-adv</w:t>
      </w:r>
      <w:r>
        <w:rPr>
          <w:spacing w:val="-10"/>
        </w:rPr>
        <w:t> </w:t>
      </w:r>
      <w:r>
        <w:rPr>
          <w:spacing w:val="-2"/>
        </w:rPr>
        <w:t>consists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original</w:t>
      </w:r>
      <w:r>
        <w:rPr>
          <w:spacing w:val="-10"/>
        </w:rPr>
        <w:t> </w:t>
      </w:r>
      <w:r>
        <w:rPr>
          <w:spacing w:val="-2"/>
        </w:rPr>
        <w:t>task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VisualWebArena </w:t>
      </w:r>
      <w:r>
        <w:rPr/>
        <w:t>and a trigger image or trigger text, which serves as the in- jection point, along with a targeted adversarial goal as the attacker’s objective.</w:t>
      </w:r>
      <w:r>
        <w:rPr>
          <w:spacing w:val="36"/>
        </w:rPr>
        <w:t> </w:t>
      </w:r>
      <w:r>
        <w:rPr/>
        <w:t>In VWA-adv, attacker goals fall into two categories: illusioning, which misleads agents about object</w:t>
      </w:r>
      <w:r>
        <w:rPr>
          <w:spacing w:val="-10"/>
        </w:rPr>
        <w:t> </w:t>
      </w:r>
      <w:r>
        <w:rPr/>
        <w:t>attributes</w:t>
      </w:r>
      <w:r>
        <w:rPr>
          <w:spacing w:val="-9"/>
        </w:rPr>
        <w:t> </w:t>
      </w:r>
      <w:r>
        <w:rPr/>
        <w:t>(e.g.,</w:t>
      </w:r>
      <w:r>
        <w:rPr>
          <w:spacing w:val="-10"/>
        </w:rPr>
        <w:t> </w:t>
      </w:r>
      <w:r>
        <w:rPr/>
        <w:t>changing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object’s</w:t>
      </w:r>
      <w:r>
        <w:rPr>
          <w:spacing w:val="-10"/>
        </w:rPr>
        <w:t> </w:t>
      </w:r>
      <w:r>
        <w:rPr/>
        <w:t>color),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goal misdirection,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alters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agent’s</w:t>
      </w:r>
      <w:r>
        <w:rPr>
          <w:spacing w:val="-7"/>
        </w:rPr>
        <w:t> </w:t>
      </w:r>
      <w:r>
        <w:rPr/>
        <w:t>intended</w:t>
      </w:r>
      <w:r>
        <w:rPr>
          <w:spacing w:val="-7"/>
        </w:rPr>
        <w:t> </w:t>
      </w:r>
      <w:r>
        <w:rPr/>
        <w:t>action</w:t>
      </w:r>
      <w:r>
        <w:rPr>
          <w:spacing w:val="-7"/>
        </w:rPr>
        <w:t> </w:t>
      </w:r>
      <w:r>
        <w:rPr/>
        <w:t>(e.g., adding an item to the cart).</w:t>
      </w:r>
      <w:r>
        <w:rPr>
          <w:spacing w:val="40"/>
        </w:rPr>
        <w:t> </w:t>
      </w:r>
      <w:r>
        <w:rPr/>
        <w:t>We focus on the tasks with</w:t>
      </w:r>
      <w:r>
        <w:rPr>
          <w:spacing w:val="40"/>
        </w:rPr>
        <w:t> </w:t>
      </w:r>
      <w:r>
        <w:rPr/>
        <w:t>text</w:t>
      </w:r>
      <w:r>
        <w:rPr>
          <w:spacing w:val="-1"/>
        </w:rPr>
        <w:t> </w:t>
      </w:r>
      <w:r>
        <w:rPr/>
        <w:t>trigger. Similar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3">
        <w:r>
          <w:rPr>
            <w:color w:val="001472"/>
          </w:rPr>
          <w:t>5.1</w:t>
        </w:r>
      </w:hyperlink>
      <w:r>
        <w:rPr/>
        <w:t>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feed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adversarial prompts</w:t>
      </w:r>
      <w:r>
        <w:rPr>
          <w:spacing w:val="-4"/>
        </w:rPr>
        <w:t> </w:t>
      </w:r>
      <w:r>
        <w:rPr/>
        <w:t>from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in VWA-adv,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adversarial</w:t>
      </w:r>
      <w:r>
        <w:rPr>
          <w:spacing w:val="-4"/>
        </w:rPr>
        <w:t> </w:t>
      </w:r>
      <w:r>
        <w:rPr/>
        <w:t>task succeeds or not as feedback to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.</w:t>
      </w:r>
    </w:p>
    <w:p>
      <w:pPr>
        <w:pStyle w:val="BodyText"/>
        <w:spacing w:before="118"/>
        <w:ind w:left="28"/>
        <w:jc w:val="both"/>
      </w:pPr>
      <w:r>
        <w:rPr>
          <w:spacing w:val="-2"/>
        </w:rPr>
        <w:t>Similarly,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randomly</w:t>
      </w:r>
      <w:r>
        <w:rPr>
          <w:spacing w:val="-5"/>
        </w:rPr>
        <w:t> </w:t>
      </w:r>
      <w:r>
        <w:rPr>
          <w:spacing w:val="-2"/>
        </w:rPr>
        <w:t>divide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tasks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VWA-adv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line="249" w:lineRule="auto" w:before="98"/>
        <w:ind w:left="21" w:right="294" w:firstLine="7"/>
        <w:jc w:val="both"/>
      </w:pPr>
      <w:r>
        <w:rPr/>
        <w:br w:type="column"/>
      </w:r>
      <w:r>
        <w:rPr/>
        <w:t>fuzzing set (99 tasks) and a test set (100 tasks) to evaluate the</w:t>
      </w:r>
      <w:r>
        <w:rPr>
          <w:spacing w:val="-13"/>
        </w:rPr>
        <w:t> </w:t>
      </w:r>
      <w:r>
        <w:rPr/>
        <w:t>fuzzing</w:t>
      </w:r>
      <w:r>
        <w:rPr>
          <w:spacing w:val="-12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quality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adver- sarial</w:t>
      </w:r>
      <w:r>
        <w:rPr>
          <w:spacing w:val="-13"/>
        </w:rPr>
        <w:t> </w:t>
      </w:r>
      <w:r>
        <w:rPr/>
        <w:t>prompts,</w:t>
      </w:r>
      <w:r>
        <w:rPr>
          <w:spacing w:val="-12"/>
        </w:rPr>
        <w:t> </w:t>
      </w:r>
      <w:r>
        <w:rPr/>
        <w:t>respectively.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utilize</w:t>
      </w:r>
      <w:r>
        <w:rPr>
          <w:spacing w:val="-13"/>
        </w:rPr>
        <w:t> </w:t>
      </w:r>
      <w:r>
        <w:rPr/>
        <w:t>GPT-4o-mini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the helper model to mutate the prompts in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. We run the fuzzing experiment against the agents using GPT- 4o on the fuzzing set.</w:t>
      </w:r>
      <w:r>
        <w:rPr>
          <w:spacing w:val="40"/>
        </w:rPr>
        <w:t> </w:t>
      </w:r>
      <w:r>
        <w:rPr/>
        <w:t>We generate 10 mutated prompts per iteration and conduct 10 iterations in total. We use the handcrafted adversarial prompts proposed in VWA-adv as the baseline.</w:t>
      </w:r>
      <w:r>
        <w:rPr>
          <w:spacing w:val="37"/>
        </w:rPr>
        <w:t> </w:t>
      </w:r>
      <w:r>
        <w:rPr/>
        <w:t>We select 5 seeds with the highest scores to conduct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transferability</w:t>
      </w:r>
      <w:r>
        <w:rPr>
          <w:spacing w:val="-4"/>
        </w:rPr>
        <w:t> </w:t>
      </w:r>
      <w:r>
        <w:rPr/>
        <w:t>experiment. We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at- </w:t>
      </w:r>
      <w:r>
        <w:rPr>
          <w:spacing w:val="-4"/>
        </w:rPr>
        <w:t>tack performance of the adversarial prompts against GPT-4o, </w:t>
      </w:r>
      <w:r>
        <w:rPr/>
        <w:t>GPT-4o-mini,</w:t>
      </w:r>
      <w:r>
        <w:rPr>
          <w:spacing w:val="-5"/>
        </w:rPr>
        <w:t> </w:t>
      </w:r>
      <w:r>
        <w:rPr/>
        <w:t>Claude-3.5-Sonnet,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Gemini-2-flash-exp on the test set. We further assess the effectiveness against basline</w:t>
      </w:r>
      <w:r>
        <w:rPr>
          <w:spacing w:val="-2"/>
        </w:rPr>
        <w:t> </w:t>
      </w:r>
      <w:r>
        <w:rPr/>
        <w:t>defenses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VWA-adv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fuzzing</w:t>
      </w:r>
      <w:r>
        <w:rPr>
          <w:spacing w:val="-2"/>
        </w:rPr>
        <w:t> </w:t>
      </w:r>
      <w:r>
        <w:rPr/>
        <w:t>set. There are three defenses:</w:t>
      </w:r>
      <w:r>
        <w:rPr>
          <w:spacing w:val="40"/>
        </w:rPr>
        <w:t> </w:t>
      </w:r>
      <w:r>
        <w:rPr>
          <w:i/>
        </w:rPr>
        <w:t>safety </w:t>
      </w:r>
      <w:r>
        <w:rPr/>
        <w:t>(</w:t>
      </w:r>
      <w:hyperlink w:history="true" w:anchor="_bookmark31">
        <w:r>
          <w:rPr>
            <w:color w:val="001472"/>
          </w:rPr>
          <w:t>Hines et al.</w:t>
        </w:r>
      </w:hyperlink>
      <w:r>
        <w:rPr/>
        <w:t>, </w:t>
      </w:r>
      <w:hyperlink w:history="true" w:anchor="_bookmark31">
        <w:r>
          <w:rPr>
            <w:color w:val="001472"/>
          </w:rPr>
          <w:t>2024</w:t>
        </w:r>
      </w:hyperlink>
      <w:r>
        <w:rPr/>
        <w:t>) uti- lizes the data delimiter and system prompts to prioritize user</w:t>
      </w:r>
      <w:r>
        <w:rPr>
          <w:spacing w:val="-13"/>
        </w:rPr>
        <w:t> </w:t>
      </w:r>
      <w:r>
        <w:rPr/>
        <w:t>instructions;</w:t>
      </w:r>
      <w:r>
        <w:rPr>
          <w:spacing w:val="-12"/>
        </w:rPr>
        <w:t> </w:t>
      </w:r>
      <w:r>
        <w:rPr>
          <w:i/>
        </w:rPr>
        <w:t>paraphrase</w:t>
      </w:r>
      <w:r>
        <w:rPr>
          <w:i/>
          <w:spacing w:val="-13"/>
        </w:rPr>
        <w:t> </w:t>
      </w:r>
      <w:r>
        <w:rPr/>
        <w:t>(</w:t>
      </w:r>
      <w:hyperlink w:history="true" w:anchor="_bookmark36">
        <w:r>
          <w:rPr>
            <w:color w:val="001472"/>
          </w:rPr>
          <w:t>Jain</w:t>
        </w:r>
        <w:r>
          <w:rPr>
            <w:color w:val="001472"/>
            <w:spacing w:val="-12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3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36">
        <w:r>
          <w:rPr>
            <w:color w:val="001472"/>
          </w:rPr>
          <w:t>2023</w:t>
        </w:r>
      </w:hyperlink>
      <w:r>
        <w:rPr/>
        <w:t>)</w:t>
      </w:r>
      <w:r>
        <w:rPr>
          <w:spacing w:val="-13"/>
        </w:rPr>
        <w:t> </w:t>
      </w:r>
      <w:r>
        <w:rPr/>
        <w:t>paraphrases untrusted</w:t>
      </w:r>
      <w:r>
        <w:rPr>
          <w:spacing w:val="-13"/>
        </w:rPr>
        <w:t> </w:t>
      </w:r>
      <w:r>
        <w:rPr/>
        <w:t>text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neutralize</w:t>
      </w:r>
      <w:r>
        <w:rPr>
          <w:spacing w:val="-12"/>
        </w:rPr>
        <w:t> </w:t>
      </w:r>
      <w:r>
        <w:rPr/>
        <w:t>malicious</w:t>
      </w:r>
      <w:r>
        <w:rPr>
          <w:spacing w:val="-13"/>
        </w:rPr>
        <w:t> </w:t>
      </w:r>
      <w:r>
        <w:rPr/>
        <w:t>intent;</w:t>
      </w:r>
      <w:r>
        <w:rPr>
          <w:spacing w:val="-12"/>
        </w:rPr>
        <w:t> </w:t>
      </w:r>
      <w:r>
        <w:rPr>
          <w:i/>
        </w:rPr>
        <w:t>combined</w:t>
      </w:r>
      <w:r>
        <w:rPr>
          <w:i/>
          <w:spacing w:val="-12"/>
        </w:rPr>
        <w:t> </w:t>
      </w:r>
      <w:r>
        <w:rPr/>
        <w:t>inte- grates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strategies. While</w:t>
      </w:r>
      <w:r>
        <w:rPr>
          <w:spacing w:val="-1"/>
        </w:rPr>
        <w:t> </w:t>
      </w:r>
      <w:r>
        <w:rPr/>
        <w:t>VWA-adv</w:t>
      </w:r>
      <w:r>
        <w:rPr>
          <w:spacing w:val="-1"/>
        </w:rPr>
        <w:t> </w:t>
      </w:r>
      <w:r>
        <w:rPr/>
        <w:t>includes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more defense which checks consistency between image and text content,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exclude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substantially</w:t>
      </w:r>
      <w:r>
        <w:rPr>
          <w:spacing w:val="-2"/>
        </w:rPr>
        <w:t> </w:t>
      </w:r>
      <w:r>
        <w:rPr/>
        <w:t>increase API calls, making it impractical for real-world use.</w:t>
      </w:r>
    </w:p>
    <w:p>
      <w:pPr>
        <w:pStyle w:val="BodyText"/>
        <w:spacing w:line="249" w:lineRule="auto" w:before="105"/>
        <w:ind w:left="23" w:right="296" w:firstLine="4"/>
        <w:jc w:val="both"/>
      </w:pPr>
      <w:r>
        <w:rPr>
          <w:b/>
        </w:rPr>
        <w:t>Fuzzing results.</w:t>
      </w:r>
      <w:r>
        <w:rPr>
          <w:b/>
          <w:spacing w:val="80"/>
        </w:rPr>
        <w:t> </w:t>
      </w:r>
      <w:r>
        <w:rPr/>
        <w:t>Figure </w:t>
      </w:r>
      <w:hyperlink w:history="true" w:anchor="_bookmark77">
        <w:r>
          <w:rPr>
            <w:color w:val="001472"/>
          </w:rPr>
          <w:t>4</w:t>
        </w:r>
      </w:hyperlink>
      <w:r>
        <w:rPr>
          <w:color w:val="001472"/>
        </w:rPr>
        <w:t> </w:t>
      </w:r>
      <w:r>
        <w:rPr/>
        <w:t>shows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’s cover- age progression during fuzzing.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steadily im- </w:t>
      </w:r>
      <w:r>
        <w:rPr>
          <w:spacing w:val="-4"/>
        </w:rPr>
        <w:t>proves</w:t>
      </w:r>
      <w:r>
        <w:rPr>
          <w:spacing w:val="-5"/>
        </w:rPr>
        <w:t> </w:t>
      </w:r>
      <w:r>
        <w:rPr>
          <w:spacing w:val="-4"/>
        </w:rPr>
        <w:t>attack</w:t>
      </w:r>
      <w:r>
        <w:rPr>
          <w:spacing w:val="-5"/>
        </w:rPr>
        <w:t> </w:t>
      </w:r>
      <w:r>
        <w:rPr>
          <w:spacing w:val="-4"/>
        </w:rPr>
        <w:t>performance, achieving</w:t>
      </w:r>
      <w:r>
        <w:rPr>
          <w:spacing w:val="-5"/>
        </w:rPr>
        <w:t> </w:t>
      </w:r>
      <w:r>
        <w:rPr>
          <w:spacing w:val="-4"/>
        </w:rPr>
        <w:t>higher</w:t>
      </w:r>
      <w:r>
        <w:rPr>
          <w:spacing w:val="-5"/>
        </w:rPr>
        <w:t> </w:t>
      </w:r>
      <w:r>
        <w:rPr>
          <w:spacing w:val="-4"/>
        </w:rPr>
        <w:t>coverage.</w:t>
      </w:r>
      <w:r>
        <w:rPr>
          <w:spacing w:val="20"/>
        </w:rPr>
        <w:t> </w:t>
      </w:r>
      <w:r>
        <w:rPr>
          <w:spacing w:val="-4"/>
        </w:rPr>
        <w:t>Com- </w:t>
      </w:r>
      <w:r>
        <w:rPr/>
        <w:t>pared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baseline</w:t>
      </w:r>
      <w:r>
        <w:rPr>
          <w:spacing w:val="-13"/>
        </w:rPr>
        <w:t> </w:t>
      </w:r>
      <w:r>
        <w:rPr/>
        <w:t>attacks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VWA-adv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success</w:t>
      </w:r>
      <w:r>
        <w:rPr>
          <w:spacing w:val="-13"/>
        </w:rPr>
        <w:t> </w:t>
      </w:r>
      <w:r>
        <w:rPr/>
        <w:t>rate</w:t>
      </w:r>
      <w:r>
        <w:rPr>
          <w:spacing w:val="-12"/>
        </w:rPr>
        <w:t> </w:t>
      </w:r>
      <w:r>
        <w:rPr/>
        <w:t>of 36%, our high-quality initial corpus starts at 54% and sur- passes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baseline.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iterative</w:t>
      </w:r>
      <w:r>
        <w:rPr>
          <w:spacing w:val="-13"/>
        </w:rPr>
        <w:t> </w:t>
      </w:r>
      <w:r>
        <w:rPr/>
        <w:t>refinement,</w:t>
      </w:r>
      <w:r>
        <w:rPr>
          <w:spacing w:val="-12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40"/>
          <w:sz w:val="16"/>
        </w:rPr>
        <w:t> </w:t>
      </w:r>
      <w:r>
        <w:rPr/>
        <w:t>reaches 70%, nearly doubling the baseline’s success rate and</w:t>
      </w:r>
      <w:r>
        <w:rPr>
          <w:spacing w:val="-13"/>
        </w:rPr>
        <w:t> </w:t>
      </w:r>
      <w:r>
        <w:rPr/>
        <w:t>significantly</w:t>
      </w:r>
      <w:r>
        <w:rPr>
          <w:spacing w:val="-12"/>
        </w:rPr>
        <w:t> </w:t>
      </w:r>
      <w:r>
        <w:rPr/>
        <w:t>outperforming</w:t>
      </w:r>
      <w:r>
        <w:rPr>
          <w:spacing w:val="-13"/>
        </w:rPr>
        <w:t> </w:t>
      </w:r>
      <w:r>
        <w:rPr/>
        <w:t>both.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demon- strate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’s effectiveness in exposing injection vulnerabilities and optimizing attack performance.</w:t>
      </w:r>
    </w:p>
    <w:p>
      <w:pPr>
        <w:pStyle w:val="BodyText"/>
        <w:spacing w:line="249" w:lineRule="auto" w:before="220"/>
        <w:ind w:left="28" w:right="296"/>
        <w:jc w:val="both"/>
      </w:pPr>
      <w:r>
        <w:rPr>
          <w:b/>
        </w:rPr>
        <w:t>Transferability.</w:t>
      </w:r>
      <w:r>
        <w:rPr>
          <w:b/>
          <w:spacing w:val="66"/>
        </w:rPr>
        <w:t> </w:t>
      </w:r>
      <w:r>
        <w:rPr/>
        <w:t>The</w:t>
      </w:r>
      <w:r>
        <w:rPr>
          <w:spacing w:val="-13"/>
        </w:rPr>
        <w:t> </w:t>
      </w:r>
      <w:r>
        <w:rPr/>
        <w:t>lower</w:t>
      </w:r>
      <w:r>
        <w:rPr>
          <w:spacing w:val="-12"/>
        </w:rPr>
        <w:t> </w:t>
      </w:r>
      <w:r>
        <w:rPr/>
        <w:t>half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Table</w:t>
      </w:r>
      <w:r>
        <w:rPr>
          <w:spacing w:val="-13"/>
        </w:rPr>
        <w:t> </w:t>
      </w:r>
      <w:hyperlink w:history="true" w:anchor="_bookmark6">
        <w:r>
          <w:rPr>
            <w:color w:val="001472"/>
          </w:rPr>
          <w:t>1</w:t>
        </w:r>
      </w:hyperlink>
      <w:r>
        <w:rPr>
          <w:color w:val="001472"/>
          <w:spacing w:val="-12"/>
        </w:rPr>
        <w:t> </w:t>
      </w:r>
      <w:r>
        <w:rPr/>
        <w:t>presents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at- tack</w:t>
      </w:r>
      <w:r>
        <w:rPr>
          <w:spacing w:val="-13"/>
        </w:rPr>
        <w:t> </w:t>
      </w:r>
      <w:r>
        <w:rPr/>
        <w:t>success</w:t>
      </w:r>
      <w:r>
        <w:rPr>
          <w:spacing w:val="-12"/>
        </w:rPr>
        <w:t> </w:t>
      </w:r>
      <w:r>
        <w:rPr/>
        <w:t>rates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adversarial</w:t>
      </w:r>
      <w:r>
        <w:rPr>
          <w:spacing w:val="-13"/>
        </w:rPr>
        <w:t> </w:t>
      </w:r>
      <w:r>
        <w:rPr/>
        <w:t>prompts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40"/>
          <w:sz w:val="16"/>
        </w:rPr>
        <w:t> </w:t>
      </w:r>
      <w:r>
        <w:rPr/>
        <w:t>compared to the VWA-adv baseline.</w:t>
      </w:r>
      <w:r>
        <w:rPr>
          <w:spacing w:val="40"/>
        </w:rPr>
        <w:t> </w:t>
      </w:r>
      <w:r>
        <w:rPr/>
        <w:t>The results demon- strate</w:t>
      </w:r>
      <w:r>
        <w:rPr>
          <w:spacing w:val="-8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significantly</w:t>
      </w:r>
      <w:r>
        <w:rPr>
          <w:spacing w:val="-8"/>
        </w:rPr>
        <w:t> </w:t>
      </w:r>
      <w:r>
        <w:rPr/>
        <w:t>outperforms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base- </w:t>
      </w:r>
      <w:r>
        <w:rPr>
          <w:spacing w:val="-2"/>
        </w:rPr>
        <w:t>line,</w:t>
      </w:r>
      <w:r>
        <w:rPr>
          <w:spacing w:val="-11"/>
        </w:rPr>
        <w:t> </w:t>
      </w:r>
      <w:r>
        <w:rPr>
          <w:spacing w:val="-2"/>
        </w:rPr>
        <w:t>achieving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absolute</w:t>
      </w:r>
      <w:r>
        <w:rPr>
          <w:spacing w:val="-10"/>
        </w:rPr>
        <w:t> </w:t>
      </w:r>
      <w:r>
        <w:rPr>
          <w:spacing w:val="-2"/>
        </w:rPr>
        <w:t>success</w:t>
      </w:r>
      <w:r>
        <w:rPr>
          <w:spacing w:val="-11"/>
        </w:rPr>
        <w:t> </w:t>
      </w:r>
      <w:r>
        <w:rPr>
          <w:spacing w:val="-2"/>
        </w:rPr>
        <w:t>rate</w:t>
      </w:r>
      <w:r>
        <w:rPr>
          <w:spacing w:val="-10"/>
        </w:rPr>
        <w:t> </w:t>
      </w:r>
      <w:r>
        <w:rPr>
          <w:spacing w:val="-2"/>
        </w:rPr>
        <w:t>improvement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15% to</w:t>
      </w:r>
      <w:r>
        <w:rPr>
          <w:spacing w:val="-9"/>
        </w:rPr>
        <w:t> </w:t>
      </w:r>
      <w:r>
        <w:rPr>
          <w:spacing w:val="-2"/>
        </w:rPr>
        <w:t>40%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tasks</w:t>
      </w:r>
      <w:r>
        <w:rPr>
          <w:spacing w:val="-9"/>
        </w:rPr>
        <w:t> </w:t>
      </w:r>
      <w:r>
        <w:rPr>
          <w:spacing w:val="-2"/>
        </w:rPr>
        <w:t>except</w:t>
      </w:r>
      <w:r>
        <w:rPr>
          <w:spacing w:val="-9"/>
        </w:rPr>
        <w:t> </w:t>
      </w:r>
      <w:r>
        <w:rPr>
          <w:spacing w:val="-2"/>
        </w:rPr>
        <w:t>Claude-3.5- </w:t>
      </w:r>
      <w:r>
        <w:rPr/>
        <w:t>Sonnet. This highlights the high quality and effectiveness of the adversarial prompts, as well as their strong transfer- ability.</w:t>
      </w:r>
      <w:r>
        <w:rPr>
          <w:spacing w:val="40"/>
        </w:rPr>
        <w:t> </w:t>
      </w:r>
      <w:r>
        <w:rPr/>
        <w:t>Consistent with Section </w:t>
      </w:r>
      <w:hyperlink w:history="true" w:anchor="_bookmark3">
        <w:r>
          <w:rPr>
            <w:color w:val="001472"/>
          </w:rPr>
          <w:t>5.1</w:t>
        </w:r>
      </w:hyperlink>
      <w:r>
        <w:rPr/>
        <w:t>, adversarial prompts optimized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GPT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Claude,</w:t>
      </w:r>
      <w:r>
        <w:rPr>
          <w:spacing w:val="-3"/>
        </w:rPr>
        <w:t> </w:t>
      </w:r>
      <w:r>
        <w:rPr/>
        <w:t>whereas </w:t>
      </w:r>
      <w:r>
        <w:rPr>
          <w:spacing w:val="-2"/>
        </w:rPr>
        <w:t>baseline</w:t>
      </w:r>
      <w:r>
        <w:rPr>
          <w:spacing w:val="-11"/>
        </w:rPr>
        <w:t> </w:t>
      </w:r>
      <w:r>
        <w:rPr>
          <w:spacing w:val="-2"/>
        </w:rPr>
        <w:t>attacks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VWA-adv</w:t>
      </w:r>
      <w:r>
        <w:rPr>
          <w:spacing w:val="-10"/>
        </w:rPr>
        <w:t> </w:t>
      </w:r>
      <w:r>
        <w:rPr>
          <w:spacing w:val="-2"/>
        </w:rPr>
        <w:t>achieve</w:t>
      </w:r>
      <w:r>
        <w:rPr>
          <w:spacing w:val="-11"/>
        </w:rPr>
        <w:t> </w:t>
      </w:r>
      <w:r>
        <w:rPr>
          <w:spacing w:val="-2"/>
        </w:rPr>
        <w:t>higher</w:t>
      </w:r>
      <w:r>
        <w:rPr>
          <w:spacing w:val="-10"/>
        </w:rPr>
        <w:t> </w:t>
      </w:r>
      <w:r>
        <w:rPr>
          <w:spacing w:val="-2"/>
        </w:rPr>
        <w:t>success</w:t>
      </w:r>
      <w:r>
        <w:rPr>
          <w:spacing w:val="-11"/>
        </w:rPr>
        <w:t> </w:t>
      </w:r>
      <w:r>
        <w:rPr>
          <w:spacing w:val="-2"/>
        </w:rPr>
        <w:t>rates </w:t>
      </w:r>
      <w:r>
        <w:rPr/>
        <w:t>on</w:t>
      </w:r>
      <w:r>
        <w:rPr>
          <w:spacing w:val="-12"/>
        </w:rPr>
        <w:t> </w:t>
      </w:r>
      <w:r>
        <w:rPr/>
        <w:t>Claude</w:t>
      </w:r>
      <w:r>
        <w:rPr>
          <w:spacing w:val="-13"/>
        </w:rPr>
        <w:t> </w:t>
      </w:r>
      <w:r>
        <w:rPr/>
        <w:t>compared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other</w:t>
      </w:r>
      <w:r>
        <w:rPr>
          <w:spacing w:val="-11"/>
        </w:rPr>
        <w:t> </w:t>
      </w:r>
      <w:r>
        <w:rPr/>
        <w:t>models.</w:t>
      </w:r>
      <w:r>
        <w:rPr>
          <w:spacing w:val="-3"/>
        </w:rPr>
        <w:t> </w:t>
      </w:r>
      <w:r>
        <w:rPr/>
        <w:t>Upon</w:t>
      </w:r>
      <w:r>
        <w:rPr>
          <w:spacing w:val="-13"/>
        </w:rPr>
        <w:t> </w:t>
      </w:r>
      <w:r>
        <w:rPr/>
        <w:t>manual</w:t>
      </w:r>
      <w:r>
        <w:rPr>
          <w:spacing w:val="-11"/>
        </w:rPr>
        <w:t> </w:t>
      </w:r>
      <w:r>
        <w:rPr/>
        <w:t>inspec- tion, we suspect that Claude is more vulnerable to simpler </w:t>
      </w:r>
      <w:r>
        <w:rPr>
          <w:spacing w:val="-2"/>
        </w:rPr>
        <w:t>adversarial</w:t>
      </w:r>
      <w:r>
        <w:rPr>
          <w:spacing w:val="-11"/>
        </w:rPr>
        <w:t> </w:t>
      </w:r>
      <w:r>
        <w:rPr>
          <w:spacing w:val="-2"/>
        </w:rPr>
        <w:t>prompts,</w:t>
      </w:r>
      <w:r>
        <w:rPr>
          <w:spacing w:val="-10"/>
        </w:rPr>
        <w:t> </w:t>
      </w:r>
      <w:r>
        <w:rPr>
          <w:spacing w:val="-2"/>
        </w:rPr>
        <w:t>differing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GPT</w:t>
      </w:r>
      <w:r>
        <w:rPr>
          <w:spacing w:val="-10"/>
        </w:rPr>
        <w:t> </w:t>
      </w:r>
      <w:r>
        <w:rPr>
          <w:spacing w:val="-2"/>
        </w:rPr>
        <w:t>family.</w:t>
      </w:r>
      <w:r>
        <w:rPr>
          <w:spacing w:val="-11"/>
        </w:rPr>
        <w:t> </w:t>
      </w:r>
      <w:r>
        <w:rPr>
          <w:spacing w:val="-2"/>
        </w:rPr>
        <w:t>Further- </w:t>
      </w:r>
      <w:r>
        <w:rPr/>
        <w:t>more,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findings</w:t>
      </w:r>
      <w:r>
        <w:rPr>
          <w:spacing w:val="-13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conclusion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VWA-adv that</w:t>
      </w:r>
      <w:r>
        <w:rPr>
          <w:spacing w:val="-6"/>
        </w:rPr>
        <w:t> </w:t>
      </w:r>
      <w:r>
        <w:rPr/>
        <w:t>prompt</w:t>
      </w:r>
      <w:r>
        <w:rPr>
          <w:spacing w:val="-5"/>
        </w:rPr>
        <w:t> </w:t>
      </w:r>
      <w:r>
        <w:rPr/>
        <w:t>injection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attack</w:t>
      </w:r>
      <w:r>
        <w:rPr>
          <w:spacing w:val="-5"/>
        </w:rPr>
        <w:t> </w:t>
      </w:r>
      <w:r>
        <w:rPr/>
        <w:t>capable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over- riding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influence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visual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model.</w:t>
      </w:r>
      <w:r>
        <w:rPr>
          <w:spacing w:val="-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worth noting that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achieve approximately 50% and </w:t>
      </w:r>
      <w:r>
        <w:rPr>
          <w:spacing w:val="-2"/>
        </w:rPr>
        <w:t>60%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GPT-4o-mini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GPT-4o,</w:t>
      </w:r>
      <w:r>
        <w:rPr>
          <w:spacing w:val="-5"/>
        </w:rPr>
        <w:t> </w:t>
      </w:r>
      <w:r>
        <w:rPr>
          <w:spacing w:val="-2"/>
        </w:rPr>
        <w:t>respectively,</w:t>
      </w:r>
      <w:r>
        <w:rPr>
          <w:spacing w:val="-5"/>
        </w:rPr>
        <w:t> </w:t>
      </w:r>
      <w:r>
        <w:rPr>
          <w:spacing w:val="-2"/>
        </w:rPr>
        <w:t>suggesting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instruction</w:t>
      </w:r>
      <w:r>
        <w:rPr>
          <w:spacing w:val="-9"/>
        </w:rPr>
        <w:t> </w:t>
      </w:r>
      <w:r>
        <w:rPr/>
        <w:t>hierarchy</w:t>
      </w:r>
      <w:r>
        <w:rPr>
          <w:spacing w:val="-9"/>
        </w:rPr>
        <w:t> </w:t>
      </w:r>
      <w:r>
        <w:rPr/>
        <w:t>(</w:t>
      </w:r>
      <w:hyperlink w:history="true" w:anchor="_bookmark64">
        <w:r>
          <w:rPr>
            <w:color w:val="001472"/>
          </w:rPr>
          <w:t>Wallace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9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9"/>
        </w:rPr>
        <w:t> </w:t>
      </w:r>
      <w:hyperlink w:history="true" w:anchor="_bookmark64">
        <w:r>
          <w:rPr>
            <w:color w:val="001472"/>
          </w:rPr>
          <w:t>2024</w:t>
        </w:r>
      </w:hyperlink>
      <w:r>
        <w:rPr/>
        <w:t>)</w:t>
      </w:r>
      <w:r>
        <w:rPr>
          <w:spacing w:val="-9"/>
        </w:rPr>
        <w:t> </w:t>
      </w:r>
      <w:r>
        <w:rPr/>
        <w:t>defense mechanism is not sufficiently effective.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2" w:space="298"/>
            <w:col w:w="5040"/>
          </w:cols>
        </w:sectPr>
      </w:pPr>
    </w:p>
    <w:p>
      <w:pPr>
        <w:pStyle w:val="BodyText"/>
        <w:spacing w:before="140"/>
        <w:rPr>
          <w:sz w:val="18"/>
        </w:rPr>
      </w:pPr>
    </w:p>
    <w:p>
      <w:pPr>
        <w:spacing w:line="254" w:lineRule="auto" w:before="0"/>
        <w:ind w:left="20" w:right="297" w:hanging="3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1154928</wp:posOffset>
                </wp:positionH>
                <wp:positionV relativeFrom="paragraph">
                  <wp:posOffset>428892</wp:posOffset>
                </wp:positionV>
                <wp:extent cx="5297170" cy="132270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5297170" cy="132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5"/>
                              <w:gridCol w:w="849"/>
                              <w:gridCol w:w="1057"/>
                              <w:gridCol w:w="659"/>
                              <w:gridCol w:w="801"/>
                              <w:gridCol w:w="1069"/>
                              <w:gridCol w:w="1353"/>
                              <w:gridCol w:w="1469"/>
                            </w:tblGrid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955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left="9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Task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set</w:t>
                                  </w:r>
                                </w:p>
                              </w:tc>
                              <w:tc>
                                <w:tcPr>
                                  <w:tcW w:w="6408" w:type="dxa"/>
                                  <w:gridSpan w:val="6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94" w:val="left" w:leader="none"/>
                                      <w:tab w:pos="6417" w:val="left" w:leader="none"/>
                                    </w:tabs>
                                    <w:spacing w:line="156" w:lineRule="exact" w:before="33"/>
                                    <w:ind w:left="1002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Model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00" w:val="left" w:leader="none"/>
                                    </w:tabs>
                                    <w:spacing w:line="226" w:lineRule="exact"/>
                                    <w:ind w:left="2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7"/>
                                      <w:sz w:val="16"/>
                                    </w:rPr>
                                    <w:t>Attack</w:t>
                                  </w:r>
                                  <w:r>
                                    <w:rPr>
                                      <w:position w:val="7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z w:val="16"/>
                                    </w:rPr>
                                    <w:t>o3-mini</w:t>
                                  </w:r>
                                  <w:r>
                                    <w:rPr>
                                      <w:spacing w:val="63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sz w:val="16"/>
                                    </w:rPr>
                                    <w:t>GPT-4o</w:t>
                                  </w:r>
                                  <w:r>
                                    <w:rPr>
                                      <w:spacing w:val="64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sz w:val="16"/>
                                    </w:rPr>
                                    <w:t>GPT-4o-mini</w:t>
                                  </w:r>
                                  <w:r>
                                    <w:rPr>
                                      <w:spacing w:val="63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sz w:val="16"/>
                                    </w:rPr>
                                    <w:t>Claude-3.5-Sonnet</w:t>
                                  </w:r>
                                  <w:r>
                                    <w:rPr>
                                      <w:spacing w:val="64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sz w:val="16"/>
                                    </w:rPr>
                                    <w:t>Gemini-2-flash-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exp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9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01" w:val="left" w:leader="none"/>
                                    </w:tabs>
                                    <w:spacing w:line="213" w:lineRule="auto"/>
                                    <w:ind w:lef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11"/>
                                      <w:sz w:val="16"/>
                                    </w:rPr>
                                    <w:t>Fuzzing</w:t>
                                  </w:r>
                                  <w:r>
                                    <w:rPr>
                                      <w:position w:val="-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handcrafted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16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2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2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3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0.49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right="8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right="8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0.03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955" w:type="dxa"/>
                                </w:tcPr>
                                <w:p>
                                  <w:pPr>
                                    <w:pStyle w:val="TableParagraph"/>
                                    <w:spacing w:line="97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AgentDojo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01" w:val="left" w:leader="none"/>
                                    </w:tabs>
                                    <w:spacing w:line="40" w:lineRule="auto" w:before="4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-11"/>
                                      <w:sz w:val="16"/>
                                    </w:rPr>
                                    <w:t>Test</w:t>
                                  </w:r>
                                  <w:r>
                                    <w:rPr>
                                      <w:position w:val="-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handcrafted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right="4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0.34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21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0.25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3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0.28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right="8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0.08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9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8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mallCaps/>
                                      <w:spacing w:val="-2"/>
                                      <w:sz w:val="16"/>
                                    </w:rPr>
                                    <w:t>AgentVigil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0.65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0.43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0.04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9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01" w:val="left" w:leader="none"/>
                                    </w:tabs>
                                    <w:spacing w:line="40" w:lineRule="auto" w:before="11"/>
                                    <w:ind w:lef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11"/>
                                      <w:sz w:val="16"/>
                                    </w:rPr>
                                    <w:t>Fuzzing</w:t>
                                  </w:r>
                                  <w:r>
                                    <w:rPr>
                                      <w:position w:val="-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handcrafted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ind w:right="4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2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0.36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3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0.08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ind w:right="8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0.47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9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8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mallCaps/>
                                      <w:spacing w:val="-2"/>
                                      <w:sz w:val="16"/>
                                    </w:rPr>
                                    <w:t>AgentVigil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0.60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0.47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0.31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955" w:type="dxa"/>
                                </w:tcPr>
                                <w:p>
                                  <w:pPr>
                                    <w:pStyle w:val="TableParagraph"/>
                                    <w:spacing w:line="97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VWA-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adv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01" w:val="left" w:leader="none"/>
                                    </w:tabs>
                                    <w:spacing w:line="40" w:lineRule="auto" w:before="4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-11"/>
                                      <w:sz w:val="16"/>
                                    </w:rPr>
                                    <w:t>Test</w:t>
                                  </w:r>
                                  <w:r>
                                    <w:rPr>
                                      <w:position w:val="-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handcrafted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right="4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2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3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0.29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right="8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0.51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95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6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8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mallCaps/>
                                      <w:spacing w:val="-2"/>
                                      <w:sz w:val="16"/>
                                    </w:rPr>
                                    <w:t>AgentVigil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0.67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939247pt;margin-top:33.771065pt;width:417.1pt;height:104.15pt;mso-position-horizontal-relative:page;mso-position-vertical-relative:paragraph;z-index:15737856" type="#_x0000_t202" id="docshape1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5"/>
                        <w:gridCol w:w="849"/>
                        <w:gridCol w:w="1057"/>
                        <w:gridCol w:w="659"/>
                        <w:gridCol w:w="801"/>
                        <w:gridCol w:w="1069"/>
                        <w:gridCol w:w="1353"/>
                        <w:gridCol w:w="1469"/>
                      </w:tblGrid>
                      <w:tr>
                        <w:trPr>
                          <w:trHeight w:val="437" w:hRule="atLeast"/>
                        </w:trPr>
                        <w:tc>
                          <w:tcPr>
                            <w:tcW w:w="955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7"/>
                              <w:ind w:left="9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Task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c>
                        <w:tc>
                          <w:tcPr>
                            <w:tcW w:w="6408" w:type="dxa"/>
                            <w:gridSpan w:val="6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494" w:val="left" w:leader="none"/>
                                <w:tab w:pos="6417" w:val="left" w:leader="none"/>
                              </w:tabs>
                              <w:spacing w:line="156" w:lineRule="exact" w:before="33"/>
                              <w:ind w:left="1002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Model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00" w:val="left" w:leader="none"/>
                              </w:tabs>
                              <w:spacing w:line="226" w:lineRule="exact"/>
                              <w:ind w:left="2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7"/>
                                <w:sz w:val="16"/>
                              </w:rPr>
                              <w:t>Attack</w:t>
                            </w:r>
                            <w:r>
                              <w:rPr>
                                <w:position w:val="7"/>
                                <w:sz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o3-mini</w:t>
                            </w:r>
                            <w:r>
                              <w:rPr>
                                <w:spacing w:val="6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sz w:val="16"/>
                              </w:rPr>
                              <w:t>GPT-4o</w:t>
                            </w:r>
                            <w:r>
                              <w:rPr>
                                <w:spacing w:val="64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sz w:val="16"/>
                              </w:rPr>
                              <w:t>GPT-4o-mini</w:t>
                            </w:r>
                            <w:r>
                              <w:rPr>
                                <w:spacing w:val="6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sz w:val="16"/>
                              </w:rPr>
                              <w:t>Claude-3.5-Sonnet</w:t>
                            </w:r>
                            <w:r>
                              <w:rPr>
                                <w:spacing w:val="64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sz w:val="16"/>
                              </w:rPr>
                              <w:t>Gemini-2-flash-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exp</w:t>
                            </w: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95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01" w:val="left" w:leader="none"/>
                              </w:tabs>
                              <w:spacing w:line="213" w:lineRule="auto"/>
                              <w:ind w:lef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-11"/>
                                <w:sz w:val="16"/>
                              </w:rPr>
                              <w:t>Fuzzing</w:t>
                            </w:r>
                            <w:r>
                              <w:rPr>
                                <w:position w:val="-11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handcrafted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0.38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16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0.22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0.28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3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0.49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right="8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0.12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right="8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0.03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955" w:type="dxa"/>
                          </w:tcPr>
                          <w:p>
                            <w:pPr>
                              <w:pStyle w:val="TableParagraph"/>
                              <w:spacing w:line="97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AgentDojo</w:t>
                            </w: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01" w:val="left" w:leader="none"/>
                              </w:tabs>
                              <w:spacing w:line="40" w:lineRule="auto" w:before="4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position w:val="-11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position w:val="-11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handcrafted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right="4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0.34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21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0.25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30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0.28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right="8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0.08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95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830"/>
                              <w:rPr>
                                <w:sz w:val="16"/>
                              </w:rPr>
                            </w:pPr>
                            <w:r>
                              <w:rPr>
                                <w:smallCaps/>
                                <w:spacing w:val="-2"/>
                                <w:sz w:val="16"/>
                              </w:rPr>
                              <w:t>AgentVigil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4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0.65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0.43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0.04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190" w:hRule="atLeast"/>
                        </w:trPr>
                        <w:tc>
                          <w:tcPr>
                            <w:tcW w:w="95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01" w:val="left" w:leader="none"/>
                              </w:tabs>
                              <w:spacing w:line="40" w:lineRule="auto" w:before="11"/>
                              <w:ind w:lef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-11"/>
                                <w:sz w:val="16"/>
                              </w:rPr>
                              <w:t>Fuzzing</w:t>
                            </w:r>
                            <w:r>
                              <w:rPr>
                                <w:position w:val="-11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handcrafted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/>
                              <w:ind w:right="4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0.36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/>
                              <w:ind w:left="30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0.08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/>
                              <w:ind w:right="8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0.47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/>
                              <w:ind w:lef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0.49</w:t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955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830"/>
                              <w:rPr>
                                <w:sz w:val="16"/>
                              </w:rPr>
                            </w:pPr>
                            <w:r>
                              <w:rPr>
                                <w:smallCaps/>
                                <w:spacing w:val="-2"/>
                                <w:sz w:val="16"/>
                              </w:rPr>
                              <w:t>AgentVigil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4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0.60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0.47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0.31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0.67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955" w:type="dxa"/>
                          </w:tcPr>
                          <w:p>
                            <w:pPr>
                              <w:pStyle w:val="TableParagraph"/>
                              <w:spacing w:line="97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VWA-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adv</w:t>
                            </w: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01" w:val="left" w:leader="none"/>
                              </w:tabs>
                              <w:spacing w:line="40" w:lineRule="auto" w:before="4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position w:val="-11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position w:val="-11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handcrafted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right="4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30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0.29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right="8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0.51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95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06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830"/>
                              <w:rPr>
                                <w:sz w:val="16"/>
                              </w:rPr>
                            </w:pPr>
                            <w:r>
                              <w:rPr>
                                <w:smallCaps/>
                                <w:spacing w:val="-2"/>
                                <w:sz w:val="16"/>
                              </w:rPr>
                              <w:t>AgentVigil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4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0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0.67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i/>
          <w:sz w:val="18"/>
        </w:rPr>
        <w:t>Table 1. </w:t>
      </w:r>
      <w:r>
        <w:rPr>
          <w:sz w:val="18"/>
        </w:rPr>
        <w:t>The transfer attack success rate of selected adversarial prompts generated by 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</w:t>
      </w:r>
      <w:r>
        <w:rPr>
          <w:spacing w:val="17"/>
          <w:sz w:val="14"/>
        </w:rPr>
        <w:t> </w:t>
      </w:r>
      <w:r>
        <w:rPr>
          <w:sz w:val="18"/>
        </w:rPr>
        <w:t>compared with the baseline attacks proposed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5"/>
          <w:sz w:val="18"/>
        </w:rPr>
        <w:t> </w:t>
      </w:r>
      <w:r>
        <w:rPr>
          <w:sz w:val="18"/>
        </w:rPr>
        <w:t>AgentDojo</w:t>
      </w:r>
      <w:r>
        <w:rPr>
          <w:spacing w:val="-5"/>
          <w:sz w:val="18"/>
        </w:rPr>
        <w:t> </w:t>
      </w:r>
      <w:r>
        <w:rPr>
          <w:sz w:val="18"/>
        </w:rPr>
        <w:t>(</w:t>
      </w:r>
      <w:hyperlink w:history="true" w:anchor="_bookmark19">
        <w:r>
          <w:rPr>
            <w:color w:val="001472"/>
            <w:sz w:val="18"/>
          </w:rPr>
          <w:t>Debenedetti</w:t>
        </w:r>
        <w:r>
          <w:rPr>
            <w:color w:val="001472"/>
            <w:spacing w:val="-5"/>
            <w:sz w:val="18"/>
          </w:rPr>
          <w:t> </w:t>
        </w:r>
        <w:r>
          <w:rPr>
            <w:color w:val="001472"/>
            <w:sz w:val="18"/>
          </w:rPr>
          <w:t>et</w:t>
        </w:r>
        <w:r>
          <w:rPr>
            <w:color w:val="001472"/>
            <w:spacing w:val="-5"/>
            <w:sz w:val="18"/>
          </w:rPr>
          <w:t> </w:t>
        </w:r>
        <w:r>
          <w:rPr>
            <w:color w:val="001472"/>
            <w:sz w:val="18"/>
          </w:rPr>
          <w:t>al.</w:t>
        </w:r>
      </w:hyperlink>
      <w:r>
        <w:rPr>
          <w:sz w:val="18"/>
        </w:rPr>
        <w:t>,</w:t>
      </w:r>
      <w:r>
        <w:rPr>
          <w:spacing w:val="-5"/>
          <w:sz w:val="18"/>
        </w:rPr>
        <w:t> </w:t>
      </w:r>
      <w:hyperlink w:history="true" w:anchor="_bookmark19">
        <w:r>
          <w:rPr>
            <w:color w:val="001472"/>
            <w:sz w:val="18"/>
          </w:rPr>
          <w:t>2024</w:t>
        </w:r>
      </w:hyperlink>
      <w:r>
        <w:rPr>
          <w:sz w:val="18"/>
        </w:rPr>
        <w:t>)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VWA-adv</w:t>
      </w:r>
      <w:r>
        <w:rPr>
          <w:spacing w:val="-5"/>
          <w:sz w:val="18"/>
        </w:rPr>
        <w:t> </w:t>
      </w:r>
      <w:r>
        <w:rPr>
          <w:sz w:val="18"/>
        </w:rPr>
        <w:t>(</w:t>
      </w:r>
      <w:hyperlink w:history="true" w:anchor="_bookmark52">
        <w:r>
          <w:rPr>
            <w:color w:val="001472"/>
            <w:sz w:val="18"/>
          </w:rPr>
          <w:t>Wu</w:t>
        </w:r>
        <w:r>
          <w:rPr>
            <w:color w:val="001472"/>
            <w:spacing w:val="-5"/>
            <w:sz w:val="18"/>
          </w:rPr>
          <w:t> </w:t>
        </w:r>
        <w:r>
          <w:rPr>
            <w:color w:val="001472"/>
            <w:sz w:val="18"/>
          </w:rPr>
          <w:t>et</w:t>
        </w:r>
        <w:r>
          <w:rPr>
            <w:color w:val="001472"/>
            <w:spacing w:val="-5"/>
            <w:sz w:val="18"/>
          </w:rPr>
          <w:t> </w:t>
        </w:r>
        <w:r>
          <w:rPr>
            <w:color w:val="001472"/>
            <w:sz w:val="18"/>
          </w:rPr>
          <w:t>al.</w:t>
        </w:r>
      </w:hyperlink>
      <w:r>
        <w:rPr>
          <w:sz w:val="18"/>
        </w:rPr>
        <w:t>,</w:t>
      </w:r>
      <w:r>
        <w:rPr>
          <w:spacing w:val="-5"/>
          <w:sz w:val="18"/>
        </w:rPr>
        <w:t> </w:t>
      </w:r>
      <w:hyperlink w:history="true" w:anchor="_bookmark52">
        <w:r>
          <w:rPr>
            <w:color w:val="001472"/>
            <w:sz w:val="18"/>
          </w:rPr>
          <w:t>2024b</w:t>
        </w:r>
      </w:hyperlink>
      <w:r>
        <w:rPr>
          <w:sz w:val="18"/>
        </w:rPr>
        <w:t>),</w:t>
      </w:r>
      <w:r>
        <w:rPr>
          <w:spacing w:val="-5"/>
          <w:sz w:val="18"/>
        </w:rPr>
        <w:t> </w:t>
      </w:r>
      <w:r>
        <w:rPr>
          <w:sz w:val="18"/>
        </w:rPr>
        <w:t>against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agents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5"/>
          <w:sz w:val="18"/>
        </w:rPr>
        <w:t> </w:t>
      </w:r>
      <w:r>
        <w:rPr>
          <w:sz w:val="18"/>
        </w:rPr>
        <w:t>different</w:t>
      </w:r>
      <w:r>
        <w:rPr>
          <w:spacing w:val="-5"/>
          <w:sz w:val="18"/>
        </w:rPr>
        <w:t> </w:t>
      </w:r>
      <w:r>
        <w:rPr>
          <w:sz w:val="18"/>
        </w:rPr>
        <w:t>backbone</w:t>
      </w:r>
      <w:r>
        <w:rPr>
          <w:spacing w:val="-5"/>
          <w:sz w:val="18"/>
        </w:rPr>
        <w:t> </w:t>
      </w:r>
      <w:r>
        <w:rPr>
          <w:sz w:val="18"/>
        </w:rPr>
        <w:t>LLMs. </w:t>
      </w:r>
      <w:bookmarkStart w:name="_bookmark6" w:id="8"/>
      <w:bookmarkEnd w:id="8"/>
      <w:r>
        <w:rPr>
          <w:sz w:val="18"/>
        </w:rPr>
        <w:t>W</w:t>
      </w:r>
      <w:r>
        <w:rPr>
          <w:sz w:val="18"/>
        </w:rPr>
        <w:t>e run fuzzing against o3-mini on AgentDojo, GPT-4o on VWA-adv.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1"/>
        <w:rPr>
          <w:sz w:val="18"/>
        </w:rPr>
      </w:pPr>
    </w:p>
    <w:p>
      <w:pPr>
        <w:spacing w:before="0"/>
        <w:ind w:left="2584" w:right="0" w:firstLine="0"/>
        <w:jc w:val="left"/>
        <w:rPr>
          <w:sz w:val="16"/>
        </w:rPr>
      </w:pPr>
      <w:r>
        <w:rPr>
          <w:smallCaps/>
          <w:spacing w:val="-2"/>
          <w:sz w:val="16"/>
        </w:rPr>
        <w:t>AgentVigil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92"/>
        <w:rPr>
          <w:sz w:val="13"/>
        </w:rPr>
      </w:pPr>
    </w:p>
    <w:p>
      <w:pPr>
        <w:spacing w:before="0"/>
        <w:ind w:left="188" w:right="0" w:firstLine="0"/>
        <w:jc w:val="left"/>
        <w:rPr>
          <w:sz w:val="18"/>
        </w:rPr>
      </w:pPr>
      <w:r>
        <w:rPr>
          <w:sz w:val="18"/>
          <w:vertAlign w:val="superscript"/>
        </w:rPr>
        <w:t>1</w:t>
      </w:r>
      <w:r>
        <w:rPr>
          <w:spacing w:val="23"/>
          <w:sz w:val="18"/>
          <w:vertAlign w:val="baseline"/>
        </w:rPr>
        <w:t> </w:t>
      </w:r>
      <w:r>
        <w:rPr>
          <w:sz w:val="18"/>
          <w:vertAlign w:val="baseline"/>
        </w:rPr>
        <w:t>Gemini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family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doesn’t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fully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support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tool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calls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AgentDojo.</w:t>
      </w:r>
      <w:r>
        <w:rPr>
          <w:spacing w:val="3"/>
          <w:sz w:val="18"/>
          <w:vertAlign w:val="baseline"/>
        </w:rPr>
        <w:t> </w:t>
      </w:r>
      <w:r>
        <w:rPr>
          <w:sz w:val="18"/>
          <w:vertAlign w:val="baseline"/>
        </w:rPr>
        <w:t>Early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version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o3-mini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doesn’t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fully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support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VWA-adv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framework.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before="28"/>
        <w:rPr>
          <w:sz w:val="18"/>
        </w:rPr>
      </w:pPr>
    </w:p>
    <w:p>
      <w:pPr>
        <w:tabs>
          <w:tab w:pos="4664" w:val="left" w:leader="none"/>
        </w:tabs>
        <w:spacing w:line="254" w:lineRule="auto" w:before="0"/>
        <w:ind w:left="28" w:right="32" w:hanging="11"/>
        <w:jc w:val="both"/>
        <w:rPr>
          <w:sz w:val="18"/>
        </w:rPr>
      </w:pPr>
      <w:bookmarkStart w:name="_bookmark7" w:id="9"/>
      <w:bookmarkEnd w:id="9"/>
      <w:r>
        <w:rPr/>
      </w:r>
      <w:r>
        <w:rPr>
          <w:rFonts w:ascii="Cambria"/>
          <w:i/>
          <w:sz w:val="18"/>
        </w:rPr>
        <w:t>Table 2. </w:t>
      </w:r>
      <w:r>
        <w:rPr>
          <w:sz w:val="18"/>
        </w:rPr>
        <w:t>The attack success rate of selected adversarial </w:t>
      </w:r>
      <w:r>
        <w:rPr>
          <w:sz w:val="18"/>
        </w:rPr>
        <w:t>prompts generated</w:t>
      </w:r>
      <w:r>
        <w:rPr>
          <w:spacing w:val="-12"/>
          <w:sz w:val="18"/>
        </w:rPr>
        <w:t> </w:t>
      </w:r>
      <w:r>
        <w:rPr>
          <w:sz w:val="18"/>
        </w:rPr>
        <w:t>by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</w:t>
      </w:r>
      <w:r>
        <w:rPr>
          <w:spacing w:val="-3"/>
          <w:sz w:val="14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fuzzing</w:t>
      </w:r>
      <w:r>
        <w:rPr>
          <w:spacing w:val="-12"/>
          <w:sz w:val="18"/>
        </w:rPr>
        <w:t> </w:t>
      </w:r>
      <w:r>
        <w:rPr>
          <w:sz w:val="18"/>
        </w:rPr>
        <w:t>task</w:t>
      </w:r>
      <w:r>
        <w:rPr>
          <w:spacing w:val="-11"/>
          <w:sz w:val="18"/>
        </w:rPr>
        <w:t> </w:t>
      </w:r>
      <w:r>
        <w:rPr>
          <w:sz w:val="18"/>
        </w:rPr>
        <w:t>set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o3-mini</w:t>
      </w:r>
      <w:r>
        <w:rPr>
          <w:spacing w:val="-12"/>
          <w:sz w:val="18"/>
        </w:rPr>
        <w:t> </w:t>
      </w:r>
      <w:r>
        <w:rPr>
          <w:sz w:val="18"/>
        </w:rPr>
        <w:t>against f</w:t>
      </w:r>
      <w:r>
        <w:rPr>
          <w:sz w:val="18"/>
          <w:u w:val="single"/>
        </w:rPr>
        <w:t>our defenses proposed by AgentDojo.</w:t>
        <w:tab/>
      </w:r>
    </w:p>
    <w:p>
      <w:pPr>
        <w:tabs>
          <w:tab w:pos="1377" w:val="left" w:leader="none"/>
          <w:tab w:pos="3169" w:val="left" w:leader="none"/>
          <w:tab w:pos="3422" w:val="left" w:leader="none"/>
          <w:tab w:pos="4062" w:val="left" w:leader="none"/>
        </w:tabs>
        <w:spacing w:line="201" w:lineRule="auto" w:before="85"/>
        <w:ind w:left="2422" w:right="182" w:hanging="1984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2212701</wp:posOffset>
                </wp:positionH>
                <wp:positionV relativeFrom="paragraph">
                  <wp:posOffset>198741</wp:posOffset>
                </wp:positionV>
                <wp:extent cx="1379855" cy="127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37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855" h="0">
                              <a:moveTo>
                                <a:pt x="0" y="0"/>
                              </a:moveTo>
                              <a:lnTo>
                                <a:pt x="1379631" y="0"/>
                              </a:lnTo>
                            </a:path>
                          </a:pathLst>
                        </a:custGeom>
                        <a:ln w="3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7568" from="174.2285pt,15.648962pt" to="282.860909pt,15.648962pt" stroked="true" strokeweight=".2634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  <w:sz w:val="17"/>
        </w:rPr>
        <w:t>Attack</w:t>
      </w:r>
      <w:r>
        <w:rPr>
          <w:sz w:val="17"/>
        </w:rPr>
        <w:tab/>
      </w:r>
      <w:r>
        <w:rPr>
          <w:w w:val="105"/>
          <w:sz w:val="17"/>
        </w:rPr>
        <w:t>No Defense</w:t>
      </w:r>
      <w:r>
        <w:rPr>
          <w:sz w:val="17"/>
        </w:rPr>
        <w:tab/>
        <w:tab/>
      </w:r>
      <w:r>
        <w:rPr>
          <w:spacing w:val="-2"/>
          <w:w w:val="105"/>
          <w:position w:val="13"/>
          <w:sz w:val="17"/>
        </w:rPr>
        <w:t>Defenses </w:t>
      </w:r>
      <w:r>
        <w:rPr>
          <w:spacing w:val="-2"/>
          <w:w w:val="105"/>
          <w:sz w:val="17"/>
        </w:rPr>
        <w:t>pi_detector</w:t>
      </w:r>
      <w:r>
        <w:rPr>
          <w:sz w:val="17"/>
        </w:rPr>
        <w:tab/>
      </w:r>
      <w:r>
        <w:rPr>
          <w:spacing w:val="-2"/>
          <w:w w:val="105"/>
          <w:sz w:val="17"/>
        </w:rPr>
        <w:t>repeat</w:t>
      </w:r>
      <w:r>
        <w:rPr>
          <w:sz w:val="17"/>
        </w:rPr>
        <w:tab/>
      </w:r>
      <w:r>
        <w:rPr>
          <w:spacing w:val="-4"/>
          <w:w w:val="105"/>
          <w:sz w:val="17"/>
        </w:rPr>
        <w:t>delimit</w:t>
      </w:r>
    </w:p>
    <w:p>
      <w:pPr>
        <w:tabs>
          <w:tab w:pos="1641" w:val="left" w:leader="none"/>
          <w:tab w:pos="2663" w:val="left" w:leader="none"/>
          <w:tab w:pos="3483" w:val="left" w:leader="none"/>
          <w:tab w:pos="4464" w:val="right" w:leader="none"/>
        </w:tabs>
        <w:spacing w:before="109"/>
        <w:ind w:left="384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731961</wp:posOffset>
                </wp:positionH>
                <wp:positionV relativeFrom="paragraph">
                  <wp:posOffset>42309</wp:posOffset>
                </wp:positionV>
                <wp:extent cx="2916555" cy="127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6555" h="0">
                              <a:moveTo>
                                <a:pt x="0" y="0"/>
                              </a:moveTo>
                              <a:lnTo>
                                <a:pt x="2916118" y="0"/>
                              </a:lnTo>
                            </a:path>
                          </a:pathLst>
                        </a:custGeom>
                        <a:ln w="5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7.634747pt,3.331435pt" to="287.250404pt,3.331435pt" stroked="true" strokeweight=".43877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7"/>
        </w:rPr>
        <w:t>baseline</w:t>
      </w:r>
      <w:r>
        <w:rPr>
          <w:sz w:val="17"/>
        </w:rPr>
        <w:tab/>
      </w:r>
      <w:r>
        <w:rPr>
          <w:spacing w:val="-4"/>
          <w:sz w:val="17"/>
        </w:rPr>
        <w:t>0.38</w:t>
      </w:r>
      <w:r>
        <w:rPr>
          <w:sz w:val="17"/>
        </w:rPr>
        <w:tab/>
      </w:r>
      <w:r>
        <w:rPr>
          <w:spacing w:val="-4"/>
          <w:sz w:val="17"/>
        </w:rPr>
        <w:t>0.13</w:t>
      </w:r>
      <w:r>
        <w:rPr>
          <w:sz w:val="17"/>
        </w:rPr>
        <w:tab/>
      </w:r>
      <w:r>
        <w:rPr>
          <w:b/>
          <w:spacing w:val="-4"/>
          <w:sz w:val="17"/>
        </w:rPr>
        <w:t>0.21</w:t>
      </w:r>
      <w:r>
        <w:rPr>
          <w:sz w:val="17"/>
        </w:rPr>
        <w:tab/>
      </w:r>
      <w:r>
        <w:rPr>
          <w:spacing w:val="-4"/>
          <w:sz w:val="17"/>
        </w:rPr>
        <w:t>0.36</w:t>
      </w:r>
    </w:p>
    <w:p>
      <w:pPr>
        <w:tabs>
          <w:tab w:pos="1640" w:val="left" w:leader="none"/>
          <w:tab w:pos="2663" w:val="left" w:leader="none"/>
          <w:tab w:pos="3483" w:val="left" w:leader="none"/>
          <w:tab w:pos="4464" w:val="right" w:leader="none"/>
        </w:tabs>
        <w:spacing w:before="15"/>
        <w:ind w:left="182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731961</wp:posOffset>
                </wp:positionH>
                <wp:positionV relativeFrom="paragraph">
                  <wp:posOffset>174154</wp:posOffset>
                </wp:positionV>
                <wp:extent cx="2916555" cy="127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6555" h="0">
                              <a:moveTo>
                                <a:pt x="0" y="0"/>
                              </a:moveTo>
                              <a:lnTo>
                                <a:pt x="2916118" y="0"/>
                              </a:lnTo>
                            </a:path>
                          </a:pathLst>
                        </a:custGeom>
                        <a:ln w="8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57.634747pt,13.712921pt" to="287.250404pt,13.712921pt" stroked="true" strokeweight=".702213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  <w:sz w:val="17"/>
        </w:rPr>
        <w:t>AgentVigil</w:t>
      </w:r>
      <w:r>
        <w:rPr>
          <w:smallCaps/>
          <w:sz w:val="17"/>
        </w:rPr>
        <w:tab/>
      </w:r>
      <w:r>
        <w:rPr>
          <w:b/>
          <w:smallCaps w:val="0"/>
          <w:spacing w:val="-4"/>
          <w:sz w:val="17"/>
        </w:rPr>
        <w:t>0.71</w:t>
      </w:r>
      <w:r>
        <w:rPr>
          <w:b/>
          <w:smallCaps w:val="0"/>
          <w:sz w:val="17"/>
        </w:rPr>
        <w:tab/>
      </w:r>
      <w:r>
        <w:rPr>
          <w:b/>
          <w:smallCaps w:val="0"/>
          <w:spacing w:val="-4"/>
          <w:sz w:val="17"/>
        </w:rPr>
        <w:t>0.25</w:t>
      </w:r>
      <w:r>
        <w:rPr>
          <w:b/>
          <w:smallCaps w:val="0"/>
          <w:sz w:val="17"/>
        </w:rPr>
        <w:tab/>
      </w:r>
      <w:r>
        <w:rPr>
          <w:smallCaps/>
          <w:spacing w:val="-4"/>
          <w:sz w:val="17"/>
        </w:rPr>
        <w:t>0.12</w:t>
      </w:r>
      <w:r>
        <w:rPr>
          <w:smallCaps/>
          <w:sz w:val="17"/>
        </w:rPr>
        <w:tab/>
      </w:r>
      <w:r>
        <w:rPr>
          <w:b/>
          <w:smallCaps w:val="0"/>
          <w:spacing w:val="-4"/>
          <w:sz w:val="17"/>
        </w:rPr>
        <w:t>0.49</w:t>
      </w:r>
    </w:p>
    <w:p>
      <w:pPr>
        <w:tabs>
          <w:tab w:pos="4666" w:val="left" w:leader="none"/>
        </w:tabs>
        <w:spacing w:line="254" w:lineRule="auto" w:before="695"/>
        <w:ind w:left="28" w:right="32" w:hanging="11"/>
        <w:jc w:val="both"/>
        <w:rPr>
          <w:sz w:val="18"/>
        </w:rPr>
      </w:pPr>
      <w:bookmarkStart w:name="_bookmark8" w:id="10"/>
      <w:bookmarkEnd w:id="10"/>
      <w:r>
        <w:rPr/>
      </w:r>
      <w:r>
        <w:rPr>
          <w:rFonts w:ascii="Cambria"/>
          <w:i/>
          <w:sz w:val="18"/>
        </w:rPr>
        <w:t>Table 3. </w:t>
      </w:r>
      <w:r>
        <w:rPr>
          <w:sz w:val="18"/>
        </w:rPr>
        <w:t>The attack success rate of selected adversarial </w:t>
      </w:r>
      <w:r>
        <w:rPr>
          <w:sz w:val="18"/>
        </w:rPr>
        <w:t>prompts generated</w:t>
      </w:r>
      <w:r>
        <w:rPr>
          <w:spacing w:val="-12"/>
          <w:sz w:val="18"/>
        </w:rPr>
        <w:t> </w:t>
      </w:r>
      <w:r>
        <w:rPr>
          <w:sz w:val="18"/>
        </w:rPr>
        <w:t>by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</w:t>
      </w:r>
      <w:r>
        <w:rPr>
          <w:spacing w:val="-9"/>
          <w:sz w:val="14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fuzzing</w:t>
      </w:r>
      <w:r>
        <w:rPr>
          <w:spacing w:val="-11"/>
          <w:sz w:val="18"/>
        </w:rPr>
        <w:t> </w:t>
      </w:r>
      <w:r>
        <w:rPr>
          <w:sz w:val="18"/>
        </w:rPr>
        <w:t>task</w:t>
      </w:r>
      <w:r>
        <w:rPr>
          <w:spacing w:val="-11"/>
          <w:sz w:val="18"/>
        </w:rPr>
        <w:t> </w:t>
      </w:r>
      <w:r>
        <w:rPr>
          <w:sz w:val="18"/>
        </w:rPr>
        <w:t>set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GPT-4o</w:t>
      </w:r>
      <w:r>
        <w:rPr>
          <w:spacing w:val="-11"/>
          <w:sz w:val="18"/>
        </w:rPr>
        <w:t> </w:t>
      </w:r>
      <w:r>
        <w:rPr>
          <w:sz w:val="18"/>
        </w:rPr>
        <w:t>against t</w:t>
      </w:r>
      <w:r>
        <w:rPr>
          <w:sz w:val="18"/>
          <w:u w:val="single"/>
        </w:rPr>
        <w:t>hree defenses proposed by VWA-adv.</w:t>
        <w:tab/>
      </w:r>
    </w:p>
    <w:p>
      <w:pPr>
        <w:tabs>
          <w:tab w:pos="1334" w:val="left" w:leader="none"/>
          <w:tab w:pos="3143" w:val="left" w:leader="none"/>
        </w:tabs>
        <w:spacing w:line="307" w:lineRule="exact" w:before="48"/>
        <w:ind w:left="425" w:right="0" w:firstLine="0"/>
        <w:jc w:val="left"/>
        <w:rPr>
          <w:position w:val="13"/>
          <w:sz w:val="17"/>
        </w:rPr>
      </w:pPr>
      <w:r>
        <w:rPr>
          <w:position w:val="13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2164108</wp:posOffset>
                </wp:positionH>
                <wp:positionV relativeFrom="paragraph">
                  <wp:posOffset>192093</wp:posOffset>
                </wp:positionV>
                <wp:extent cx="1431290" cy="127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431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290" h="0">
                              <a:moveTo>
                                <a:pt x="0" y="0"/>
                              </a:moveTo>
                              <a:lnTo>
                                <a:pt x="1430889" y="0"/>
                              </a:lnTo>
                            </a:path>
                          </a:pathLst>
                        </a:custGeom>
                        <a:ln w="32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6032" from="170.402222pt,15.12549pt" to="283.070707pt,15.12549pt" stroked="true" strokeweight=".25495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7"/>
        </w:rPr>
        <w:t>Attack</w:t>
      </w:r>
      <w:r>
        <w:rPr>
          <w:sz w:val="17"/>
        </w:rPr>
        <w:tab/>
        <w:t>No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Defense</w:t>
      </w:r>
      <w:r>
        <w:rPr>
          <w:sz w:val="17"/>
        </w:rPr>
        <w:tab/>
      </w:r>
      <w:r>
        <w:rPr>
          <w:spacing w:val="-2"/>
          <w:position w:val="13"/>
          <w:sz w:val="17"/>
        </w:rPr>
        <w:t>Defenses</w:t>
      </w:r>
    </w:p>
    <w:p>
      <w:pPr>
        <w:tabs>
          <w:tab w:pos="2954" w:val="left" w:leader="none"/>
          <w:tab w:pos="3894" w:val="left" w:leader="none"/>
        </w:tabs>
        <w:spacing w:line="177" w:lineRule="exact" w:before="0"/>
        <w:ind w:left="2345" w:right="0" w:firstLine="0"/>
        <w:jc w:val="left"/>
        <w:rPr>
          <w:sz w:val="17"/>
        </w:rPr>
      </w:pPr>
      <w:r>
        <w:rPr>
          <w:spacing w:val="-2"/>
          <w:sz w:val="17"/>
        </w:rPr>
        <w:t>safety</w:t>
      </w:r>
      <w:r>
        <w:rPr>
          <w:sz w:val="17"/>
        </w:rPr>
        <w:tab/>
      </w:r>
      <w:r>
        <w:rPr>
          <w:spacing w:val="-2"/>
          <w:sz w:val="17"/>
        </w:rPr>
        <w:t>paraphrase</w:t>
      </w:r>
      <w:r>
        <w:rPr>
          <w:sz w:val="17"/>
        </w:rPr>
        <w:tab/>
      </w:r>
      <w:r>
        <w:rPr>
          <w:spacing w:val="-2"/>
          <w:sz w:val="17"/>
        </w:rPr>
        <w:t>combined</w:t>
      </w:r>
    </w:p>
    <w:p>
      <w:pPr>
        <w:tabs>
          <w:tab w:pos="1589" w:val="left" w:leader="none"/>
          <w:tab w:pos="2399" w:val="left" w:leader="none"/>
          <w:tab w:pos="3173" w:val="left" w:leader="none"/>
          <w:tab w:pos="4377" w:val="right" w:leader="none"/>
        </w:tabs>
        <w:spacing w:before="94"/>
        <w:ind w:left="373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731063</wp:posOffset>
                </wp:positionH>
                <wp:positionV relativeFrom="paragraph">
                  <wp:posOffset>36930</wp:posOffset>
                </wp:positionV>
                <wp:extent cx="2918460" cy="127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291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8460" h="0">
                              <a:moveTo>
                                <a:pt x="0" y="0"/>
                              </a:moveTo>
                              <a:lnTo>
                                <a:pt x="2917885" y="0"/>
                              </a:lnTo>
                            </a:path>
                          </a:pathLst>
                        </a:custGeom>
                        <a:ln w="5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7.564053pt,2.907878pt" to="287.31881pt,2.907878pt" stroked="true" strokeweight=".4246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7"/>
        </w:rPr>
        <w:t>baseline</w:t>
      </w:r>
      <w:r>
        <w:rPr>
          <w:sz w:val="17"/>
        </w:rPr>
        <w:tab/>
      </w:r>
      <w:r>
        <w:rPr>
          <w:spacing w:val="-4"/>
          <w:sz w:val="17"/>
        </w:rPr>
        <w:t>0.36</w:t>
      </w:r>
      <w:r>
        <w:rPr>
          <w:sz w:val="17"/>
        </w:rPr>
        <w:tab/>
      </w:r>
      <w:r>
        <w:rPr>
          <w:b/>
          <w:spacing w:val="-4"/>
          <w:sz w:val="17"/>
        </w:rPr>
        <w:t>0.34</w:t>
      </w:r>
      <w:r>
        <w:rPr>
          <w:b/>
          <w:sz w:val="17"/>
        </w:rPr>
        <w:tab/>
      </w:r>
      <w:r>
        <w:rPr>
          <w:spacing w:val="-4"/>
          <w:sz w:val="17"/>
        </w:rPr>
        <w:t>0.27</w:t>
      </w:r>
      <w:r>
        <w:rPr>
          <w:sz w:val="17"/>
        </w:rPr>
        <w:tab/>
      </w:r>
      <w:r>
        <w:rPr>
          <w:b/>
          <w:spacing w:val="-4"/>
          <w:sz w:val="17"/>
        </w:rPr>
        <w:t>0.30</w:t>
      </w:r>
    </w:p>
    <w:p>
      <w:pPr>
        <w:tabs>
          <w:tab w:pos="1589" w:val="left" w:leader="none"/>
          <w:tab w:pos="2399" w:val="left" w:leader="none"/>
          <w:tab w:pos="3173" w:val="left" w:leader="none"/>
          <w:tab w:pos="4377" w:val="right" w:leader="none"/>
        </w:tabs>
        <w:spacing w:before="8"/>
        <w:ind w:left="177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731063</wp:posOffset>
                </wp:positionH>
                <wp:positionV relativeFrom="paragraph">
                  <wp:posOffset>167814</wp:posOffset>
                </wp:positionV>
                <wp:extent cx="2918460" cy="127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291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8460" h="0">
                              <a:moveTo>
                                <a:pt x="0" y="0"/>
                              </a:moveTo>
                              <a:lnTo>
                                <a:pt x="2917885" y="0"/>
                              </a:lnTo>
                            </a:path>
                          </a:pathLst>
                        </a:custGeom>
                        <a:ln w="86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7.564053pt,13.213732pt" to="287.31881pt,13.213732pt" stroked="true" strokeweight=".67959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7"/>
        </w:rPr>
        <w:t>A</w:t>
      </w:r>
      <w:r>
        <w:rPr>
          <w:spacing w:val="-2"/>
          <w:sz w:val="13"/>
        </w:rPr>
        <w:t>GENT</w:t>
      </w:r>
      <w:r>
        <w:rPr>
          <w:spacing w:val="-2"/>
          <w:sz w:val="17"/>
        </w:rPr>
        <w:t>V</w:t>
      </w:r>
      <w:r>
        <w:rPr>
          <w:spacing w:val="-2"/>
          <w:sz w:val="13"/>
        </w:rPr>
        <w:t>IGIL</w:t>
      </w:r>
      <w:r>
        <w:rPr>
          <w:sz w:val="13"/>
        </w:rPr>
        <w:tab/>
      </w:r>
      <w:r>
        <w:rPr>
          <w:b/>
          <w:spacing w:val="-4"/>
          <w:sz w:val="17"/>
        </w:rPr>
        <w:t>0.60</w:t>
      </w:r>
      <w:r>
        <w:rPr>
          <w:b/>
          <w:sz w:val="17"/>
        </w:rPr>
        <w:tab/>
      </w:r>
      <w:r>
        <w:rPr>
          <w:spacing w:val="-4"/>
          <w:sz w:val="17"/>
        </w:rPr>
        <w:t>0.29</w:t>
      </w:r>
      <w:r>
        <w:rPr>
          <w:sz w:val="17"/>
        </w:rPr>
        <w:tab/>
      </w:r>
      <w:r>
        <w:rPr>
          <w:b/>
          <w:spacing w:val="-4"/>
          <w:sz w:val="17"/>
        </w:rPr>
        <w:t>0.33</w:t>
      </w:r>
      <w:r>
        <w:rPr>
          <w:sz w:val="17"/>
        </w:rPr>
        <w:tab/>
      </w:r>
      <w:r>
        <w:rPr>
          <w:spacing w:val="-4"/>
          <w:sz w:val="17"/>
        </w:rPr>
        <w:t>0.27</w:t>
      </w:r>
    </w:p>
    <w:p>
      <w:pPr>
        <w:pStyle w:val="BodyText"/>
        <w:spacing w:line="249" w:lineRule="auto" w:before="392"/>
        <w:ind w:left="21" w:firstLine="7"/>
        <w:jc w:val="both"/>
      </w:pPr>
      <w:r>
        <w:rPr>
          <w:b/>
        </w:rPr>
        <w:t>Against defenses.</w:t>
      </w:r>
      <w:r>
        <w:rPr>
          <w:b/>
          <w:spacing w:val="40"/>
        </w:rPr>
        <w:t> </w:t>
      </w:r>
      <w:r>
        <w:rPr/>
        <w:t>The evaluation results in Table </w:t>
      </w:r>
      <w:hyperlink w:history="true" w:anchor="_bookmark8">
        <w:r>
          <w:rPr>
            <w:color w:val="001472"/>
          </w:rPr>
          <w:t>3</w:t>
        </w:r>
      </w:hyperlink>
      <w:r>
        <w:rPr>
          <w:color w:val="001472"/>
        </w:rPr>
        <w:t> </w:t>
      </w:r>
      <w:r>
        <w:rPr/>
        <w:t>of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highlight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substantial</w:t>
      </w:r>
      <w:r>
        <w:rPr>
          <w:spacing w:val="-4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attack success when no defense mechanisms are applied, achiev- ing a 60% success rate compared to the baseline’s 36%. However, when defenses are introduced,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’s performance</w:t>
      </w:r>
      <w:r>
        <w:rPr>
          <w:spacing w:val="-13"/>
        </w:rPr>
        <w:t> </w:t>
      </w:r>
      <w:r>
        <w:rPr/>
        <w:t>declines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converges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baseline.</w:t>
      </w:r>
      <w:r>
        <w:rPr>
          <w:spacing w:val="-13"/>
        </w:rPr>
        <w:t> </w:t>
      </w:r>
      <w:r>
        <w:rPr/>
        <w:t>This degradation is likely due to the complexity of the attack prompts, which, while effective in an unprotected setting, struggle against the defenses due to the limited context in VWA-adv. Notably,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observe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combined</w:t>
      </w:r>
      <w:r>
        <w:rPr>
          <w:spacing w:val="-8"/>
        </w:rPr>
        <w:t> </w:t>
      </w:r>
      <w:r>
        <w:rPr/>
        <w:t>defense does not further reduce the attack success rate compared</w:t>
      </w:r>
      <w:r>
        <w:rPr>
          <w:spacing w:val="80"/>
        </w:rPr>
        <w:t> </w:t>
      </w:r>
      <w:r>
        <w:rPr/>
        <w:t>to individual defenses.</w:t>
      </w:r>
      <w:r>
        <w:rPr>
          <w:spacing w:val="40"/>
        </w:rPr>
        <w:t> </w:t>
      </w:r>
      <w:r>
        <w:rPr/>
        <w:t>This suggests that certain attack prompts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inherently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robust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bypass</w:t>
      </w:r>
      <w:r>
        <w:rPr>
          <w:spacing w:val="-12"/>
        </w:rPr>
        <w:t> </w:t>
      </w:r>
      <w:r>
        <w:rPr/>
        <w:t>multiple </w:t>
      </w:r>
      <w:r>
        <w:rPr>
          <w:spacing w:val="-2"/>
        </w:rPr>
        <w:t>defenses simultaneously, indicating potential weaknesses in </w:t>
      </w:r>
      <w:r>
        <w:rPr/>
        <w:t>the current defense mechanisms.</w:t>
      </w: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262" w:after="0"/>
        <w:ind w:left="375" w:right="0" w:hanging="347"/>
        <w:jc w:val="left"/>
      </w:pPr>
      <w:bookmarkStart w:name="_bookmark9" w:id="11"/>
      <w:bookmarkEnd w:id="11"/>
      <w:r>
        <w:rPr>
          <w:b w:val="0"/>
        </w:rPr>
      </w:r>
      <w:r>
        <w:rPr/>
        <w:t>Ablation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spacing w:line="249" w:lineRule="auto" w:before="143"/>
        <w:ind w:left="26" w:right="1" w:hanging="7"/>
        <w:jc w:val="both"/>
      </w:pPr>
      <w:r>
        <w:rPr/>
        <w:t>We</w:t>
      </w:r>
      <w:r>
        <w:rPr>
          <w:spacing w:val="40"/>
        </w:rPr>
        <w:t> </w:t>
      </w:r>
      <w:r>
        <w:rPr/>
        <w:t>perform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ablation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AgentDojo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isolate the impact of each of the three core components of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:</w:t>
      </w:r>
      <w:r>
        <w:rPr>
          <w:spacing w:val="10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1"/>
        </w:rPr>
        <w:t> </w:t>
      </w:r>
      <w:r>
        <w:rPr/>
        <w:t>corpus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adversarial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>
          <w:spacing w:val="-4"/>
        </w:rPr>
        <w:t>tem-</w:t>
      </w:r>
    </w:p>
    <w:p>
      <w:pPr>
        <w:pStyle w:val="BodyText"/>
        <w:spacing w:line="249" w:lineRule="auto" w:before="98"/>
        <w:ind w:left="27" w:right="296"/>
        <w:jc w:val="both"/>
      </w:pPr>
      <w:r>
        <w:rPr/>
        <w:br w:type="column"/>
      </w:r>
      <w:r>
        <w:rPr/>
        <w:t>plates, the adaptive seed scoring strategy, and the </w:t>
      </w:r>
      <w:r>
        <w:rPr/>
        <w:t>MCTS- based</w:t>
      </w:r>
      <w:r>
        <w:rPr>
          <w:spacing w:val="-11"/>
        </w:rPr>
        <w:t> </w:t>
      </w:r>
      <w:r>
        <w:rPr/>
        <w:t>seed</w:t>
      </w:r>
      <w:r>
        <w:rPr>
          <w:spacing w:val="-11"/>
        </w:rPr>
        <w:t> </w:t>
      </w:r>
      <w:r>
        <w:rPr/>
        <w:t>selection.</w:t>
      </w:r>
      <w:r>
        <w:rPr>
          <w:spacing w:val="-2"/>
        </w:rPr>
        <w:t> </w:t>
      </w:r>
      <w:r>
        <w:rPr/>
        <w:t>Specifically,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(1)</w:t>
      </w:r>
      <w:r>
        <w:rPr>
          <w:spacing w:val="-11"/>
        </w:rPr>
        <w:t> </w:t>
      </w:r>
      <w:r>
        <w:rPr/>
        <w:t>replace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initial corpus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handcrafted</w:t>
      </w:r>
      <w:r>
        <w:rPr>
          <w:spacing w:val="-1"/>
        </w:rPr>
        <w:t> </w:t>
      </w:r>
      <w:r>
        <w:rPr/>
        <w:t>baseline</w:t>
      </w:r>
      <w:r>
        <w:rPr>
          <w:spacing w:val="-1"/>
        </w:rPr>
        <w:t> </w:t>
      </w:r>
      <w:r>
        <w:rPr/>
        <w:t>prompts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Agent- Dojo, (2) substitute the adaptive seed scoring and MCTS- based</w:t>
      </w:r>
      <w:r>
        <w:rPr>
          <w:spacing w:val="-2"/>
        </w:rPr>
        <w:t> </w:t>
      </w:r>
      <w:r>
        <w:rPr/>
        <w:t>seed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uniform</w:t>
      </w:r>
      <w:r>
        <w:rPr>
          <w:spacing w:val="-2"/>
        </w:rPr>
        <w:t> </w:t>
      </w:r>
      <w:r>
        <w:rPr/>
        <w:t>random</w:t>
      </w:r>
      <w:r>
        <w:rPr>
          <w:spacing w:val="-2"/>
        </w:rPr>
        <w:t> </w:t>
      </w:r>
      <w:r>
        <w:rPr/>
        <w:t>seed</w:t>
      </w:r>
      <w:r>
        <w:rPr>
          <w:spacing w:val="-2"/>
        </w:rPr>
        <w:t> </w:t>
      </w:r>
      <w:r>
        <w:rPr/>
        <w:t>selection. As shown in Figure </w:t>
      </w:r>
      <w:hyperlink w:history="true" w:anchor="_bookmark4">
        <w:r>
          <w:rPr>
            <w:color w:val="001472"/>
          </w:rPr>
          <w:t>3</w:t>
        </w:r>
      </w:hyperlink>
      <w:r>
        <w:rPr/>
        <w:t>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significantly outperforms the ablated versions.</w:t>
      </w:r>
      <w:r>
        <w:rPr>
          <w:spacing w:val="40"/>
        </w:rPr>
        <w:t> </w:t>
      </w:r>
      <w:r>
        <w:rPr/>
        <w:t>Notably, when the initial corpus is replaced by the baseline prompts, the overall success rate plateaus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iterations,</w:t>
      </w:r>
      <w:r>
        <w:rPr>
          <w:spacing w:val="-5"/>
        </w:rPr>
        <w:t> </w:t>
      </w:r>
      <w:r>
        <w:rPr/>
        <w:t>demonstrating both reduced performance and limited potential compared to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curated</w:t>
      </w:r>
      <w:r>
        <w:rPr>
          <w:spacing w:val="-12"/>
        </w:rPr>
        <w:t> </w:t>
      </w:r>
      <w:r>
        <w:rPr/>
        <w:t>initial</w:t>
      </w:r>
      <w:r>
        <w:rPr>
          <w:spacing w:val="-12"/>
        </w:rPr>
        <w:t> </w:t>
      </w:r>
      <w:r>
        <w:rPr/>
        <w:t>corpus.</w:t>
      </w:r>
      <w:r>
        <w:rPr>
          <w:spacing w:val="-2"/>
        </w:rPr>
        <w:t> </w:t>
      </w:r>
      <w:r>
        <w:rPr/>
        <w:t>Furthermore,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adaptive seed</w:t>
      </w:r>
      <w:r>
        <w:rPr>
          <w:spacing w:val="-13"/>
        </w:rPr>
        <w:t> </w:t>
      </w:r>
      <w:r>
        <w:rPr/>
        <w:t>scoring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MCTS-based</w:t>
      </w:r>
      <w:r>
        <w:rPr>
          <w:spacing w:val="-13"/>
        </w:rPr>
        <w:t> </w:t>
      </w:r>
      <w:r>
        <w:rPr/>
        <w:t>seed</w:t>
      </w:r>
      <w:r>
        <w:rPr>
          <w:spacing w:val="-12"/>
        </w:rPr>
        <w:t> </w:t>
      </w:r>
      <w:r>
        <w:rPr/>
        <w:t>selection,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fuzzing process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markedly</w:t>
      </w:r>
      <w:r>
        <w:rPr>
          <w:spacing w:val="-2"/>
        </w:rPr>
        <w:t> </w:t>
      </w:r>
      <w:r>
        <w:rPr/>
        <w:t>slower</w:t>
      </w:r>
      <w:r>
        <w:rPr>
          <w:spacing w:val="-1"/>
        </w:rPr>
        <w:t> </w:t>
      </w:r>
      <w:r>
        <w:rPr/>
        <w:t>improvement,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fails</w:t>
      </w:r>
      <w:r>
        <w:rPr>
          <w:spacing w:val="-2"/>
        </w:rPr>
        <w:t> </w:t>
      </w:r>
      <w:r>
        <w:rPr/>
        <w:t>to identify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prioritize</w:t>
      </w:r>
      <w:r>
        <w:rPr>
          <w:spacing w:val="-3"/>
        </w:rPr>
        <w:t> </w:t>
      </w:r>
      <w:r>
        <w:rPr/>
        <w:t>high-potential</w:t>
      </w:r>
      <w:r>
        <w:rPr>
          <w:spacing w:val="-3"/>
        </w:rPr>
        <w:t> </w:t>
      </w:r>
      <w:r>
        <w:rPr/>
        <w:t>seeds. These</w:t>
      </w:r>
      <w:r>
        <w:rPr>
          <w:spacing w:val="-3"/>
        </w:rPr>
        <w:t> </w:t>
      </w:r>
      <w:r>
        <w:rPr/>
        <w:t>findings underscore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driv- ing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’s continuous enhancement and superior attack success.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2"/>
        </w:numPr>
        <w:tabs>
          <w:tab w:pos="374" w:val="left" w:leader="none"/>
        </w:tabs>
        <w:spacing w:line="240" w:lineRule="auto" w:before="0" w:after="0"/>
        <w:ind w:left="374" w:right="0" w:hanging="347"/>
        <w:jc w:val="left"/>
      </w:pPr>
      <w:bookmarkStart w:name="_bookmark10" w:id="12"/>
      <w:bookmarkEnd w:id="12"/>
      <w:r>
        <w:rPr>
          <w:b w:val="0"/>
        </w:rPr>
      </w:r>
      <w:r>
        <w:rPr/>
        <w:t>Real-world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spacing w:line="249" w:lineRule="auto" w:before="143"/>
        <w:ind w:left="17" w:right="294" w:firstLine="9"/>
        <w:jc w:val="both"/>
      </w:pPr>
      <w:r>
        <w:rPr/>
        <w:t>Figure </w:t>
      </w:r>
      <w:hyperlink w:history="true" w:anchor="_bookmark0">
        <w:r>
          <w:rPr>
            <w:color w:val="001472"/>
          </w:rPr>
          <w:t>1</w:t>
        </w:r>
      </w:hyperlink>
      <w:r>
        <w:rPr>
          <w:color w:val="001472"/>
        </w:rPr>
        <w:t> </w:t>
      </w:r>
      <w:r>
        <w:rPr/>
        <w:t>shows the workflow of the indirect prompt </w:t>
      </w:r>
      <w:r>
        <w:rPr/>
        <w:t>injec- tion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web</w:t>
      </w:r>
      <w:r>
        <w:rPr>
          <w:spacing w:val="-12"/>
        </w:rPr>
        <w:t> </w:t>
      </w:r>
      <w:r>
        <w:rPr/>
        <w:t>agent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real</w:t>
      </w:r>
      <w:r>
        <w:rPr>
          <w:spacing w:val="-12"/>
        </w:rPr>
        <w:t> </w:t>
      </w:r>
      <w:r>
        <w:rPr/>
        <w:t>world.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experiment,</w:t>
      </w:r>
      <w:r>
        <w:rPr>
          <w:spacing w:val="-12"/>
        </w:rPr>
        <w:t> </w:t>
      </w:r>
      <w:r>
        <w:rPr/>
        <w:t>we deploy a shopping website provided by WebArena (</w:t>
      </w:r>
      <w:hyperlink w:history="true" w:anchor="_bookmark71">
        <w:r>
          <w:rPr>
            <w:color w:val="001472"/>
          </w:rPr>
          <w:t>Zhou</w:t>
        </w:r>
      </w:hyperlink>
      <w:r>
        <w:rPr>
          <w:color w:val="001472"/>
        </w:rPr>
        <w:t> </w:t>
      </w:r>
      <w:hyperlink w:history="true" w:anchor="_bookmark71">
        <w:r>
          <w:rPr>
            <w:color w:val="001472"/>
          </w:rPr>
          <w:t>et al.</w:t>
        </w:r>
      </w:hyperlink>
      <w:r>
        <w:rPr/>
        <w:t>, </w:t>
      </w:r>
      <w:hyperlink w:history="true" w:anchor="_bookmark71">
        <w:r>
          <w:rPr>
            <w:color w:val="001472"/>
          </w:rPr>
          <w:t>2023</w:t>
        </w:r>
      </w:hyperlink>
      <w:r>
        <w:rPr/>
        <w:t>) and use the default agent implementation in WebArena.</w:t>
      </w:r>
      <w:r>
        <w:rPr>
          <w:spacing w:val="-7"/>
        </w:rPr>
        <w:t> </w:t>
      </w:r>
      <w:r>
        <w:rPr/>
        <w:t>The</w:t>
      </w:r>
      <w:r>
        <w:rPr>
          <w:spacing w:val="-13"/>
        </w:rPr>
        <w:t> </w:t>
      </w:r>
      <w:r>
        <w:rPr/>
        <w:t>shopping</w:t>
      </w:r>
      <w:r>
        <w:rPr>
          <w:spacing w:val="-12"/>
        </w:rPr>
        <w:t> </w:t>
      </w:r>
      <w:r>
        <w:rPr/>
        <w:t>website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WebArena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 a famous open source e-commerce project magento2 (</w:t>
      </w:r>
      <w:hyperlink w:history="true" w:anchor="_bookmark30">
        <w:r>
          <w:rPr>
            <w:color w:val="001472"/>
          </w:rPr>
          <w:t>ma-</w:t>
        </w:r>
      </w:hyperlink>
      <w:r>
        <w:rPr>
          <w:color w:val="001472"/>
        </w:rPr>
        <w:t> </w:t>
      </w:r>
      <w:hyperlink w:history="true" w:anchor="_bookmark30">
        <w:r>
          <w:rPr>
            <w:color w:val="001472"/>
          </w:rPr>
          <w:t>gento2</w:t>
        </w:r>
      </w:hyperlink>
      <w:r>
        <w:rPr/>
        <w:t>) which has many real-world deployment instances. Due to ethical considerations, we use a local copy in this experiment.</w:t>
      </w:r>
      <w:r>
        <w:rPr>
          <w:spacing w:val="-1"/>
        </w:rPr>
        <w:t> </w:t>
      </w:r>
      <w:r>
        <w:rPr/>
        <w:t>As</w:t>
      </w:r>
      <w:r>
        <w:rPr>
          <w:spacing w:val="-13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figure,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task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find</w:t>
      </w:r>
      <w:r>
        <w:rPr>
          <w:spacing w:val="-12"/>
        </w:rPr>
        <w:t> </w:t>
      </w:r>
      <w:r>
        <w:rPr/>
        <w:t>a screen protector and list out reviewers who mention good fingerprint</w:t>
      </w:r>
      <w:r>
        <w:rPr>
          <w:spacing w:val="-3"/>
        </w:rPr>
        <w:t> </w:t>
      </w:r>
      <w:r>
        <w:rPr/>
        <w:t>resistant. This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task</w:t>
      </w:r>
      <w:r>
        <w:rPr>
          <w:spacing w:val="-4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searching for the product then reading the customer reviews of the target</w:t>
      </w:r>
      <w:r>
        <w:rPr>
          <w:spacing w:val="-9"/>
        </w:rPr>
        <w:t> </w:t>
      </w:r>
      <w:r>
        <w:rPr/>
        <w:t>product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ten</w:t>
      </w:r>
      <w:r>
        <w:rPr>
          <w:spacing w:val="-9"/>
        </w:rPr>
        <w:t> </w:t>
      </w:r>
      <w:r>
        <w:rPr/>
        <w:t>step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total. The</w:t>
      </w:r>
      <w:r>
        <w:rPr>
          <w:spacing w:val="-9"/>
        </w:rPr>
        <w:t> </w:t>
      </w:r>
      <w:r>
        <w:rPr/>
        <w:t>at- tacker</w:t>
      </w:r>
      <w:r>
        <w:rPr>
          <w:spacing w:val="-10"/>
        </w:rPr>
        <w:t> </w:t>
      </w:r>
      <w:r>
        <w:rPr/>
        <w:t>left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malicious</w:t>
      </w:r>
      <w:r>
        <w:rPr>
          <w:spacing w:val="-10"/>
        </w:rPr>
        <w:t> </w:t>
      </w:r>
      <w:r>
        <w:rPr/>
        <w:t>prompts,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lead to</w:t>
      </w:r>
      <w:r>
        <w:rPr>
          <w:spacing w:val="-8"/>
        </w:rPr>
        <w:t> </w:t>
      </w:r>
      <w:r>
        <w:rPr/>
        <w:t>undesired</w:t>
      </w:r>
      <w:r>
        <w:rPr>
          <w:spacing w:val="-8"/>
        </w:rPr>
        <w:t> </w:t>
      </w:r>
      <w:r>
        <w:rPr/>
        <w:t>actions. Here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adversarial prompts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Section</w:t>
      </w:r>
      <w:r>
        <w:rPr>
          <w:spacing w:val="-8"/>
        </w:rPr>
        <w:t> </w:t>
      </w:r>
      <w:hyperlink w:history="true" w:anchor="_bookmark5">
        <w:r>
          <w:rPr>
            <w:color w:val="001472"/>
          </w:rPr>
          <w:t>5.2</w:t>
        </w:r>
      </w:hyperlink>
      <w:r>
        <w:rPr>
          <w:color w:val="001472"/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inject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reviews by a regular user account like a normal customer.</w:t>
      </w:r>
      <w:r>
        <w:rPr>
          <w:spacing w:val="40"/>
        </w:rPr>
        <w:t> </w:t>
      </w:r>
      <w:r>
        <w:rPr/>
        <w:t>In the figure,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fake</w:t>
      </w:r>
      <w:r>
        <w:rPr>
          <w:spacing w:val="-5"/>
        </w:rPr>
        <w:t> </w:t>
      </w:r>
      <w:r>
        <w:rPr/>
        <w:t>URL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GitHub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which 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commonly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pattern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phishing</w:t>
      </w:r>
      <w:r>
        <w:rPr>
          <w:spacing w:val="-13"/>
        </w:rPr>
        <w:t> </w:t>
      </w:r>
      <w:r>
        <w:rPr/>
        <w:t>sites,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results show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attack</w:t>
      </w:r>
      <w:r>
        <w:rPr>
          <w:spacing w:val="-8"/>
        </w:rPr>
        <w:t> </w:t>
      </w:r>
      <w:r>
        <w:rPr/>
        <w:t>method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lead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visit</w:t>
      </w:r>
      <w:r>
        <w:rPr>
          <w:spacing w:val="-9"/>
        </w:rPr>
        <w:t> </w:t>
      </w:r>
      <w:r>
        <w:rPr>
          <w:spacing w:val="-2"/>
        </w:rPr>
        <w:t>arbi-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4" w:space="297"/>
            <w:col w:w="5039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line="249" w:lineRule="auto" w:before="98"/>
        <w:ind w:left="28" w:right="81"/>
        <w:jc w:val="both"/>
      </w:pPr>
      <w:r>
        <w:rPr/>
        <w:t>trary</w:t>
      </w:r>
      <w:r>
        <w:rPr>
          <w:spacing w:val="-2"/>
        </w:rPr>
        <w:t> </w:t>
      </w:r>
      <w:r>
        <w:rPr/>
        <w:t>URLs</w:t>
      </w:r>
      <w:r>
        <w:rPr>
          <w:spacing w:val="-2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visiting</w:t>
      </w:r>
      <w:r>
        <w:rPr>
          <w:spacing w:val="-2"/>
        </w:rPr>
        <w:t> </w:t>
      </w:r>
      <w:r>
        <w:rPr/>
        <w:t>phishing</w:t>
      </w:r>
      <w:r>
        <w:rPr>
          <w:spacing w:val="-2"/>
        </w:rPr>
        <w:t> </w:t>
      </w:r>
      <w:r>
        <w:rPr/>
        <w:t>sites,</w:t>
      </w:r>
      <w:r>
        <w:rPr>
          <w:spacing w:val="-2"/>
        </w:rPr>
        <w:t> </w:t>
      </w:r>
      <w:r>
        <w:rPr/>
        <w:t>downloading malicious</w:t>
      </w:r>
      <w:r>
        <w:rPr>
          <w:spacing w:val="-3"/>
        </w:rPr>
        <w:t> </w:t>
      </w:r>
      <w:r>
        <w:rPr/>
        <w:t>files,</w:t>
      </w:r>
      <w:r>
        <w:rPr>
          <w:spacing w:val="-2"/>
        </w:rPr>
        <w:t> </w:t>
      </w:r>
      <w:r>
        <w:rPr/>
        <w:t>sending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private</w:t>
      </w:r>
      <w:r>
        <w:rPr>
          <w:spacing w:val="-3"/>
        </w:rPr>
        <w:t> </w:t>
      </w:r>
      <w:r>
        <w:rPr/>
        <w:t>information. This</w:t>
      </w:r>
      <w:r>
        <w:rPr>
          <w:spacing w:val="-3"/>
        </w:rPr>
        <w:t> </w:t>
      </w:r>
      <w:r>
        <w:rPr/>
        <w:t>case study</w:t>
      </w:r>
      <w:r>
        <w:rPr>
          <w:spacing w:val="-8"/>
        </w:rPr>
        <w:t> </w:t>
      </w:r>
      <w:r>
        <w:rPr/>
        <w:t>proves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experiments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 transfered to a more real-world scenario.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2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 w:before="149"/>
        <w:ind w:left="26" w:right="48" w:hanging="7"/>
        <w:jc w:val="both"/>
      </w:pPr>
      <w:r>
        <w:rPr/>
        <w:t>We</w:t>
      </w:r>
      <w:r>
        <w:rPr>
          <w:spacing w:val="-8"/>
        </w:rPr>
        <w:t> </w:t>
      </w:r>
      <w:r>
        <w:rPr/>
        <w:t>introduce</w:t>
      </w:r>
      <w:r>
        <w:rPr>
          <w:spacing w:val="-3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fuzzing</w:t>
      </w:r>
      <w:r>
        <w:rPr>
          <w:spacing w:val="-8"/>
        </w:rPr>
        <w:t> </w:t>
      </w:r>
      <w:r>
        <w:rPr/>
        <w:t>framework</w:t>
      </w:r>
      <w:r>
        <w:rPr>
          <w:spacing w:val="-8"/>
        </w:rPr>
        <w:t> </w:t>
      </w:r>
      <w:bookmarkStart w:name="_bookmark11" w:id="13"/>
      <w:bookmarkEnd w:id="13"/>
      <w:r>
        <w:rPr/>
      </w:r>
      <w:bookmarkStart w:name="_bookmark15" w:id="14"/>
      <w:bookmarkEnd w:id="14"/>
      <w:r>
        <w:rPr/>
        <w:t>de</w:t>
      </w:r>
      <w:r>
        <w:rPr/>
        <w:t>- signed to systematically conduct indirect prompt injection attacks against blackbox agents with various architectures and tasks.</w:t>
      </w:r>
      <w:r>
        <w:rPr>
          <w:spacing w:val="40"/>
        </w:rPr>
        <w:t> </w:t>
      </w:r>
      <w:r>
        <w:rPr/>
        <w:t>By combining high-quality prompt templates, adaptive seed scoring, and a MCTS-based seed </w:t>
      </w:r>
      <w:bookmarkStart w:name="_bookmark16" w:id="15"/>
      <w:bookmarkEnd w:id="15"/>
      <w:r>
        <w:rPr/>
        <w:t>selection</w:t>
      </w:r>
      <w:r>
        <w:rPr/>
        <w:t> algorithm,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overcomes challenges posed by the black-box nature, architectural complexity, and wide- ranging</w:t>
      </w:r>
      <w:r>
        <w:rPr>
          <w:spacing w:val="-3"/>
        </w:rPr>
        <w:t> </w:t>
      </w:r>
      <w:r>
        <w:rPr/>
        <w:t>functionalities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agents. Our</w:t>
      </w:r>
      <w:r>
        <w:rPr>
          <w:spacing w:val="-3"/>
        </w:rPr>
        <w:t> </w:t>
      </w:r>
      <w:r>
        <w:rPr/>
        <w:t>empirical results demonstrate that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not only achiev</w:t>
      </w:r>
      <w:bookmarkStart w:name="_bookmark14" w:id="16"/>
      <w:bookmarkEnd w:id="16"/>
      <w:r>
        <w:rPr/>
        <w:t>es</w:t>
      </w:r>
      <w:r>
        <w:rPr/>
        <w:t> high attack success rates on established benchmarks and real-world agents but also exhibits strong transferability across unseen tasks and underlying LLMs.</w:t>
      </w:r>
      <w:r>
        <w:rPr>
          <w:spacing w:val="40"/>
        </w:rPr>
        <w:t> </w:t>
      </w:r>
      <w:r>
        <w:rPr/>
        <w:t>By automat- 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generation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optimization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adversarial</w:t>
      </w:r>
      <w:r>
        <w:rPr>
          <w:spacing w:val="-10"/>
        </w:rPr>
        <w:t> </w:t>
      </w:r>
      <w:bookmarkStart w:name="_bookmark13" w:id="17"/>
      <w:bookmarkEnd w:id="17"/>
      <w:r>
        <w:rPr/>
        <w:t>prompts,</w:t>
      </w:r>
      <w:r>
        <w:rPr/>
        <w:t>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-10"/>
          <w:sz w:val="16"/>
        </w:rPr>
        <w:t> </w:t>
      </w:r>
      <w:r>
        <w:rPr/>
        <w:t>highlights</w:t>
      </w:r>
      <w:r>
        <w:rPr>
          <w:spacing w:val="-13"/>
        </w:rPr>
        <w:t> </w:t>
      </w:r>
      <w:r>
        <w:rPr/>
        <w:t>critical</w:t>
      </w:r>
      <w:r>
        <w:rPr>
          <w:spacing w:val="-12"/>
        </w:rPr>
        <w:t> </w:t>
      </w:r>
      <w:r>
        <w:rPr/>
        <w:t>limitations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agent defenses, underlining the urgent need for more robust se- curity measures. We believe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will serve as a useful foundation for advancing both the understanding of agent-based</w:t>
      </w:r>
      <w:r>
        <w:rPr>
          <w:spacing w:val="-13"/>
        </w:rPr>
        <w:t> </w:t>
      </w:r>
      <w:r>
        <w:rPr/>
        <w:t>threats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ne</w:t>
      </w:r>
      <w:bookmarkStart w:name="_bookmark12" w:id="18"/>
      <w:bookmarkEnd w:id="18"/>
      <w:r>
        <w:rPr/>
        <w:t>xt</w:t>
      </w:r>
      <w:r>
        <w:rPr/>
        <w:t>-generation security solutions in this rapidly evolving domain.</w:t>
      </w:r>
    </w:p>
    <w:p>
      <w:pPr>
        <w:pStyle w:val="BodyText"/>
        <w:spacing w:before="63"/>
      </w:pPr>
    </w:p>
    <w:p>
      <w:pPr>
        <w:pStyle w:val="Heading1"/>
        <w:ind w:left="28" w:firstLine="0"/>
      </w:pPr>
      <w:r>
        <w:rPr/>
        <w:t>Impact</w:t>
      </w:r>
      <w:r>
        <w:rPr>
          <w:spacing w:val="-9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49"/>
        <w:ind w:left="21" w:right="48"/>
        <w:jc w:val="both"/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provides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significant</w:t>
      </w:r>
      <w:r>
        <w:rPr>
          <w:spacing w:val="-9"/>
        </w:rPr>
        <w:t> </w:t>
      </w:r>
      <w:r>
        <w:rPr>
          <w:spacing w:val="-2"/>
        </w:rPr>
        <w:t>advancement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uncov</w:t>
      </w:r>
      <w:bookmarkStart w:name="_bookmark19" w:id="19"/>
      <w:bookmarkEnd w:id="19"/>
      <w:r>
        <w:rPr>
          <w:spacing w:val="-2"/>
        </w:rPr>
        <w:t>ering</w:t>
      </w:r>
      <w:r>
        <w:rPr>
          <w:spacing w:val="-2"/>
        </w:rPr>
        <w:t> </w:t>
      </w:r>
      <w:r>
        <w:rPr/>
        <w:t>the security vulnerabilities of LLM-based agent systems</w:t>
      </w:r>
      <w:r>
        <w:rPr>
          <w:spacing w:val="40"/>
        </w:rPr>
        <w:t> </w:t>
      </w:r>
      <w:r>
        <w:rPr/>
        <w:t>by exposing how indirect prompt injection attacks can be launched even under blackbox constraints.</w:t>
      </w:r>
      <w:r>
        <w:rPr>
          <w:spacing w:val="40"/>
        </w:rPr>
        <w:t> </w:t>
      </w:r>
      <w:r>
        <w:rPr/>
        <w:t>Although our fuzzing</w:t>
      </w:r>
      <w:r>
        <w:rPr>
          <w:spacing w:val="-11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primarily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offensive</w:t>
      </w:r>
      <w:r>
        <w:rPr>
          <w:spacing w:val="-11"/>
        </w:rPr>
        <w:t> </w:t>
      </w:r>
      <w:r>
        <w:rPr/>
        <w:t>testing</w:t>
      </w:r>
      <w:r>
        <w:rPr>
          <w:spacing w:val="-11"/>
        </w:rPr>
        <w:t> </w:t>
      </w:r>
      <w:r>
        <w:rPr/>
        <w:t>tool,</w:t>
      </w:r>
      <w:r>
        <w:rPr>
          <w:spacing w:val="-11"/>
        </w:rPr>
        <w:t> </w:t>
      </w:r>
      <w:bookmarkStart w:name="_bookmark17" w:id="20"/>
      <w:bookmarkEnd w:id="20"/>
      <w:r>
        <w:rPr/>
        <w:t>its</w:t>
      </w:r>
      <w:r>
        <w:rPr/>
        <w:t> results</w:t>
      </w:r>
      <w:r>
        <w:rPr>
          <w:spacing w:val="-8"/>
        </w:rPr>
        <w:t> </w:t>
      </w:r>
      <w:r>
        <w:rPr/>
        <w:t>offer</w:t>
      </w:r>
      <w:r>
        <w:rPr>
          <w:spacing w:val="-8"/>
        </w:rPr>
        <w:t> </w:t>
      </w:r>
      <w:r>
        <w:rPr/>
        <w:t>vital</w:t>
      </w:r>
      <w:r>
        <w:rPr>
          <w:spacing w:val="-8"/>
        </w:rPr>
        <w:t> </w:t>
      </w:r>
      <w:r>
        <w:rPr/>
        <w:t>insights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developers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security researchers, guiding the development of more robust de- fense</w:t>
      </w:r>
      <w:r>
        <w:rPr>
          <w:spacing w:val="-10"/>
        </w:rPr>
        <w:t> </w:t>
      </w:r>
      <w:r>
        <w:rPr/>
        <w:t>mechanisms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secure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designs.</w:t>
      </w:r>
      <w:r>
        <w:rPr>
          <w:spacing w:val="-1"/>
        </w:rPr>
        <w:t> </w:t>
      </w:r>
      <w:r>
        <w:rPr/>
        <w:t>By</w:t>
      </w:r>
      <w:r>
        <w:rPr>
          <w:spacing w:val="-10"/>
        </w:rPr>
        <w:t> </w:t>
      </w:r>
      <w:r>
        <w:rPr/>
        <w:t>revealing </w:t>
      </w:r>
      <w:r>
        <w:rPr>
          <w:spacing w:val="-2"/>
        </w:rPr>
        <w:t>weaknesses</w:t>
      </w:r>
      <w:r>
        <w:rPr>
          <w:spacing w:val="-10"/>
        </w:rPr>
        <w:t> </w:t>
      </w:r>
      <w:r>
        <w:rPr>
          <w:spacing w:val="-2"/>
        </w:rPr>
        <w:t>early,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stakeholders</w:t>
      </w:r>
      <w:r>
        <w:rPr>
          <w:spacing w:val="-10"/>
        </w:rPr>
        <w:t> </w:t>
      </w:r>
      <w:r>
        <w:rPr>
          <w:spacing w:val="-2"/>
        </w:rPr>
        <w:t>protect</w:t>
      </w:r>
      <w:r>
        <w:rPr>
          <w:spacing w:val="-10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mali- </w:t>
      </w:r>
      <w:r>
        <w:rPr/>
        <w:t>cious</w:t>
      </w:r>
      <w:r>
        <w:rPr>
          <w:spacing w:val="-2"/>
        </w:rPr>
        <w:t> </w:t>
      </w:r>
      <w:r>
        <w:rPr/>
        <w:t>manipulations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enabling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legitimate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bookmarkStart w:name="_bookmark18" w:id="21"/>
      <w:bookmarkEnd w:id="21"/>
      <w:r>
        <w:rPr/>
        <w:t>safe</w:t>
      </w:r>
      <w:r>
        <w:rPr/>
        <w:t> use of agent systems in real-world settings.</w:t>
      </w:r>
      <w:r>
        <w:rPr>
          <w:spacing w:val="40"/>
        </w:rPr>
        <w:t> </w:t>
      </w:r>
      <w:r>
        <w:rPr/>
        <w:t>Nonetheless, no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defense</w:t>
      </w:r>
      <w:r>
        <w:rPr>
          <w:spacing w:val="-1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infallible;</w:t>
      </w:r>
      <w:r>
        <w:rPr>
          <w:spacing w:val="-1"/>
        </w:rPr>
        <w:t> </w:t>
      </w:r>
      <w:r>
        <w:rPr/>
        <w:t>ongoing research and proactive updates remain essential to </w:t>
      </w:r>
      <w:bookmarkStart w:name="_bookmark20" w:id="22"/>
      <w:bookmarkEnd w:id="22"/>
      <w:r>
        <w:rPr/>
        <w:t>address</w:t>
      </w:r>
      <w:r>
        <w:rPr/>
        <w:t> evolving threats in this dynamic landscape.</w:t>
      </w:r>
    </w:p>
    <w:p>
      <w:pPr>
        <w:pStyle w:val="BodyText"/>
        <w:spacing w:before="64"/>
      </w:pPr>
    </w:p>
    <w:p>
      <w:pPr>
        <w:pStyle w:val="Heading1"/>
        <w:ind w:left="28" w:firstLine="0"/>
      </w:pPr>
      <w:r>
        <w:rPr>
          <w:spacing w:val="-2"/>
        </w:rPr>
        <w:t>References</w:t>
      </w:r>
    </w:p>
    <w:p>
      <w:pPr>
        <w:pStyle w:val="BodyText"/>
        <w:tabs>
          <w:tab w:pos="2042" w:val="left" w:leader="none"/>
        </w:tabs>
        <w:spacing w:line="242" w:lineRule="auto" w:before="120"/>
        <w:ind w:left="228" w:hanging="200"/>
      </w:pPr>
      <w:bookmarkStart w:name="_bookmark22" w:id="23"/>
      <w:bookmarkEnd w:id="23"/>
      <w:r>
        <w:rPr/>
      </w:r>
      <w:r>
        <w:rPr/>
        <w:t>Sandwitch</w:t>
      </w:r>
      <w:r>
        <w:rPr>
          <w:spacing w:val="40"/>
        </w:rPr>
        <w:t> </w:t>
      </w:r>
      <w:r>
        <w:rPr/>
        <w:t>defense.</w:t>
        <w:tab/>
      </w:r>
      <w:bookmarkStart w:name="_bookmark21" w:id="24"/>
      <w:bookmarkEnd w:id="24"/>
      <w:r>
        <w:rPr/>
      </w:r>
      <w:hyperlink r:id="rId22">
        <w:r>
          <w:rPr>
            <w:rFonts w:ascii="Courier New"/>
            <w:color w:val="001472"/>
            <w:spacing w:val="-2"/>
          </w:rPr>
          <w:t>https://learnprompting.</w:t>
        </w:r>
      </w:hyperlink>
      <w:r>
        <w:rPr>
          <w:rFonts w:ascii="Courier New"/>
          <w:color w:val="001472"/>
          <w:spacing w:val="-2"/>
        </w:rPr>
        <w:t> </w:t>
      </w:r>
      <w:hyperlink r:id="rId22">
        <w:r>
          <w:rPr>
            <w:rFonts w:ascii="Courier New"/>
            <w:color w:val="001472"/>
            <w:spacing w:val="-2"/>
          </w:rPr>
          <w:t>org/docs/prompt_hacking/defensive_</w:t>
        </w:r>
      </w:hyperlink>
      <w:r>
        <w:rPr>
          <w:rFonts w:ascii="Courier New"/>
          <w:color w:val="001472"/>
          <w:spacing w:val="-2"/>
        </w:rPr>
        <w:t> </w:t>
      </w:r>
      <w:hyperlink r:id="rId22">
        <w:r>
          <w:rPr>
            <w:rFonts w:ascii="Courier New"/>
            <w:color w:val="001472"/>
          </w:rPr>
          <w:t>measures/sandwich_defense</w:t>
        </w:r>
      </w:hyperlink>
      <w:r>
        <w:rPr/>
        <w:t>, 2023.</w:t>
      </w:r>
    </w:p>
    <w:p>
      <w:pPr>
        <w:pStyle w:val="BodyText"/>
        <w:tabs>
          <w:tab w:pos="1165" w:val="left" w:leader="none"/>
          <w:tab w:pos="3260" w:val="left" w:leader="none"/>
        </w:tabs>
        <w:spacing w:line="232" w:lineRule="auto" w:before="170"/>
        <w:ind w:left="228" w:right="57" w:hanging="200"/>
      </w:pPr>
      <w:bookmarkStart w:name="_bookmark24" w:id="25"/>
      <w:bookmarkEnd w:id="25"/>
      <w:r>
        <w:rPr/>
      </w:r>
      <w:r>
        <w:rPr>
          <w:spacing w:val="-2"/>
        </w:rPr>
        <w:t>Anthropic.</w:t>
      </w:r>
      <w:r>
        <w:rPr/>
        <w:tab/>
        <w:t>Claude</w:t>
      </w:r>
      <w:r>
        <w:rPr>
          <w:spacing w:val="40"/>
        </w:rPr>
        <w:t> </w:t>
      </w:r>
      <w:r>
        <w:rPr/>
        <w:t>family,</w:t>
      </w:r>
      <w:r>
        <w:rPr>
          <w:spacing w:val="40"/>
        </w:rPr>
        <w:t> </w:t>
      </w:r>
      <w:r>
        <w:rPr/>
        <w:t>2023.</w:t>
        <w:tab/>
        <w:t>URL</w:t>
      </w:r>
      <w:r>
        <w:rPr>
          <w:spacing w:val="25"/>
        </w:rPr>
        <w:t> </w:t>
      </w:r>
      <w:bookmarkStart w:name="_bookmark23" w:id="26"/>
      <w:bookmarkEnd w:id="26"/>
      <w:r>
        <w:rPr>
          <w:spacing w:val="9"/>
        </w:rPr>
      </w:r>
      <w:hyperlink r:id="rId23">
        <w:r>
          <w:rPr>
            <w:rFonts w:ascii="Courier New"/>
            <w:color w:val="001472"/>
          </w:rPr>
          <w:t>https://</w:t>
        </w:r>
      </w:hyperlink>
      <w:r>
        <w:rPr>
          <w:rFonts w:ascii="Courier New"/>
          <w:color w:val="001472"/>
        </w:rPr>
        <w:t> </w:t>
      </w:r>
      <w:hyperlink r:id="rId23">
        <w:r>
          <w:rPr>
            <w:rFonts w:ascii="Courier New"/>
            <w:color w:val="001472"/>
          </w:rPr>
          <w:t>claude.ai</w:t>
        </w:r>
      </w:hyperlink>
      <w:r>
        <w:rPr/>
        <w:t>. claude model.</w:t>
      </w:r>
    </w:p>
    <w:p>
      <w:pPr>
        <w:pStyle w:val="BodyText"/>
        <w:spacing w:line="249" w:lineRule="auto" w:before="168"/>
        <w:ind w:left="228" w:hanging="200"/>
        <w:rPr>
          <w:i/>
        </w:rPr>
      </w:pPr>
      <w:bookmarkStart w:name="_bookmark25" w:id="27"/>
      <w:bookmarkEnd w:id="27"/>
      <w:r>
        <w:rPr/>
      </w:r>
      <w:r>
        <w:rPr/>
        <w:t>Auer,</w:t>
      </w:r>
      <w:r>
        <w:rPr>
          <w:spacing w:val="30"/>
        </w:rPr>
        <w:t> </w:t>
      </w:r>
      <w:r>
        <w:rPr/>
        <w:t>P.,</w:t>
      </w:r>
      <w:r>
        <w:rPr>
          <w:spacing w:val="30"/>
        </w:rPr>
        <w:t> </w:t>
      </w:r>
      <w:r>
        <w:rPr/>
        <w:t>Cesa-Bianchi,</w:t>
      </w:r>
      <w:r>
        <w:rPr>
          <w:spacing w:val="30"/>
        </w:rPr>
        <w:t> </w:t>
      </w:r>
      <w:r>
        <w:rPr/>
        <w:t>N.,</w:t>
      </w:r>
      <w:r>
        <w:rPr>
          <w:spacing w:val="30"/>
        </w:rPr>
        <w:t> </w:t>
      </w:r>
      <w:r>
        <w:rPr/>
        <w:t>and</w:t>
      </w:r>
      <w:r>
        <w:rPr>
          <w:spacing w:val="24"/>
        </w:rPr>
        <w:t> </w:t>
      </w:r>
      <w:r>
        <w:rPr/>
        <w:t>Fischer,</w:t>
      </w:r>
      <w:r>
        <w:rPr>
          <w:spacing w:val="30"/>
        </w:rPr>
        <w:t> </w:t>
      </w:r>
      <w:r>
        <w:rPr/>
        <w:t>P.</w:t>
      </w:r>
      <w:r>
        <w:rPr>
          <w:spacing w:val="80"/>
        </w:rPr>
        <w:t> </w:t>
      </w:r>
      <w:r>
        <w:rPr/>
        <w:t>Finite-time analysis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multiarmed</w:t>
      </w:r>
      <w:r>
        <w:rPr>
          <w:spacing w:val="30"/>
        </w:rPr>
        <w:t> </w:t>
      </w:r>
      <w:r>
        <w:rPr/>
        <w:t>bandit</w:t>
      </w:r>
      <w:r>
        <w:rPr>
          <w:spacing w:val="28"/>
        </w:rPr>
        <w:t> </w:t>
      </w:r>
      <w:r>
        <w:rPr/>
        <w:t>problem.</w:t>
      </w:r>
      <w:r>
        <w:rPr>
          <w:spacing w:val="30"/>
        </w:rPr>
        <w:t>  </w:t>
      </w:r>
      <w:r>
        <w:rPr>
          <w:i/>
          <w:spacing w:val="-2"/>
        </w:rPr>
        <w:t>Machine</w:t>
      </w:r>
    </w:p>
    <w:p>
      <w:pPr>
        <w:pStyle w:val="BodyText"/>
        <w:spacing w:before="98"/>
        <w:ind w:left="213"/>
        <w:jc w:val="both"/>
      </w:pPr>
      <w:r>
        <w:rPr/>
        <w:br w:type="column"/>
      </w:r>
      <w:r>
        <w:rPr>
          <w:i/>
        </w:rPr>
        <w:t>Learning</w:t>
      </w:r>
      <w:r>
        <w:rPr/>
        <w:t>,</w:t>
      </w:r>
      <w:r>
        <w:rPr>
          <w:spacing w:val="6"/>
        </w:rPr>
        <w:t> </w:t>
      </w:r>
      <w:r>
        <w:rPr/>
        <w:t>47(2):235–256,</w:t>
      </w:r>
      <w:r>
        <w:rPr>
          <w:spacing w:val="7"/>
        </w:rPr>
        <w:t> </w:t>
      </w:r>
      <w:r>
        <w:rPr/>
        <w:t>May</w:t>
      </w:r>
      <w:r>
        <w:rPr>
          <w:spacing w:val="7"/>
        </w:rPr>
        <w:t> </w:t>
      </w:r>
      <w:r>
        <w:rPr/>
        <w:t>2002.</w:t>
      </w:r>
      <w:r>
        <w:rPr>
          <w:spacing w:val="32"/>
        </w:rPr>
        <w:t> </w:t>
      </w:r>
      <w:r>
        <w:rPr/>
        <w:t>ISSN</w:t>
      </w:r>
      <w:r>
        <w:rPr>
          <w:spacing w:val="7"/>
        </w:rPr>
        <w:t> </w:t>
      </w:r>
      <w:r>
        <w:rPr/>
        <w:t>1573-</w:t>
      </w:r>
      <w:r>
        <w:rPr>
          <w:spacing w:val="-2"/>
        </w:rPr>
        <w:t>0565.</w:t>
      </w:r>
    </w:p>
    <w:p>
      <w:pPr>
        <w:pStyle w:val="BodyText"/>
        <w:spacing w:line="232" w:lineRule="auto" w:before="14"/>
        <w:ind w:left="218" w:right="245"/>
        <w:jc w:val="both"/>
      </w:pPr>
      <w:r>
        <w:rPr/>
        <w:t>doi:</w:t>
      </w:r>
      <w:r>
        <w:rPr>
          <w:spacing w:val="-13"/>
        </w:rPr>
        <w:t> </w:t>
      </w:r>
      <w:r>
        <w:rPr/>
        <w:t>10.1023/A:1013689704352.</w:t>
      </w:r>
      <w:r>
        <w:rPr>
          <w:spacing w:val="-4"/>
        </w:rPr>
        <w:t> </w:t>
      </w:r>
      <w:r>
        <w:rPr/>
        <w:t>URL</w:t>
      </w:r>
      <w:r>
        <w:rPr>
          <w:spacing w:val="-13"/>
        </w:rPr>
        <w:t> </w:t>
      </w:r>
      <w:r>
        <w:rPr>
          <w:rFonts w:ascii="Courier New"/>
          <w:color w:val="001472"/>
        </w:rPr>
        <w:t>https://doi. </w:t>
      </w:r>
      <w:r>
        <w:rPr>
          <w:rFonts w:ascii="Courier New"/>
          <w:color w:val="001472"/>
          <w:spacing w:val="-2"/>
        </w:rPr>
        <w:t>org/10.1023/A:1013689704352</w:t>
      </w:r>
      <w:r>
        <w:rPr>
          <w:spacing w:val="-2"/>
        </w:rPr>
        <w:t>.</w:t>
      </w:r>
    </w:p>
    <w:p>
      <w:pPr>
        <w:pStyle w:val="BodyText"/>
        <w:spacing w:line="249" w:lineRule="auto" w:before="140"/>
        <w:ind w:left="218" w:right="304" w:hanging="200"/>
        <w:jc w:val="both"/>
      </w:pPr>
      <w:r>
        <w:rPr/>
        <w:t>Chen,</w:t>
      </w:r>
      <w:r>
        <w:rPr>
          <w:spacing w:val="-9"/>
        </w:rPr>
        <w:t> </w:t>
      </w:r>
      <w:r>
        <w:rPr/>
        <w:t>M.,</w:t>
      </w:r>
      <w:r>
        <w:rPr>
          <w:spacing w:val="-9"/>
        </w:rPr>
        <w:t> </w:t>
      </w:r>
      <w:r>
        <w:rPr/>
        <w:t>Tworek,</w:t>
      </w:r>
      <w:r>
        <w:rPr>
          <w:spacing w:val="-9"/>
        </w:rPr>
        <w:t> </w:t>
      </w:r>
      <w:r>
        <w:rPr/>
        <w:t>J.,</w:t>
      </w:r>
      <w:r>
        <w:rPr>
          <w:spacing w:val="-9"/>
        </w:rPr>
        <w:t> </w:t>
      </w:r>
      <w:r>
        <w:rPr/>
        <w:t>Jun,</w:t>
      </w:r>
      <w:r>
        <w:rPr>
          <w:spacing w:val="-9"/>
        </w:rPr>
        <w:t> </w:t>
      </w:r>
      <w:r>
        <w:rPr/>
        <w:t>H.,</w:t>
      </w:r>
      <w:r>
        <w:rPr>
          <w:spacing w:val="-9"/>
        </w:rPr>
        <w:t> </w:t>
      </w:r>
      <w:r>
        <w:rPr/>
        <w:t>Yuan,</w:t>
      </w:r>
      <w:r>
        <w:rPr>
          <w:spacing w:val="-9"/>
        </w:rPr>
        <w:t> </w:t>
      </w:r>
      <w:r>
        <w:rPr/>
        <w:t>Q.,</w:t>
      </w:r>
      <w:r>
        <w:rPr>
          <w:spacing w:val="-9"/>
        </w:rPr>
        <w:t> </w:t>
      </w:r>
      <w:r>
        <w:rPr/>
        <w:t>Pinto,</w:t>
      </w:r>
      <w:r>
        <w:rPr>
          <w:spacing w:val="-9"/>
        </w:rPr>
        <w:t> </w:t>
      </w:r>
      <w:r>
        <w:rPr/>
        <w:t>H.</w:t>
      </w:r>
      <w:r>
        <w:rPr>
          <w:spacing w:val="-9"/>
        </w:rPr>
        <w:t> </w:t>
      </w:r>
      <w:r>
        <w:rPr/>
        <w:t>P.</w:t>
      </w:r>
      <w:r>
        <w:rPr>
          <w:spacing w:val="-9"/>
        </w:rPr>
        <w:t> </w:t>
      </w:r>
      <w:r>
        <w:rPr/>
        <w:t>D.</w:t>
      </w:r>
      <w:r>
        <w:rPr>
          <w:spacing w:val="-9"/>
        </w:rPr>
        <w:t> </w:t>
      </w:r>
      <w:r>
        <w:rPr/>
        <w:t>O., </w:t>
      </w:r>
      <w:r>
        <w:rPr>
          <w:spacing w:val="-4"/>
        </w:rPr>
        <w:t>Kaplan,</w:t>
      </w:r>
      <w:r>
        <w:rPr>
          <w:spacing w:val="-5"/>
        </w:rPr>
        <w:t> </w:t>
      </w:r>
      <w:r>
        <w:rPr>
          <w:spacing w:val="-4"/>
        </w:rPr>
        <w:t>J.,</w:t>
      </w:r>
      <w:r>
        <w:rPr>
          <w:spacing w:val="-5"/>
        </w:rPr>
        <w:t> </w:t>
      </w:r>
      <w:r>
        <w:rPr>
          <w:spacing w:val="-4"/>
        </w:rPr>
        <w:t>Edwards,</w:t>
      </w:r>
      <w:r>
        <w:rPr>
          <w:spacing w:val="-5"/>
        </w:rPr>
        <w:t> </w:t>
      </w:r>
      <w:r>
        <w:rPr>
          <w:spacing w:val="-4"/>
        </w:rPr>
        <w:t>H.,</w:t>
      </w:r>
      <w:r>
        <w:rPr>
          <w:spacing w:val="-5"/>
        </w:rPr>
        <w:t> </w:t>
      </w:r>
      <w:r>
        <w:rPr>
          <w:spacing w:val="-4"/>
        </w:rPr>
        <w:t>Burda,</w:t>
      </w:r>
      <w:r>
        <w:rPr>
          <w:spacing w:val="-5"/>
        </w:rPr>
        <w:t> </w:t>
      </w:r>
      <w:r>
        <w:rPr>
          <w:spacing w:val="-4"/>
        </w:rPr>
        <w:t>Y.,</w:t>
      </w:r>
      <w:r>
        <w:rPr>
          <w:spacing w:val="-5"/>
        </w:rPr>
        <w:t> </w:t>
      </w:r>
      <w:r>
        <w:rPr>
          <w:spacing w:val="-4"/>
        </w:rPr>
        <w:t>Joseph,</w:t>
      </w:r>
      <w:r>
        <w:rPr>
          <w:spacing w:val="-5"/>
        </w:rPr>
        <w:t> </w:t>
      </w:r>
      <w:r>
        <w:rPr>
          <w:spacing w:val="-4"/>
        </w:rPr>
        <w:t>N.,</w:t>
      </w:r>
      <w:r>
        <w:rPr>
          <w:spacing w:val="-5"/>
        </w:rPr>
        <w:t> </w:t>
      </w:r>
      <w:r>
        <w:rPr>
          <w:spacing w:val="-4"/>
        </w:rPr>
        <w:t>Brockman, </w:t>
      </w:r>
      <w:r>
        <w:rPr/>
        <w:t>G., et al.</w:t>
      </w:r>
      <w:r>
        <w:rPr>
          <w:spacing w:val="40"/>
        </w:rPr>
        <w:t> </w:t>
      </w:r>
      <w:r>
        <w:rPr/>
        <w:t>Evaluating large language models trained on code.</w:t>
      </w:r>
      <w:r>
        <w:rPr>
          <w:spacing w:val="40"/>
        </w:rPr>
        <w:t> </w:t>
      </w:r>
      <w:r>
        <w:rPr>
          <w:i/>
        </w:rPr>
        <w:t>arXiv preprint arXiv:2107.03374</w:t>
      </w:r>
      <w:r>
        <w:rPr/>
        <w:t>, 2021.</w:t>
      </w:r>
    </w:p>
    <w:p>
      <w:pPr>
        <w:pStyle w:val="BodyText"/>
        <w:spacing w:line="249" w:lineRule="auto" w:before="147"/>
        <w:ind w:left="218" w:right="294" w:hanging="200"/>
        <w:jc w:val="both"/>
      </w:pPr>
      <w:r>
        <w:rPr/>
        <w:t>Chen,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Piet,</w:t>
      </w:r>
      <w:r>
        <w:rPr>
          <w:spacing w:val="-8"/>
        </w:rPr>
        <w:t> </w:t>
      </w:r>
      <w:r>
        <w:rPr/>
        <w:t>J.,</w:t>
      </w:r>
      <w:r>
        <w:rPr>
          <w:spacing w:val="-8"/>
        </w:rPr>
        <w:t> </w:t>
      </w:r>
      <w:r>
        <w:rPr/>
        <w:t>Sitawarin,</w:t>
      </w:r>
      <w:r>
        <w:rPr>
          <w:spacing w:val="-8"/>
        </w:rPr>
        <w:t> </w:t>
      </w:r>
      <w:r>
        <w:rPr/>
        <w:t>C.,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Wagner,</w:t>
      </w:r>
      <w:r>
        <w:rPr>
          <w:spacing w:val="-8"/>
        </w:rPr>
        <w:t> </w:t>
      </w:r>
      <w:r>
        <w:rPr/>
        <w:t>D.</w:t>
      </w:r>
      <w:r>
        <w:rPr>
          <w:spacing w:val="11"/>
        </w:rPr>
        <w:t> </w:t>
      </w:r>
      <w:r>
        <w:rPr/>
        <w:t>Struq: De- fending</w:t>
      </w:r>
      <w:r>
        <w:rPr>
          <w:spacing w:val="-10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prompt</w:t>
      </w:r>
      <w:r>
        <w:rPr>
          <w:spacing w:val="-10"/>
        </w:rPr>
        <w:t> </w:t>
      </w:r>
      <w:r>
        <w:rPr/>
        <w:t>injection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queries. </w:t>
      </w:r>
      <w:r>
        <w:rPr>
          <w:i/>
        </w:rPr>
        <w:t>arXiv preprint arXiv:2402.06363</w:t>
      </w:r>
      <w:r>
        <w:rPr/>
        <w:t>, 2024a.</w:t>
      </w:r>
    </w:p>
    <w:p>
      <w:pPr>
        <w:pStyle w:val="BodyText"/>
        <w:spacing w:line="249" w:lineRule="auto" w:before="146"/>
        <w:ind w:left="218" w:right="304" w:hanging="200"/>
        <w:jc w:val="both"/>
      </w:pPr>
      <w:r>
        <w:rPr>
          <w:spacing w:val="-2"/>
        </w:rPr>
        <w:t>Chen,</w:t>
      </w:r>
      <w:r>
        <w:rPr>
          <w:spacing w:val="-5"/>
        </w:rPr>
        <w:t> </w:t>
      </w:r>
      <w:r>
        <w:rPr>
          <w:spacing w:val="-2"/>
        </w:rPr>
        <w:t>S.,</w:t>
      </w:r>
      <w:r>
        <w:rPr>
          <w:spacing w:val="-5"/>
        </w:rPr>
        <w:t> </w:t>
      </w:r>
      <w:r>
        <w:rPr>
          <w:spacing w:val="-2"/>
        </w:rPr>
        <w:t>Zharmagambetov,</w:t>
      </w:r>
      <w:r>
        <w:rPr>
          <w:spacing w:val="-5"/>
        </w:rPr>
        <w:t> </w:t>
      </w:r>
      <w:r>
        <w:rPr>
          <w:spacing w:val="-2"/>
        </w:rPr>
        <w:t>A.,</w:t>
      </w:r>
      <w:r>
        <w:rPr>
          <w:spacing w:val="-5"/>
        </w:rPr>
        <w:t> </w:t>
      </w:r>
      <w:r>
        <w:rPr>
          <w:spacing w:val="-2"/>
        </w:rPr>
        <w:t>Mahloujifar,</w:t>
      </w:r>
      <w:r>
        <w:rPr>
          <w:spacing w:val="-5"/>
        </w:rPr>
        <w:t> </w:t>
      </w:r>
      <w:r>
        <w:rPr>
          <w:spacing w:val="-2"/>
        </w:rPr>
        <w:t>S.,</w:t>
      </w:r>
      <w:r>
        <w:rPr>
          <w:spacing w:val="-5"/>
        </w:rPr>
        <w:t> </w:t>
      </w:r>
      <w:r>
        <w:rPr>
          <w:spacing w:val="-2"/>
        </w:rPr>
        <w:t>Chaudhuri, K.,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Guo,</w:t>
      </w:r>
      <w:r>
        <w:rPr>
          <w:spacing w:val="-10"/>
        </w:rPr>
        <w:t> </w:t>
      </w:r>
      <w:r>
        <w:rPr>
          <w:spacing w:val="-2"/>
        </w:rPr>
        <w:t>C.</w:t>
      </w:r>
      <w:r>
        <w:rPr/>
        <w:t> </w:t>
      </w:r>
      <w:r>
        <w:rPr>
          <w:spacing w:val="-2"/>
        </w:rPr>
        <w:t>Aligning</w:t>
      </w:r>
      <w:r>
        <w:rPr>
          <w:spacing w:val="-11"/>
        </w:rPr>
        <w:t> </w:t>
      </w:r>
      <w:r>
        <w:rPr>
          <w:spacing w:val="-2"/>
        </w:rPr>
        <w:t>llms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robust</w:t>
      </w:r>
      <w:r>
        <w:rPr>
          <w:spacing w:val="-11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prompt </w:t>
      </w:r>
      <w:r>
        <w:rPr/>
        <w:t>injection.</w:t>
      </w:r>
      <w:r>
        <w:rPr>
          <w:spacing w:val="40"/>
        </w:rPr>
        <w:t> </w:t>
      </w:r>
      <w:r>
        <w:rPr>
          <w:i/>
        </w:rPr>
        <w:t>arXiv preprint arXiv:2410.05451</w:t>
      </w:r>
      <w:r>
        <w:rPr/>
        <w:t>, 2024b.</w:t>
      </w:r>
    </w:p>
    <w:p>
      <w:pPr>
        <w:pStyle w:val="BodyText"/>
        <w:spacing w:line="244" w:lineRule="auto" w:before="147"/>
        <w:ind w:left="218" w:right="296" w:hanging="200"/>
        <w:jc w:val="both"/>
      </w:pPr>
      <w:r>
        <w:rPr/>
        <w:t>Chen, X., Nie, Y., Guo, W., and Zhang, X.</w:t>
      </w:r>
      <w:r>
        <w:rPr>
          <w:spacing w:val="40"/>
        </w:rPr>
        <w:t> </w:t>
      </w:r>
      <w:r>
        <w:rPr/>
        <w:t>When llm meets drl:</w:t>
      </w:r>
      <w:r>
        <w:rPr>
          <w:spacing w:val="40"/>
        </w:rPr>
        <w:t> </w:t>
      </w:r>
      <w:r>
        <w:rPr/>
        <w:t>Advancing jailbreaking efficiency via </w:t>
      </w:r>
      <w:r>
        <w:rPr/>
        <w:t>drl- guided search, 2024c.</w:t>
      </w:r>
      <w:r>
        <w:rPr>
          <w:spacing w:val="40"/>
        </w:rPr>
        <w:t> </w:t>
      </w:r>
      <w:r>
        <w:rPr/>
        <w:t>URL </w:t>
      </w:r>
      <w:hyperlink r:id="rId24">
        <w:r>
          <w:rPr>
            <w:rFonts w:ascii="Courier New"/>
            <w:color w:val="001472"/>
          </w:rPr>
          <w:t>https://arxiv.org/</w:t>
        </w:r>
      </w:hyperlink>
      <w:r>
        <w:rPr>
          <w:rFonts w:ascii="Courier New"/>
          <w:color w:val="001472"/>
        </w:rPr>
        <w:t> </w:t>
      </w:r>
      <w:hyperlink r:id="rId24">
        <w:r>
          <w:rPr>
            <w:rFonts w:ascii="Courier New"/>
            <w:color w:val="001472"/>
            <w:spacing w:val="-2"/>
          </w:rPr>
          <w:t>abs/2406.08705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31"/>
        <w:ind w:left="218" w:right="296" w:hanging="200"/>
        <w:jc w:val="both"/>
      </w:pPr>
      <w:r>
        <w:rPr/>
        <w:t>Chen, Z., Xiang, Z., Xiao, C., Song, D., and Li, B.</w:t>
      </w:r>
      <w:r>
        <w:rPr>
          <w:spacing w:val="24"/>
        </w:rPr>
        <w:t> </w:t>
      </w:r>
      <w:r>
        <w:rPr/>
        <w:t>Agent- poison: Red-teaming llm agents via poisoning memory or knowledge bases.</w:t>
      </w:r>
      <w:r>
        <w:rPr>
          <w:spacing w:val="40"/>
        </w:rPr>
        <w:t> </w:t>
      </w:r>
      <w:r>
        <w:rPr>
          <w:i/>
        </w:rPr>
        <w:t>arXiv preprint arXiv:2407.12784</w:t>
      </w:r>
      <w:r>
        <w:rPr/>
        <w:t>, </w:t>
      </w:r>
      <w:r>
        <w:rPr>
          <w:spacing w:val="-2"/>
        </w:rPr>
        <w:t>2024d.</w:t>
      </w:r>
    </w:p>
    <w:p>
      <w:pPr>
        <w:pStyle w:val="BodyText"/>
        <w:spacing w:line="249" w:lineRule="auto" w:before="147"/>
        <w:ind w:left="218" w:right="294" w:hanging="200"/>
        <w:jc w:val="both"/>
      </w:pPr>
      <w:r>
        <w:rPr/>
        <w:t>Cobbe, K., Kosaraju, V., Bavarian, M., Chen, M., Jun, H., Kaiser, L., Plappert, M., Tworek, J., Hilton, J., Nakano, R.,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6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verifiers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solve</w:t>
      </w:r>
      <w:r>
        <w:rPr>
          <w:spacing w:val="-11"/>
        </w:rPr>
        <w:t> </w:t>
      </w:r>
      <w:r>
        <w:rPr/>
        <w:t>math</w:t>
      </w:r>
      <w:r>
        <w:rPr>
          <w:spacing w:val="-11"/>
        </w:rPr>
        <w:t> </w:t>
      </w:r>
      <w:r>
        <w:rPr/>
        <w:t>word</w:t>
      </w:r>
      <w:r>
        <w:rPr>
          <w:spacing w:val="-11"/>
        </w:rPr>
        <w:t> </w:t>
      </w:r>
      <w:r>
        <w:rPr/>
        <w:t>problems. </w:t>
      </w:r>
      <w:r>
        <w:rPr>
          <w:i/>
        </w:rPr>
        <w:t>arXiv preprint arXiv:2110.14168</w:t>
      </w:r>
      <w:r>
        <w:rPr/>
        <w:t>, 2021.</w:t>
      </w:r>
    </w:p>
    <w:p>
      <w:pPr>
        <w:pStyle w:val="BodyText"/>
        <w:spacing w:line="249" w:lineRule="auto" w:before="146"/>
        <w:ind w:left="213" w:right="294" w:hanging="195"/>
        <w:jc w:val="both"/>
      </w:pPr>
      <w:r>
        <w:rPr/>
        <w:t>Debenedetti,</w:t>
      </w:r>
      <w:r>
        <w:rPr>
          <w:spacing w:val="-13"/>
        </w:rPr>
        <w:t> </w:t>
      </w:r>
      <w:r>
        <w:rPr/>
        <w:t>E.,</w:t>
      </w:r>
      <w:r>
        <w:rPr>
          <w:spacing w:val="-12"/>
        </w:rPr>
        <w:t> </w:t>
      </w:r>
      <w:r>
        <w:rPr/>
        <w:t>Zhang,</w:t>
      </w:r>
      <w:r>
        <w:rPr>
          <w:spacing w:val="-13"/>
        </w:rPr>
        <w:t> </w:t>
      </w:r>
      <w:r>
        <w:rPr/>
        <w:t>J.,</w:t>
      </w:r>
      <w:r>
        <w:rPr>
          <w:spacing w:val="-12"/>
        </w:rPr>
        <w:t> </w:t>
      </w:r>
      <w:r>
        <w:rPr/>
        <w:t>Balunovic´,</w:t>
      </w:r>
      <w:r>
        <w:rPr>
          <w:spacing w:val="-13"/>
        </w:rPr>
        <w:t> </w:t>
      </w:r>
      <w:r>
        <w:rPr/>
        <w:t>M.,</w:t>
      </w:r>
      <w:r>
        <w:rPr>
          <w:spacing w:val="-12"/>
        </w:rPr>
        <w:t> </w:t>
      </w:r>
      <w:r>
        <w:rPr/>
        <w:t>Beurer-Kellner, </w:t>
      </w:r>
      <w:r>
        <w:rPr>
          <w:spacing w:val="-2"/>
        </w:rPr>
        <w:t>L.,</w:t>
      </w:r>
      <w:r>
        <w:rPr>
          <w:spacing w:val="-11"/>
        </w:rPr>
        <w:t> </w:t>
      </w:r>
      <w:r>
        <w:rPr>
          <w:spacing w:val="-2"/>
        </w:rPr>
        <w:t>Fischer,</w:t>
      </w:r>
      <w:r>
        <w:rPr>
          <w:spacing w:val="-10"/>
        </w:rPr>
        <w:t> </w:t>
      </w:r>
      <w:r>
        <w:rPr>
          <w:spacing w:val="-2"/>
        </w:rPr>
        <w:t>M.,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Tramèr,</w:t>
      </w:r>
      <w:r>
        <w:rPr>
          <w:spacing w:val="-11"/>
        </w:rPr>
        <w:t> </w:t>
      </w:r>
      <w:r>
        <w:rPr>
          <w:spacing w:val="-2"/>
        </w:rPr>
        <w:t>F.</w:t>
      </w:r>
      <w:r>
        <w:rPr>
          <w:spacing w:val="-10"/>
        </w:rPr>
        <w:t> </w:t>
      </w:r>
      <w:r>
        <w:rPr>
          <w:spacing w:val="-2"/>
        </w:rPr>
        <w:t>Agentdojo: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dynamic</w:t>
      </w:r>
      <w:r>
        <w:rPr>
          <w:spacing w:val="-10"/>
        </w:rPr>
        <w:t> </w:t>
      </w:r>
      <w:r>
        <w:rPr>
          <w:spacing w:val="-2"/>
        </w:rPr>
        <w:t>en- vironment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attacks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defenses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llm</w:t>
      </w:r>
      <w:r>
        <w:rPr>
          <w:spacing w:val="-7"/>
        </w:rPr>
        <w:t> </w:t>
      </w:r>
      <w:r>
        <w:rPr>
          <w:spacing w:val="-2"/>
        </w:rPr>
        <w:t>agents. </w:t>
      </w:r>
      <w:r>
        <w:rPr>
          <w:i/>
        </w:rPr>
        <w:t>arXiv preprint arXiv:2406.13352</w:t>
      </w:r>
      <w:r>
        <w:rPr/>
        <w:t>, 2024.</w:t>
      </w:r>
    </w:p>
    <w:p>
      <w:pPr>
        <w:spacing w:line="249" w:lineRule="auto" w:before="147"/>
        <w:ind w:left="212" w:right="296" w:hanging="194"/>
        <w:jc w:val="both"/>
        <w:rPr>
          <w:sz w:val="20"/>
        </w:rPr>
      </w:pPr>
      <w:r>
        <w:rPr>
          <w:sz w:val="20"/>
        </w:rPr>
        <w:t>Deng, X., Gu, Y., Zheng, B., Chen, S., Stevens, S., Wang, B., Sun, H., and Su, Y.</w:t>
      </w:r>
      <w:r>
        <w:rPr>
          <w:spacing w:val="36"/>
          <w:sz w:val="20"/>
        </w:rPr>
        <w:t> </w:t>
      </w:r>
      <w:r>
        <w:rPr>
          <w:sz w:val="20"/>
        </w:rPr>
        <w:t>Mind2web: Towards a general- ist agent for the web.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 Processing Systems</w:t>
      </w:r>
      <w:r>
        <w:rPr>
          <w:sz w:val="20"/>
        </w:rPr>
        <w:t>, 36, 2024.</w:t>
      </w:r>
    </w:p>
    <w:p>
      <w:pPr>
        <w:pStyle w:val="BodyText"/>
        <w:spacing w:line="249" w:lineRule="auto" w:before="146"/>
        <w:ind w:left="218" w:right="304" w:hanging="200"/>
        <w:jc w:val="both"/>
      </w:pPr>
      <w:r>
        <w:rPr/>
        <w:t>Gao,</w:t>
      </w:r>
      <w:r>
        <w:rPr>
          <w:spacing w:val="-7"/>
        </w:rPr>
        <w:t> </w:t>
      </w:r>
      <w:r>
        <w:rPr/>
        <w:t>L.,</w:t>
      </w:r>
      <w:r>
        <w:rPr>
          <w:spacing w:val="-7"/>
        </w:rPr>
        <w:t> </w:t>
      </w:r>
      <w:r>
        <w:rPr/>
        <w:t>Madaan,</w:t>
      </w:r>
      <w:r>
        <w:rPr>
          <w:spacing w:val="-7"/>
        </w:rPr>
        <w:t> </w:t>
      </w:r>
      <w:r>
        <w:rPr/>
        <w:t>A.,</w:t>
      </w:r>
      <w:r>
        <w:rPr>
          <w:spacing w:val="-7"/>
        </w:rPr>
        <w:t> </w:t>
      </w:r>
      <w:r>
        <w:rPr/>
        <w:t>Zhou,</w:t>
      </w:r>
      <w:r>
        <w:rPr>
          <w:spacing w:val="-7"/>
        </w:rPr>
        <w:t> </w:t>
      </w:r>
      <w:r>
        <w:rPr/>
        <w:t>S.,</w:t>
      </w:r>
      <w:r>
        <w:rPr>
          <w:spacing w:val="-7"/>
        </w:rPr>
        <w:t> </w:t>
      </w:r>
      <w:r>
        <w:rPr/>
        <w:t>Alon,</w:t>
      </w:r>
      <w:r>
        <w:rPr>
          <w:spacing w:val="-7"/>
        </w:rPr>
        <w:t> </w:t>
      </w:r>
      <w:r>
        <w:rPr/>
        <w:t>U.,</w:t>
      </w:r>
      <w:r>
        <w:rPr>
          <w:spacing w:val="-7"/>
        </w:rPr>
        <w:t> </w:t>
      </w:r>
      <w:r>
        <w:rPr/>
        <w:t>Liu,</w:t>
      </w:r>
      <w:r>
        <w:rPr>
          <w:spacing w:val="-7"/>
        </w:rPr>
        <w:t> </w:t>
      </w:r>
      <w:r>
        <w:rPr/>
        <w:t>P.,</w:t>
      </w:r>
      <w:r>
        <w:rPr>
          <w:spacing w:val="-7"/>
        </w:rPr>
        <w:t> </w:t>
      </w:r>
      <w:r>
        <w:rPr/>
        <w:t>Yang,</w:t>
      </w:r>
      <w:r>
        <w:rPr>
          <w:spacing w:val="-7"/>
        </w:rPr>
        <w:t> </w:t>
      </w:r>
      <w:r>
        <w:rPr/>
        <w:t>Y., Callan,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Neubig,</w:t>
      </w:r>
      <w:r>
        <w:rPr>
          <w:spacing w:val="-2"/>
        </w:rPr>
        <w:t> </w:t>
      </w:r>
      <w:r>
        <w:rPr/>
        <w:t>G. Pal: Program-aided</w:t>
      </w:r>
      <w:r>
        <w:rPr>
          <w:spacing w:val="-2"/>
        </w:rPr>
        <w:t> </w:t>
      </w:r>
      <w:r>
        <w:rPr/>
        <w:t>language models.</w:t>
      </w:r>
      <w:r>
        <w:rPr>
          <w:spacing w:val="40"/>
        </w:rPr>
        <w:t> </w:t>
      </w:r>
      <w:r>
        <w:rPr/>
        <w:t>In </w:t>
      </w:r>
      <w:r>
        <w:rPr>
          <w:i/>
        </w:rPr>
        <w:t>ICML</w:t>
      </w:r>
      <w:r>
        <w:rPr/>
        <w:t>, 2023.</w:t>
      </w:r>
    </w:p>
    <w:p>
      <w:pPr>
        <w:pStyle w:val="BodyText"/>
        <w:spacing w:line="232" w:lineRule="auto" w:before="152"/>
        <w:ind w:left="218" w:right="245" w:hanging="200"/>
        <w:jc w:val="both"/>
      </w:pPr>
      <w:r>
        <w:rPr/>
        <w:t>Google. Gemini</w:t>
      </w:r>
      <w:r>
        <w:rPr>
          <w:spacing w:val="-5"/>
        </w:rPr>
        <w:t> </w:t>
      </w:r>
      <w:r>
        <w:rPr/>
        <w:t>family,</w:t>
      </w:r>
      <w:r>
        <w:rPr>
          <w:spacing w:val="-5"/>
        </w:rPr>
        <w:t> </w:t>
      </w:r>
      <w:r>
        <w:rPr/>
        <w:t>2023. URL</w:t>
      </w:r>
      <w:r>
        <w:rPr>
          <w:spacing w:val="-5"/>
        </w:rPr>
        <w:t> </w:t>
      </w:r>
      <w:hyperlink r:id="rId25">
        <w:r>
          <w:rPr>
            <w:rFonts w:ascii="Courier New"/>
            <w:color w:val="001472"/>
          </w:rPr>
          <w:t>https://gemini.</w:t>
        </w:r>
      </w:hyperlink>
      <w:r>
        <w:rPr>
          <w:rFonts w:ascii="Courier New"/>
          <w:color w:val="001472"/>
        </w:rPr>
        <w:t> </w:t>
      </w:r>
      <w:hyperlink r:id="rId25">
        <w:r>
          <w:rPr>
            <w:rFonts w:ascii="Courier New"/>
            <w:color w:val="001472"/>
          </w:rPr>
          <w:t>google.com</w:t>
        </w:r>
      </w:hyperlink>
      <w:r>
        <w:rPr/>
        <w:t>. Gemini.</w:t>
      </w:r>
    </w:p>
    <w:p>
      <w:pPr>
        <w:pStyle w:val="BodyText"/>
        <w:spacing w:line="249" w:lineRule="auto" w:before="140"/>
        <w:ind w:left="212" w:right="296" w:hanging="194"/>
        <w:jc w:val="both"/>
      </w:pPr>
      <w:r>
        <w:rPr/>
        <w:t>Greshake, K., Abdelnabi, S., Mishra, S., Endres, C., Holz, T., and Fritz, M.</w:t>
      </w:r>
      <w:r>
        <w:rPr>
          <w:spacing w:val="40"/>
        </w:rPr>
        <w:t> </w:t>
      </w:r>
      <w:r>
        <w:rPr/>
        <w:t>More than you’ve asked for: A </w:t>
      </w:r>
      <w:r>
        <w:rPr/>
        <w:t>com- prehensive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novel</w:t>
      </w:r>
      <w:r>
        <w:rPr>
          <w:spacing w:val="40"/>
        </w:rPr>
        <w:t> </w:t>
      </w:r>
      <w:r>
        <w:rPr/>
        <w:t>prompt</w:t>
      </w:r>
      <w:r>
        <w:rPr>
          <w:spacing w:val="40"/>
        </w:rPr>
        <w:t> </w:t>
      </w:r>
      <w:r>
        <w:rPr/>
        <w:t>injection</w:t>
      </w:r>
      <w:r>
        <w:rPr>
          <w:spacing w:val="40"/>
        </w:rPr>
        <w:t> </w:t>
      </w:r>
      <w:r>
        <w:rPr/>
        <w:t>threats to application-integrated large language models.</w:t>
      </w:r>
      <w:r>
        <w:rPr>
          <w:spacing w:val="40"/>
        </w:rPr>
        <w:t> </w:t>
      </w:r>
      <w:r>
        <w:rPr>
          <w:i/>
        </w:rPr>
        <w:t>arXiv preprint arXiv:2302.12173</w:t>
      </w:r>
      <w:r>
        <w:rPr/>
        <w:t>, 27, 2023.</w:t>
      </w:r>
    </w:p>
    <w:p>
      <w:pPr>
        <w:pStyle w:val="BodyText"/>
        <w:spacing w:before="147"/>
        <w:ind w:left="19"/>
        <w:jc w:val="both"/>
      </w:pPr>
      <w:r>
        <w:rPr/>
        <w:t>Guo, D.,</w:t>
      </w:r>
      <w:r>
        <w:rPr>
          <w:spacing w:val="2"/>
        </w:rPr>
        <w:t> </w:t>
      </w:r>
      <w:r>
        <w:rPr/>
        <w:t>Yang, D.,</w:t>
      </w:r>
      <w:r>
        <w:rPr>
          <w:spacing w:val="2"/>
        </w:rPr>
        <w:t> </w:t>
      </w:r>
      <w:r>
        <w:rPr/>
        <w:t>Zhang, H.,</w:t>
      </w:r>
      <w:r>
        <w:rPr>
          <w:spacing w:val="1"/>
        </w:rPr>
        <w:t> </w:t>
      </w:r>
      <w:r>
        <w:rPr/>
        <w:t>Song,</w:t>
      </w:r>
      <w:r>
        <w:rPr>
          <w:spacing w:val="2"/>
        </w:rPr>
        <w:t> </w:t>
      </w:r>
      <w:r>
        <w:rPr/>
        <w:t>J., Zhang,</w:t>
      </w:r>
      <w:r>
        <w:rPr>
          <w:spacing w:val="1"/>
        </w:rPr>
        <w:t> </w:t>
      </w:r>
      <w:r>
        <w:rPr/>
        <w:t>R.,</w:t>
      </w:r>
      <w:r>
        <w:rPr>
          <w:spacing w:val="1"/>
        </w:rPr>
        <w:t> </w:t>
      </w:r>
      <w:r>
        <w:rPr/>
        <w:t>Xu,</w:t>
      </w:r>
      <w:r>
        <w:rPr>
          <w:spacing w:val="1"/>
        </w:rPr>
        <w:t> </w:t>
      </w:r>
      <w:r>
        <w:rPr>
          <w:spacing w:val="-5"/>
        </w:rPr>
        <w:t>R.,</w:t>
      </w:r>
    </w:p>
    <w:p>
      <w:pPr>
        <w:pStyle w:val="BodyText"/>
        <w:spacing w:line="249" w:lineRule="auto" w:before="9"/>
        <w:ind w:left="218" w:right="296"/>
        <w:jc w:val="both"/>
      </w:pPr>
      <w:r>
        <w:rPr/>
        <w:t>Zhu,</w:t>
      </w:r>
      <w:r>
        <w:rPr>
          <w:spacing w:val="-10"/>
        </w:rPr>
        <w:t> </w:t>
      </w:r>
      <w:r>
        <w:rPr/>
        <w:t>Q.,</w:t>
      </w:r>
      <w:r>
        <w:rPr>
          <w:spacing w:val="-10"/>
        </w:rPr>
        <w:t> </w:t>
      </w:r>
      <w:r>
        <w:rPr/>
        <w:t>Ma,</w:t>
      </w:r>
      <w:r>
        <w:rPr>
          <w:spacing w:val="-10"/>
        </w:rPr>
        <w:t> </w:t>
      </w:r>
      <w:r>
        <w:rPr/>
        <w:t>S.,</w:t>
      </w:r>
      <w:r>
        <w:rPr>
          <w:spacing w:val="-10"/>
        </w:rPr>
        <w:t> </w:t>
      </w:r>
      <w:r>
        <w:rPr/>
        <w:t>Wang,</w:t>
      </w:r>
      <w:r>
        <w:rPr>
          <w:spacing w:val="-10"/>
        </w:rPr>
        <w:t> </w:t>
      </w:r>
      <w:r>
        <w:rPr/>
        <w:t>P.,</w:t>
      </w:r>
      <w:r>
        <w:rPr>
          <w:spacing w:val="-10"/>
        </w:rPr>
        <w:t> </w:t>
      </w:r>
      <w:r>
        <w:rPr/>
        <w:t>Bi,</w:t>
      </w:r>
      <w:r>
        <w:rPr>
          <w:spacing w:val="-10"/>
        </w:rPr>
        <w:t> </w:t>
      </w:r>
      <w:r>
        <w:rPr/>
        <w:t>X.,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8"/>
        </w:rPr>
        <w:t> </w:t>
      </w:r>
      <w:r>
        <w:rPr/>
        <w:t>Deepseek-r1: In- </w:t>
      </w:r>
      <w:r>
        <w:rPr>
          <w:spacing w:val="-2"/>
        </w:rPr>
        <w:t>centivizing</w:t>
      </w:r>
      <w:r>
        <w:rPr>
          <w:spacing w:val="-7"/>
        </w:rPr>
        <w:t> </w:t>
      </w:r>
      <w:r>
        <w:rPr>
          <w:spacing w:val="-2"/>
        </w:rPr>
        <w:t>reasoning</w:t>
      </w:r>
      <w:r>
        <w:rPr>
          <w:spacing w:val="-7"/>
        </w:rPr>
        <w:t> </w:t>
      </w:r>
      <w:r>
        <w:rPr>
          <w:spacing w:val="-2"/>
        </w:rPr>
        <w:t>capability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llms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reinforcement </w:t>
      </w:r>
      <w:r>
        <w:rPr/>
        <w:t>learning.</w:t>
      </w:r>
      <w:r>
        <w:rPr>
          <w:spacing w:val="40"/>
        </w:rPr>
        <w:t> </w:t>
      </w:r>
      <w:r>
        <w:rPr>
          <w:i/>
        </w:rPr>
        <w:t>arXiv preprint arXiv:2501.12948</w:t>
      </w:r>
      <w:r>
        <w:rPr/>
        <w:t>, 2025.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93" w:space="256"/>
            <w:col w:w="5031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line="249" w:lineRule="auto" w:before="98"/>
        <w:ind w:left="228" w:right="9" w:hanging="200"/>
        <w:jc w:val="both"/>
      </w:pPr>
      <w:bookmarkStart w:name="_bookmark26" w:id="28"/>
      <w:bookmarkEnd w:id="28"/>
      <w:r>
        <w:rPr/>
      </w:r>
      <w:r>
        <w:rPr>
          <w:spacing w:val="-2"/>
        </w:rPr>
        <w:t>Gur,</w:t>
      </w:r>
      <w:r>
        <w:rPr>
          <w:spacing w:val="-7"/>
        </w:rPr>
        <w:t> </w:t>
      </w:r>
      <w:r>
        <w:rPr>
          <w:spacing w:val="-2"/>
        </w:rPr>
        <w:t>I.,</w:t>
      </w:r>
      <w:r>
        <w:rPr>
          <w:spacing w:val="-7"/>
        </w:rPr>
        <w:t> </w:t>
      </w:r>
      <w:r>
        <w:rPr>
          <w:spacing w:val="-2"/>
        </w:rPr>
        <w:t>Furuta,</w:t>
      </w:r>
      <w:r>
        <w:rPr>
          <w:spacing w:val="-7"/>
        </w:rPr>
        <w:t> </w:t>
      </w:r>
      <w:r>
        <w:rPr>
          <w:spacing w:val="-2"/>
        </w:rPr>
        <w:t>H.,</w:t>
      </w:r>
      <w:r>
        <w:rPr>
          <w:spacing w:val="-7"/>
        </w:rPr>
        <w:t> </w:t>
      </w:r>
      <w:r>
        <w:rPr>
          <w:spacing w:val="-2"/>
        </w:rPr>
        <w:t>Huang,</w:t>
      </w:r>
      <w:r>
        <w:rPr>
          <w:spacing w:val="-7"/>
        </w:rPr>
        <w:t> </w:t>
      </w:r>
      <w:r>
        <w:rPr>
          <w:spacing w:val="-2"/>
        </w:rPr>
        <w:t>A.,</w:t>
      </w:r>
      <w:r>
        <w:rPr>
          <w:spacing w:val="-7"/>
        </w:rPr>
        <w:t> </w:t>
      </w:r>
      <w:r>
        <w:rPr>
          <w:spacing w:val="-2"/>
        </w:rPr>
        <w:t>Safdari,</w:t>
      </w:r>
      <w:r>
        <w:rPr>
          <w:spacing w:val="-7"/>
        </w:rPr>
        <w:t> </w:t>
      </w:r>
      <w:r>
        <w:rPr>
          <w:spacing w:val="-2"/>
        </w:rPr>
        <w:t>M.,</w:t>
      </w:r>
      <w:r>
        <w:rPr>
          <w:spacing w:val="-7"/>
        </w:rPr>
        <w:t> </w:t>
      </w:r>
      <w:r>
        <w:rPr>
          <w:spacing w:val="-2"/>
        </w:rPr>
        <w:t>Matsuo,</w:t>
      </w:r>
      <w:r>
        <w:rPr>
          <w:spacing w:val="-7"/>
        </w:rPr>
        <w:t> </w:t>
      </w:r>
      <w:r>
        <w:rPr>
          <w:spacing w:val="-2"/>
        </w:rPr>
        <w:t>Y.,</w:t>
      </w:r>
      <w:r>
        <w:rPr>
          <w:spacing w:val="-7"/>
        </w:rPr>
        <w:t> </w:t>
      </w:r>
      <w:bookmarkStart w:name="_bookmark27" w:id="29"/>
      <w:bookmarkEnd w:id="29"/>
      <w:r>
        <w:rPr>
          <w:spacing w:val="-2"/>
        </w:rPr>
        <w:t>Eck</w:t>
      </w:r>
      <w:r>
        <w:rPr>
          <w:spacing w:val="-2"/>
        </w:rPr>
        <w:t>, </w:t>
      </w:r>
      <w:r>
        <w:rPr/>
        <w:t>D.,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Faust,</w:t>
      </w:r>
      <w:r>
        <w:rPr>
          <w:spacing w:val="-2"/>
        </w:rPr>
        <w:t> </w:t>
      </w:r>
      <w:r>
        <w:rPr/>
        <w:t>A.</w:t>
      </w:r>
      <w:r>
        <w:rPr>
          <w:spacing w:val="19"/>
        </w:rPr>
        <w:t> </w:t>
      </w:r>
      <w:r>
        <w:rPr/>
        <w:t>A</w:t>
      </w:r>
      <w:r>
        <w:rPr>
          <w:spacing w:val="-2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webagent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planning, </w:t>
      </w:r>
      <w:r>
        <w:rPr>
          <w:spacing w:val="-2"/>
        </w:rPr>
        <w:t>long</w:t>
      </w:r>
      <w:r>
        <w:rPr>
          <w:spacing w:val="-11"/>
        </w:rPr>
        <w:t> </w:t>
      </w:r>
      <w:r>
        <w:rPr>
          <w:spacing w:val="-2"/>
        </w:rPr>
        <w:t>context</w:t>
      </w:r>
      <w:r>
        <w:rPr>
          <w:spacing w:val="-10"/>
        </w:rPr>
        <w:t> </w:t>
      </w:r>
      <w:r>
        <w:rPr>
          <w:spacing w:val="-2"/>
        </w:rPr>
        <w:t>understanding,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program</w:t>
      </w:r>
      <w:r>
        <w:rPr>
          <w:spacing w:val="-11"/>
        </w:rPr>
        <w:t> </w:t>
      </w:r>
      <w:r>
        <w:rPr>
          <w:spacing w:val="-2"/>
        </w:rPr>
        <w:t>synthesis. </w:t>
      </w:r>
      <w:r>
        <w:rPr>
          <w:i/>
          <w:spacing w:val="-2"/>
        </w:rPr>
        <w:t>arXiv </w:t>
      </w:r>
      <w:r>
        <w:rPr>
          <w:i/>
        </w:rPr>
        <w:t>preprint arXiv:2307.12856</w:t>
      </w:r>
      <w:r>
        <w:rPr/>
        <w:t>, 2023.</w:t>
      </w:r>
    </w:p>
    <w:p>
      <w:pPr>
        <w:pStyle w:val="BodyText"/>
        <w:spacing w:line="249" w:lineRule="auto" w:before="138"/>
        <w:ind w:left="228" w:right="1" w:hanging="200"/>
        <w:jc w:val="both"/>
      </w:pPr>
      <w:bookmarkStart w:name="_bookmark28" w:id="30"/>
      <w:bookmarkEnd w:id="30"/>
      <w:r>
        <w:rPr/>
      </w:r>
      <w:r>
        <w:rPr/>
        <w:t>Hendrycks, D., Burns, C., Kadavath, S., Arora, A., </w:t>
      </w:r>
      <w:bookmarkStart w:name="_bookmark30" w:id="31"/>
      <w:bookmarkEnd w:id="31"/>
      <w:r>
        <w:rPr/>
        <w:t>Basart,</w:t>
      </w:r>
      <w:r>
        <w:rPr/>
        <w:t> </w:t>
      </w:r>
      <w:r>
        <w:rPr>
          <w:spacing w:val="-2"/>
        </w:rPr>
        <w:t>S.,</w:t>
      </w:r>
      <w:r>
        <w:rPr>
          <w:spacing w:val="-11"/>
        </w:rPr>
        <w:t> </w:t>
      </w:r>
      <w:r>
        <w:rPr>
          <w:spacing w:val="-2"/>
        </w:rPr>
        <w:t>Tang,</w:t>
      </w:r>
      <w:r>
        <w:rPr>
          <w:spacing w:val="-10"/>
        </w:rPr>
        <w:t> </w:t>
      </w:r>
      <w:r>
        <w:rPr>
          <w:spacing w:val="-2"/>
        </w:rPr>
        <w:t>E.,</w:t>
      </w:r>
      <w:r>
        <w:rPr>
          <w:spacing w:val="-11"/>
        </w:rPr>
        <w:t> </w:t>
      </w:r>
      <w:r>
        <w:rPr>
          <w:spacing w:val="-2"/>
        </w:rPr>
        <w:t>Song,</w:t>
      </w:r>
      <w:r>
        <w:rPr>
          <w:spacing w:val="-10"/>
        </w:rPr>
        <w:t> </w:t>
      </w:r>
      <w:r>
        <w:rPr>
          <w:spacing w:val="-2"/>
        </w:rPr>
        <w:t>D.,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Steinhardt,</w:t>
      </w:r>
      <w:r>
        <w:rPr>
          <w:spacing w:val="-11"/>
        </w:rPr>
        <w:t> </w:t>
      </w:r>
      <w:r>
        <w:rPr>
          <w:spacing w:val="-2"/>
        </w:rPr>
        <w:t>J.</w:t>
      </w:r>
      <w:r>
        <w:rPr>
          <w:spacing w:val="-4"/>
        </w:rPr>
        <w:t> </w:t>
      </w:r>
      <w:r>
        <w:rPr>
          <w:spacing w:val="-2"/>
        </w:rPr>
        <w:t>Measuring</w:t>
      </w:r>
      <w:r>
        <w:rPr>
          <w:spacing w:val="-10"/>
        </w:rPr>
        <w:t> </w:t>
      </w:r>
      <w:r>
        <w:rPr>
          <w:spacing w:val="-2"/>
        </w:rPr>
        <w:t>math- </w:t>
      </w:r>
      <w:r>
        <w:rPr/>
        <w:t>ematical problem solving with the math dataset.</w:t>
      </w:r>
      <w:r>
        <w:rPr>
          <w:spacing w:val="43"/>
        </w:rPr>
        <w:t> </w:t>
      </w:r>
      <w:bookmarkStart w:name="_bookmark29" w:id="32"/>
      <w:bookmarkEnd w:id="32"/>
      <w:r>
        <w:rPr>
          <w:spacing w:val="-7"/>
        </w:rPr>
      </w:r>
      <w:r>
        <w:rPr>
          <w:i/>
        </w:rPr>
        <w:t>arXiv preprint arXiv:2103.03874</w:t>
      </w:r>
      <w:r>
        <w:rPr/>
        <w:t>, 2021.</w:t>
      </w:r>
    </w:p>
    <w:p>
      <w:pPr>
        <w:pStyle w:val="BodyText"/>
        <w:spacing w:line="249" w:lineRule="auto" w:before="138"/>
        <w:ind w:left="228" w:right="8" w:hanging="200"/>
        <w:jc w:val="both"/>
      </w:pPr>
      <w:bookmarkStart w:name="_bookmark31" w:id="33"/>
      <w:bookmarkEnd w:id="33"/>
      <w:r>
        <w:rPr/>
      </w:r>
      <w:r>
        <w:rPr/>
        <w:t>Hines, K., Lopez, G., Hall, M., Zarfati, F., Zunger, Y.,</w:t>
      </w:r>
      <w:r>
        <w:rPr>
          <w:spacing w:val="80"/>
        </w:rPr>
        <w:t> </w:t>
      </w:r>
      <w:r>
        <w:rPr/>
        <w:t>and Kiciman, E.</w:t>
      </w:r>
      <w:r>
        <w:rPr>
          <w:spacing w:val="40"/>
        </w:rPr>
        <w:t> </w:t>
      </w:r>
      <w:r>
        <w:rPr/>
        <w:t>Defending against indirect prompt injection attacks with spotlighting.</w:t>
      </w:r>
      <w:r>
        <w:rPr>
          <w:spacing w:val="40"/>
        </w:rPr>
        <w:t> </w:t>
      </w:r>
      <w:r>
        <w:rPr>
          <w:i/>
        </w:rPr>
        <w:t>arXiv preprint arXiv:2403.14720</w:t>
      </w:r>
      <w:r>
        <w:rPr/>
        <w:t>, 2024.</w:t>
      </w:r>
    </w:p>
    <w:p>
      <w:pPr>
        <w:pStyle w:val="BodyText"/>
        <w:spacing w:before="138"/>
        <w:ind w:left="28"/>
        <w:jc w:val="both"/>
      </w:pPr>
      <w:bookmarkStart w:name="_bookmark32" w:id="34"/>
      <w:bookmarkEnd w:id="34"/>
      <w:r>
        <w:rPr/>
      </w:r>
      <w:r>
        <w:rPr/>
        <w:t>Inan,</w:t>
      </w:r>
      <w:r>
        <w:rPr>
          <w:spacing w:val="69"/>
        </w:rPr>
        <w:t> </w:t>
      </w:r>
      <w:r>
        <w:rPr/>
        <w:t>H.,</w:t>
      </w:r>
      <w:r>
        <w:rPr>
          <w:spacing w:val="70"/>
        </w:rPr>
        <w:t> </w:t>
      </w:r>
      <w:r>
        <w:rPr/>
        <w:t>Upasani,</w:t>
      </w:r>
      <w:r>
        <w:rPr>
          <w:spacing w:val="70"/>
        </w:rPr>
        <w:t> </w:t>
      </w:r>
      <w:r>
        <w:rPr/>
        <w:t>K.,</w:t>
      </w:r>
      <w:r>
        <w:rPr>
          <w:spacing w:val="70"/>
        </w:rPr>
        <w:t> </w:t>
      </w:r>
      <w:r>
        <w:rPr/>
        <w:t>Chi,</w:t>
      </w:r>
      <w:r>
        <w:rPr>
          <w:spacing w:val="70"/>
        </w:rPr>
        <w:t> </w:t>
      </w:r>
      <w:r>
        <w:rPr/>
        <w:t>J.,</w:t>
      </w:r>
      <w:r>
        <w:rPr>
          <w:spacing w:val="70"/>
        </w:rPr>
        <w:t> </w:t>
      </w:r>
      <w:r>
        <w:rPr/>
        <w:t>Rungta,</w:t>
      </w:r>
      <w:r>
        <w:rPr>
          <w:spacing w:val="69"/>
        </w:rPr>
        <w:t> </w:t>
      </w:r>
      <w:r>
        <w:rPr/>
        <w:t>R.,</w:t>
      </w:r>
      <w:r>
        <w:rPr>
          <w:spacing w:val="70"/>
        </w:rPr>
        <w:t> </w:t>
      </w:r>
      <w:r>
        <w:rPr/>
        <w:t>Iyer,</w:t>
      </w:r>
      <w:r>
        <w:rPr>
          <w:spacing w:val="70"/>
        </w:rPr>
        <w:t> </w:t>
      </w:r>
      <w:bookmarkStart w:name="_bookmark33" w:id="35"/>
      <w:bookmarkEnd w:id="35"/>
      <w:r>
        <w:rPr>
          <w:spacing w:val="-5"/>
        </w:rPr>
        <w:t>K.,</w:t>
      </w:r>
    </w:p>
    <w:p>
      <w:pPr>
        <w:pStyle w:val="BodyText"/>
        <w:spacing w:line="249" w:lineRule="auto" w:before="9"/>
        <w:ind w:left="228" w:right="1"/>
        <w:jc w:val="both"/>
      </w:pPr>
      <w:r>
        <w:rPr/>
        <w:t>Mao, Y., Tontchev, M., Hu, Q., Fuller, B., </w:t>
      </w:r>
      <w:r>
        <w:rPr/>
        <w:t>Testug-</w:t>
      </w:r>
      <w:r>
        <w:rPr>
          <w:spacing w:val="80"/>
        </w:rPr>
        <w:t> </w:t>
      </w:r>
      <w:r>
        <w:rPr/>
        <w:t>gine, D., et al.</w:t>
      </w:r>
      <w:r>
        <w:rPr>
          <w:spacing w:val="40"/>
        </w:rPr>
        <w:t> </w:t>
      </w:r>
      <w:r>
        <w:rPr/>
        <w:t>Llama guard: Llm-based input-output safeguard for human-ai conversations.</w:t>
      </w:r>
      <w:r>
        <w:rPr>
          <w:spacing w:val="40"/>
        </w:rPr>
        <w:t> </w:t>
      </w:r>
      <w:r>
        <w:rPr>
          <w:i/>
        </w:rPr>
        <w:t>arXiv pr</w:t>
      </w:r>
      <w:bookmarkStart w:name="_bookmark34" w:id="36"/>
      <w:bookmarkEnd w:id="36"/>
      <w:r>
        <w:rPr>
          <w:i/>
        </w:rPr>
        <w:t>eprint</w:t>
      </w:r>
      <w:r>
        <w:rPr>
          <w:i/>
        </w:rPr>
        <w:t> arXiv:2312.06674</w:t>
      </w:r>
      <w:r>
        <w:rPr/>
        <w:t>, 2023.</w:t>
      </w:r>
    </w:p>
    <w:p>
      <w:pPr>
        <w:pStyle w:val="BodyText"/>
        <w:spacing w:line="249" w:lineRule="auto" w:before="138"/>
        <w:ind w:left="223" w:right="1" w:hanging="195"/>
        <w:jc w:val="both"/>
      </w:pPr>
      <w:bookmarkStart w:name="_bookmark36" w:id="37"/>
      <w:bookmarkEnd w:id="37"/>
      <w:r>
        <w:rPr/>
      </w:r>
      <w:r>
        <w:rPr/>
        <w:t>Jain, N., Schwarzschild, A., Wen, Y., Somepalli, </w:t>
      </w:r>
      <w:bookmarkStart w:name="_bookmark35" w:id="38"/>
      <w:bookmarkEnd w:id="38"/>
      <w:r>
        <w:rPr/>
        <w:t>G.,</w:t>
      </w:r>
      <w:r>
        <w:rPr/>
        <w:t> Kirchenbauer,</w:t>
      </w:r>
      <w:r>
        <w:rPr>
          <w:spacing w:val="-10"/>
        </w:rPr>
        <w:t> </w:t>
      </w:r>
      <w:r>
        <w:rPr/>
        <w:t>J.,</w:t>
      </w:r>
      <w:r>
        <w:rPr>
          <w:spacing w:val="-9"/>
        </w:rPr>
        <w:t> </w:t>
      </w:r>
      <w:r>
        <w:rPr/>
        <w:t>Chiang,</w:t>
      </w:r>
      <w:r>
        <w:rPr>
          <w:spacing w:val="-10"/>
        </w:rPr>
        <w:t> </w:t>
      </w:r>
      <w:r>
        <w:rPr/>
        <w:t>P.-y.,</w:t>
      </w:r>
      <w:r>
        <w:rPr>
          <w:spacing w:val="-10"/>
        </w:rPr>
        <w:t> </w:t>
      </w:r>
      <w:r>
        <w:rPr/>
        <w:t>Goldblum,</w:t>
      </w:r>
      <w:r>
        <w:rPr>
          <w:spacing w:val="-9"/>
        </w:rPr>
        <w:t> </w:t>
      </w:r>
      <w:r>
        <w:rPr/>
        <w:t>M.,</w:t>
      </w:r>
      <w:r>
        <w:rPr>
          <w:spacing w:val="-10"/>
        </w:rPr>
        <w:t> </w:t>
      </w:r>
      <w:r>
        <w:rPr/>
        <w:t>Saha,</w:t>
      </w:r>
      <w:r>
        <w:rPr>
          <w:spacing w:val="-9"/>
        </w:rPr>
        <w:t> </w:t>
      </w:r>
      <w:r>
        <w:rPr/>
        <w:t>A., Geiping, J., and Goldstein, T.</w:t>
      </w:r>
      <w:r>
        <w:rPr>
          <w:spacing w:val="29"/>
        </w:rPr>
        <w:t> </w:t>
      </w:r>
      <w:r>
        <w:rPr/>
        <w:t>Baseline defenses for ad- versarial</w:t>
      </w:r>
      <w:r>
        <w:rPr>
          <w:spacing w:val="-6"/>
        </w:rPr>
        <w:t> </w:t>
      </w:r>
      <w:r>
        <w:rPr/>
        <w:t>attacks</w:t>
      </w:r>
      <w:r>
        <w:rPr>
          <w:spacing w:val="-6"/>
        </w:rPr>
        <w:t> </w:t>
      </w:r>
      <w:r>
        <w:rPr/>
        <w:t>against</w:t>
      </w:r>
      <w:r>
        <w:rPr>
          <w:spacing w:val="-6"/>
        </w:rPr>
        <w:t> </w:t>
      </w:r>
      <w:r>
        <w:rPr/>
        <w:t>aligned</w:t>
      </w:r>
      <w:r>
        <w:rPr>
          <w:spacing w:val="-6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models.</w:t>
      </w:r>
      <w:r>
        <w:rPr>
          <w:spacing w:val="14"/>
        </w:rPr>
        <w:t> </w:t>
      </w:r>
      <w:r>
        <w:rPr>
          <w:i/>
        </w:rPr>
        <w:t>arXiv preprint arXiv:2309.00614</w:t>
      </w:r>
      <w:r>
        <w:rPr/>
        <w:t>, 2023.</w:t>
      </w:r>
    </w:p>
    <w:p>
      <w:pPr>
        <w:pStyle w:val="BodyText"/>
        <w:spacing w:line="249" w:lineRule="auto" w:before="138"/>
        <w:ind w:left="218" w:right="1" w:hanging="190"/>
        <w:jc w:val="both"/>
      </w:pPr>
      <w:bookmarkStart w:name="_bookmark38" w:id="39"/>
      <w:bookmarkEnd w:id="39"/>
      <w:r>
        <w:rPr/>
      </w:r>
      <w:r>
        <w:rPr/>
        <w:t>Jiang, F.</w:t>
      </w:r>
      <w:r>
        <w:rPr>
          <w:spacing w:val="32"/>
        </w:rPr>
        <w:t> </w:t>
      </w:r>
      <w:r>
        <w:rPr/>
        <w:t>Identifying and mitigating vulnerabilities in </w:t>
      </w:r>
      <w:bookmarkStart w:name="_bookmark37" w:id="40"/>
      <w:bookmarkEnd w:id="40"/>
      <w:r>
        <w:rPr/>
        <w:t>llm</w:t>
      </w:r>
      <w:r>
        <w:rPr/>
        <w:t>- integrated applications.</w:t>
      </w:r>
      <w:r>
        <w:rPr>
          <w:spacing w:val="40"/>
        </w:rPr>
        <w:t> </w:t>
      </w:r>
      <w:r>
        <w:rPr/>
        <w:t>Master’s thesis, University of Washington, 2024.</w:t>
      </w:r>
    </w:p>
    <w:p>
      <w:pPr>
        <w:pStyle w:val="BodyText"/>
        <w:spacing w:line="249" w:lineRule="auto" w:before="139"/>
        <w:ind w:left="228" w:right="8" w:hanging="200"/>
        <w:jc w:val="both"/>
      </w:pPr>
      <w:bookmarkStart w:name="_bookmark40" w:id="41"/>
      <w:bookmarkEnd w:id="41"/>
      <w:r>
        <w:rPr/>
      </w:r>
      <w:r>
        <w:rPr/>
        <w:t>Koh,</w:t>
      </w:r>
      <w:r>
        <w:rPr>
          <w:spacing w:val="-13"/>
        </w:rPr>
        <w:t> </w:t>
      </w:r>
      <w:r>
        <w:rPr/>
        <w:t>J.</w:t>
      </w:r>
      <w:r>
        <w:rPr>
          <w:spacing w:val="-12"/>
        </w:rPr>
        <w:t> </w:t>
      </w:r>
      <w:r>
        <w:rPr/>
        <w:t>Y.,</w:t>
      </w:r>
      <w:r>
        <w:rPr>
          <w:spacing w:val="-13"/>
        </w:rPr>
        <w:t> </w:t>
      </w:r>
      <w:r>
        <w:rPr/>
        <w:t>Lo,</w:t>
      </w:r>
      <w:r>
        <w:rPr>
          <w:spacing w:val="-12"/>
        </w:rPr>
        <w:t> </w:t>
      </w:r>
      <w:r>
        <w:rPr/>
        <w:t>R.,</w:t>
      </w:r>
      <w:r>
        <w:rPr>
          <w:spacing w:val="-13"/>
        </w:rPr>
        <w:t> </w:t>
      </w:r>
      <w:r>
        <w:rPr/>
        <w:t>Jang,</w:t>
      </w:r>
      <w:r>
        <w:rPr>
          <w:spacing w:val="-12"/>
        </w:rPr>
        <w:t> </w:t>
      </w:r>
      <w:r>
        <w:rPr/>
        <w:t>L.,</w:t>
      </w:r>
      <w:r>
        <w:rPr>
          <w:spacing w:val="-13"/>
        </w:rPr>
        <w:t> </w:t>
      </w:r>
      <w:r>
        <w:rPr/>
        <w:t>Duvvur,</w:t>
      </w:r>
      <w:r>
        <w:rPr>
          <w:spacing w:val="-12"/>
        </w:rPr>
        <w:t> </w:t>
      </w:r>
      <w:r>
        <w:rPr/>
        <w:t>V.,</w:t>
      </w:r>
      <w:r>
        <w:rPr>
          <w:spacing w:val="-13"/>
        </w:rPr>
        <w:t> </w:t>
      </w:r>
      <w:r>
        <w:rPr/>
        <w:t>Lim,</w:t>
      </w:r>
      <w:r>
        <w:rPr>
          <w:spacing w:val="-12"/>
        </w:rPr>
        <w:t> </w:t>
      </w:r>
      <w:r>
        <w:rPr/>
        <w:t>M.</w:t>
      </w:r>
      <w:r>
        <w:rPr>
          <w:spacing w:val="-13"/>
        </w:rPr>
        <w:t> </w:t>
      </w:r>
      <w:r>
        <w:rPr/>
        <w:t>C.,</w:t>
      </w:r>
      <w:r>
        <w:rPr>
          <w:spacing w:val="-12"/>
        </w:rPr>
        <w:t> </w:t>
      </w:r>
      <w:bookmarkStart w:name="_bookmark39" w:id="42"/>
      <w:bookmarkEnd w:id="42"/>
      <w:r>
        <w:rPr/>
        <w:t>Huang,</w:t>
      </w:r>
      <w:r>
        <w:rPr/>
        <w:t> </w:t>
      </w:r>
      <w:r>
        <w:rPr>
          <w:spacing w:val="-2"/>
        </w:rPr>
        <w:t>P.-Y.,</w:t>
      </w:r>
      <w:r>
        <w:rPr>
          <w:spacing w:val="-7"/>
        </w:rPr>
        <w:t> </w:t>
      </w:r>
      <w:r>
        <w:rPr>
          <w:spacing w:val="-2"/>
        </w:rPr>
        <w:t>Neubig,</w:t>
      </w:r>
      <w:r>
        <w:rPr>
          <w:spacing w:val="-7"/>
        </w:rPr>
        <w:t> </w:t>
      </w:r>
      <w:r>
        <w:rPr>
          <w:spacing w:val="-2"/>
        </w:rPr>
        <w:t>G.,</w:t>
      </w:r>
      <w:r>
        <w:rPr>
          <w:spacing w:val="-6"/>
        </w:rPr>
        <w:t> </w:t>
      </w:r>
      <w:r>
        <w:rPr>
          <w:spacing w:val="-2"/>
        </w:rPr>
        <w:t>Zhou,</w:t>
      </w:r>
      <w:r>
        <w:rPr>
          <w:spacing w:val="-7"/>
        </w:rPr>
        <w:t> </w:t>
      </w:r>
      <w:r>
        <w:rPr>
          <w:spacing w:val="-2"/>
        </w:rPr>
        <w:t>S.,</w:t>
      </w:r>
      <w:r>
        <w:rPr>
          <w:spacing w:val="-6"/>
        </w:rPr>
        <w:t> </w:t>
      </w:r>
      <w:r>
        <w:rPr>
          <w:spacing w:val="-2"/>
        </w:rPr>
        <w:t>Salakhutdinov,</w:t>
      </w:r>
      <w:r>
        <w:rPr>
          <w:spacing w:val="-7"/>
        </w:rPr>
        <w:t> </w:t>
      </w:r>
      <w:r>
        <w:rPr>
          <w:spacing w:val="-2"/>
        </w:rPr>
        <w:t>R.,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Fried,</w:t>
      </w:r>
    </w:p>
    <w:p>
      <w:pPr>
        <w:spacing w:line="249" w:lineRule="auto" w:before="0"/>
        <w:ind w:left="228" w:right="1" w:firstLine="0"/>
        <w:jc w:val="both"/>
        <w:rPr>
          <w:sz w:val="20"/>
        </w:rPr>
      </w:pPr>
      <w:r>
        <w:rPr>
          <w:sz w:val="20"/>
        </w:rPr>
        <w:t>D.</w:t>
      </w:r>
      <w:r>
        <w:rPr>
          <w:spacing w:val="-13"/>
          <w:sz w:val="20"/>
        </w:rPr>
        <w:t> </w:t>
      </w:r>
      <w:r>
        <w:rPr>
          <w:sz w:val="20"/>
        </w:rPr>
        <w:t>Visualwebarena:</w:t>
      </w:r>
      <w:r>
        <w:rPr>
          <w:spacing w:val="-12"/>
          <w:sz w:val="20"/>
        </w:rPr>
        <w:t> </w:t>
      </w:r>
      <w:r>
        <w:rPr>
          <w:sz w:val="20"/>
        </w:rPr>
        <w:t>Evaluating</w:t>
      </w:r>
      <w:r>
        <w:rPr>
          <w:spacing w:val="-13"/>
          <w:sz w:val="20"/>
        </w:rPr>
        <w:t> </w:t>
      </w:r>
      <w:r>
        <w:rPr>
          <w:sz w:val="20"/>
        </w:rPr>
        <w:t>multimodal</w:t>
      </w:r>
      <w:r>
        <w:rPr>
          <w:spacing w:val="-12"/>
          <w:sz w:val="20"/>
        </w:rPr>
        <w:t> </w:t>
      </w:r>
      <w:r>
        <w:rPr>
          <w:sz w:val="20"/>
        </w:rPr>
        <w:t>agents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bookmarkStart w:name="_bookmark41" w:id="43"/>
      <w:bookmarkEnd w:id="43"/>
      <w:r>
        <w:rPr>
          <w:sz w:val="20"/>
        </w:rPr>
        <w:t>re</w:t>
      </w:r>
      <w:r>
        <w:rPr>
          <w:sz w:val="20"/>
        </w:rPr>
        <w:t>-</w:t>
      </w:r>
      <w:r>
        <w:rPr>
          <w:sz w:val="20"/>
        </w:rPr>
        <w:t> </w:t>
      </w:r>
      <w:r>
        <w:rPr>
          <w:spacing w:val="-2"/>
          <w:sz w:val="20"/>
        </w:rPr>
        <w:t>alistic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visual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tasks.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arXiv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preprint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arXiv:2401.13649</w:t>
      </w:r>
      <w:r>
        <w:rPr>
          <w:spacing w:val="-2"/>
          <w:sz w:val="20"/>
        </w:rPr>
        <w:t>, 2024.</w:t>
      </w:r>
    </w:p>
    <w:p>
      <w:pPr>
        <w:pStyle w:val="BodyText"/>
        <w:spacing w:line="232" w:lineRule="auto" w:before="143"/>
        <w:ind w:left="228" w:right="9" w:hanging="200"/>
        <w:jc w:val="both"/>
      </w:pPr>
      <w:bookmarkStart w:name="_bookmark43" w:id="44"/>
      <w:bookmarkEnd w:id="44"/>
      <w:r>
        <w:rPr/>
      </w:r>
      <w:r>
        <w:rPr/>
        <w:t>LangChain. Langchain. URL</w:t>
      </w:r>
      <w:r>
        <w:rPr>
          <w:spacing w:val="-11"/>
        </w:rPr>
        <w:t> </w:t>
      </w:r>
      <w:bookmarkStart w:name="_bookmark42" w:id="45"/>
      <w:bookmarkEnd w:id="45"/>
      <w:r>
        <w:rPr>
          <w:spacing w:val="-1"/>
        </w:rPr>
      </w:r>
      <w:hyperlink r:id="rId26">
        <w:r>
          <w:rPr>
            <w:rFonts w:ascii="Courier New"/>
            <w:color w:val="001472"/>
          </w:rPr>
          <w:t>https://github.com/</w:t>
        </w:r>
      </w:hyperlink>
      <w:r>
        <w:rPr>
          <w:rFonts w:ascii="Courier New"/>
          <w:color w:val="001472"/>
        </w:rPr>
        <w:t> </w:t>
      </w:r>
      <w:hyperlink r:id="rId26">
        <w:r>
          <w:rPr>
            <w:rFonts w:ascii="Courier New"/>
            <w:color w:val="001472"/>
            <w:spacing w:val="-2"/>
          </w:rPr>
          <w:t>langchain-ai/langchain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32"/>
        <w:ind w:left="228" w:hanging="200"/>
        <w:jc w:val="both"/>
      </w:pPr>
      <w:bookmarkStart w:name="_bookmark44" w:id="46"/>
      <w:bookmarkEnd w:id="46"/>
      <w:r>
        <w:rPr/>
      </w:r>
      <w:r>
        <w:rPr/>
        <w:t>Le,</w:t>
      </w:r>
      <w:r>
        <w:rPr>
          <w:spacing w:val="-11"/>
        </w:rPr>
        <w:t> </w:t>
      </w:r>
      <w:r>
        <w:rPr/>
        <w:t>H.,</w:t>
      </w:r>
      <w:r>
        <w:rPr>
          <w:spacing w:val="-11"/>
        </w:rPr>
        <w:t> </w:t>
      </w:r>
      <w:r>
        <w:rPr/>
        <w:t>Wang,</w:t>
      </w:r>
      <w:r>
        <w:rPr>
          <w:spacing w:val="-11"/>
        </w:rPr>
        <w:t> </w:t>
      </w:r>
      <w:r>
        <w:rPr/>
        <w:t>Y.,</w:t>
      </w:r>
      <w:r>
        <w:rPr>
          <w:spacing w:val="-11"/>
        </w:rPr>
        <w:t> </w:t>
      </w:r>
      <w:r>
        <w:rPr/>
        <w:t>Gotmare,</w:t>
      </w:r>
      <w:r>
        <w:rPr>
          <w:spacing w:val="-11"/>
        </w:rPr>
        <w:t> </w:t>
      </w:r>
      <w:r>
        <w:rPr/>
        <w:t>A.</w:t>
      </w:r>
      <w:r>
        <w:rPr>
          <w:spacing w:val="-11"/>
        </w:rPr>
        <w:t> </w:t>
      </w:r>
      <w:r>
        <w:rPr/>
        <w:t>D.,</w:t>
      </w:r>
      <w:r>
        <w:rPr>
          <w:spacing w:val="-11"/>
        </w:rPr>
        <w:t> </w:t>
      </w:r>
      <w:r>
        <w:rPr/>
        <w:t>Savarese,</w:t>
      </w:r>
      <w:r>
        <w:rPr>
          <w:spacing w:val="-11"/>
        </w:rPr>
        <w:t> </w:t>
      </w:r>
      <w:r>
        <w:rPr/>
        <w:t>S.,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Hoi,</w:t>
      </w:r>
      <w:r>
        <w:rPr>
          <w:spacing w:val="-11"/>
        </w:rPr>
        <w:t> </w:t>
      </w:r>
      <w:r>
        <w:rPr/>
        <w:t>S. CodeRL: Mastering code generation through </w:t>
      </w:r>
      <w:bookmarkStart w:name="_bookmark45" w:id="47"/>
      <w:bookmarkEnd w:id="47"/>
      <w:r>
        <w:rPr/>
        <w:t>pretrained</w:t>
      </w:r>
      <w:r>
        <w:rPr/>
        <w:t> models and deep reinforcement learning.</w:t>
      </w:r>
      <w:r>
        <w:rPr>
          <w:spacing w:val="40"/>
        </w:rPr>
        <w:t> </w:t>
      </w:r>
      <w:r>
        <w:rPr/>
        <w:t>In </w:t>
      </w:r>
      <w:r>
        <w:rPr>
          <w:i/>
        </w:rPr>
        <w:t>NeurIPS</w:t>
      </w:r>
      <w:r>
        <w:rPr/>
        <w:t>, </w:t>
      </w:r>
      <w:r>
        <w:rPr>
          <w:spacing w:val="-2"/>
        </w:rPr>
        <w:t>2022.</w:t>
      </w:r>
    </w:p>
    <w:p>
      <w:pPr>
        <w:pStyle w:val="BodyText"/>
        <w:spacing w:line="249" w:lineRule="auto" w:before="138"/>
        <w:ind w:left="220" w:right="1" w:hanging="193"/>
        <w:jc w:val="both"/>
      </w:pPr>
      <w:bookmarkStart w:name="_bookmark46" w:id="48"/>
      <w:bookmarkEnd w:id="48"/>
      <w:r>
        <w:rPr/>
      </w:r>
      <w:r>
        <w:rPr/>
        <w:t>Li,</w:t>
      </w:r>
      <w:r>
        <w:rPr>
          <w:spacing w:val="-4"/>
        </w:rPr>
        <w:t> </w:t>
      </w:r>
      <w:r>
        <w:rPr/>
        <w:t>Y.,</w:t>
      </w:r>
      <w:r>
        <w:rPr>
          <w:spacing w:val="-4"/>
        </w:rPr>
        <w:t> </w:t>
      </w:r>
      <w:r>
        <w:rPr/>
        <w:t>Choi,</w:t>
      </w:r>
      <w:r>
        <w:rPr>
          <w:spacing w:val="-4"/>
        </w:rPr>
        <w:t> </w:t>
      </w:r>
      <w:r>
        <w:rPr/>
        <w:t>D.,</w:t>
      </w:r>
      <w:r>
        <w:rPr>
          <w:spacing w:val="-4"/>
        </w:rPr>
        <w:t> </w:t>
      </w:r>
      <w:r>
        <w:rPr/>
        <w:t>Chung,</w:t>
      </w:r>
      <w:r>
        <w:rPr>
          <w:spacing w:val="-4"/>
        </w:rPr>
        <w:t> </w:t>
      </w:r>
      <w:r>
        <w:rPr/>
        <w:t>J.,</w:t>
      </w:r>
      <w:r>
        <w:rPr>
          <w:spacing w:val="-4"/>
        </w:rPr>
        <w:t> </w:t>
      </w:r>
      <w:r>
        <w:rPr/>
        <w:t>Kushman,</w:t>
      </w:r>
      <w:r>
        <w:rPr>
          <w:spacing w:val="-4"/>
        </w:rPr>
        <w:t> </w:t>
      </w:r>
      <w:r>
        <w:rPr/>
        <w:t>N.,</w:t>
      </w:r>
      <w:r>
        <w:rPr>
          <w:spacing w:val="-4"/>
        </w:rPr>
        <w:t> </w:t>
      </w:r>
      <w:r>
        <w:rPr/>
        <w:t>Schrittwieser,</w:t>
      </w:r>
      <w:r>
        <w:rPr>
          <w:spacing w:val="-4"/>
        </w:rPr>
        <w:t> </w:t>
      </w:r>
      <w:bookmarkStart w:name="_bookmark47" w:id="49"/>
      <w:bookmarkEnd w:id="49"/>
      <w:r>
        <w:rPr/>
        <w:t>J.,</w:t>
      </w:r>
      <w:r>
        <w:rPr/>
        <w:t> </w:t>
      </w:r>
      <w:r>
        <w:rPr>
          <w:spacing w:val="-4"/>
        </w:rPr>
        <w:t>Leblond, R., Eccles, T., Keeling, J., Gimeno, F., Dal</w:t>
      </w:r>
      <w:r>
        <w:rPr>
          <w:spacing w:val="-6"/>
        </w:rPr>
        <w:t> </w:t>
      </w:r>
      <w:r>
        <w:rPr>
          <w:spacing w:val="-4"/>
        </w:rPr>
        <w:t>Lago, </w:t>
      </w:r>
      <w:r>
        <w:rPr/>
        <w:t>A.,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al.</w:t>
      </w:r>
      <w:r>
        <w:rPr>
          <w:spacing w:val="21"/>
        </w:rPr>
        <w:t> </w:t>
      </w:r>
      <w:r>
        <w:rPr/>
        <w:t>Competition-level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alpha- code.</w:t>
      </w:r>
      <w:r>
        <w:rPr>
          <w:spacing w:val="40"/>
        </w:rPr>
        <w:t> </w:t>
      </w:r>
      <w:r>
        <w:rPr>
          <w:i/>
        </w:rPr>
        <w:t>Science</w:t>
      </w:r>
      <w:r>
        <w:rPr/>
        <w:t>, 378(6624):1092–1097, 2022.</w:t>
      </w:r>
    </w:p>
    <w:p>
      <w:pPr>
        <w:pStyle w:val="BodyText"/>
        <w:spacing w:line="249" w:lineRule="auto" w:before="138"/>
        <w:ind w:left="221" w:right="8" w:hanging="194"/>
        <w:jc w:val="both"/>
      </w:pPr>
      <w:bookmarkStart w:name="_bookmark48" w:id="50"/>
      <w:bookmarkEnd w:id="50"/>
      <w:r>
        <w:rPr/>
      </w:r>
      <w:r>
        <w:rPr/>
        <w:t>Liao, Z., Mo, L., Xu, C., Kang, M., Zhang, J., Xiao, </w:t>
      </w:r>
      <w:bookmarkStart w:name="_bookmark49" w:id="51"/>
      <w:bookmarkEnd w:id="51"/>
      <w:r>
        <w:rPr/>
        <w:t>C.</w:t>
      </w:r>
      <w:r>
        <w:rPr/>
        <w:t>, </w:t>
      </w:r>
      <w:r>
        <w:rPr>
          <w:spacing w:val="-2"/>
        </w:rPr>
        <w:t>Tian,</w:t>
      </w:r>
      <w:r>
        <w:rPr>
          <w:spacing w:val="-9"/>
        </w:rPr>
        <w:t> </w:t>
      </w:r>
      <w:r>
        <w:rPr>
          <w:spacing w:val="-2"/>
        </w:rPr>
        <w:t>Y.,</w:t>
      </w:r>
      <w:r>
        <w:rPr>
          <w:spacing w:val="-9"/>
        </w:rPr>
        <w:t> </w:t>
      </w:r>
      <w:r>
        <w:rPr>
          <w:spacing w:val="-2"/>
        </w:rPr>
        <w:t>Li,</w:t>
      </w:r>
      <w:r>
        <w:rPr>
          <w:spacing w:val="-9"/>
        </w:rPr>
        <w:t> </w:t>
      </w:r>
      <w:r>
        <w:rPr>
          <w:spacing w:val="-2"/>
        </w:rPr>
        <w:t>B.,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Sun,</w:t>
      </w:r>
      <w:r>
        <w:rPr>
          <w:spacing w:val="-9"/>
        </w:rPr>
        <w:t> </w:t>
      </w:r>
      <w:r>
        <w:rPr>
          <w:spacing w:val="-2"/>
        </w:rPr>
        <w:t>H.</w:t>
      </w:r>
      <w:r>
        <w:rPr>
          <w:spacing w:val="6"/>
        </w:rPr>
        <w:t> </w:t>
      </w:r>
      <w:r>
        <w:rPr>
          <w:spacing w:val="-2"/>
        </w:rPr>
        <w:t>Eia: Environmental</w:t>
      </w:r>
      <w:r>
        <w:rPr>
          <w:spacing w:val="-9"/>
        </w:rPr>
        <w:t> </w:t>
      </w:r>
      <w:r>
        <w:rPr>
          <w:spacing w:val="-2"/>
        </w:rPr>
        <w:t>injection attack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generalist</w:t>
      </w:r>
      <w:r>
        <w:rPr>
          <w:spacing w:val="-10"/>
        </w:rPr>
        <w:t> </w:t>
      </w:r>
      <w:r>
        <w:rPr>
          <w:spacing w:val="-2"/>
        </w:rPr>
        <w:t>web</w:t>
      </w:r>
      <w:r>
        <w:rPr>
          <w:spacing w:val="-10"/>
        </w:rPr>
        <w:t> </w:t>
      </w:r>
      <w:r>
        <w:rPr>
          <w:spacing w:val="-2"/>
        </w:rPr>
        <w:t>agents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privacy</w:t>
      </w:r>
      <w:r>
        <w:rPr>
          <w:spacing w:val="-10"/>
        </w:rPr>
        <w:t> </w:t>
      </w:r>
      <w:r>
        <w:rPr>
          <w:spacing w:val="-2"/>
        </w:rPr>
        <w:t>leakage.</w:t>
      </w:r>
      <w:r>
        <w:rPr>
          <w:spacing w:val="4"/>
        </w:rPr>
        <w:t> </w:t>
      </w:r>
      <w:r>
        <w:rPr>
          <w:i/>
          <w:spacing w:val="-2"/>
        </w:rPr>
        <w:t>arXiv </w:t>
      </w:r>
      <w:r>
        <w:rPr>
          <w:i/>
        </w:rPr>
        <w:t>preprint arXiv:2409.11295</w:t>
      </w:r>
      <w:r>
        <w:rPr/>
        <w:t>, 2024.</w:t>
      </w:r>
    </w:p>
    <w:p>
      <w:pPr>
        <w:pStyle w:val="BodyText"/>
        <w:spacing w:line="249" w:lineRule="auto" w:before="138"/>
        <w:ind w:left="228" w:right="8" w:hanging="200"/>
        <w:jc w:val="both"/>
      </w:pPr>
      <w:bookmarkStart w:name="_bookmark50" w:id="52"/>
      <w:bookmarkEnd w:id="52"/>
      <w:r>
        <w:rPr/>
      </w:r>
      <w:r>
        <w:rPr/>
        <w:t>Liu, Y., Deng, G., Li, Y., Wang, K., Wang, Z., Wang, </w:t>
      </w:r>
      <w:bookmarkStart w:name="_bookmark51" w:id="53"/>
      <w:bookmarkEnd w:id="53"/>
      <w:r>
        <w:rPr/>
        <w:t>X.</w:t>
      </w:r>
      <w:r>
        <w:rPr/>
        <w:t>, Zhang, T., Liu, Y., Wang, H., Zheng, Y., et al.</w:t>
      </w:r>
      <w:r>
        <w:rPr>
          <w:spacing w:val="40"/>
        </w:rPr>
        <w:t> </w:t>
      </w:r>
      <w:r>
        <w:rPr/>
        <w:t>Prompt </w:t>
      </w:r>
      <w:r>
        <w:rPr>
          <w:spacing w:val="-2"/>
        </w:rPr>
        <w:t>injection</w:t>
      </w:r>
      <w:r>
        <w:rPr>
          <w:spacing w:val="-6"/>
        </w:rPr>
        <w:t> </w:t>
      </w:r>
      <w:r>
        <w:rPr>
          <w:spacing w:val="-2"/>
        </w:rPr>
        <w:t>attack</w:t>
      </w:r>
      <w:r>
        <w:rPr>
          <w:spacing w:val="-6"/>
        </w:rPr>
        <w:t> </w:t>
      </w:r>
      <w:r>
        <w:rPr>
          <w:spacing w:val="-2"/>
        </w:rPr>
        <w:t>against</w:t>
      </w:r>
      <w:r>
        <w:rPr>
          <w:spacing w:val="-6"/>
        </w:rPr>
        <w:t> </w:t>
      </w:r>
      <w:r>
        <w:rPr>
          <w:spacing w:val="-2"/>
        </w:rPr>
        <w:t>llm-integrated</w:t>
      </w:r>
      <w:r>
        <w:rPr>
          <w:spacing w:val="-6"/>
        </w:rPr>
        <w:t> </w:t>
      </w:r>
      <w:r>
        <w:rPr>
          <w:spacing w:val="-2"/>
        </w:rPr>
        <w:t>applications.</w:t>
      </w:r>
      <w:r>
        <w:rPr>
          <w:spacing w:val="11"/>
        </w:rPr>
        <w:t> </w:t>
      </w:r>
      <w:r>
        <w:rPr>
          <w:i/>
          <w:spacing w:val="-2"/>
        </w:rPr>
        <w:t>arXiv </w:t>
      </w:r>
      <w:r>
        <w:rPr>
          <w:i/>
        </w:rPr>
        <w:t>preprint arXiv:2306.05499</w:t>
      </w:r>
      <w:r>
        <w:rPr/>
        <w:t>, 2023.</w:t>
      </w:r>
    </w:p>
    <w:p>
      <w:pPr>
        <w:spacing w:line="249" w:lineRule="auto" w:before="98"/>
        <w:ind w:left="223" w:right="296" w:hanging="195"/>
        <w:jc w:val="both"/>
        <w:rPr>
          <w:sz w:val="20"/>
        </w:rPr>
      </w:pPr>
      <w:r>
        <w:rPr/>
        <w:br w:type="column"/>
      </w:r>
      <w:r>
        <w:rPr>
          <w:sz w:val="20"/>
        </w:rPr>
        <w:t>Liu, Y., Jia, Y., Geng, R., Jia, J., and Gong, N. Z.</w:t>
      </w:r>
      <w:r>
        <w:rPr>
          <w:spacing w:val="40"/>
          <w:sz w:val="20"/>
        </w:rPr>
        <w:t> </w:t>
      </w:r>
      <w:r>
        <w:rPr>
          <w:sz w:val="20"/>
        </w:rPr>
        <w:t>For- malizing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benchmarking</w:t>
      </w:r>
      <w:r>
        <w:rPr>
          <w:spacing w:val="-13"/>
          <w:sz w:val="20"/>
        </w:rPr>
        <w:t> </w:t>
      </w:r>
      <w:r>
        <w:rPr>
          <w:sz w:val="20"/>
        </w:rPr>
        <w:t>prompt</w:t>
      </w:r>
      <w:r>
        <w:rPr>
          <w:spacing w:val="-12"/>
          <w:sz w:val="20"/>
        </w:rPr>
        <w:t> </w:t>
      </w:r>
      <w:r>
        <w:rPr>
          <w:sz w:val="20"/>
        </w:rPr>
        <w:t>injection</w:t>
      </w:r>
      <w:r>
        <w:rPr>
          <w:spacing w:val="-13"/>
          <w:sz w:val="20"/>
        </w:rPr>
        <w:t> </w:t>
      </w:r>
      <w:r>
        <w:rPr>
          <w:sz w:val="20"/>
        </w:rPr>
        <w:t>attacks</w:t>
      </w:r>
      <w:r>
        <w:rPr>
          <w:spacing w:val="-12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defenses.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i/>
          <w:spacing w:val="-2"/>
          <w:sz w:val="20"/>
        </w:rPr>
        <w:t>33rd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USENIX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Security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Symposium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(USENIX </w:t>
      </w:r>
      <w:r>
        <w:rPr>
          <w:i/>
          <w:sz w:val="20"/>
        </w:rPr>
        <w:t>Security 24)</w:t>
      </w:r>
      <w:r>
        <w:rPr>
          <w:sz w:val="20"/>
        </w:rPr>
        <w:t>, pp. 1831–1847, 2024.</w:t>
      </w:r>
    </w:p>
    <w:p>
      <w:pPr>
        <w:pStyle w:val="BodyText"/>
        <w:spacing w:line="232" w:lineRule="auto" w:before="195"/>
        <w:ind w:left="228" w:right="305" w:hanging="200"/>
        <w:jc w:val="both"/>
      </w:pPr>
      <w:r>
        <w:rPr/>
        <w:t>magento2. magento2. </w:t>
      </w:r>
      <w:hyperlink r:id="rId27">
        <w:r>
          <w:rPr>
            <w:rFonts w:ascii="Courier New"/>
            <w:color w:val="001472"/>
          </w:rPr>
          <w:t>https://github.com/</w:t>
        </w:r>
      </w:hyperlink>
      <w:r>
        <w:rPr>
          <w:rFonts w:ascii="Courier New"/>
          <w:color w:val="001472"/>
        </w:rPr>
        <w:t> </w:t>
      </w:r>
      <w:hyperlink r:id="rId27">
        <w:r>
          <w:rPr>
            <w:rFonts w:ascii="Courier New"/>
            <w:color w:val="001472"/>
            <w:spacing w:val="-2"/>
          </w:rPr>
          <w:t>magento/magento2</w:t>
        </w:r>
      </w:hyperlink>
      <w:r>
        <w:rPr>
          <w:spacing w:val="-2"/>
        </w:rPr>
        <w:t>.</w:t>
      </w:r>
    </w:p>
    <w:p>
      <w:pPr>
        <w:pStyle w:val="BodyText"/>
        <w:tabs>
          <w:tab w:pos="951" w:val="left" w:leader="none"/>
          <w:tab w:pos="1678" w:val="left" w:leader="none"/>
        </w:tabs>
        <w:spacing w:line="249" w:lineRule="auto" w:before="184"/>
        <w:ind w:left="228" w:right="294" w:hanging="200"/>
      </w:pPr>
      <w:r>
        <w:rPr>
          <w:spacing w:val="-2"/>
        </w:rPr>
        <w:t>Mendes,</w:t>
      </w:r>
      <w:r>
        <w:rPr/>
        <w:tab/>
      </w:r>
      <w:r>
        <w:rPr>
          <w:spacing w:val="-6"/>
        </w:rPr>
        <w:t>A.</w:t>
      </w:r>
      <w:r>
        <w:rPr/>
        <w:tab/>
        <w:t>Ultimate</w:t>
      </w:r>
      <w:r>
        <w:rPr>
          <w:spacing w:val="80"/>
        </w:rPr>
        <w:t> </w:t>
      </w:r>
      <w:r>
        <w:rPr/>
        <w:t>ChatGPT</w:t>
      </w:r>
      <w:r>
        <w:rPr>
          <w:spacing w:val="80"/>
        </w:rPr>
        <w:t> </w:t>
      </w:r>
      <w:r>
        <w:rPr/>
        <w:t>prompt</w:t>
      </w:r>
      <w:r>
        <w:rPr>
          <w:spacing w:val="80"/>
        </w:rPr>
        <w:t> </w:t>
      </w:r>
      <w:r>
        <w:rPr/>
        <w:t>engi-</w:t>
      </w:r>
      <w:r>
        <w:rPr>
          <w:spacing w:val="40"/>
        </w:rPr>
        <w:t> </w:t>
      </w:r>
      <w:r>
        <w:rPr/>
        <w:t>neering</w:t>
      </w:r>
      <w:r>
        <w:rPr>
          <w:spacing w:val="80"/>
        </w:rPr>
        <w:t> </w:t>
      </w:r>
      <w:r>
        <w:rPr/>
        <w:t>guide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general</w:t>
      </w:r>
      <w:r>
        <w:rPr>
          <w:spacing w:val="80"/>
        </w:rPr>
        <w:t> </w:t>
      </w:r>
      <w:r>
        <w:rPr/>
        <w:t>users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developers.</w:t>
      </w:r>
      <w:r>
        <w:rPr>
          <w:spacing w:val="40"/>
        </w:rPr>
        <w:t> </w:t>
      </w:r>
      <w:hyperlink r:id="rId28">
        <w:r>
          <w:rPr>
            <w:rFonts w:ascii="Courier New"/>
            <w:color w:val="001472"/>
            <w:spacing w:val="-2"/>
          </w:rPr>
          <w:t>https://www.imaginarycloud.com/blog/</w:t>
        </w:r>
      </w:hyperlink>
      <w:r>
        <w:rPr>
          <w:rFonts w:ascii="Courier New"/>
          <w:color w:val="001472"/>
          <w:spacing w:val="-2"/>
        </w:rPr>
        <w:t> </w:t>
      </w:r>
      <w:hyperlink r:id="rId28">
        <w:r>
          <w:rPr>
            <w:rFonts w:ascii="Courier New"/>
            <w:color w:val="001472"/>
          </w:rPr>
          <w:t>chatgpt-prompt-engineering</w:t>
        </w:r>
      </w:hyperlink>
      <w:r>
        <w:rPr/>
        <w:t>, 2023.</w:t>
      </w:r>
    </w:p>
    <w:p>
      <w:pPr>
        <w:pStyle w:val="BodyText"/>
        <w:spacing w:before="177"/>
        <w:ind w:left="28"/>
        <w:jc w:val="both"/>
        <w:rPr>
          <w:rFonts w:ascii="Courier New"/>
        </w:rPr>
      </w:pPr>
      <w:r>
        <w:rPr/>
        <w:t>Meta</w:t>
      </w:r>
      <w:r>
        <w:rPr>
          <w:spacing w:val="77"/>
        </w:rPr>
        <w:t> </w:t>
      </w:r>
      <w:r>
        <w:rPr/>
        <w:t>AI.</w:t>
      </w:r>
      <w:r>
        <w:rPr>
          <w:spacing w:val="56"/>
        </w:rPr>
        <w:t>   </w:t>
      </w:r>
      <w:r>
        <w:rPr/>
        <w:t>Meta</w:t>
      </w:r>
      <w:r>
        <w:rPr>
          <w:spacing w:val="79"/>
        </w:rPr>
        <w:t> </w:t>
      </w:r>
      <w:r>
        <w:rPr/>
        <w:t>llama</w:t>
      </w:r>
      <w:r>
        <w:rPr>
          <w:spacing w:val="78"/>
        </w:rPr>
        <w:t> </w:t>
      </w:r>
      <w:r>
        <w:rPr/>
        <w:t>3.3</w:t>
      </w:r>
      <w:r>
        <w:rPr>
          <w:spacing w:val="77"/>
        </w:rPr>
        <w:t> </w:t>
      </w:r>
      <w:r>
        <w:rPr/>
        <w:t>70b</w:t>
      </w:r>
      <w:r>
        <w:rPr>
          <w:spacing w:val="78"/>
        </w:rPr>
        <w:t> </w:t>
      </w:r>
      <w:r>
        <w:rPr/>
        <w:t>instruct.</w:t>
      </w:r>
      <w:r>
        <w:rPr>
          <w:spacing w:val="56"/>
        </w:rPr>
        <w:t>   </w:t>
      </w:r>
      <w:hyperlink r:id="rId29">
        <w:r>
          <w:rPr>
            <w:rFonts w:ascii="Courier New"/>
            <w:color w:val="001472"/>
            <w:spacing w:val="-2"/>
          </w:rPr>
          <w:t>https:</w:t>
        </w:r>
      </w:hyperlink>
    </w:p>
    <w:p>
      <w:pPr>
        <w:pStyle w:val="BodyText"/>
        <w:tabs>
          <w:tab w:pos="2800" w:val="left" w:leader="none"/>
        </w:tabs>
        <w:spacing w:line="232" w:lineRule="auto" w:before="18"/>
        <w:ind w:left="228" w:right="304" w:hanging="12"/>
      </w:pPr>
      <w:hyperlink r:id="rId29">
        <w:r>
          <w:rPr>
            <w:rFonts w:ascii="Courier New"/>
            <w:color w:val="001472"/>
            <w:spacing w:val="-2"/>
          </w:rPr>
          <w:t>//huggingface.co/meta-llama/Llama-3.</w:t>
        </w:r>
      </w:hyperlink>
      <w:r>
        <w:rPr>
          <w:rFonts w:ascii="Courier New"/>
          <w:color w:val="001472"/>
          <w:spacing w:val="-2"/>
        </w:rPr>
        <w:t> </w:t>
      </w:r>
      <w:hyperlink r:id="rId29">
        <w:r>
          <w:rPr>
            <w:rFonts w:ascii="Courier New"/>
            <w:color w:val="001472"/>
          </w:rPr>
          <w:t>3-70B-Instruct</w:t>
        </w:r>
      </w:hyperlink>
      <w:r>
        <w:rPr/>
        <w:t>,</w:t>
      </w:r>
      <w:r>
        <w:rPr>
          <w:spacing w:val="40"/>
        </w:rPr>
        <w:t> </w:t>
      </w:r>
      <w:r>
        <w:rPr/>
        <w:t>2024.</w:t>
        <w:tab/>
        <w:t>Released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6,</w:t>
      </w:r>
    </w:p>
    <w:p>
      <w:pPr>
        <w:pStyle w:val="BodyText"/>
        <w:spacing w:line="223" w:lineRule="exact"/>
        <w:ind w:left="228"/>
      </w:pPr>
      <w:r>
        <w:rPr>
          <w:spacing w:val="-2"/>
        </w:rPr>
        <w:t>2024.</w:t>
      </w:r>
    </w:p>
    <w:p>
      <w:pPr>
        <w:pStyle w:val="BodyText"/>
        <w:spacing w:line="232" w:lineRule="auto" w:before="205"/>
        <w:ind w:left="228" w:right="294" w:hanging="200"/>
      </w:pPr>
      <w:r>
        <w:rPr/>
        <w:t>Microsoft.</w:t>
      </w:r>
      <w:r>
        <w:rPr>
          <w:spacing w:val="80"/>
        </w:rPr>
        <w:t> </w:t>
      </w:r>
      <w:r>
        <w:rPr/>
        <w:t>Autogen.</w:t>
      </w:r>
      <w:r>
        <w:rPr>
          <w:spacing w:val="80"/>
        </w:rPr>
        <w:t> </w:t>
      </w:r>
      <w:r>
        <w:rPr/>
        <w:t>URL</w:t>
      </w:r>
      <w:r>
        <w:rPr>
          <w:spacing w:val="27"/>
        </w:rPr>
        <w:t> </w:t>
      </w:r>
      <w:hyperlink r:id="rId30">
        <w:r>
          <w:rPr>
            <w:rFonts w:ascii="Courier New"/>
            <w:color w:val="001472"/>
          </w:rPr>
          <w:t>https://github.com/</w:t>
        </w:r>
      </w:hyperlink>
      <w:r>
        <w:rPr>
          <w:rFonts w:ascii="Courier New"/>
          <w:color w:val="001472"/>
        </w:rPr>
        <w:t> </w:t>
      </w:r>
      <w:hyperlink r:id="rId30">
        <w:r>
          <w:rPr>
            <w:rFonts w:ascii="Courier New"/>
            <w:color w:val="001472"/>
            <w:spacing w:val="-2"/>
          </w:rPr>
          <w:t>microsoft/autogen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84"/>
        <w:ind w:left="215" w:right="322" w:hanging="188"/>
        <w:jc w:val="both"/>
      </w:pPr>
      <w:r>
        <w:rPr/>
        <w:t>Miller,</w:t>
      </w:r>
      <w:r>
        <w:rPr>
          <w:spacing w:val="-11"/>
        </w:rPr>
        <w:t> </w:t>
      </w:r>
      <w:r>
        <w:rPr/>
        <w:t>B.</w:t>
      </w:r>
      <w:r>
        <w:rPr>
          <w:spacing w:val="-11"/>
        </w:rPr>
        <w:t> </w:t>
      </w:r>
      <w:r>
        <w:rPr/>
        <w:t>P.,</w:t>
      </w:r>
      <w:r>
        <w:rPr>
          <w:spacing w:val="-11"/>
        </w:rPr>
        <w:t> </w:t>
      </w:r>
      <w:r>
        <w:rPr/>
        <w:t>Fredriksen,</w:t>
      </w:r>
      <w:r>
        <w:rPr>
          <w:spacing w:val="-11"/>
        </w:rPr>
        <w:t> </w:t>
      </w:r>
      <w:r>
        <w:rPr/>
        <w:t>L.,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So,</w:t>
      </w:r>
      <w:r>
        <w:rPr>
          <w:spacing w:val="-11"/>
        </w:rPr>
        <w:t> </w:t>
      </w:r>
      <w:r>
        <w:rPr/>
        <w:t>B.</w:t>
      </w:r>
      <w:r>
        <w:rPr>
          <w:spacing w:val="7"/>
        </w:rPr>
        <w:t> </w:t>
      </w:r>
      <w:r>
        <w:rPr/>
        <w:t>An</w:t>
      </w:r>
      <w:r>
        <w:rPr>
          <w:spacing w:val="-11"/>
        </w:rPr>
        <w:t> </w:t>
      </w:r>
      <w:r>
        <w:rPr/>
        <w:t>empirical</w:t>
      </w:r>
      <w:r>
        <w:rPr>
          <w:spacing w:val="-11"/>
        </w:rPr>
        <w:t> </w:t>
      </w:r>
      <w:r>
        <w:rPr/>
        <w:t>study 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reliability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unix</w:t>
      </w:r>
      <w:r>
        <w:rPr>
          <w:spacing w:val="-9"/>
        </w:rPr>
        <w:t> </w:t>
      </w:r>
      <w:r>
        <w:rPr/>
        <w:t>utilities.</w:t>
      </w:r>
      <w:r>
        <w:rPr>
          <w:spacing w:val="9"/>
        </w:rPr>
        <w:t> </w:t>
      </w:r>
      <w:r>
        <w:rPr>
          <w:i/>
        </w:rPr>
        <w:t>Communications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the ACM</w:t>
      </w:r>
      <w:r>
        <w:rPr/>
        <w:t>, 33(12):32–44, 1990.</w:t>
      </w:r>
    </w:p>
    <w:p>
      <w:pPr>
        <w:pStyle w:val="BodyText"/>
        <w:spacing w:before="190"/>
        <w:ind w:left="28"/>
        <w:jc w:val="both"/>
      </w:pPr>
      <w:r>
        <w:rPr/>
        <w:t>Nakano,</w:t>
      </w:r>
      <w:r>
        <w:rPr>
          <w:spacing w:val="-5"/>
        </w:rPr>
        <w:t> </w:t>
      </w:r>
      <w:r>
        <w:rPr/>
        <w:t>R.,</w:t>
      </w:r>
      <w:r>
        <w:rPr>
          <w:spacing w:val="-2"/>
        </w:rPr>
        <w:t> </w:t>
      </w:r>
      <w:r>
        <w:rPr/>
        <w:t>Hilton,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Balaji,</w:t>
      </w:r>
      <w:r>
        <w:rPr>
          <w:spacing w:val="-2"/>
        </w:rPr>
        <w:t> </w:t>
      </w:r>
      <w:r>
        <w:rPr/>
        <w:t>S.,</w:t>
      </w:r>
      <w:r>
        <w:rPr>
          <w:spacing w:val="-2"/>
        </w:rPr>
        <w:t> </w:t>
      </w:r>
      <w:r>
        <w:rPr/>
        <w:t>Wu,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Ouyang,</w:t>
      </w:r>
      <w:r>
        <w:rPr>
          <w:spacing w:val="-2"/>
        </w:rPr>
        <w:t> </w:t>
      </w:r>
      <w:r>
        <w:rPr/>
        <w:t>L.,</w:t>
      </w:r>
      <w:r>
        <w:rPr>
          <w:spacing w:val="-2"/>
        </w:rPr>
        <w:t> </w:t>
      </w:r>
      <w:r>
        <w:rPr>
          <w:spacing w:val="-4"/>
        </w:rPr>
        <w:t>Kim,</w:t>
      </w:r>
    </w:p>
    <w:p>
      <w:pPr>
        <w:pStyle w:val="BodyText"/>
        <w:spacing w:line="249" w:lineRule="auto" w:before="10"/>
        <w:ind w:left="218" w:right="294" w:firstLine="9"/>
        <w:jc w:val="both"/>
      </w:pPr>
      <w:r>
        <w:rPr/>
        <w:t>C.,</w:t>
      </w:r>
      <w:r>
        <w:rPr>
          <w:spacing w:val="-3"/>
        </w:rPr>
        <w:t> </w:t>
      </w:r>
      <w:r>
        <w:rPr/>
        <w:t>Hesse,</w:t>
      </w:r>
      <w:r>
        <w:rPr>
          <w:spacing w:val="-3"/>
        </w:rPr>
        <w:t> </w:t>
      </w:r>
      <w:r>
        <w:rPr/>
        <w:t>C.,</w:t>
      </w:r>
      <w:r>
        <w:rPr>
          <w:spacing w:val="-3"/>
        </w:rPr>
        <w:t> </w:t>
      </w:r>
      <w:r>
        <w:rPr/>
        <w:t>Jain,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Kosaraju,</w:t>
      </w:r>
      <w:r>
        <w:rPr>
          <w:spacing w:val="-3"/>
        </w:rPr>
        <w:t> </w:t>
      </w:r>
      <w:r>
        <w:rPr/>
        <w:t>V.,</w:t>
      </w:r>
      <w:r>
        <w:rPr>
          <w:spacing w:val="-3"/>
        </w:rPr>
        <w:t> </w:t>
      </w:r>
      <w:r>
        <w:rPr/>
        <w:t>Saunders,</w:t>
      </w:r>
      <w:r>
        <w:rPr>
          <w:spacing w:val="-3"/>
        </w:rPr>
        <w:t> </w:t>
      </w:r>
      <w:r>
        <w:rPr/>
        <w:t>W.,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 Webgpt: Browser-assisted question-answering with </w:t>
      </w:r>
      <w:r>
        <w:rPr/>
        <w:t>hu-</w:t>
      </w:r>
      <w:r>
        <w:rPr/>
        <w:t> man feedback.</w:t>
      </w:r>
      <w:r>
        <w:rPr>
          <w:spacing w:val="32"/>
        </w:rPr>
        <w:t> </w:t>
      </w:r>
      <w:r>
        <w:rPr>
          <w:i/>
        </w:rPr>
        <w:t>arXiv preprint arXiv:2112.09332</w:t>
      </w:r>
      <w:r>
        <w:rPr/>
        <w:t>, 2021.</w:t>
      </w:r>
    </w:p>
    <w:p>
      <w:pPr>
        <w:pStyle w:val="BodyText"/>
        <w:spacing w:line="232" w:lineRule="auto" w:before="195"/>
        <w:ind w:left="227" w:hanging="200"/>
      </w:pPr>
      <w:r>
        <w:rPr/>
        <w:t>OpenAI.</w:t>
      </w:r>
      <w:r>
        <w:rPr>
          <w:spacing w:val="34"/>
        </w:rPr>
        <w:t> </w:t>
      </w:r>
      <w:r>
        <w:rPr/>
        <w:t>Chatgpt family, 2023a.</w:t>
      </w:r>
      <w:r>
        <w:rPr>
          <w:spacing w:val="34"/>
        </w:rPr>
        <w:t> </w:t>
      </w:r>
      <w:r>
        <w:rPr/>
        <w:t>URL </w:t>
      </w:r>
      <w:hyperlink r:id="rId31">
        <w:r>
          <w:rPr>
            <w:rFonts w:ascii="Courier New"/>
            <w:color w:val="001472"/>
          </w:rPr>
          <w:t>https://chat.</w:t>
        </w:r>
      </w:hyperlink>
      <w:r>
        <w:rPr>
          <w:rFonts w:ascii="Courier New"/>
          <w:color w:val="001472"/>
        </w:rPr>
        <w:t> </w:t>
      </w:r>
      <w:hyperlink r:id="rId31">
        <w:r>
          <w:rPr>
            <w:rFonts w:ascii="Courier New"/>
            <w:color w:val="001472"/>
          </w:rPr>
          <w:t>openai.com/chat</w:t>
        </w:r>
      </w:hyperlink>
      <w:r>
        <w:rPr/>
        <w:t>. gpt4o.</w:t>
      </w:r>
    </w:p>
    <w:p>
      <w:pPr>
        <w:pStyle w:val="BodyText"/>
        <w:spacing w:line="232" w:lineRule="auto" w:before="189"/>
        <w:ind w:left="228" w:right="296" w:hanging="200"/>
        <w:jc w:val="both"/>
      </w:pPr>
      <w:r>
        <w:rPr/>
        <w:t>OpenAI.</w:t>
      </w:r>
      <w:r>
        <w:rPr>
          <w:spacing w:val="40"/>
        </w:rPr>
        <w:t> </w:t>
      </w:r>
      <w:r>
        <w:rPr/>
        <w:t>Chatgpt plugins, 2023b.</w:t>
      </w:r>
      <w:r>
        <w:rPr>
          <w:spacing w:val="40"/>
        </w:rPr>
        <w:t> </w:t>
      </w:r>
      <w:r>
        <w:rPr/>
        <w:t>URL </w:t>
      </w:r>
      <w:hyperlink r:id="rId32">
        <w:r>
          <w:rPr>
            <w:rFonts w:ascii="Courier New"/>
            <w:color w:val="001472"/>
          </w:rPr>
          <w:t>https://</w:t>
        </w:r>
      </w:hyperlink>
      <w:r>
        <w:rPr>
          <w:rFonts w:ascii="Courier New"/>
          <w:color w:val="001472"/>
        </w:rPr>
        <w:t> </w:t>
      </w:r>
      <w:hyperlink r:id="rId32">
        <w:r>
          <w:rPr>
            <w:rFonts w:ascii="Courier New"/>
            <w:color w:val="001472"/>
          </w:rPr>
          <w:t>openai.com/index/chatgpt-plugins/</w:t>
        </w:r>
      </w:hyperlink>
      <w:r>
        <w:rPr/>
        <w:t>. </w:t>
      </w:r>
      <w:r>
        <w:rPr/>
        <w:t>Ac- cessed: 2023-03-23.</w:t>
      </w:r>
    </w:p>
    <w:p>
      <w:pPr>
        <w:pStyle w:val="BodyText"/>
        <w:spacing w:line="232" w:lineRule="auto" w:before="205"/>
        <w:ind w:left="228" w:right="294" w:hanging="200"/>
      </w:pPr>
      <w:r>
        <w:rPr/>
        <w:t>OpenAI.</w:t>
      </w:r>
      <w:r>
        <w:rPr>
          <w:spacing w:val="80"/>
        </w:rPr>
        <w:t> </w:t>
      </w:r>
      <w:r>
        <w:rPr/>
        <w:t>Openai</w:t>
      </w:r>
      <w:r>
        <w:rPr>
          <w:spacing w:val="26"/>
        </w:rPr>
        <w:t> </w:t>
      </w:r>
      <w:r>
        <w:rPr/>
        <w:t>o1,</w:t>
      </w:r>
      <w:r>
        <w:rPr>
          <w:spacing w:val="33"/>
        </w:rPr>
        <w:t> </w:t>
      </w:r>
      <w:r>
        <w:rPr/>
        <w:t>2024.</w:t>
      </w:r>
      <w:r>
        <w:rPr>
          <w:spacing w:val="80"/>
        </w:rPr>
        <w:t> </w:t>
      </w:r>
      <w:r>
        <w:rPr/>
        <w:t>URL</w:t>
      </w:r>
      <w:r>
        <w:rPr>
          <w:spacing w:val="26"/>
        </w:rPr>
        <w:t> </w:t>
      </w:r>
      <w:hyperlink r:id="rId33">
        <w:r>
          <w:rPr>
            <w:rFonts w:ascii="Courier New"/>
            <w:color w:val="001472"/>
          </w:rPr>
          <w:t>https://openai.</w:t>
        </w:r>
      </w:hyperlink>
      <w:r>
        <w:rPr>
          <w:rFonts w:ascii="Courier New"/>
          <w:color w:val="001472"/>
        </w:rPr>
        <w:t> </w:t>
      </w:r>
      <w:hyperlink r:id="rId33">
        <w:r>
          <w:rPr>
            <w:rFonts w:ascii="Courier New"/>
            <w:color w:val="001472"/>
            <w:spacing w:val="-2"/>
          </w:rPr>
          <w:t>com/o1/</w:t>
        </w:r>
      </w:hyperlink>
      <w:r>
        <w:rPr>
          <w:spacing w:val="-2"/>
        </w:rPr>
        <w:t>.</w:t>
      </w:r>
    </w:p>
    <w:p>
      <w:pPr>
        <w:pStyle w:val="BodyText"/>
        <w:spacing w:before="185"/>
        <w:ind w:left="228" w:right="305" w:hanging="200"/>
        <w:jc w:val="both"/>
      </w:pPr>
      <w:r>
        <w:rPr/>
        <w:t>OpenAI.</w:t>
      </w:r>
      <w:r>
        <w:rPr>
          <w:spacing w:val="21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browser to perform tasks for you., 2025.</w:t>
      </w:r>
      <w:r>
        <w:rPr>
          <w:spacing w:val="40"/>
        </w:rPr>
        <w:t> </w:t>
      </w:r>
      <w:r>
        <w:rPr/>
        <w:t>URL </w:t>
      </w:r>
      <w:hyperlink r:id="rId34">
        <w:r>
          <w:rPr>
            <w:rFonts w:ascii="Courier New" w:hAnsi="Courier New"/>
            <w:color w:val="001472"/>
          </w:rPr>
          <w:t>https://</w:t>
        </w:r>
      </w:hyperlink>
      <w:r>
        <w:rPr>
          <w:rFonts w:ascii="Courier New" w:hAnsi="Courier New"/>
          <w:color w:val="001472"/>
        </w:rPr>
        <w:t> </w:t>
      </w:r>
      <w:hyperlink r:id="rId34">
        <w:r>
          <w:rPr>
            <w:rFonts w:ascii="Courier New" w:hAnsi="Courier New"/>
            <w:color w:val="001472"/>
            <w:spacing w:val="-2"/>
          </w:rPr>
          <w:t>operator.chatgpt.com/</w:t>
        </w:r>
      </w:hyperlink>
      <w:r>
        <w:rPr>
          <w:spacing w:val="-2"/>
        </w:rPr>
        <w:t>.</w:t>
      </w:r>
    </w:p>
    <w:p>
      <w:pPr>
        <w:spacing w:line="249" w:lineRule="auto" w:before="184"/>
        <w:ind w:left="228" w:right="301" w:hanging="200"/>
        <w:jc w:val="both"/>
        <w:rPr>
          <w:sz w:val="20"/>
        </w:rPr>
      </w:pPr>
      <w:r>
        <w:rPr>
          <w:spacing w:val="-4"/>
          <w:sz w:val="20"/>
        </w:rPr>
        <w:t>Patil,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Wang,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X.,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Gonzalez,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E.</w:t>
      </w:r>
      <w:r>
        <w:rPr>
          <w:sz w:val="20"/>
        </w:rPr>
        <w:t> </w:t>
      </w:r>
      <w:r>
        <w:rPr>
          <w:spacing w:val="-4"/>
          <w:sz w:val="20"/>
        </w:rPr>
        <w:t>Gorilla: </w:t>
      </w:r>
      <w:r>
        <w:rPr>
          <w:spacing w:val="-2"/>
          <w:sz w:val="20"/>
        </w:rPr>
        <w:t>Large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connected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massive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apis.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arXiv </w:t>
      </w:r>
      <w:r>
        <w:rPr>
          <w:i/>
          <w:sz w:val="20"/>
        </w:rPr>
        <w:t>preprint arXiv:2305.15334</w:t>
      </w:r>
      <w:r>
        <w:rPr>
          <w:sz w:val="20"/>
        </w:rPr>
        <w:t>, 2023.</w:t>
      </w:r>
    </w:p>
    <w:p>
      <w:pPr>
        <w:pStyle w:val="BodyText"/>
        <w:spacing w:before="191"/>
        <w:ind w:left="28"/>
        <w:jc w:val="both"/>
      </w:pPr>
      <w:r>
        <w:rPr/>
        <w:t>Patil,</w:t>
      </w:r>
      <w:r>
        <w:rPr>
          <w:spacing w:val="41"/>
        </w:rPr>
        <w:t> </w:t>
      </w:r>
      <w:r>
        <w:rPr/>
        <w:t>S.</w:t>
      </w:r>
      <w:r>
        <w:rPr>
          <w:spacing w:val="35"/>
        </w:rPr>
        <w:t> </w:t>
      </w:r>
      <w:r>
        <w:rPr/>
        <w:t>G.,</w:t>
      </w:r>
      <w:r>
        <w:rPr>
          <w:spacing w:val="43"/>
        </w:rPr>
        <w:t> </w:t>
      </w:r>
      <w:r>
        <w:rPr/>
        <w:t>Zhang,</w:t>
      </w:r>
      <w:r>
        <w:rPr>
          <w:spacing w:val="44"/>
        </w:rPr>
        <w:t> </w:t>
      </w:r>
      <w:r>
        <w:rPr/>
        <w:t>T.,</w:t>
      </w:r>
      <w:r>
        <w:rPr>
          <w:spacing w:val="44"/>
        </w:rPr>
        <w:t> </w:t>
      </w:r>
      <w:r>
        <w:rPr/>
        <w:t>Fang,</w:t>
      </w:r>
      <w:r>
        <w:rPr>
          <w:spacing w:val="43"/>
        </w:rPr>
        <w:t> </w:t>
      </w:r>
      <w:r>
        <w:rPr/>
        <w:t>V.,</w:t>
      </w:r>
      <w:r>
        <w:rPr>
          <w:spacing w:val="44"/>
        </w:rPr>
        <w:t> </w:t>
      </w:r>
      <w:r>
        <w:rPr/>
        <w:t>Huang,</w:t>
      </w:r>
      <w:r>
        <w:rPr>
          <w:spacing w:val="43"/>
        </w:rPr>
        <w:t> </w:t>
      </w:r>
      <w:r>
        <w:rPr/>
        <w:t>R.,</w:t>
      </w:r>
      <w:r>
        <w:rPr>
          <w:spacing w:val="44"/>
        </w:rPr>
        <w:t> </w:t>
      </w:r>
      <w:r>
        <w:rPr/>
        <w:t>Hao,</w:t>
      </w:r>
      <w:r>
        <w:rPr>
          <w:spacing w:val="44"/>
        </w:rPr>
        <w:t> </w:t>
      </w:r>
      <w:r>
        <w:rPr>
          <w:spacing w:val="-5"/>
        </w:rPr>
        <w:t>A.,</w:t>
      </w:r>
    </w:p>
    <w:p>
      <w:pPr>
        <w:pStyle w:val="BodyText"/>
        <w:spacing w:line="249" w:lineRule="auto" w:before="9"/>
        <w:ind w:left="228" w:right="296"/>
        <w:jc w:val="both"/>
      </w:pPr>
      <w:r>
        <w:rPr/>
        <w:t>Casado,</w:t>
      </w:r>
      <w:r>
        <w:rPr>
          <w:spacing w:val="40"/>
        </w:rPr>
        <w:t> </w:t>
      </w:r>
      <w:r>
        <w:rPr/>
        <w:t>M.,</w:t>
      </w:r>
      <w:r>
        <w:rPr>
          <w:spacing w:val="40"/>
        </w:rPr>
        <w:t> </w:t>
      </w:r>
      <w:r>
        <w:rPr/>
        <w:t>Gonzalez,</w:t>
      </w:r>
      <w:r>
        <w:rPr>
          <w:spacing w:val="40"/>
        </w:rPr>
        <w:t> </w:t>
      </w:r>
      <w:r>
        <w:rPr/>
        <w:t>J.</w:t>
      </w:r>
      <w:r>
        <w:rPr>
          <w:spacing w:val="33"/>
        </w:rPr>
        <w:t> </w:t>
      </w:r>
      <w:r>
        <w:rPr/>
        <w:t>E.,</w:t>
      </w:r>
      <w:r>
        <w:rPr>
          <w:spacing w:val="40"/>
        </w:rPr>
        <w:t> </w:t>
      </w:r>
      <w:r>
        <w:rPr/>
        <w:t>Popa,</w:t>
      </w:r>
      <w:r>
        <w:rPr>
          <w:spacing w:val="40"/>
        </w:rPr>
        <w:t> </w:t>
      </w:r>
      <w:r>
        <w:rPr/>
        <w:t>R.</w:t>
      </w:r>
      <w:r>
        <w:rPr>
          <w:spacing w:val="33"/>
        </w:rPr>
        <w:t> </w:t>
      </w:r>
      <w:r>
        <w:rPr/>
        <w:t>A.,</w:t>
      </w:r>
      <w:r>
        <w:rPr>
          <w:spacing w:val="40"/>
        </w:rPr>
        <w:t> </w:t>
      </w:r>
      <w:r>
        <w:rPr/>
        <w:t>Stoica,</w:t>
      </w:r>
      <w:r>
        <w:rPr>
          <w:spacing w:val="40"/>
        </w:rPr>
        <w:t> </w:t>
      </w:r>
      <w:r>
        <w:rPr/>
        <w:t>I., et al.</w:t>
      </w:r>
      <w:r>
        <w:rPr>
          <w:spacing w:val="40"/>
        </w:rPr>
        <w:t> </w:t>
      </w:r>
      <w:r>
        <w:rPr/>
        <w:t>Goex: Perspectives and designs towards a </w:t>
      </w:r>
      <w:r>
        <w:rPr/>
        <w:t>run- time for autonomous llm applications.</w:t>
      </w:r>
      <w:r>
        <w:rPr>
          <w:spacing w:val="40"/>
        </w:rPr>
        <w:t> </w:t>
      </w:r>
      <w:r>
        <w:rPr>
          <w:i/>
        </w:rPr>
        <w:t>arXiv preprint arXiv:2404.06921</w:t>
      </w:r>
      <w:r>
        <w:rPr/>
        <w:t>, 2024.</w:t>
      </w:r>
    </w:p>
    <w:p>
      <w:pPr>
        <w:spacing w:line="249" w:lineRule="auto" w:before="190"/>
        <w:ind w:left="228" w:right="296" w:hanging="200"/>
        <w:jc w:val="both"/>
        <w:rPr>
          <w:sz w:val="20"/>
        </w:rPr>
      </w:pPr>
      <w:r>
        <w:rPr>
          <w:sz w:val="20"/>
        </w:rPr>
        <w:t>Perez,</w:t>
      </w:r>
      <w:r>
        <w:rPr>
          <w:spacing w:val="40"/>
          <w:sz w:val="20"/>
        </w:rPr>
        <w:t> </w:t>
      </w:r>
      <w:r>
        <w:rPr>
          <w:sz w:val="20"/>
        </w:rPr>
        <w:t>F. and Ribeiro,</w:t>
      </w:r>
      <w:r>
        <w:rPr>
          <w:spacing w:val="40"/>
          <w:sz w:val="20"/>
        </w:rPr>
        <w:t> </w:t>
      </w:r>
      <w:r>
        <w:rPr>
          <w:sz w:val="20"/>
        </w:rPr>
        <w:t>I.</w:t>
      </w:r>
      <w:r>
        <w:rPr>
          <w:spacing w:val="80"/>
          <w:sz w:val="20"/>
        </w:rPr>
        <w:t> </w:t>
      </w:r>
      <w:r>
        <w:rPr>
          <w:sz w:val="20"/>
        </w:rPr>
        <w:t>Ignore previous prompt:</w:t>
      </w:r>
      <w:r>
        <w:rPr>
          <w:spacing w:val="40"/>
          <w:sz w:val="20"/>
        </w:rPr>
        <w:t> </w:t>
      </w:r>
      <w:r>
        <w:rPr>
          <w:sz w:val="20"/>
        </w:rPr>
        <w:t>At- tack techniques for language models.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arXiv:2211.09527</w:t>
      </w:r>
      <w:r>
        <w:rPr>
          <w:sz w:val="20"/>
        </w:rPr>
        <w:t>, 2022.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44" w:space="296"/>
            <w:col w:w="5040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tabs>
          <w:tab w:pos="1068" w:val="left" w:leader="none"/>
          <w:tab w:pos="1714" w:val="left" w:leader="none"/>
          <w:tab w:pos="2032" w:val="left" w:leader="none"/>
          <w:tab w:pos="2886" w:val="left" w:leader="none"/>
          <w:tab w:pos="3132" w:val="left" w:leader="none"/>
          <w:tab w:pos="4311" w:val="left" w:leader="none"/>
          <w:tab w:pos="4475" w:val="left" w:leader="none"/>
        </w:tabs>
        <w:spacing w:line="249" w:lineRule="auto" w:before="98"/>
        <w:ind w:left="228" w:right="71" w:hanging="200"/>
      </w:pPr>
      <w:bookmarkStart w:name="_bookmark53" w:id="54"/>
      <w:bookmarkEnd w:id="54"/>
      <w:r>
        <w:rPr/>
      </w:r>
      <w:r>
        <w:rPr>
          <w:spacing w:val="-2"/>
        </w:rPr>
        <w:t>ProtectAI.</w:t>
      </w:r>
      <w:r>
        <w:rPr/>
        <w:tab/>
        <w:tab/>
      </w:r>
      <w:r>
        <w:rPr>
          <w:spacing w:val="-2"/>
        </w:rPr>
        <w:t>Fine-tuned</w:t>
      </w:r>
      <w:r>
        <w:rPr/>
        <w:tab/>
      </w:r>
      <w:r>
        <w:rPr>
          <w:spacing w:val="-2"/>
        </w:rPr>
        <w:t>deberta-v3-base</w:t>
      </w:r>
      <w:r>
        <w:rPr/>
        <w:tab/>
        <w:tab/>
      </w:r>
      <w:bookmarkStart w:name="_bookmark52" w:id="55"/>
      <w:bookmarkEnd w:id="55"/>
      <w:r>
        <w:rPr>
          <w:spacing w:val="-4"/>
        </w:rPr>
        <w:t>fo</w:t>
      </w:r>
      <w:r>
        <w:rPr>
          <w:spacing w:val="-4"/>
        </w:rPr>
        <w:t>r </w:t>
      </w:r>
      <w:r>
        <w:rPr>
          <w:spacing w:val="-2"/>
        </w:rPr>
        <w:t>prompt</w:t>
      </w:r>
      <w:r>
        <w:rPr/>
        <w:tab/>
      </w:r>
      <w:r>
        <w:rPr>
          <w:spacing w:val="-2"/>
        </w:rPr>
        <w:t>injection</w:t>
      </w:r>
      <w:r>
        <w:rPr/>
        <w:tab/>
      </w:r>
      <w:r>
        <w:rPr>
          <w:spacing w:val="-2"/>
        </w:rPr>
        <w:t>detection,</w:t>
      </w:r>
      <w:r>
        <w:rPr/>
        <w:tab/>
        <w:tab/>
      </w:r>
      <w:r>
        <w:rPr>
          <w:spacing w:val="-2"/>
        </w:rPr>
        <w:t>2024.</w:t>
      </w:r>
      <w:r>
        <w:rPr/>
        <w:tab/>
      </w:r>
      <w:r>
        <w:rPr>
          <w:spacing w:val="-4"/>
        </w:rPr>
        <w:t>URL </w:t>
      </w:r>
      <w:hyperlink r:id="rId35">
        <w:r>
          <w:rPr>
            <w:rFonts w:ascii="Courier New"/>
            <w:color w:val="001472"/>
            <w:spacing w:val="-2"/>
          </w:rPr>
          <w:t>https://huggingface.co/ProtectAI/</w:t>
        </w:r>
      </w:hyperlink>
      <w:r>
        <w:rPr>
          <w:rFonts w:ascii="Courier New"/>
          <w:color w:val="001472"/>
          <w:spacing w:val="-2"/>
        </w:rPr>
        <w:t> </w:t>
      </w:r>
      <w:hyperlink r:id="rId35">
        <w:r>
          <w:rPr>
            <w:rFonts w:ascii="Courier New"/>
            <w:color w:val="001472"/>
            <w:spacing w:val="-2"/>
          </w:rPr>
          <w:t>deberta-v3-base-prompt-injection-v2</w:t>
        </w:r>
      </w:hyperlink>
      <w:r>
        <w:rPr>
          <w:spacing w:val="-2"/>
        </w:rPr>
        <w:t>.</w:t>
      </w:r>
    </w:p>
    <w:p>
      <w:pPr>
        <w:pStyle w:val="BodyText"/>
        <w:spacing w:before="186"/>
        <w:ind w:left="28"/>
        <w:jc w:val="both"/>
      </w:pPr>
      <w:bookmarkStart w:name="_bookmark54" w:id="56"/>
      <w:bookmarkEnd w:id="56"/>
      <w:r>
        <w:rPr/>
      </w:r>
      <w:r>
        <w:rPr/>
        <w:t>Qin,</w:t>
      </w:r>
      <w:r>
        <w:rPr>
          <w:spacing w:val="-8"/>
        </w:rPr>
        <w:t> </w:t>
      </w:r>
      <w:r>
        <w:rPr/>
        <w:t>Y.,</w:t>
      </w:r>
      <w:r>
        <w:rPr>
          <w:spacing w:val="-8"/>
        </w:rPr>
        <w:t> </w:t>
      </w:r>
      <w:r>
        <w:rPr/>
        <w:t>Liang,</w:t>
      </w:r>
      <w:r>
        <w:rPr>
          <w:spacing w:val="-7"/>
        </w:rPr>
        <w:t> </w:t>
      </w:r>
      <w:r>
        <w:rPr/>
        <w:t>S.,</w:t>
      </w:r>
      <w:r>
        <w:rPr>
          <w:spacing w:val="-8"/>
        </w:rPr>
        <w:t> </w:t>
      </w:r>
      <w:r>
        <w:rPr/>
        <w:t>Ye,</w:t>
      </w:r>
      <w:r>
        <w:rPr>
          <w:spacing w:val="-8"/>
        </w:rPr>
        <w:t> </w:t>
      </w:r>
      <w:r>
        <w:rPr/>
        <w:t>Y.,</w:t>
      </w:r>
      <w:r>
        <w:rPr>
          <w:spacing w:val="-7"/>
        </w:rPr>
        <w:t> </w:t>
      </w:r>
      <w:r>
        <w:rPr/>
        <w:t>Zhu,</w:t>
      </w:r>
      <w:r>
        <w:rPr>
          <w:spacing w:val="-8"/>
        </w:rPr>
        <w:t> </w:t>
      </w:r>
      <w:r>
        <w:rPr/>
        <w:t>K.,</w:t>
      </w:r>
      <w:r>
        <w:rPr>
          <w:spacing w:val="-7"/>
        </w:rPr>
        <w:t> </w:t>
      </w:r>
      <w:r>
        <w:rPr/>
        <w:t>Yan,</w:t>
      </w:r>
      <w:r>
        <w:rPr>
          <w:spacing w:val="-8"/>
        </w:rPr>
        <w:t> </w:t>
      </w:r>
      <w:r>
        <w:rPr/>
        <w:t>L.,</w:t>
      </w:r>
      <w:r>
        <w:rPr>
          <w:spacing w:val="-8"/>
        </w:rPr>
        <w:t> </w:t>
      </w:r>
      <w:r>
        <w:rPr/>
        <w:t>Lu,</w:t>
      </w:r>
      <w:r>
        <w:rPr>
          <w:spacing w:val="-7"/>
        </w:rPr>
        <w:t> </w:t>
      </w:r>
      <w:r>
        <w:rPr/>
        <w:t>Y.,</w:t>
      </w:r>
      <w:r>
        <w:rPr>
          <w:spacing w:val="-8"/>
        </w:rPr>
        <w:t> </w:t>
      </w:r>
      <w:r>
        <w:rPr/>
        <w:t>Lin,</w:t>
      </w:r>
      <w:r>
        <w:rPr>
          <w:spacing w:val="-8"/>
        </w:rPr>
        <w:t> </w:t>
      </w:r>
      <w:r>
        <w:rPr>
          <w:spacing w:val="-5"/>
        </w:rPr>
        <w:t>Y</w:t>
      </w:r>
      <w:bookmarkStart w:name="_bookmark55" w:id="57"/>
      <w:bookmarkEnd w:id="57"/>
      <w:r>
        <w:rPr>
          <w:spacing w:val="-5"/>
        </w:rPr>
        <w:t>.,</w:t>
      </w:r>
    </w:p>
    <w:p>
      <w:pPr>
        <w:spacing w:line="249" w:lineRule="auto" w:before="9"/>
        <w:ind w:left="228" w:right="46" w:firstLine="0"/>
        <w:jc w:val="both"/>
        <w:rPr>
          <w:sz w:val="20"/>
        </w:rPr>
      </w:pPr>
      <w:r>
        <w:rPr>
          <w:sz w:val="20"/>
        </w:rPr>
        <w:t>Cong,</w:t>
      </w:r>
      <w:r>
        <w:rPr>
          <w:spacing w:val="-7"/>
          <w:sz w:val="20"/>
        </w:rPr>
        <w:t> </w:t>
      </w:r>
      <w:r>
        <w:rPr>
          <w:sz w:val="20"/>
        </w:rPr>
        <w:t>X.,</w:t>
      </w:r>
      <w:r>
        <w:rPr>
          <w:spacing w:val="-7"/>
          <w:sz w:val="20"/>
        </w:rPr>
        <w:t> </w:t>
      </w:r>
      <w:r>
        <w:rPr>
          <w:sz w:val="20"/>
        </w:rPr>
        <w:t>Tang,</w:t>
      </w:r>
      <w:r>
        <w:rPr>
          <w:spacing w:val="-7"/>
          <w:sz w:val="20"/>
        </w:rPr>
        <w:t> </w:t>
      </w:r>
      <w:r>
        <w:rPr>
          <w:sz w:val="20"/>
        </w:rPr>
        <w:t>X.,</w:t>
      </w:r>
      <w:r>
        <w:rPr>
          <w:spacing w:val="-7"/>
          <w:sz w:val="20"/>
        </w:rPr>
        <w:t> </w:t>
      </w:r>
      <w:r>
        <w:rPr>
          <w:sz w:val="20"/>
        </w:rPr>
        <w:t>Qian,</w:t>
      </w:r>
      <w:r>
        <w:rPr>
          <w:spacing w:val="-7"/>
          <w:sz w:val="20"/>
        </w:rPr>
        <w:t> </w:t>
      </w:r>
      <w:r>
        <w:rPr>
          <w:sz w:val="20"/>
        </w:rPr>
        <w:t>B.,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al.</w:t>
      </w:r>
      <w:r>
        <w:rPr>
          <w:spacing w:val="13"/>
          <w:sz w:val="20"/>
        </w:rPr>
        <w:t> </w:t>
      </w:r>
      <w:r>
        <w:rPr>
          <w:sz w:val="20"/>
        </w:rPr>
        <w:t>Toolllm: Facilitating large</w:t>
      </w:r>
      <w:r>
        <w:rPr>
          <w:spacing w:val="-11"/>
          <w:sz w:val="20"/>
        </w:rPr>
        <w:t> </w:t>
      </w:r>
      <w:r>
        <w:rPr>
          <w:sz w:val="20"/>
        </w:rPr>
        <w:t>language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master</w:t>
      </w:r>
      <w:r>
        <w:rPr>
          <w:spacing w:val="-11"/>
          <w:sz w:val="20"/>
        </w:rPr>
        <w:t> </w:t>
      </w:r>
      <w:r>
        <w:rPr>
          <w:sz w:val="20"/>
        </w:rPr>
        <w:t>16000+</w:t>
      </w:r>
      <w:r>
        <w:rPr>
          <w:spacing w:val="-12"/>
          <w:sz w:val="20"/>
        </w:rPr>
        <w:t> </w:t>
      </w:r>
      <w:r>
        <w:rPr>
          <w:sz w:val="20"/>
        </w:rPr>
        <w:t>real-world</w:t>
      </w:r>
      <w:r>
        <w:rPr>
          <w:spacing w:val="-11"/>
          <w:sz w:val="20"/>
        </w:rPr>
        <w:t> </w:t>
      </w:r>
      <w:r>
        <w:rPr>
          <w:sz w:val="20"/>
        </w:rPr>
        <w:t>apis. </w:t>
      </w:r>
      <w:r>
        <w:rPr>
          <w:i/>
          <w:sz w:val="20"/>
        </w:rPr>
        <w:t>arXiv preprint arXiv:2307.16789</w:t>
      </w:r>
      <w:r>
        <w:rPr>
          <w:sz w:val="20"/>
        </w:rPr>
        <w:t>, 2023.</w:t>
      </w:r>
    </w:p>
    <w:p>
      <w:pPr>
        <w:pStyle w:val="BodyText"/>
        <w:spacing w:before="200"/>
        <w:ind w:left="228" w:hanging="200"/>
        <w:jc w:val="both"/>
      </w:pPr>
      <w:bookmarkStart w:name="_bookmark57" w:id="58"/>
      <w:bookmarkEnd w:id="58"/>
      <w:r>
        <w:rPr/>
      </w:r>
      <w:r>
        <w:rPr/>
        <w:t>Qwen</w:t>
      </w:r>
      <w:r>
        <w:rPr>
          <w:spacing w:val="-4"/>
        </w:rPr>
        <w:t> </w:t>
      </w:r>
      <w:r>
        <w:rPr/>
        <w:t>Team. Qwq-32b: Embracing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bookmarkStart w:name="_bookmark56" w:id="59"/>
      <w:bookmarkEnd w:id="59"/>
      <w:r>
        <w:rPr/>
        <w:t>reinforce</w:t>
      </w:r>
      <w:r>
        <w:rPr/>
        <w:t>- ment</w:t>
      </w:r>
      <w:r>
        <w:rPr>
          <w:spacing w:val="-5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2025. URL</w:t>
      </w:r>
      <w:r>
        <w:rPr>
          <w:spacing w:val="-5"/>
        </w:rPr>
        <w:t> </w:t>
      </w:r>
      <w:hyperlink r:id="rId36">
        <w:r>
          <w:rPr>
            <w:rFonts w:ascii="Courier New"/>
            <w:color w:val="001472"/>
          </w:rPr>
          <w:t>https://qwenlm.</w:t>
        </w:r>
      </w:hyperlink>
      <w:r>
        <w:rPr>
          <w:rFonts w:ascii="Courier New"/>
          <w:color w:val="001472"/>
        </w:rPr>
        <w:t> </w:t>
      </w:r>
      <w:hyperlink r:id="rId36">
        <w:r>
          <w:rPr>
            <w:rFonts w:ascii="Courier New"/>
            <w:color w:val="001472"/>
            <w:spacing w:val="-2"/>
          </w:rPr>
          <w:t>github.io/blog/qwq-32b/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94"/>
        <w:ind w:left="228" w:right="56" w:hanging="200"/>
        <w:jc w:val="both"/>
      </w:pPr>
      <w:bookmarkStart w:name="_bookmark58" w:id="60"/>
      <w:bookmarkEnd w:id="60"/>
      <w:r>
        <w:rPr/>
      </w:r>
      <w:r>
        <w:rPr/>
        <w:t>Schick,</w:t>
      </w:r>
      <w:r>
        <w:rPr>
          <w:spacing w:val="-13"/>
        </w:rPr>
        <w:t> </w:t>
      </w:r>
      <w:r>
        <w:rPr/>
        <w:t>T.,</w:t>
      </w:r>
      <w:r>
        <w:rPr>
          <w:spacing w:val="-12"/>
        </w:rPr>
        <w:t> </w:t>
      </w:r>
      <w:r>
        <w:rPr/>
        <w:t>Dwivedi-Yu,</w:t>
      </w:r>
      <w:r>
        <w:rPr>
          <w:spacing w:val="-13"/>
        </w:rPr>
        <w:t> </w:t>
      </w:r>
      <w:r>
        <w:rPr/>
        <w:t>J.,</w:t>
      </w:r>
      <w:r>
        <w:rPr>
          <w:spacing w:val="-12"/>
        </w:rPr>
        <w:t> </w:t>
      </w:r>
      <w:r>
        <w:rPr/>
        <w:t>Dessì,</w:t>
      </w:r>
      <w:r>
        <w:rPr>
          <w:spacing w:val="-13"/>
        </w:rPr>
        <w:t> </w:t>
      </w:r>
      <w:r>
        <w:rPr/>
        <w:t>R.,</w:t>
      </w:r>
      <w:r>
        <w:rPr>
          <w:spacing w:val="-12"/>
        </w:rPr>
        <w:t> </w:t>
      </w:r>
      <w:r>
        <w:rPr/>
        <w:t>Raileanu,</w:t>
      </w:r>
      <w:r>
        <w:rPr>
          <w:spacing w:val="-13"/>
        </w:rPr>
        <w:t> </w:t>
      </w:r>
      <w:r>
        <w:rPr/>
        <w:t>R.,</w:t>
      </w:r>
      <w:r>
        <w:rPr>
          <w:spacing w:val="-12"/>
        </w:rPr>
        <w:t> </w:t>
      </w:r>
      <w:bookmarkStart w:name="_bookmark59" w:id="61"/>
      <w:bookmarkEnd w:id="61"/>
      <w:r>
        <w:rPr/>
        <w:t>Lomeli,</w:t>
      </w:r>
      <w:r>
        <w:rPr/>
        <w:t> M., Hambro, E., Zettlemoyer, L., Cancedda, N., and Scialom, T.</w:t>
      </w:r>
      <w:r>
        <w:rPr>
          <w:spacing w:val="40"/>
        </w:rPr>
        <w:t> </w:t>
      </w:r>
      <w:r>
        <w:rPr/>
        <w:t>Toolformer: Language models can teach themselves to use tools.</w:t>
      </w:r>
      <w:r>
        <w:rPr>
          <w:spacing w:val="40"/>
        </w:rPr>
        <w:t> </w:t>
      </w:r>
      <w:r>
        <w:rPr/>
        <w:t>In </w:t>
      </w:r>
      <w:r>
        <w:rPr>
          <w:i/>
        </w:rPr>
        <w:t>NeurIPS</w:t>
      </w:r>
      <w:r>
        <w:rPr/>
        <w:t>, 2024.</w:t>
      </w:r>
    </w:p>
    <w:p>
      <w:pPr>
        <w:spacing w:line="249" w:lineRule="auto" w:before="200"/>
        <w:ind w:left="220" w:right="48" w:hanging="193"/>
        <w:jc w:val="both"/>
        <w:rPr>
          <w:sz w:val="20"/>
        </w:rPr>
      </w:pPr>
      <w:bookmarkStart w:name="_bookmark60" w:id="62"/>
      <w:bookmarkEnd w:id="62"/>
      <w:r>
        <w:rPr/>
      </w:r>
      <w:r>
        <w:rPr>
          <w:sz w:val="20"/>
        </w:rPr>
        <w:t>Schulhoff, S., Pinto, J., Khan, A., Bouchard, L.-F., Si, </w:t>
      </w:r>
      <w:bookmarkStart w:name="_bookmark61" w:id="63"/>
      <w:bookmarkEnd w:id="63"/>
      <w:r>
        <w:rPr>
          <w:sz w:val="20"/>
        </w:rPr>
        <w:t>C.,</w:t>
      </w:r>
      <w:r>
        <w:rPr>
          <w:sz w:val="20"/>
        </w:rPr>
        <w:t> Anati, S., Tagliabue, V., Kost, A., Carnahan, C., and Boyd-Graber,</w:t>
      </w:r>
      <w:r>
        <w:rPr>
          <w:spacing w:val="-6"/>
          <w:sz w:val="20"/>
        </w:rPr>
        <w:t> </w:t>
      </w:r>
      <w:r>
        <w:rPr>
          <w:sz w:val="20"/>
        </w:rPr>
        <w:t>J. Ignore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title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HackAPrompt: Ex- </w:t>
      </w:r>
      <w:r>
        <w:rPr>
          <w:spacing w:val="-2"/>
          <w:sz w:val="20"/>
        </w:rPr>
        <w:t>posing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vulnerabilities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LLMs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bookmarkStart w:name="_bookmark62" w:id="64"/>
      <w:bookmarkEnd w:id="64"/>
      <w:r>
        <w:rPr>
          <w:spacing w:val="-2"/>
          <w:sz w:val="20"/>
        </w:rPr>
        <w:t>global</w:t>
      </w:r>
      <w:r>
        <w:rPr>
          <w:spacing w:val="-2"/>
          <w:sz w:val="20"/>
        </w:rPr>
        <w:t> </w:t>
      </w:r>
      <w:r>
        <w:rPr>
          <w:sz w:val="20"/>
        </w:rPr>
        <w:t>prompt hacking competition.</w:t>
      </w:r>
      <w:r>
        <w:rPr>
          <w:spacing w:val="40"/>
          <w:sz w:val="20"/>
        </w:rPr>
        <w:t> </w:t>
      </w:r>
      <w:r>
        <w:rPr>
          <w:sz w:val="20"/>
        </w:rPr>
        <w:t>In Bouamor, H., Pino, J., and</w:t>
      </w:r>
      <w:r>
        <w:rPr>
          <w:spacing w:val="-1"/>
          <w:sz w:val="20"/>
        </w:rPr>
        <w:t> </w:t>
      </w:r>
      <w:r>
        <w:rPr>
          <w:sz w:val="20"/>
        </w:rPr>
        <w:t>Bali, K.</w:t>
      </w:r>
      <w:r>
        <w:rPr>
          <w:spacing w:val="-1"/>
          <w:sz w:val="20"/>
        </w:rPr>
        <w:t> </w:t>
      </w:r>
      <w:r>
        <w:rPr>
          <w:sz w:val="20"/>
        </w:rPr>
        <w:t>(eds.),</w:t>
      </w:r>
      <w:r>
        <w:rPr>
          <w:spacing w:val="-1"/>
          <w:sz w:val="20"/>
        </w:rPr>
        <w:t> </w:t>
      </w:r>
      <w:r>
        <w:rPr>
          <w:i/>
          <w:sz w:val="20"/>
        </w:rPr>
        <w:t>Proceedings 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Conference 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Empirical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Methods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Natural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Language</w:t>
      </w:r>
      <w:r>
        <w:rPr>
          <w:i/>
          <w:spacing w:val="-2"/>
          <w:sz w:val="20"/>
        </w:rPr>
        <w:t> Processing</w:t>
      </w:r>
      <w:r>
        <w:rPr>
          <w:spacing w:val="-2"/>
          <w:sz w:val="20"/>
        </w:rPr>
        <w:t>,</w:t>
      </w:r>
    </w:p>
    <w:p>
      <w:pPr>
        <w:pStyle w:val="BodyText"/>
        <w:spacing w:line="244" w:lineRule="auto"/>
        <w:ind w:left="228"/>
        <w:jc w:val="both"/>
      </w:pPr>
      <w:r>
        <w:rPr/>
        <w:t>pp.</w:t>
      </w:r>
      <w:r>
        <w:rPr>
          <w:spacing w:val="-1"/>
        </w:rPr>
        <w:t> </w:t>
      </w:r>
      <w:r>
        <w:rPr/>
        <w:t>4945–4977,</w:t>
      </w:r>
      <w:r>
        <w:rPr>
          <w:spacing w:val="-1"/>
        </w:rPr>
        <w:t> </w:t>
      </w:r>
      <w:r>
        <w:rPr/>
        <w:t>Singapore,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2023.</w:t>
      </w:r>
      <w:r>
        <w:rPr>
          <w:spacing w:val="-1"/>
        </w:rPr>
        <w:t> </w:t>
      </w:r>
      <w:r>
        <w:rPr/>
        <w:t>Association for Computational Linguistics. doi: 10.18653/v1/2023. emnlp-main.302.</w:t>
      </w:r>
      <w:r>
        <w:rPr>
          <w:spacing w:val="40"/>
        </w:rPr>
        <w:t> </w:t>
      </w:r>
      <w:r>
        <w:rPr/>
        <w:t>URL </w:t>
      </w:r>
      <w:hyperlink r:id="rId37">
        <w:r>
          <w:rPr>
            <w:rFonts w:ascii="Courier New" w:hAnsi="Courier New"/>
            <w:color w:val="001472"/>
          </w:rPr>
          <w:t>https://aclanthology.</w:t>
        </w:r>
      </w:hyperlink>
      <w:r>
        <w:rPr>
          <w:rFonts w:ascii="Courier New" w:hAnsi="Courier New"/>
          <w:color w:val="001472"/>
        </w:rPr>
        <w:t> </w:t>
      </w:r>
      <w:hyperlink r:id="rId37">
        <w:r>
          <w:rPr>
            <w:rFonts w:ascii="Courier New" w:hAnsi="Courier New"/>
            <w:color w:val="001472"/>
            <w:spacing w:val="-2"/>
          </w:rPr>
          <w:t>org/2023.emnlp-main.302/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84"/>
        <w:ind w:left="224" w:right="56" w:hanging="196"/>
        <w:jc w:val="both"/>
      </w:pPr>
      <w:bookmarkStart w:name="_bookmark64" w:id="65"/>
      <w:bookmarkEnd w:id="65"/>
      <w:r>
        <w:rPr/>
      </w:r>
      <w:r>
        <w:rPr/>
        <w:t>Wallace,</w:t>
      </w:r>
      <w:r>
        <w:rPr>
          <w:spacing w:val="40"/>
        </w:rPr>
        <w:t> </w:t>
      </w:r>
      <w:r>
        <w:rPr/>
        <w:t>E.,</w:t>
      </w:r>
      <w:r>
        <w:rPr>
          <w:spacing w:val="40"/>
        </w:rPr>
        <w:t> </w:t>
      </w:r>
      <w:r>
        <w:rPr/>
        <w:t>Xiao,</w:t>
      </w:r>
      <w:r>
        <w:rPr>
          <w:spacing w:val="40"/>
        </w:rPr>
        <w:t> </w:t>
      </w:r>
      <w:r>
        <w:rPr/>
        <w:t>K.,</w:t>
      </w:r>
      <w:r>
        <w:rPr>
          <w:spacing w:val="40"/>
        </w:rPr>
        <w:t> </w:t>
      </w:r>
      <w:r>
        <w:rPr/>
        <w:t>Leike,</w:t>
      </w:r>
      <w:r>
        <w:rPr>
          <w:spacing w:val="40"/>
        </w:rPr>
        <w:t> </w:t>
      </w:r>
      <w:r>
        <w:rPr/>
        <w:t>R.,</w:t>
      </w:r>
      <w:r>
        <w:rPr>
          <w:spacing w:val="40"/>
        </w:rPr>
        <w:t> </w:t>
      </w:r>
      <w:r>
        <w:rPr/>
        <w:t>Weng,</w:t>
      </w:r>
      <w:r>
        <w:rPr>
          <w:spacing w:val="40"/>
        </w:rPr>
        <w:t> </w:t>
      </w:r>
      <w:r>
        <w:rPr/>
        <w:t>L.,</w:t>
      </w:r>
      <w:r>
        <w:rPr>
          <w:spacing w:val="40"/>
        </w:rPr>
        <w:t> </w:t>
      </w:r>
      <w:r>
        <w:rPr/>
        <w:t>Heideck</w:t>
      </w:r>
      <w:bookmarkStart w:name="_bookmark63" w:id="66"/>
      <w:bookmarkEnd w:id="66"/>
      <w:r>
        <w:rPr/>
        <w:t>e,</w:t>
      </w:r>
      <w:r>
        <w:rPr/>
        <w:t> J., and Beutel, A.</w:t>
      </w:r>
      <w:r>
        <w:rPr>
          <w:spacing w:val="40"/>
        </w:rPr>
        <w:t> </w:t>
      </w:r>
      <w:r>
        <w:rPr/>
        <w:t>The instruction hierarchy: Training llms to prioritize privileged instructions.</w:t>
      </w:r>
      <w:r>
        <w:rPr>
          <w:spacing w:val="28"/>
        </w:rPr>
        <w:t> </w:t>
      </w:r>
      <w:r>
        <w:rPr>
          <w:i/>
        </w:rPr>
        <w:t>arXiv preprint arXiv:2404.13208</w:t>
      </w:r>
      <w:r>
        <w:rPr/>
        <w:t>, 2024.</w:t>
      </w:r>
    </w:p>
    <w:p>
      <w:pPr>
        <w:spacing w:line="249" w:lineRule="auto" w:before="200"/>
        <w:ind w:left="228" w:right="48" w:hanging="200"/>
        <w:jc w:val="both"/>
        <w:rPr>
          <w:sz w:val="20"/>
        </w:rPr>
      </w:pPr>
      <w:bookmarkStart w:name="_bookmark65" w:id="67"/>
      <w:bookmarkEnd w:id="67"/>
      <w:r>
        <w:rPr/>
      </w:r>
      <w:r>
        <w:rPr>
          <w:sz w:val="20"/>
        </w:rPr>
        <w:t>Wang,</w:t>
      </w:r>
      <w:r>
        <w:rPr>
          <w:spacing w:val="-8"/>
          <w:sz w:val="20"/>
        </w:rPr>
        <w:t> </w:t>
      </w:r>
      <w:r>
        <w:rPr>
          <w:sz w:val="20"/>
        </w:rPr>
        <w:t>A.</w:t>
      </w:r>
      <w:r>
        <w:rPr>
          <w:spacing w:val="11"/>
          <w:sz w:val="20"/>
        </w:rPr>
        <w:t> </w:t>
      </w:r>
      <w:r>
        <w:rPr>
          <w:sz w:val="20"/>
        </w:rPr>
        <w:t>Glue: A</w:t>
      </w:r>
      <w:r>
        <w:rPr>
          <w:spacing w:val="-8"/>
          <w:sz w:val="20"/>
        </w:rPr>
        <w:t> </w:t>
      </w:r>
      <w:r>
        <w:rPr>
          <w:sz w:val="20"/>
        </w:rPr>
        <w:t>multi-task</w:t>
      </w:r>
      <w:r>
        <w:rPr>
          <w:spacing w:val="-8"/>
          <w:sz w:val="20"/>
        </w:rPr>
        <w:t> </w:t>
      </w:r>
      <w:r>
        <w:rPr>
          <w:sz w:val="20"/>
        </w:rPr>
        <w:t>benchmark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bookmarkStart w:name="_bookmark66" w:id="68"/>
      <w:bookmarkEnd w:id="68"/>
      <w:r>
        <w:rPr>
          <w:sz w:val="20"/>
        </w:rPr>
        <w:t>plat</w:t>
      </w:r>
      <w:r>
        <w:rPr>
          <w:sz w:val="20"/>
        </w:rPr>
        <w:t>- form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natural</w:t>
      </w:r>
      <w:r>
        <w:rPr>
          <w:spacing w:val="-4"/>
          <w:sz w:val="20"/>
        </w:rPr>
        <w:t> </w:t>
      </w:r>
      <w:r>
        <w:rPr>
          <w:sz w:val="20"/>
        </w:rPr>
        <w:t>language</w:t>
      </w:r>
      <w:r>
        <w:rPr>
          <w:spacing w:val="-5"/>
          <w:sz w:val="20"/>
        </w:rPr>
        <w:t> </w:t>
      </w:r>
      <w:r>
        <w:rPr>
          <w:sz w:val="20"/>
        </w:rPr>
        <w:t>understanding.</w:t>
      </w:r>
      <w:r>
        <w:rPr>
          <w:spacing w:val="16"/>
          <w:sz w:val="20"/>
        </w:rPr>
        <w:t> </w:t>
      </w:r>
      <w:r>
        <w:rPr>
          <w:i/>
          <w:sz w:val="20"/>
        </w:rPr>
        <w:t>arXiv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preprint arXiv:1804.07461</w:t>
      </w:r>
      <w:r>
        <w:rPr>
          <w:sz w:val="20"/>
        </w:rPr>
        <w:t>, 2018.</w:t>
      </w:r>
    </w:p>
    <w:p>
      <w:pPr>
        <w:pStyle w:val="BodyText"/>
        <w:tabs>
          <w:tab w:pos="1395" w:val="left" w:leader="none"/>
          <w:tab w:pos="4311" w:val="left" w:leader="none"/>
        </w:tabs>
        <w:spacing w:line="249" w:lineRule="auto" w:before="200"/>
        <w:ind w:left="228" w:right="71" w:hanging="200"/>
      </w:pPr>
      <w:bookmarkStart w:name="_bookmark67" w:id="69"/>
      <w:bookmarkEnd w:id="69"/>
      <w:r>
        <w:rPr/>
      </w:r>
      <w:r>
        <w:rPr/>
        <w:t>Willison,</w:t>
      </w:r>
      <w:r>
        <w:rPr>
          <w:spacing w:val="80"/>
        </w:rPr>
        <w:t> </w:t>
      </w:r>
      <w:r>
        <w:rPr/>
        <w:t>S.</w:t>
        <w:tab/>
        <w:t>The</w:t>
      </w:r>
      <w:r>
        <w:rPr>
          <w:spacing w:val="40"/>
        </w:rPr>
        <w:t> </w:t>
      </w:r>
      <w:r>
        <w:rPr/>
        <w:t>dual</w:t>
      </w:r>
      <w:r>
        <w:rPr>
          <w:spacing w:val="40"/>
        </w:rPr>
        <w:t> </w:t>
      </w:r>
      <w:r>
        <w:rPr/>
        <w:t>llm</w:t>
      </w:r>
      <w:r>
        <w:rPr>
          <w:spacing w:val="40"/>
        </w:rPr>
        <w:t> </w:t>
      </w:r>
      <w:r>
        <w:rPr/>
        <w:t>pattern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building</w:t>
      </w:r>
      <w:r>
        <w:rPr>
          <w:spacing w:val="40"/>
        </w:rPr>
        <w:t> </w:t>
      </w:r>
      <w:bookmarkStart w:name="_bookmark68" w:id="70"/>
      <w:bookmarkEnd w:id="70"/>
      <w:r>
        <w:rPr/>
        <w:t>ai</w:t>
      </w:r>
      <w:r>
        <w:rPr>
          <w:spacing w:val="40"/>
        </w:rPr>
        <w:t> </w:t>
      </w:r>
      <w:r>
        <w:rPr/>
        <w:t>assistants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resist</w:t>
      </w:r>
      <w:r>
        <w:rPr>
          <w:spacing w:val="40"/>
        </w:rPr>
        <w:t> </w:t>
      </w:r>
      <w:r>
        <w:rPr/>
        <w:t>prompt</w:t>
      </w:r>
      <w:r>
        <w:rPr>
          <w:spacing w:val="40"/>
        </w:rPr>
        <w:t> </w:t>
      </w:r>
      <w:r>
        <w:rPr/>
        <w:t>injection.</w:t>
        <w:tab/>
      </w:r>
      <w:r>
        <w:rPr>
          <w:spacing w:val="-4"/>
        </w:rPr>
        <w:t>URL </w:t>
      </w:r>
      <w:hyperlink r:id="rId38">
        <w:r>
          <w:rPr>
            <w:rFonts w:ascii="Courier New"/>
            <w:color w:val="001472"/>
            <w:spacing w:val="-2"/>
          </w:rPr>
          <w:t>https://simonwillison.net/2023/Apr/</w:t>
        </w:r>
      </w:hyperlink>
      <w:r>
        <w:rPr>
          <w:rFonts w:ascii="Courier New"/>
          <w:color w:val="001472"/>
          <w:spacing w:val="-2"/>
        </w:rPr>
        <w:t> </w:t>
      </w:r>
      <w:hyperlink r:id="rId38">
        <w:r>
          <w:rPr>
            <w:rFonts w:ascii="Courier New"/>
            <w:color w:val="001472"/>
            <w:spacing w:val="-2"/>
          </w:rPr>
          <w:t>25/dual-llm-pattern/</w:t>
        </w:r>
      </w:hyperlink>
      <w:r>
        <w:rPr>
          <w:spacing w:val="-2"/>
        </w:rPr>
        <w:t>.</w:t>
      </w:r>
    </w:p>
    <w:p>
      <w:pPr>
        <w:pStyle w:val="BodyText"/>
        <w:spacing w:before="186"/>
        <w:ind w:left="28"/>
        <w:jc w:val="both"/>
      </w:pPr>
      <w:bookmarkStart w:name="_bookmark69" w:id="71"/>
      <w:bookmarkEnd w:id="71"/>
      <w:r>
        <w:rPr/>
      </w:r>
      <w:r>
        <w:rPr/>
        <w:t>Willison,</w:t>
      </w:r>
      <w:r>
        <w:rPr>
          <w:spacing w:val="67"/>
          <w:w w:val="150"/>
        </w:rPr>
        <w:t> </w:t>
      </w:r>
      <w:r>
        <w:rPr/>
        <w:t>S.</w:t>
      </w:r>
      <w:r>
        <w:rPr>
          <w:spacing w:val="78"/>
          <w:w w:val="150"/>
        </w:rPr>
        <w:t>  </w:t>
      </w:r>
      <w:r>
        <w:rPr/>
        <w:t>Prompt</w:t>
      </w:r>
      <w:r>
        <w:rPr>
          <w:spacing w:val="75"/>
        </w:rPr>
        <w:t> </w:t>
      </w:r>
      <w:r>
        <w:rPr/>
        <w:t>injection</w:t>
      </w:r>
      <w:r>
        <w:rPr>
          <w:spacing w:val="74"/>
        </w:rPr>
        <w:t> </w:t>
      </w:r>
      <w:r>
        <w:rPr/>
        <w:t>attacks</w:t>
      </w:r>
      <w:r>
        <w:rPr>
          <w:spacing w:val="74"/>
        </w:rPr>
        <w:t> </w:t>
      </w:r>
      <w:r>
        <w:rPr/>
        <w:t>against</w:t>
      </w:r>
      <w:r>
        <w:rPr>
          <w:spacing w:val="74"/>
        </w:rPr>
        <w:t> </w:t>
      </w:r>
      <w:bookmarkStart w:name="_bookmark70" w:id="72"/>
      <w:bookmarkEnd w:id="72"/>
      <w:r>
        <w:rPr>
          <w:spacing w:val="-4"/>
        </w:rPr>
        <w:t>GP</w:t>
      </w:r>
      <w:r>
        <w:rPr>
          <w:spacing w:val="-4"/>
        </w:rPr>
        <w:t>T-</w:t>
      </w:r>
    </w:p>
    <w:p>
      <w:pPr>
        <w:pStyle w:val="BodyText"/>
        <w:spacing w:line="243" w:lineRule="exact" w:before="9"/>
        <w:ind w:left="228"/>
        <w:jc w:val="both"/>
        <w:rPr>
          <w:rFonts w:ascii="Courier New"/>
        </w:rPr>
      </w:pPr>
      <w:r>
        <w:rPr/>
        <w:t>3.</w:t>
      </w:r>
      <w:r>
        <w:rPr>
          <w:spacing w:val="34"/>
        </w:rPr>
        <w:t>  </w:t>
      </w:r>
      <w:hyperlink r:id="rId39">
        <w:r>
          <w:rPr>
            <w:rFonts w:ascii="Courier New"/>
            <w:color w:val="001472"/>
            <w:spacing w:val="-2"/>
          </w:rPr>
          <w:t>https://simonwillison.net/2022/Sep/</w:t>
        </w:r>
      </w:hyperlink>
    </w:p>
    <w:p>
      <w:pPr>
        <w:pStyle w:val="BodyText"/>
        <w:spacing w:line="243" w:lineRule="exact"/>
        <w:ind w:left="222"/>
        <w:jc w:val="both"/>
      </w:pPr>
      <w:hyperlink r:id="rId39">
        <w:r>
          <w:rPr>
            <w:rFonts w:ascii="Courier New"/>
            <w:color w:val="001472"/>
            <w:spacing w:val="-2"/>
          </w:rPr>
          <w:t>12/prompt-injection/</w:t>
        </w:r>
      </w:hyperlink>
      <w:r>
        <w:rPr>
          <w:spacing w:val="-2"/>
        </w:rPr>
        <w:t>,</w:t>
      </w:r>
      <w:r>
        <w:rPr>
          <w:spacing w:val="25"/>
        </w:rPr>
        <w:t> </w:t>
      </w:r>
      <w:r>
        <w:rPr>
          <w:spacing w:val="-4"/>
        </w:rPr>
        <w:t>2022.</w:t>
      </w:r>
    </w:p>
    <w:p>
      <w:pPr>
        <w:pStyle w:val="BodyText"/>
        <w:spacing w:before="193"/>
        <w:ind w:left="228" w:right="48" w:hanging="200"/>
        <w:jc w:val="both"/>
      </w:pPr>
      <w:bookmarkStart w:name="_bookmark72" w:id="73"/>
      <w:bookmarkEnd w:id="73"/>
      <w:r>
        <w:rPr/>
      </w:r>
      <w:r>
        <w:rPr/>
        <w:t>Willison, S.</w:t>
      </w:r>
      <w:r>
        <w:rPr>
          <w:spacing w:val="40"/>
        </w:rPr>
        <w:t> </w:t>
      </w:r>
      <w:r>
        <w:rPr/>
        <w:t>Delimiters won’t save you from prompt </w:t>
      </w:r>
      <w:bookmarkStart w:name="_bookmark71" w:id="74"/>
      <w:bookmarkEnd w:id="74"/>
      <w:r>
        <w:rPr/>
        <w:t>in</w:t>
      </w:r>
      <w:r>
        <w:rPr/>
        <w:t>- jection. </w:t>
      </w:r>
      <w:hyperlink r:id="rId40">
        <w:r>
          <w:rPr>
            <w:rFonts w:ascii="Courier New" w:hAnsi="Courier New"/>
            <w:color w:val="001472"/>
          </w:rPr>
          <w:t>https://simonwillison.net/2023/</w:t>
        </w:r>
      </w:hyperlink>
      <w:r>
        <w:rPr>
          <w:rFonts w:ascii="Courier New" w:hAnsi="Courier New"/>
          <w:color w:val="001472"/>
        </w:rPr>
        <w:t> </w:t>
      </w:r>
      <w:hyperlink r:id="rId40">
        <w:r>
          <w:rPr>
            <w:rFonts w:ascii="Courier New" w:hAnsi="Courier New"/>
            <w:color w:val="001472"/>
          </w:rPr>
          <w:t>May/11/delimiters-wont-save-you</w:t>
        </w:r>
      </w:hyperlink>
      <w:r>
        <w:rPr/>
        <w:t>, 2023.</w:t>
      </w:r>
    </w:p>
    <w:p>
      <w:pPr>
        <w:spacing w:line="249" w:lineRule="auto" w:before="194"/>
        <w:ind w:left="228" w:right="81" w:hanging="200"/>
        <w:jc w:val="both"/>
        <w:rPr>
          <w:sz w:val="20"/>
        </w:rPr>
      </w:pPr>
      <w:bookmarkStart w:name="_bookmark73" w:id="75"/>
      <w:bookmarkEnd w:id="75"/>
      <w:r>
        <w:rPr/>
      </w:r>
      <w:r>
        <w:rPr>
          <w:sz w:val="20"/>
        </w:rPr>
        <w:t>Wu, C. H., Koh, J. Y., Salakhutdinov, R., Fried, D., </w:t>
      </w:r>
      <w:r>
        <w:rPr>
          <w:sz w:val="20"/>
        </w:rPr>
        <w:t>and Raghunathan, A.</w:t>
      </w:r>
      <w:r>
        <w:rPr>
          <w:spacing w:val="40"/>
          <w:sz w:val="20"/>
        </w:rPr>
        <w:t> </w:t>
      </w:r>
      <w:r>
        <w:rPr>
          <w:sz w:val="20"/>
        </w:rPr>
        <w:t>Adversarial attacks on multimodal agents.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arXiv:2406.12814</w:t>
      </w:r>
      <w:r>
        <w:rPr>
          <w:sz w:val="20"/>
        </w:rPr>
        <w:t>, 2024a.</w:t>
      </w:r>
    </w:p>
    <w:p>
      <w:pPr>
        <w:spacing w:line="249" w:lineRule="auto" w:before="98"/>
        <w:ind w:left="228" w:right="296" w:hanging="200"/>
        <w:jc w:val="both"/>
        <w:rPr>
          <w:sz w:val="20"/>
        </w:rPr>
      </w:pPr>
      <w:r>
        <w:rPr/>
        <w:br w:type="column"/>
      </w:r>
      <w:r>
        <w:rPr>
          <w:spacing w:val="-2"/>
          <w:sz w:val="20"/>
        </w:rPr>
        <w:t>Wu,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Shah,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Koh,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Salakhutdinov,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Fried, </w:t>
      </w:r>
      <w:r>
        <w:rPr>
          <w:sz w:val="20"/>
        </w:rPr>
        <w:t>D., and Raghunathan, A.</w:t>
      </w:r>
      <w:r>
        <w:rPr>
          <w:spacing w:val="31"/>
          <w:sz w:val="20"/>
        </w:rPr>
        <w:t> </w:t>
      </w:r>
      <w:r>
        <w:rPr>
          <w:sz w:val="20"/>
        </w:rPr>
        <w:t>Dissecting adversarial </w:t>
      </w:r>
      <w:r>
        <w:rPr>
          <w:sz w:val="20"/>
        </w:rPr>
        <w:t>robust- </w:t>
      </w:r>
      <w:r>
        <w:rPr>
          <w:spacing w:val="-2"/>
          <w:sz w:val="20"/>
        </w:rPr>
        <w:t>ness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multimodal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agents.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NeurIPS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2024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Workshop </w:t>
      </w:r>
      <w:r>
        <w:rPr>
          <w:i/>
          <w:sz w:val="20"/>
        </w:rPr>
        <w:t>on Open-World Agents</w:t>
      </w:r>
      <w:r>
        <w:rPr>
          <w:sz w:val="20"/>
        </w:rPr>
        <w:t>, 2024b.</w:t>
      </w:r>
    </w:p>
    <w:p>
      <w:pPr>
        <w:pStyle w:val="BodyText"/>
        <w:spacing w:line="249" w:lineRule="auto" w:before="159"/>
        <w:ind w:left="228" w:right="296" w:hanging="200"/>
        <w:jc w:val="both"/>
      </w:pPr>
      <w:r>
        <w:rPr/>
        <w:t>Wu, F., Cecchetti, E., and Xiao, C.</w:t>
      </w:r>
      <w:r>
        <w:rPr>
          <w:spacing w:val="80"/>
        </w:rPr>
        <w:t> </w:t>
      </w:r>
      <w:r>
        <w:rPr/>
        <w:t>System-level </w:t>
      </w:r>
      <w:r>
        <w:rPr/>
        <w:t>de-</w:t>
      </w:r>
      <w:r>
        <w:rPr>
          <w:spacing w:val="40"/>
        </w:rPr>
        <w:t> </w:t>
      </w:r>
      <w:r>
        <w:rPr/>
        <w:t>fense against indirect prompt injection attacks:</w:t>
      </w:r>
      <w:r>
        <w:rPr>
          <w:spacing w:val="40"/>
        </w:rPr>
        <w:t> </w:t>
      </w:r>
      <w:r>
        <w:rPr/>
        <w:t>An information flow control perspective.</w:t>
      </w:r>
      <w:r>
        <w:rPr>
          <w:spacing w:val="40"/>
        </w:rPr>
        <w:t> </w:t>
      </w:r>
      <w:r>
        <w:rPr>
          <w:i/>
        </w:rPr>
        <w:t>arXiv preprint arXiv:2409.19091</w:t>
      </w:r>
      <w:r>
        <w:rPr/>
        <w:t>, 2024c.</w:t>
      </w:r>
    </w:p>
    <w:p>
      <w:pPr>
        <w:spacing w:line="249" w:lineRule="auto" w:before="159"/>
        <w:ind w:left="228" w:right="296" w:hanging="200"/>
        <w:jc w:val="both"/>
        <w:rPr>
          <w:sz w:val="20"/>
        </w:rPr>
      </w:pPr>
      <w:r>
        <w:rPr>
          <w:spacing w:val="-4"/>
          <w:sz w:val="20"/>
        </w:rPr>
        <w:t>Wu,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Y.,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Roesner,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Kohno,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T.,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N.,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Iqbal,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U.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Iso- </w:t>
      </w:r>
      <w:r>
        <w:rPr>
          <w:sz w:val="20"/>
        </w:rPr>
        <w:t>lateGPT: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Execution</w:t>
      </w:r>
      <w:r>
        <w:rPr>
          <w:spacing w:val="-4"/>
          <w:sz w:val="20"/>
        </w:rPr>
        <w:t> </w:t>
      </w:r>
      <w:r>
        <w:rPr>
          <w:sz w:val="20"/>
        </w:rPr>
        <w:t>Isolation</w:t>
      </w:r>
      <w:r>
        <w:rPr>
          <w:spacing w:val="-4"/>
          <w:sz w:val="20"/>
        </w:rPr>
        <w:t> </w:t>
      </w:r>
      <w:r>
        <w:rPr>
          <w:sz w:val="20"/>
        </w:rPr>
        <w:t>Architecture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LLM- </w:t>
      </w:r>
      <w:r>
        <w:rPr>
          <w:spacing w:val="-2"/>
          <w:sz w:val="20"/>
        </w:rPr>
        <w:t>Based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Systems.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i/>
          <w:spacing w:val="-2"/>
          <w:sz w:val="20"/>
        </w:rPr>
        <w:t>Network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Distributed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System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Secu- </w:t>
      </w:r>
      <w:r>
        <w:rPr>
          <w:i/>
          <w:sz w:val="20"/>
        </w:rPr>
        <w:t>rity Symposium (NDSS)</w:t>
      </w:r>
      <w:r>
        <w:rPr>
          <w:sz w:val="20"/>
        </w:rPr>
        <w:t>, 2025.</w:t>
      </w:r>
    </w:p>
    <w:p>
      <w:pPr>
        <w:pStyle w:val="BodyText"/>
        <w:spacing w:line="249" w:lineRule="auto" w:before="159"/>
        <w:ind w:left="228" w:right="269" w:hanging="200"/>
        <w:jc w:val="both"/>
        <w:rPr>
          <w:rFonts w:ascii="Courier New"/>
        </w:rPr>
      </w:pPr>
      <w:r>
        <w:rPr/>
        <w:t>wunderwuzzi.</w:t>
      </w:r>
      <w:r>
        <w:rPr>
          <w:spacing w:val="40"/>
        </w:rPr>
        <w:t> </w:t>
      </w:r>
      <w:r>
        <w:rPr/>
        <w:t>Ai domination: Remote controlling chat- gpt</w:t>
      </w:r>
      <w:r>
        <w:rPr>
          <w:spacing w:val="43"/>
        </w:rPr>
        <w:t> </w:t>
      </w:r>
      <w:r>
        <w:rPr/>
        <w:t>zombai</w:t>
      </w:r>
      <w:r>
        <w:rPr>
          <w:spacing w:val="45"/>
        </w:rPr>
        <w:t> </w:t>
      </w:r>
      <w:r>
        <w:rPr/>
        <w:t>instances,</w:t>
      </w:r>
      <w:r>
        <w:rPr>
          <w:spacing w:val="57"/>
        </w:rPr>
        <w:t> </w:t>
      </w:r>
      <w:r>
        <w:rPr/>
        <w:t>January</w:t>
      </w:r>
      <w:r>
        <w:rPr>
          <w:spacing w:val="45"/>
        </w:rPr>
        <w:t> </w:t>
      </w:r>
      <w:r>
        <w:rPr/>
        <w:t>2025.</w:t>
      </w:r>
      <w:r>
        <w:rPr>
          <w:spacing w:val="57"/>
        </w:rPr>
        <w:t>  </w:t>
      </w:r>
      <w:r>
        <w:rPr/>
        <w:t>URL</w:t>
      </w:r>
      <w:r>
        <w:rPr>
          <w:spacing w:val="46"/>
        </w:rPr>
        <w:t> </w:t>
      </w:r>
      <w:hyperlink r:id="rId41">
        <w:r>
          <w:rPr>
            <w:rFonts w:ascii="Courier New"/>
            <w:color w:val="001472"/>
            <w:spacing w:val="-2"/>
          </w:rPr>
          <w:t>https:</w:t>
        </w:r>
      </w:hyperlink>
    </w:p>
    <w:p>
      <w:pPr>
        <w:pStyle w:val="BodyText"/>
        <w:spacing w:line="230" w:lineRule="exact"/>
        <w:ind w:left="216"/>
      </w:pPr>
      <w:hyperlink r:id="rId41">
        <w:r>
          <w:rPr>
            <w:rFonts w:ascii="Courier New"/>
            <w:color w:val="001472"/>
            <w:spacing w:val="-2"/>
          </w:rPr>
          <w:t>//embracethered.com/blog/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52"/>
        <w:ind w:left="228" w:right="304" w:hanging="200"/>
        <w:jc w:val="both"/>
      </w:pPr>
      <w:r>
        <w:rPr/>
        <w:t>Xu, C., Kang, M., Zhang, J., Liao, Z., Mo, L., Yuan, </w:t>
      </w:r>
      <w:r>
        <w:rPr/>
        <w:t>M., Sun, H., and Li, B.</w:t>
      </w:r>
      <w:r>
        <w:rPr>
          <w:spacing w:val="40"/>
        </w:rPr>
        <w:t> </w:t>
      </w:r>
      <w:r>
        <w:rPr/>
        <w:t>Advweb: Controllable black-box attacks on vlm-powered web agents.</w:t>
      </w:r>
      <w:r>
        <w:rPr>
          <w:spacing w:val="40"/>
        </w:rPr>
        <w:t> </w:t>
      </w:r>
      <w:r>
        <w:rPr>
          <w:i/>
        </w:rPr>
        <w:t>arXiv preprint arXiv:2410.17401</w:t>
      </w:r>
      <w:r>
        <w:rPr/>
        <w:t>, 2024.</w:t>
      </w:r>
    </w:p>
    <w:p>
      <w:pPr>
        <w:pStyle w:val="BodyText"/>
        <w:spacing w:before="159"/>
        <w:ind w:right="304"/>
        <w:jc w:val="right"/>
      </w:pPr>
      <w:r>
        <w:rPr/>
        <w:t>Yang,</w:t>
      </w:r>
      <w:r>
        <w:rPr>
          <w:spacing w:val="-3"/>
        </w:rPr>
        <w:t> </w:t>
      </w:r>
      <w:r>
        <w:rPr/>
        <w:t>A.,</w:t>
      </w:r>
      <w:r>
        <w:rPr>
          <w:spacing w:val="-2"/>
        </w:rPr>
        <w:t> </w:t>
      </w:r>
      <w:r>
        <w:rPr/>
        <w:t>Yang,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Zhang,</w:t>
      </w:r>
      <w:r>
        <w:rPr>
          <w:spacing w:val="-2"/>
        </w:rPr>
        <w:t> </w:t>
      </w:r>
      <w:r>
        <w:rPr/>
        <w:t>B.,</w:t>
      </w:r>
      <w:r>
        <w:rPr>
          <w:spacing w:val="-3"/>
        </w:rPr>
        <w:t> </w:t>
      </w:r>
      <w:r>
        <w:rPr/>
        <w:t>Hui,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Zheng,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Yu,</w:t>
      </w:r>
      <w:r>
        <w:rPr>
          <w:spacing w:val="-2"/>
        </w:rPr>
        <w:t> </w:t>
      </w:r>
      <w:r>
        <w:rPr>
          <w:spacing w:val="-5"/>
        </w:rPr>
        <w:t>B.,</w:t>
      </w:r>
    </w:p>
    <w:p>
      <w:pPr>
        <w:pStyle w:val="BodyText"/>
        <w:spacing w:before="9"/>
        <w:ind w:right="304"/>
        <w:jc w:val="right"/>
      </w:pPr>
      <w:r>
        <w:rPr/>
        <w:t>Li,</w:t>
      </w:r>
      <w:r>
        <w:rPr>
          <w:spacing w:val="-8"/>
        </w:rPr>
        <w:t> </w:t>
      </w:r>
      <w:r>
        <w:rPr/>
        <w:t>C.,</w:t>
      </w:r>
      <w:r>
        <w:rPr>
          <w:spacing w:val="-5"/>
        </w:rPr>
        <w:t> </w:t>
      </w:r>
      <w:r>
        <w:rPr/>
        <w:t>Liu,</w:t>
      </w:r>
      <w:r>
        <w:rPr>
          <w:spacing w:val="-6"/>
        </w:rPr>
        <w:t> </w:t>
      </w:r>
      <w:r>
        <w:rPr/>
        <w:t>D.,</w:t>
      </w:r>
      <w:r>
        <w:rPr>
          <w:spacing w:val="-5"/>
        </w:rPr>
        <w:t> </w:t>
      </w:r>
      <w:r>
        <w:rPr/>
        <w:t>Huang,</w:t>
      </w:r>
      <w:r>
        <w:rPr>
          <w:spacing w:val="-6"/>
        </w:rPr>
        <w:t> </w:t>
      </w:r>
      <w:r>
        <w:rPr/>
        <w:t>F.,</w:t>
      </w:r>
      <w:r>
        <w:rPr>
          <w:spacing w:val="-5"/>
        </w:rPr>
        <w:t> </w:t>
      </w:r>
      <w:r>
        <w:rPr/>
        <w:t>Wei,</w:t>
      </w:r>
      <w:r>
        <w:rPr>
          <w:spacing w:val="-5"/>
        </w:rPr>
        <w:t> </w:t>
      </w:r>
      <w:r>
        <w:rPr/>
        <w:t>H.,</w:t>
      </w:r>
      <w:r>
        <w:rPr>
          <w:spacing w:val="-6"/>
        </w:rPr>
        <w:t> </w:t>
      </w:r>
      <w:r>
        <w:rPr/>
        <w:t>Lin,</w:t>
      </w:r>
      <w:r>
        <w:rPr>
          <w:spacing w:val="-5"/>
        </w:rPr>
        <w:t> </w:t>
      </w:r>
      <w:r>
        <w:rPr/>
        <w:t>H.,</w:t>
      </w:r>
      <w:r>
        <w:rPr>
          <w:spacing w:val="-6"/>
        </w:rPr>
        <w:t> </w:t>
      </w:r>
      <w:r>
        <w:rPr/>
        <w:t>Yang,</w:t>
      </w:r>
      <w:r>
        <w:rPr>
          <w:spacing w:val="-5"/>
        </w:rPr>
        <w:t> </w:t>
      </w:r>
      <w:r>
        <w:rPr/>
        <w:t>J.,</w:t>
      </w:r>
      <w:r>
        <w:rPr>
          <w:spacing w:val="-5"/>
        </w:rPr>
        <w:t> Tu,</w:t>
      </w:r>
    </w:p>
    <w:p>
      <w:pPr>
        <w:pStyle w:val="BodyText"/>
        <w:spacing w:before="9"/>
        <w:ind w:right="304"/>
        <w:jc w:val="right"/>
      </w:pPr>
      <w:r>
        <w:rPr/>
        <w:t>J.,</w:t>
      </w:r>
      <w:r>
        <w:rPr>
          <w:spacing w:val="4"/>
        </w:rPr>
        <w:t> </w:t>
      </w:r>
      <w:r>
        <w:rPr/>
        <w:t>Zhang,</w:t>
      </w:r>
      <w:r>
        <w:rPr>
          <w:spacing w:val="4"/>
        </w:rPr>
        <w:t> </w:t>
      </w:r>
      <w:r>
        <w:rPr/>
        <w:t>J.,</w:t>
      </w:r>
      <w:r>
        <w:rPr>
          <w:spacing w:val="5"/>
        </w:rPr>
        <w:t> </w:t>
      </w:r>
      <w:r>
        <w:rPr/>
        <w:t>Yang,</w:t>
      </w:r>
      <w:r>
        <w:rPr>
          <w:spacing w:val="4"/>
        </w:rPr>
        <w:t> </w:t>
      </w:r>
      <w:r>
        <w:rPr/>
        <w:t>J.,</w:t>
      </w:r>
      <w:r>
        <w:rPr>
          <w:spacing w:val="5"/>
        </w:rPr>
        <w:t> </w:t>
      </w:r>
      <w:r>
        <w:rPr/>
        <w:t>Yang,</w:t>
      </w:r>
      <w:r>
        <w:rPr>
          <w:spacing w:val="4"/>
        </w:rPr>
        <w:t> </w:t>
      </w:r>
      <w:r>
        <w:rPr/>
        <w:t>J.,</w:t>
      </w:r>
      <w:r>
        <w:rPr>
          <w:spacing w:val="5"/>
        </w:rPr>
        <w:t> </w:t>
      </w:r>
      <w:r>
        <w:rPr/>
        <w:t>Zhou,</w:t>
      </w:r>
      <w:r>
        <w:rPr>
          <w:spacing w:val="4"/>
        </w:rPr>
        <w:t> </w:t>
      </w:r>
      <w:r>
        <w:rPr/>
        <w:t>J.,</w:t>
      </w:r>
      <w:r>
        <w:rPr>
          <w:spacing w:val="5"/>
        </w:rPr>
        <w:t> </w:t>
      </w:r>
      <w:r>
        <w:rPr/>
        <w:t>Lin,</w:t>
      </w:r>
      <w:r>
        <w:rPr>
          <w:spacing w:val="4"/>
        </w:rPr>
        <w:t> </w:t>
      </w:r>
      <w:r>
        <w:rPr/>
        <w:t>J.,</w:t>
      </w:r>
      <w:r>
        <w:rPr>
          <w:spacing w:val="4"/>
        </w:rPr>
        <w:t> </w:t>
      </w:r>
      <w:r>
        <w:rPr>
          <w:spacing w:val="-2"/>
        </w:rPr>
        <w:t>Dang,</w:t>
      </w:r>
    </w:p>
    <w:p>
      <w:pPr>
        <w:pStyle w:val="BodyText"/>
        <w:spacing w:before="9"/>
        <w:ind w:left="228"/>
      </w:pPr>
      <w:r>
        <w:rPr/>
        <w:t>K.,</w:t>
      </w:r>
      <w:r>
        <w:rPr>
          <w:spacing w:val="7"/>
        </w:rPr>
        <w:t> </w:t>
      </w:r>
      <w:r>
        <w:rPr/>
        <w:t>Lu,</w:t>
      </w:r>
      <w:r>
        <w:rPr>
          <w:spacing w:val="7"/>
        </w:rPr>
        <w:t> </w:t>
      </w:r>
      <w:r>
        <w:rPr/>
        <w:t>K.,</w:t>
      </w:r>
      <w:r>
        <w:rPr>
          <w:spacing w:val="8"/>
        </w:rPr>
        <w:t> </w:t>
      </w:r>
      <w:r>
        <w:rPr/>
        <w:t>Bao,</w:t>
      </w:r>
      <w:r>
        <w:rPr>
          <w:spacing w:val="7"/>
        </w:rPr>
        <w:t> </w:t>
      </w:r>
      <w:r>
        <w:rPr/>
        <w:t>K.,</w:t>
      </w:r>
      <w:r>
        <w:rPr>
          <w:spacing w:val="8"/>
        </w:rPr>
        <w:t> </w:t>
      </w:r>
      <w:r>
        <w:rPr/>
        <w:t>Yang,</w:t>
      </w:r>
      <w:r>
        <w:rPr>
          <w:spacing w:val="7"/>
        </w:rPr>
        <w:t> </w:t>
      </w:r>
      <w:r>
        <w:rPr/>
        <w:t>K.,</w:t>
      </w:r>
      <w:r>
        <w:rPr>
          <w:spacing w:val="7"/>
        </w:rPr>
        <w:t> </w:t>
      </w:r>
      <w:r>
        <w:rPr/>
        <w:t>Yu,</w:t>
      </w:r>
      <w:r>
        <w:rPr>
          <w:spacing w:val="8"/>
        </w:rPr>
        <w:t> </w:t>
      </w:r>
      <w:r>
        <w:rPr/>
        <w:t>L.,</w:t>
      </w:r>
      <w:r>
        <w:rPr>
          <w:spacing w:val="7"/>
        </w:rPr>
        <w:t> </w:t>
      </w:r>
      <w:r>
        <w:rPr/>
        <w:t>Li,</w:t>
      </w:r>
      <w:r>
        <w:rPr>
          <w:spacing w:val="8"/>
        </w:rPr>
        <w:t> </w:t>
      </w:r>
      <w:r>
        <w:rPr/>
        <w:t>M.,</w:t>
      </w:r>
      <w:r>
        <w:rPr>
          <w:spacing w:val="7"/>
        </w:rPr>
        <w:t> </w:t>
      </w:r>
      <w:r>
        <w:rPr/>
        <w:t>Xue,</w:t>
      </w:r>
      <w:r>
        <w:rPr>
          <w:spacing w:val="8"/>
        </w:rPr>
        <w:t> </w:t>
      </w:r>
      <w:r>
        <w:rPr>
          <w:spacing w:val="-5"/>
        </w:rPr>
        <w:t>M.,</w:t>
      </w:r>
    </w:p>
    <w:p>
      <w:pPr>
        <w:pStyle w:val="BodyText"/>
        <w:spacing w:before="9"/>
        <w:ind w:left="228"/>
      </w:pPr>
      <w:r>
        <w:rPr/>
        <w:t>Zhang,</w:t>
      </w:r>
      <w:r>
        <w:rPr>
          <w:spacing w:val="-9"/>
        </w:rPr>
        <w:t> </w:t>
      </w:r>
      <w:r>
        <w:rPr/>
        <w:t>P.,</w:t>
      </w:r>
      <w:r>
        <w:rPr>
          <w:spacing w:val="-8"/>
        </w:rPr>
        <w:t> </w:t>
      </w:r>
      <w:r>
        <w:rPr/>
        <w:t>Zhu,</w:t>
      </w:r>
      <w:r>
        <w:rPr>
          <w:spacing w:val="-9"/>
        </w:rPr>
        <w:t> </w:t>
      </w:r>
      <w:r>
        <w:rPr/>
        <w:t>Q.,</w:t>
      </w:r>
      <w:r>
        <w:rPr>
          <w:spacing w:val="-8"/>
        </w:rPr>
        <w:t> </w:t>
      </w:r>
      <w:r>
        <w:rPr/>
        <w:t>Men,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Lin,</w:t>
      </w:r>
      <w:r>
        <w:rPr>
          <w:spacing w:val="-8"/>
        </w:rPr>
        <w:t> </w:t>
      </w:r>
      <w:r>
        <w:rPr/>
        <w:t>R.,</w:t>
      </w:r>
      <w:r>
        <w:rPr>
          <w:spacing w:val="-9"/>
        </w:rPr>
        <w:t> </w:t>
      </w:r>
      <w:r>
        <w:rPr/>
        <w:t>Li,</w:t>
      </w:r>
      <w:r>
        <w:rPr>
          <w:spacing w:val="-8"/>
        </w:rPr>
        <w:t> </w:t>
      </w:r>
      <w:r>
        <w:rPr/>
        <w:t>T.,</w:t>
      </w:r>
      <w:r>
        <w:rPr>
          <w:spacing w:val="-9"/>
        </w:rPr>
        <w:t> </w:t>
      </w:r>
      <w:r>
        <w:rPr/>
        <w:t>Xia,</w:t>
      </w:r>
      <w:r>
        <w:rPr>
          <w:spacing w:val="-8"/>
        </w:rPr>
        <w:t> </w:t>
      </w:r>
      <w:r>
        <w:rPr/>
        <w:t>T.,</w:t>
      </w:r>
      <w:r>
        <w:rPr>
          <w:spacing w:val="-9"/>
        </w:rPr>
        <w:t> </w:t>
      </w:r>
      <w:r>
        <w:rPr>
          <w:spacing w:val="-4"/>
        </w:rPr>
        <w:t>Ren,</w:t>
      </w:r>
    </w:p>
    <w:p>
      <w:pPr>
        <w:pStyle w:val="BodyText"/>
        <w:spacing w:before="9"/>
        <w:ind w:left="220"/>
      </w:pPr>
      <w:r>
        <w:rPr/>
        <w:t>X.,</w:t>
      </w:r>
      <w:r>
        <w:rPr>
          <w:spacing w:val="-9"/>
        </w:rPr>
        <w:t> </w:t>
      </w:r>
      <w:r>
        <w:rPr/>
        <w:t>Ren,</w:t>
      </w:r>
      <w:r>
        <w:rPr>
          <w:spacing w:val="-8"/>
        </w:rPr>
        <w:t> </w:t>
      </w:r>
      <w:r>
        <w:rPr/>
        <w:t>X.,</w:t>
      </w:r>
      <w:r>
        <w:rPr>
          <w:spacing w:val="-8"/>
        </w:rPr>
        <w:t> </w:t>
      </w:r>
      <w:r>
        <w:rPr/>
        <w:t>Fan,</w:t>
      </w:r>
      <w:r>
        <w:rPr>
          <w:spacing w:val="-9"/>
        </w:rPr>
        <w:t> </w:t>
      </w:r>
      <w:r>
        <w:rPr/>
        <w:t>Y.,</w:t>
      </w:r>
      <w:r>
        <w:rPr>
          <w:spacing w:val="-8"/>
        </w:rPr>
        <w:t> </w:t>
      </w:r>
      <w:r>
        <w:rPr/>
        <w:t>Su,</w:t>
      </w:r>
      <w:r>
        <w:rPr>
          <w:spacing w:val="-8"/>
        </w:rPr>
        <w:t> </w:t>
      </w:r>
      <w:r>
        <w:rPr/>
        <w:t>Y.,</w:t>
      </w:r>
      <w:r>
        <w:rPr>
          <w:spacing w:val="-8"/>
        </w:rPr>
        <w:t> </w:t>
      </w:r>
      <w:r>
        <w:rPr/>
        <w:t>Zhang,</w:t>
      </w:r>
      <w:r>
        <w:rPr>
          <w:spacing w:val="-9"/>
        </w:rPr>
        <w:t> </w:t>
      </w:r>
      <w:r>
        <w:rPr/>
        <w:t>Y.,</w:t>
      </w:r>
      <w:r>
        <w:rPr>
          <w:spacing w:val="-8"/>
        </w:rPr>
        <w:t> </w:t>
      </w:r>
      <w:r>
        <w:rPr/>
        <w:t>Wan,</w:t>
      </w:r>
      <w:r>
        <w:rPr>
          <w:spacing w:val="-8"/>
        </w:rPr>
        <w:t> </w:t>
      </w:r>
      <w:r>
        <w:rPr/>
        <w:t>Y.,</w:t>
      </w:r>
      <w:r>
        <w:rPr>
          <w:spacing w:val="-9"/>
        </w:rPr>
        <w:t> </w:t>
      </w:r>
      <w:r>
        <w:rPr/>
        <w:t>Liu,</w:t>
      </w:r>
      <w:r>
        <w:rPr>
          <w:spacing w:val="-8"/>
        </w:rPr>
        <w:t> </w:t>
      </w:r>
      <w:r>
        <w:rPr>
          <w:spacing w:val="-5"/>
        </w:rPr>
        <w:t>Y.,</w:t>
      </w:r>
    </w:p>
    <w:p>
      <w:pPr>
        <w:pStyle w:val="BodyText"/>
        <w:spacing w:before="9"/>
        <w:ind w:left="228"/>
      </w:pPr>
      <w:r>
        <w:rPr/>
        <w:t>Cui,</w:t>
      </w:r>
      <w:r>
        <w:rPr>
          <w:spacing w:val="-13"/>
        </w:rPr>
        <w:t> </w:t>
      </w:r>
      <w:r>
        <w:rPr/>
        <w:t>Z.,</w:t>
      </w:r>
      <w:r>
        <w:rPr>
          <w:spacing w:val="-12"/>
        </w:rPr>
        <w:t> </w:t>
      </w:r>
      <w:r>
        <w:rPr/>
        <w:t>Zhang,</w:t>
      </w:r>
      <w:r>
        <w:rPr>
          <w:spacing w:val="-13"/>
        </w:rPr>
        <w:t> </w:t>
      </w:r>
      <w:r>
        <w:rPr/>
        <w:t>Z.,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Qiu,</w:t>
      </w:r>
      <w:r>
        <w:rPr>
          <w:spacing w:val="-12"/>
        </w:rPr>
        <w:t> </w:t>
      </w:r>
      <w:r>
        <w:rPr/>
        <w:t>Z.</w:t>
      </w:r>
      <w:r>
        <w:rPr>
          <w:spacing w:val="4"/>
        </w:rPr>
        <w:t> </w:t>
      </w:r>
      <w:r>
        <w:rPr/>
        <w:t>Qwen2.5</w:t>
      </w:r>
      <w:r>
        <w:rPr>
          <w:spacing w:val="-12"/>
        </w:rPr>
        <w:t> </w:t>
      </w:r>
      <w:r>
        <w:rPr/>
        <w:t>technical</w:t>
      </w:r>
      <w:r>
        <w:rPr>
          <w:spacing w:val="-13"/>
        </w:rPr>
        <w:t> </w:t>
      </w:r>
      <w:r>
        <w:rPr>
          <w:spacing w:val="-2"/>
        </w:rPr>
        <w:t>report.</w:t>
      </w:r>
    </w:p>
    <w:p>
      <w:pPr>
        <w:spacing w:before="10"/>
        <w:ind w:left="228" w:right="0" w:firstLine="0"/>
        <w:jc w:val="left"/>
        <w:rPr>
          <w:sz w:val="20"/>
        </w:rPr>
      </w:pPr>
      <w:r>
        <w:rPr>
          <w:i/>
          <w:spacing w:val="-2"/>
          <w:sz w:val="20"/>
        </w:rPr>
        <w:t>arXiv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preprint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arXiv:2412.15115</w:t>
      </w:r>
      <w:r>
        <w:rPr>
          <w:spacing w:val="-2"/>
          <w:sz w:val="20"/>
        </w:rPr>
        <w:t>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2024.</w:t>
      </w:r>
    </w:p>
    <w:p>
      <w:pPr>
        <w:spacing w:line="249" w:lineRule="auto" w:before="168"/>
        <w:ind w:left="228" w:right="294" w:hanging="200"/>
        <w:jc w:val="both"/>
        <w:rPr>
          <w:sz w:val="20"/>
        </w:rPr>
      </w:pPr>
      <w:r>
        <w:rPr>
          <w:sz w:val="20"/>
        </w:rPr>
        <w:t>Yu,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Lin,</w:t>
      </w:r>
      <w:r>
        <w:rPr>
          <w:spacing w:val="-6"/>
          <w:sz w:val="20"/>
        </w:rPr>
        <w:t> </w:t>
      </w:r>
      <w:r>
        <w:rPr>
          <w:sz w:val="20"/>
        </w:rPr>
        <w:t>X.,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Xing,</w:t>
      </w:r>
      <w:r>
        <w:rPr>
          <w:spacing w:val="-6"/>
          <w:sz w:val="20"/>
        </w:rPr>
        <w:t> </w:t>
      </w:r>
      <w:r>
        <w:rPr>
          <w:sz w:val="20"/>
        </w:rPr>
        <w:t>X.</w:t>
      </w:r>
      <w:r>
        <w:rPr>
          <w:spacing w:val="14"/>
          <w:sz w:val="20"/>
        </w:rPr>
        <w:t> </w:t>
      </w:r>
      <w:r>
        <w:rPr>
          <w:sz w:val="20"/>
        </w:rPr>
        <w:t>Gptfuzzer: Red</w:t>
      </w:r>
      <w:r>
        <w:rPr>
          <w:spacing w:val="-6"/>
          <w:sz w:val="20"/>
        </w:rPr>
        <w:t> </w:t>
      </w:r>
      <w:r>
        <w:rPr>
          <w:sz w:val="20"/>
        </w:rPr>
        <w:t>teaming</w:t>
      </w:r>
      <w:r>
        <w:rPr>
          <w:spacing w:val="-6"/>
          <w:sz w:val="20"/>
        </w:rPr>
        <w:t> </w:t>
      </w:r>
      <w:r>
        <w:rPr>
          <w:sz w:val="20"/>
        </w:rPr>
        <w:t>large language</w:t>
      </w:r>
      <w:r>
        <w:rPr>
          <w:spacing w:val="-5"/>
          <w:sz w:val="20"/>
        </w:rPr>
        <w:t> </w:t>
      </w:r>
      <w:r>
        <w:rPr>
          <w:sz w:val="20"/>
        </w:rPr>
        <w:t>models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auto-generated</w:t>
      </w:r>
      <w:r>
        <w:rPr>
          <w:spacing w:val="-5"/>
          <w:sz w:val="20"/>
        </w:rPr>
        <w:t> </w:t>
      </w:r>
      <w:r>
        <w:rPr>
          <w:sz w:val="20"/>
        </w:rPr>
        <w:t>jailbreak</w:t>
      </w:r>
      <w:r>
        <w:rPr>
          <w:spacing w:val="-5"/>
          <w:sz w:val="20"/>
        </w:rPr>
        <w:t> </w:t>
      </w:r>
      <w:r>
        <w:rPr>
          <w:sz w:val="20"/>
        </w:rPr>
        <w:t>prompts. </w:t>
      </w:r>
      <w:r>
        <w:rPr>
          <w:i/>
          <w:sz w:val="20"/>
        </w:rPr>
        <w:t>arXiv preprint arXiv:2309.10253</w:t>
      </w:r>
      <w:r>
        <w:rPr>
          <w:sz w:val="20"/>
        </w:rPr>
        <w:t>, 2023.</w:t>
      </w:r>
    </w:p>
    <w:p>
      <w:pPr>
        <w:pStyle w:val="BodyText"/>
        <w:spacing w:line="249" w:lineRule="auto" w:before="159"/>
        <w:ind w:left="228" w:right="294" w:hanging="200"/>
        <w:jc w:val="both"/>
      </w:pPr>
      <w:r>
        <w:rPr/>
        <w:t>Yu, J., Shao, Y., Miao, H., Shi, J., and Xing, X. Promptfuzz: Harnessing fuzzing techniques for robust testing of prompt injection in llms.</w:t>
      </w:r>
      <w:r>
        <w:rPr>
          <w:spacing w:val="40"/>
        </w:rPr>
        <w:t> </w:t>
      </w:r>
      <w:r>
        <w:rPr>
          <w:i/>
        </w:rPr>
        <w:t>arXiv preprint arXiv:2409.14729</w:t>
      </w:r>
      <w:r>
        <w:rPr/>
        <w:t>, 2024.</w:t>
      </w:r>
    </w:p>
    <w:p>
      <w:pPr>
        <w:pStyle w:val="BodyText"/>
        <w:spacing w:line="249" w:lineRule="auto" w:before="159"/>
        <w:ind w:left="228" w:right="296" w:hanging="200"/>
        <w:jc w:val="both"/>
      </w:pPr>
      <w:r>
        <w:rPr/>
        <w:t>Zhan,</w:t>
      </w:r>
      <w:r>
        <w:rPr>
          <w:spacing w:val="40"/>
        </w:rPr>
        <w:t> </w:t>
      </w:r>
      <w:r>
        <w:rPr/>
        <w:t>Q.,</w:t>
      </w:r>
      <w:r>
        <w:rPr>
          <w:spacing w:val="40"/>
        </w:rPr>
        <w:t> </w:t>
      </w:r>
      <w:r>
        <w:rPr/>
        <w:t>Liang,</w:t>
      </w:r>
      <w:r>
        <w:rPr>
          <w:spacing w:val="40"/>
        </w:rPr>
        <w:t> </w:t>
      </w:r>
      <w:r>
        <w:rPr/>
        <w:t>Z.,</w:t>
      </w:r>
      <w:r>
        <w:rPr>
          <w:spacing w:val="40"/>
        </w:rPr>
        <w:t> </w:t>
      </w:r>
      <w:r>
        <w:rPr/>
        <w:t>Ying,</w:t>
      </w:r>
      <w:r>
        <w:rPr>
          <w:spacing w:val="40"/>
        </w:rPr>
        <w:t> </w:t>
      </w:r>
      <w:r>
        <w:rPr/>
        <w:t>Z.,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Kang,</w:t>
      </w:r>
      <w:r>
        <w:rPr>
          <w:spacing w:val="40"/>
        </w:rPr>
        <w:t> </w:t>
      </w:r>
      <w:r>
        <w:rPr/>
        <w:t>D.</w:t>
      </w:r>
      <w:r>
        <w:rPr>
          <w:spacing w:val="80"/>
        </w:rPr>
        <w:t> </w:t>
      </w:r>
      <w:r>
        <w:rPr/>
        <w:t>Injeca- gent: Benchmarking indirect prompt injections in tool- integrated large language model agents.</w:t>
      </w:r>
      <w:r>
        <w:rPr>
          <w:spacing w:val="40"/>
        </w:rPr>
        <w:t> </w:t>
      </w:r>
      <w:r>
        <w:rPr>
          <w:i/>
        </w:rPr>
        <w:t>arXiv preprint arXiv:2403.02691</w:t>
      </w:r>
      <w:r>
        <w:rPr/>
        <w:t>, 2024.</w:t>
      </w:r>
    </w:p>
    <w:p>
      <w:pPr>
        <w:pStyle w:val="BodyText"/>
        <w:spacing w:line="249" w:lineRule="auto" w:before="160"/>
        <w:ind w:left="228" w:right="329" w:hanging="200"/>
        <w:jc w:val="both"/>
      </w:pPr>
      <w:r>
        <w:rPr/>
        <w:t>Zhang,</w:t>
      </w:r>
      <w:r>
        <w:rPr>
          <w:spacing w:val="-13"/>
        </w:rPr>
        <w:t> </w:t>
      </w:r>
      <w:r>
        <w:rPr/>
        <w:t>Y.,</w:t>
      </w:r>
      <w:r>
        <w:rPr>
          <w:spacing w:val="-12"/>
        </w:rPr>
        <w:t> </w:t>
      </w:r>
      <w:r>
        <w:rPr/>
        <w:t>Yu,</w:t>
      </w:r>
      <w:r>
        <w:rPr>
          <w:spacing w:val="-13"/>
        </w:rPr>
        <w:t> </w:t>
      </w:r>
      <w:r>
        <w:rPr/>
        <w:t>T.,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Yang,</w:t>
      </w:r>
      <w:r>
        <w:rPr>
          <w:spacing w:val="-12"/>
        </w:rPr>
        <w:t> </w:t>
      </w:r>
      <w:r>
        <w:rPr/>
        <w:t>D.</w:t>
      </w:r>
      <w:r>
        <w:rPr>
          <w:spacing w:val="-13"/>
        </w:rPr>
        <w:t> </w:t>
      </w:r>
      <w:r>
        <w:rPr/>
        <w:t>Attacking</w:t>
      </w:r>
      <w:r>
        <w:rPr>
          <w:spacing w:val="-12"/>
        </w:rPr>
        <w:t> </w:t>
      </w:r>
      <w:r>
        <w:rPr/>
        <w:t>vision-language computer agents via pop-ups, 2024.</w:t>
      </w:r>
    </w:p>
    <w:p>
      <w:pPr>
        <w:pStyle w:val="BodyText"/>
        <w:spacing w:before="159"/>
        <w:ind w:left="28"/>
        <w:jc w:val="both"/>
      </w:pPr>
      <w:r>
        <w:rPr/>
        <w:t>Zhou,</w:t>
      </w:r>
      <w:r>
        <w:rPr>
          <w:spacing w:val="-1"/>
        </w:rPr>
        <w:t> </w:t>
      </w:r>
      <w:r>
        <w:rPr/>
        <w:t>S., Xu, F. F., Zhu, H., Zhou,</w:t>
      </w:r>
      <w:r>
        <w:rPr>
          <w:spacing w:val="-1"/>
        </w:rPr>
        <w:t> </w:t>
      </w:r>
      <w:r>
        <w:rPr/>
        <w:t>X., Lo, R., Sridhar, </w:t>
      </w:r>
      <w:r>
        <w:rPr>
          <w:spacing w:val="-5"/>
        </w:rPr>
        <w:t>A.,</w:t>
      </w:r>
    </w:p>
    <w:p>
      <w:pPr>
        <w:pStyle w:val="BodyText"/>
        <w:spacing w:line="249" w:lineRule="auto" w:before="9"/>
        <w:ind w:left="220" w:right="301" w:firstLine="7"/>
        <w:jc w:val="both"/>
      </w:pPr>
      <w:r>
        <w:rPr/>
        <w:t>Cheng, X., Ou, T., Bisk, Y., Fried, D., et al.</w:t>
      </w:r>
      <w:r>
        <w:rPr>
          <w:spacing w:val="32"/>
        </w:rPr>
        <w:t> </w:t>
      </w:r>
      <w:r>
        <w:rPr/>
        <w:t>Webarena: A realistic web environment for building autonomous agents.</w:t>
      </w:r>
      <w:r>
        <w:rPr>
          <w:spacing w:val="40"/>
        </w:rPr>
        <w:t> </w:t>
      </w:r>
      <w:r>
        <w:rPr>
          <w:i/>
        </w:rPr>
        <w:t>arXiv preprint arXiv:2307.13854</w:t>
      </w:r>
      <w:r>
        <w:rPr/>
        <w:t>, 2023.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910" w:footer="1025" w:top="1440" w:bottom="1220" w:left="1080" w:right="1080"/>
          <w:cols w:num="2" w:equalWidth="0">
            <w:col w:w="4793" w:space="247"/>
            <w:col w:w="5040"/>
          </w:cols>
        </w:sectPr>
      </w:pPr>
    </w:p>
    <w:p>
      <w:pPr>
        <w:pStyle w:val="Heading1"/>
        <w:numPr>
          <w:ilvl w:val="0"/>
          <w:numId w:val="3"/>
        </w:numPr>
        <w:tabs>
          <w:tab w:pos="319" w:val="left" w:leader="none"/>
        </w:tabs>
        <w:spacing w:line="240" w:lineRule="auto" w:before="173" w:after="0"/>
        <w:ind w:left="319" w:right="0" w:hanging="291"/>
        <w:jc w:val="left"/>
      </w:pPr>
      <w:bookmarkStart w:name="_bookmark74" w:id="76"/>
      <w:bookmarkEnd w:id="76"/>
      <w:r>
        <w:rPr>
          <w:b w:val="0"/>
        </w:rPr>
      </w:r>
      <w:r>
        <w:rPr/>
        <w:t>Detailed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>
          <w:spacing w:val="-2"/>
        </w:rPr>
        <w:t>Checkpoints</w:t>
      </w:r>
    </w:p>
    <w:p>
      <w:pPr>
        <w:pStyle w:val="BodyText"/>
        <w:spacing w:line="249" w:lineRule="auto" w:before="149"/>
        <w:ind w:left="22" w:right="296"/>
        <w:jc w:val="both"/>
      </w:pPr>
      <w:r>
        <w:rPr/>
        <w:t>The models used in our evaluation use the following checkpoints: o3-mini (o3-mini-2024-12-17), GPT-4o-mini (gpt-4o- mini-2024-07-18), GPT-4o (gpt-4o-2024-08-06), Claude-3.5-Sonnet (claude-3-5-sonnet-20241022), Gemini-2-flash-exp </w:t>
      </w:r>
      <w:r>
        <w:rPr>
          <w:spacing w:val="-2"/>
        </w:rPr>
        <w:t>(gemini-2.0-flash-exp).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3"/>
        </w:numPr>
        <w:tabs>
          <w:tab w:pos="306" w:val="left" w:leader="none"/>
        </w:tabs>
        <w:spacing w:line="240" w:lineRule="auto" w:before="0" w:after="0"/>
        <w:ind w:left="306" w:right="0" w:hanging="278"/>
        <w:jc w:val="left"/>
      </w:pPr>
      <w:r>
        <w:rPr/>
        <w:t>Additional</w:t>
      </w:r>
      <w:r>
        <w:rPr>
          <w:spacing w:val="-14"/>
        </w:rPr>
        <w:t> </w:t>
      </w:r>
      <w:r>
        <w:rPr/>
        <w:t>Evaluation</w:t>
      </w:r>
      <w:r>
        <w:rPr>
          <w:spacing w:val="-14"/>
        </w:rPr>
        <w:t> </w:t>
      </w:r>
      <w:r>
        <w:rPr>
          <w:spacing w:val="-2"/>
        </w:rPr>
        <w:t>Results</w:t>
      </w:r>
    </w:p>
    <w:p>
      <w:pPr>
        <w:pStyle w:val="Heading2"/>
        <w:numPr>
          <w:ilvl w:val="1"/>
          <w:numId w:val="3"/>
        </w:numPr>
        <w:tabs>
          <w:tab w:pos="409" w:val="left" w:leader="none"/>
        </w:tabs>
        <w:spacing w:line="240" w:lineRule="auto" w:before="149" w:after="0"/>
        <w:ind w:left="409" w:right="0" w:hanging="381"/>
        <w:jc w:val="left"/>
      </w:pPr>
      <w:r>
        <w:rPr/>
        <w:t>Evaluation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Extra</w:t>
      </w:r>
      <w:r>
        <w:rPr>
          <w:spacing w:val="-7"/>
        </w:rPr>
        <w:t> </w:t>
      </w:r>
      <w:r>
        <w:rPr>
          <w:spacing w:val="-2"/>
        </w:rPr>
        <w:t>Models</w:t>
      </w:r>
    </w:p>
    <w:p>
      <w:pPr>
        <w:pStyle w:val="BodyText"/>
        <w:spacing w:line="249" w:lineRule="auto" w:before="143"/>
        <w:ind w:left="26" w:right="294" w:hanging="7"/>
        <w:jc w:val="both"/>
      </w:pPr>
      <w:r>
        <w:rPr/>
        <w:t>While our primary focus has been on commercial black-box LLMs such as GPT, Claude, and Gemini, we also evaluate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on</w:t>
      </w:r>
      <w:r>
        <w:rPr>
          <w:spacing w:val="-1"/>
        </w:rPr>
        <w:t> </w:t>
      </w:r>
      <w:r>
        <w:rPr/>
        <w:t>open-source</w:t>
      </w:r>
      <w:r>
        <w:rPr>
          <w:spacing w:val="-1"/>
        </w:rPr>
        <w:t> </w:t>
      </w:r>
      <w:r>
        <w:rPr/>
        <w:t>models. These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lag</w:t>
      </w:r>
      <w:r>
        <w:rPr>
          <w:spacing w:val="-1"/>
        </w:rPr>
        <w:t> </w:t>
      </w:r>
      <w:r>
        <w:rPr/>
        <w:t>behind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long-context</w:t>
      </w:r>
      <w:r>
        <w:rPr>
          <w:spacing w:val="-1"/>
        </w:rPr>
        <w:t> </w:t>
      </w:r>
      <w:r>
        <w:rPr/>
        <w:t>understanding,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tool</w:t>
      </w:r>
      <w:r>
        <w:rPr>
          <w:spacing w:val="-1"/>
        </w:rPr>
        <w:t> </w:t>
      </w:r>
      <w:r>
        <w:rPr/>
        <w:t>usage, reasoning, and planning, which are essential in the challenging agent scenarios.</w:t>
      </w:r>
      <w:r>
        <w:rPr>
          <w:spacing w:val="40"/>
        </w:rPr>
        <w:t> </w:t>
      </w:r>
      <w:r>
        <w:rPr/>
        <w:t>We assess models that support tool calling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AgentDojo</w:t>
      </w:r>
      <w:r>
        <w:rPr>
          <w:spacing w:val="-3"/>
        </w:rPr>
        <w:t> </w:t>
      </w:r>
      <w:r>
        <w:rPr/>
        <w:t>benchmark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utility</w:t>
      </w:r>
      <w:r>
        <w:rPr>
          <w:spacing w:val="-3"/>
        </w:rPr>
        <w:t> </w:t>
      </w:r>
      <w:r>
        <w:rPr/>
        <w:t>scores</w:t>
      </w:r>
      <w:r>
        <w:rPr>
          <w:spacing w:val="-3"/>
        </w:rPr>
        <w:t> </w:t>
      </w:r>
      <w:r>
        <w:rPr/>
        <w:t>(i.e.,</w:t>
      </w:r>
      <w:r>
        <w:rPr>
          <w:spacing w:val="-3"/>
        </w:rPr>
        <w:t> </w:t>
      </w:r>
      <w:r>
        <w:rPr/>
        <w:t>success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benign</w:t>
      </w:r>
      <w:r>
        <w:rPr>
          <w:spacing w:val="-3"/>
        </w:rPr>
        <w:t> </w:t>
      </w:r>
      <w:r>
        <w:rPr/>
        <w:t>tasks): Llama3.3-70B- Instruct</w:t>
      </w:r>
      <w:r>
        <w:rPr>
          <w:spacing w:val="-1"/>
        </w:rPr>
        <w:t> </w:t>
      </w:r>
      <w:r>
        <w:rPr/>
        <w:t>(</w:t>
      </w:r>
      <w:hyperlink w:history="true" w:anchor="_bookmark33">
        <w:r>
          <w:rPr>
            <w:color w:val="001472"/>
          </w:rPr>
          <w:t>Meta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AI</w:t>
        </w:r>
      </w:hyperlink>
      <w:r>
        <w:rPr/>
        <w:t>,</w:t>
      </w:r>
      <w:r>
        <w:rPr>
          <w:spacing w:val="-1"/>
        </w:rPr>
        <w:t> </w:t>
      </w:r>
      <w:hyperlink w:history="true" w:anchor="_bookmark33">
        <w:r>
          <w:rPr>
            <w:color w:val="001472"/>
          </w:rPr>
          <w:t>2024</w:t>
        </w:r>
      </w:hyperlink>
      <w:r>
        <w:rPr/>
        <w:t>)</w:t>
      </w:r>
      <w:r>
        <w:rPr>
          <w:spacing w:val="-1"/>
        </w:rPr>
        <w:t> </w:t>
      </w:r>
      <w:r>
        <w:rPr/>
        <w:t>(42%),</w:t>
      </w:r>
      <w:r>
        <w:rPr>
          <w:spacing w:val="-1"/>
        </w:rPr>
        <w:t> </w:t>
      </w:r>
      <w:r>
        <w:rPr/>
        <w:t>Qwen2.5-72B-Instruct</w:t>
      </w:r>
      <w:r>
        <w:rPr>
          <w:spacing w:val="-1"/>
        </w:rPr>
        <w:t> </w:t>
      </w:r>
      <w:r>
        <w:rPr/>
        <w:t>(</w:t>
      </w:r>
      <w:hyperlink w:history="true" w:anchor="_bookmark62">
        <w:r>
          <w:rPr>
            <w:color w:val="001472"/>
          </w:rPr>
          <w:t>Yang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et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62">
        <w:r>
          <w:rPr>
            <w:color w:val="001472"/>
          </w:rPr>
          <w:t>2024</w:t>
        </w:r>
      </w:hyperlink>
      <w:r>
        <w:rPr/>
        <w:t>)</w:t>
      </w:r>
      <w:r>
        <w:rPr>
          <w:spacing w:val="-1"/>
        </w:rPr>
        <w:t> </w:t>
      </w:r>
      <w:r>
        <w:rPr/>
        <w:t>(54%),</w:t>
      </w:r>
      <w:r>
        <w:rPr>
          <w:spacing w:val="-1"/>
        </w:rPr>
        <w:t> </w:t>
      </w:r>
      <w:r>
        <w:rPr/>
        <w:t>QwQ-32B</w:t>
      </w:r>
      <w:r>
        <w:rPr>
          <w:spacing w:val="-1"/>
        </w:rPr>
        <w:t> </w:t>
      </w:r>
      <w:r>
        <w:rPr/>
        <w:t>(</w:t>
      </w:r>
      <w:hyperlink w:history="true" w:anchor="_bookmark57">
        <w:r>
          <w:rPr>
            <w:color w:val="001472"/>
          </w:rPr>
          <w:t>Qwen</w:t>
        </w:r>
        <w:r>
          <w:rPr>
            <w:color w:val="001472"/>
            <w:spacing w:val="-1"/>
          </w:rPr>
          <w:t> </w:t>
        </w:r>
        <w:r>
          <w:rPr>
            <w:color w:val="001472"/>
          </w:rPr>
          <w:t>Team</w:t>
        </w:r>
      </w:hyperlink>
      <w:r>
        <w:rPr/>
        <w:t>,</w:t>
      </w:r>
      <w:r>
        <w:rPr>
          <w:spacing w:val="-1"/>
        </w:rPr>
        <w:t> </w:t>
      </w:r>
      <w:hyperlink w:history="true" w:anchor="_bookmark57">
        <w:r>
          <w:rPr>
            <w:color w:val="001472"/>
          </w:rPr>
          <w:t>2025</w:t>
        </w:r>
      </w:hyperlink>
      <w:r>
        <w:rPr/>
        <w:t>)</w:t>
      </w:r>
      <w:r>
        <w:rPr>
          <w:spacing w:val="-1"/>
        </w:rPr>
        <w:t> </w:t>
      </w:r>
      <w:r>
        <w:rPr/>
        <w:t>(74%), and,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comparison,</w:t>
      </w:r>
      <w:r>
        <w:rPr>
          <w:spacing w:val="-13"/>
        </w:rPr>
        <w:t> </w:t>
      </w:r>
      <w:r>
        <w:rPr/>
        <w:t>o3-mini</w:t>
      </w:r>
      <w:r>
        <w:rPr>
          <w:spacing w:val="-12"/>
        </w:rPr>
        <w:t> </w:t>
      </w:r>
      <w:r>
        <w:rPr/>
        <w:t>(79%).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results,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conduct</w:t>
      </w:r>
      <w:r>
        <w:rPr>
          <w:spacing w:val="-13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experiments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QwQ-32B.</w:t>
      </w:r>
      <w:r>
        <w:rPr>
          <w:spacing w:val="-13"/>
        </w:rPr>
        <w:t> </w:t>
      </w:r>
      <w:r>
        <w:rPr/>
        <w:t>Additionally, the</w:t>
      </w:r>
      <w:r>
        <w:rPr>
          <w:spacing w:val="-4"/>
        </w:rPr>
        <w:t> </w:t>
      </w:r>
      <w:r>
        <w:rPr/>
        <w:t>o3-mini</w:t>
      </w:r>
      <w:r>
        <w:rPr>
          <w:spacing w:val="-4"/>
        </w:rPr>
        <w:t> </w:t>
      </w:r>
      <w:r>
        <w:rPr/>
        <w:t>checkpoint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corresponds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version. We</w:t>
      </w:r>
      <w:r>
        <w:rPr>
          <w:spacing w:val="-4"/>
        </w:rPr>
        <w:t> </w:t>
      </w:r>
      <w:r>
        <w:rPr/>
        <w:t>therefore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latest available</w:t>
      </w:r>
      <w:r>
        <w:rPr>
          <w:spacing w:val="-13"/>
        </w:rPr>
        <w:t> </w:t>
      </w:r>
      <w:r>
        <w:rPr/>
        <w:t>checkpoint,</w:t>
      </w:r>
      <w:r>
        <w:rPr>
          <w:spacing w:val="-12"/>
        </w:rPr>
        <w:t> </w:t>
      </w:r>
      <w:r>
        <w:rPr/>
        <w:t>o3-mini-2025-01-31.</w:t>
      </w:r>
      <w:r>
        <w:rPr>
          <w:spacing w:val="-5"/>
        </w:rPr>
        <w:t> </w:t>
      </w:r>
      <w:r>
        <w:rPr/>
        <w:t>Results</w:t>
      </w:r>
      <w:r>
        <w:rPr>
          <w:spacing w:val="-13"/>
        </w:rPr>
        <w:t> </w:t>
      </w:r>
      <w:r>
        <w:rPr/>
        <w:t>indicate</w:t>
      </w:r>
      <w:r>
        <w:rPr>
          <w:spacing w:val="-12"/>
        </w:rPr>
        <w:t> </w:t>
      </w:r>
      <w:r>
        <w:rPr/>
        <w:t>that</w:t>
      </w:r>
      <w:r>
        <w:rPr>
          <w:spacing w:val="-10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achieves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success</w:t>
      </w:r>
      <w:r>
        <w:rPr>
          <w:spacing w:val="-13"/>
        </w:rPr>
        <w:t> </w:t>
      </w:r>
      <w:r>
        <w:rPr/>
        <w:t>rate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72%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fuzzing set and 74% on the test set, compared to the baseline handcrafted attack, which achieves 50% and 53%, respectively, as </w:t>
      </w:r>
      <w:r>
        <w:rPr>
          <w:spacing w:val="-2"/>
        </w:rPr>
        <w:t>shown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hyperlink w:history="true" w:anchor="_bookmark75">
        <w:r>
          <w:rPr>
            <w:color w:val="001472"/>
            <w:spacing w:val="-2"/>
          </w:rPr>
          <w:t>4</w:t>
        </w:r>
      </w:hyperlink>
      <w:r>
        <w:rPr>
          <w:spacing w:val="-2"/>
        </w:rPr>
        <w:t>.</w:t>
      </w:r>
      <w:r>
        <w:rPr>
          <w:spacing w:val="6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findings</w:t>
      </w:r>
      <w:r>
        <w:rPr>
          <w:spacing w:val="-7"/>
        </w:rPr>
        <w:t> </w:t>
      </w:r>
      <w:r>
        <w:rPr>
          <w:spacing w:val="-2"/>
        </w:rPr>
        <w:t>underscore A</w:t>
      </w:r>
      <w:r>
        <w:rPr>
          <w:spacing w:val="-2"/>
          <w:sz w:val="16"/>
        </w:rPr>
        <w:t>GENT</w:t>
      </w:r>
      <w:r>
        <w:rPr>
          <w:spacing w:val="-2"/>
        </w:rPr>
        <w:t>V</w:t>
      </w:r>
      <w:r>
        <w:rPr>
          <w:spacing w:val="-2"/>
          <w:sz w:val="16"/>
        </w:rPr>
        <w:t>IGIL</w:t>
      </w:r>
      <w:r>
        <w:rPr>
          <w:spacing w:val="-2"/>
        </w:rPr>
        <w:t>’s</w:t>
      </w:r>
      <w:r>
        <w:rPr>
          <w:spacing w:val="-6"/>
        </w:rPr>
        <w:t> </w:t>
      </w:r>
      <w:r>
        <w:rPr>
          <w:spacing w:val="-2"/>
        </w:rPr>
        <w:t>effectiveness,</w:t>
      </w:r>
      <w:r>
        <w:rPr>
          <w:spacing w:val="-7"/>
        </w:rPr>
        <w:t> </w:t>
      </w:r>
      <w:r>
        <w:rPr>
          <w:spacing w:val="-2"/>
        </w:rPr>
        <w:t>even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strong</w:t>
      </w:r>
      <w:r>
        <w:rPr>
          <w:spacing w:val="-6"/>
        </w:rPr>
        <w:t> </w:t>
      </w:r>
      <w:r>
        <w:rPr>
          <w:spacing w:val="-2"/>
        </w:rPr>
        <w:t>open-source</w:t>
      </w:r>
      <w:r>
        <w:rPr>
          <w:spacing w:val="-6"/>
        </w:rPr>
        <w:t> </w:t>
      </w:r>
      <w:r>
        <w:rPr>
          <w:spacing w:val="-2"/>
        </w:rPr>
        <w:t>models.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3"/>
        </w:numPr>
        <w:tabs>
          <w:tab w:pos="409" w:val="left" w:leader="none"/>
        </w:tabs>
        <w:spacing w:line="240" w:lineRule="auto" w:before="0" w:after="0"/>
        <w:ind w:left="409" w:right="0" w:hanging="381"/>
        <w:jc w:val="left"/>
      </w:pPr>
      <w:r>
        <w:rPr/>
        <w:t>Comparison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Baselines</w:t>
      </w:r>
    </w:p>
    <w:p>
      <w:pPr>
        <w:pStyle w:val="BodyText"/>
        <w:spacing w:line="249" w:lineRule="auto" w:before="143"/>
        <w:ind w:left="28" w:right="304" w:hanging="7"/>
        <w:jc w:val="both"/>
      </w:pP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enhance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baseline</w:t>
      </w:r>
      <w:r>
        <w:rPr>
          <w:spacing w:val="-10"/>
        </w:rPr>
        <w:t> </w:t>
      </w:r>
      <w:r>
        <w:rPr>
          <w:spacing w:val="-2"/>
        </w:rPr>
        <w:t>comparisons,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included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additional</w:t>
      </w:r>
      <w:r>
        <w:rPr>
          <w:spacing w:val="-10"/>
        </w:rPr>
        <w:t> </w:t>
      </w:r>
      <w:r>
        <w:rPr>
          <w:spacing w:val="-2"/>
        </w:rPr>
        <w:t>prompt</w:t>
      </w:r>
      <w:r>
        <w:rPr>
          <w:spacing w:val="-10"/>
        </w:rPr>
        <w:t> </w:t>
      </w:r>
      <w:r>
        <w:rPr>
          <w:spacing w:val="-2"/>
        </w:rPr>
        <w:t>injection</w:t>
      </w:r>
      <w:r>
        <w:rPr>
          <w:spacing w:val="-10"/>
        </w:rPr>
        <w:t> </w:t>
      </w:r>
      <w:r>
        <w:rPr>
          <w:spacing w:val="-2"/>
        </w:rPr>
        <w:t>baselines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OpenPromptInjection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27">
        <w:r>
          <w:rPr>
            <w:color w:val="001472"/>
            <w:spacing w:val="-2"/>
          </w:rPr>
          <w:t>Liu</w:t>
        </w:r>
      </w:hyperlink>
      <w:r>
        <w:rPr>
          <w:color w:val="001472"/>
          <w:spacing w:val="-2"/>
        </w:rPr>
        <w:t> </w:t>
      </w:r>
      <w:hyperlink w:history="true" w:anchor="_bookmark27">
        <w:r>
          <w:rPr>
            <w:color w:val="001472"/>
          </w:rPr>
          <w:t>et al.</w:t>
        </w:r>
      </w:hyperlink>
      <w:r>
        <w:rPr/>
        <w:t>, </w:t>
      </w:r>
      <w:hyperlink w:history="true" w:anchor="_bookmark27">
        <w:r>
          <w:rPr>
            <w:color w:val="001472"/>
          </w:rPr>
          <w:t>2024</w:t>
        </w:r>
      </w:hyperlink>
      <w:r>
        <w:rPr/>
        <w:t>) and InjecAgent (</w:t>
      </w:r>
      <w:hyperlink w:history="true" w:anchor="_bookmark68">
        <w:r>
          <w:rPr>
            <w:color w:val="001472"/>
          </w:rPr>
          <w:t>Zhan et al.</w:t>
        </w:r>
      </w:hyperlink>
      <w:r>
        <w:rPr/>
        <w:t>, </w:t>
      </w:r>
      <w:hyperlink w:history="true" w:anchor="_bookmark68">
        <w:r>
          <w:rPr>
            <w:color w:val="001472"/>
          </w:rPr>
          <w:t>2024</w:t>
        </w:r>
      </w:hyperlink>
      <w:r>
        <w:rPr/>
        <w:t>).</w:t>
      </w:r>
      <w:r>
        <w:rPr>
          <w:spacing w:val="40"/>
        </w:rPr>
        <w:t> </w:t>
      </w:r>
      <w:r>
        <w:rPr/>
        <w:t>Table </w:t>
      </w:r>
      <w:hyperlink w:history="true" w:anchor="_bookmark75">
        <w:r>
          <w:rPr>
            <w:color w:val="001472"/>
          </w:rPr>
          <w:t>4</w:t>
        </w:r>
      </w:hyperlink>
      <w:r>
        <w:rPr>
          <w:color w:val="001472"/>
        </w:rPr>
        <w:t> </w:t>
      </w:r>
      <w:r>
        <w:rPr/>
        <w:t>reports the attack success rates on the Fuzzing and Test sets across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models,</w:t>
      </w:r>
      <w:r>
        <w:rPr>
          <w:spacing w:val="-9"/>
        </w:rPr>
        <w:t> </w:t>
      </w:r>
      <w:r>
        <w:rPr/>
        <w:t>QwQ-32B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o3-mini. These</w:t>
      </w:r>
      <w:r>
        <w:rPr>
          <w:spacing w:val="-8"/>
        </w:rPr>
        <w:t> </w:t>
      </w:r>
      <w:r>
        <w:rPr/>
        <w:t>results</w:t>
      </w:r>
      <w:r>
        <w:rPr>
          <w:spacing w:val="-9"/>
        </w:rPr>
        <w:t> </w:t>
      </w:r>
      <w:r>
        <w:rPr/>
        <w:t>confirm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 </w:t>
      </w:r>
      <w:r>
        <w:rPr/>
        <w:t>outperforms</w:t>
      </w:r>
      <w:r>
        <w:rPr>
          <w:spacing w:val="-9"/>
        </w:rPr>
        <w:t> </w:t>
      </w:r>
      <w:r>
        <w:rPr/>
        <w:t>state-of-the-art</w:t>
      </w:r>
      <w:r>
        <w:rPr>
          <w:spacing w:val="-8"/>
        </w:rPr>
        <w:t> </w:t>
      </w:r>
      <w:r>
        <w:rPr/>
        <w:t>baselines, especially in discovering and exploiting indirect prompt injection vulnerabilities.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line="252" w:lineRule="auto" w:before="0"/>
        <w:ind w:left="28" w:right="329" w:hanging="11"/>
        <w:jc w:val="both"/>
        <w:rPr>
          <w:sz w:val="18"/>
        </w:rPr>
      </w:pPr>
      <w:bookmarkStart w:name="_bookmark75" w:id="77"/>
      <w:bookmarkEnd w:id="77"/>
      <w:r>
        <w:rPr/>
      </w:r>
      <w:r>
        <w:rPr>
          <w:rFonts w:ascii="Cambria"/>
          <w:i/>
          <w:sz w:val="18"/>
        </w:rPr>
        <w:t>Table 4. </w:t>
      </w:r>
      <w:r>
        <w:rPr>
          <w:sz w:val="18"/>
        </w:rPr>
        <w:t>Attack</w:t>
      </w:r>
      <w:r>
        <w:rPr>
          <w:spacing w:val="-3"/>
          <w:sz w:val="18"/>
        </w:rPr>
        <w:t> </w:t>
      </w:r>
      <w:r>
        <w:rPr>
          <w:sz w:val="18"/>
        </w:rPr>
        <w:t>success</w:t>
      </w:r>
      <w:r>
        <w:rPr>
          <w:spacing w:val="-3"/>
          <w:sz w:val="18"/>
        </w:rPr>
        <w:t> </w:t>
      </w:r>
      <w:r>
        <w:rPr>
          <w:sz w:val="18"/>
        </w:rPr>
        <w:t>rate</w:t>
      </w:r>
      <w:r>
        <w:rPr>
          <w:spacing w:val="-3"/>
          <w:sz w:val="18"/>
        </w:rPr>
        <w:t> </w:t>
      </w:r>
      <w:r>
        <w:rPr>
          <w:sz w:val="18"/>
        </w:rPr>
        <w:t>(ASR)</w:t>
      </w:r>
      <w:r>
        <w:rPr>
          <w:spacing w:val="-3"/>
          <w:sz w:val="18"/>
        </w:rPr>
        <w:t> </w:t>
      </w:r>
      <w:r>
        <w:rPr>
          <w:sz w:val="18"/>
        </w:rPr>
        <w:t>comparison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AgentDojo</w:t>
      </w:r>
      <w:r>
        <w:rPr>
          <w:spacing w:val="-3"/>
          <w:sz w:val="18"/>
        </w:rPr>
        <w:t> </w:t>
      </w:r>
      <w:r>
        <w:rPr>
          <w:sz w:val="18"/>
        </w:rPr>
        <w:t>with 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</w:t>
      </w:r>
      <w:r>
        <w:rPr>
          <w:spacing w:val="12"/>
          <w:sz w:val="14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three</w:t>
      </w:r>
      <w:r>
        <w:rPr>
          <w:spacing w:val="-3"/>
          <w:sz w:val="18"/>
        </w:rPr>
        <w:t> </w:t>
      </w:r>
      <w:r>
        <w:rPr>
          <w:sz w:val="18"/>
        </w:rPr>
        <w:t>baseline</w:t>
      </w:r>
      <w:r>
        <w:rPr>
          <w:spacing w:val="-3"/>
          <w:sz w:val="18"/>
        </w:rPr>
        <w:t> </w:t>
      </w:r>
      <w:r>
        <w:rPr>
          <w:sz w:val="18"/>
        </w:rPr>
        <w:t>attacks. The</w:t>
      </w:r>
      <w:r>
        <w:rPr>
          <w:spacing w:val="-3"/>
          <w:sz w:val="18"/>
        </w:rPr>
        <w:t> </w:t>
      </w:r>
      <w:r>
        <w:rPr>
          <w:sz w:val="18"/>
        </w:rPr>
        <w:t>two</w:t>
      </w:r>
      <w:r>
        <w:rPr>
          <w:spacing w:val="-3"/>
          <w:sz w:val="18"/>
        </w:rPr>
        <w:t> </w:t>
      </w:r>
      <w:r>
        <w:rPr>
          <w:sz w:val="18"/>
        </w:rPr>
        <w:t>ASRs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each</w:t>
      </w:r>
      <w:r>
        <w:rPr>
          <w:spacing w:val="-3"/>
          <w:sz w:val="18"/>
        </w:rPr>
        <w:t> </w:t>
      </w:r>
      <w:r>
        <w:rPr>
          <w:sz w:val="18"/>
        </w:rPr>
        <w:t>cell represent performance on the Fuz</w:t>
      </w:r>
      <w:r>
        <w:rPr>
          <w:sz w:val="18"/>
          <w:u w:val="single"/>
        </w:rPr>
        <w:t>zing task set and Test task set, respectively (i.e., </w:t>
      </w:r>
      <w:r>
        <w:rPr>
          <w:i/>
          <w:sz w:val="18"/>
          <w:u w:val="single"/>
        </w:rPr>
        <w:t>Fuzzing </w:t>
      </w:r>
      <w:r>
        <w:rPr>
          <w:sz w:val="18"/>
          <w:u w:val="single"/>
        </w:rPr>
        <w:t>/ </w:t>
      </w:r>
      <w:r>
        <w:rPr>
          <w:i/>
          <w:sz w:val="18"/>
          <w:u w:val="single"/>
        </w:rPr>
        <w:t>Test</w:t>
      </w:r>
      <w:r>
        <w:rPr>
          <w:sz w:val="18"/>
          <w:u w:val="single"/>
        </w:rPr>
        <w:t>).</w:t>
      </w:r>
      <w:r>
        <w:rPr>
          <w:spacing w:val="80"/>
          <w:w w:val="150"/>
          <w:sz w:val="18"/>
          <w:u w:val="single"/>
        </w:rPr>
        <w:t>  </w:t>
      </w:r>
    </w:p>
    <w:p>
      <w:pPr>
        <w:pStyle w:val="BodyText"/>
        <w:tabs>
          <w:tab w:pos="5611" w:val="left" w:leader="none"/>
          <w:tab w:pos="6389" w:val="left" w:leader="none"/>
          <w:tab w:pos="7350" w:val="left" w:leader="none"/>
        </w:tabs>
        <w:spacing w:line="249" w:lineRule="auto" w:before="63" w:after="58"/>
        <w:ind w:left="4512" w:right="2727" w:hanging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2682468</wp:posOffset>
                </wp:positionH>
                <wp:positionV relativeFrom="paragraph">
                  <wp:posOffset>136538</wp:posOffset>
                </wp:positionV>
                <wp:extent cx="337820" cy="15303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33782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>
                                <w:spacing w:val="-2"/>
                              </w:rPr>
                              <w:t>Attack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218002pt;margin-top:10.75105pt;width:26.6pt;height:12.05pt;mso-position-horizontal-relative:page;mso-position-vertical-relative:paragraph;z-index:15738368" type="#_x0000_t202" id="docshape197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>
                          <w:spacing w:val="-2"/>
                        </w:rPr>
                        <w:t>Attack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ab/>
        <w:tab/>
      </w:r>
      <w:r>
        <w:rPr>
          <w:spacing w:val="-2"/>
          <w:u w:val="single"/>
        </w:rPr>
        <w:t>Model</w:t>
      </w:r>
      <w:r>
        <w:rPr>
          <w:u w:val="single"/>
        </w:rPr>
        <w:tab/>
        <w:tab/>
      </w:r>
      <w:r>
        <w:rPr/>
        <w:t> </w:t>
      </w:r>
      <w:r>
        <w:rPr>
          <w:spacing w:val="-2"/>
        </w:rPr>
        <w:t>o3-mini-2025-01-31</w:t>
      </w:r>
      <w:r>
        <w:rPr/>
        <w:tab/>
      </w:r>
      <w:r>
        <w:rPr>
          <w:spacing w:val="-2"/>
        </w:rPr>
        <w:t>QwQ-32B</w:t>
      </w:r>
    </w:p>
    <w:tbl>
      <w:tblPr>
        <w:tblW w:w="0" w:type="auto"/>
        <w:jc w:val="left"/>
        <w:tblInd w:w="2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9"/>
        <w:gridCol w:w="1478"/>
        <w:gridCol w:w="1284"/>
      </w:tblGrid>
      <w:tr>
        <w:trPr>
          <w:trHeight w:val="284" w:hRule="atLeast"/>
        </w:trPr>
        <w:tc>
          <w:tcPr>
            <w:tcW w:w="21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8" w:lineRule="exact" w:before="36"/>
              <w:ind w:left="1" w:right="191"/>
              <w:jc w:val="center"/>
              <w:rPr>
                <w:sz w:val="20"/>
              </w:rPr>
            </w:pPr>
            <w:r>
              <w:rPr>
                <w:smallCaps/>
                <w:spacing w:val="-2"/>
                <w:sz w:val="20"/>
              </w:rPr>
              <w:t>AgentVigil</w:t>
            </w:r>
          </w:p>
        </w:tc>
        <w:tc>
          <w:tcPr>
            <w:tcW w:w="14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8" w:lineRule="exact" w:before="36"/>
              <w:ind w:left="313"/>
              <w:rPr>
                <w:b/>
                <w:sz w:val="20"/>
              </w:rPr>
            </w:pPr>
            <w:r>
              <w:rPr>
                <w:b/>
                <w:sz w:val="20"/>
              </w:rPr>
              <w:t>0.73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12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8" w:lineRule="exact" w:before="36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0.72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0.74</w:t>
            </w:r>
          </w:p>
        </w:tc>
      </w:tr>
      <w:tr>
        <w:trPr>
          <w:trHeight w:val="233" w:hRule="atLeast"/>
        </w:trPr>
        <w:tc>
          <w:tcPr>
            <w:tcW w:w="2159" w:type="dxa"/>
          </w:tcPr>
          <w:p>
            <w:pPr>
              <w:pStyle w:val="TableParagraph"/>
              <w:spacing w:line="213" w:lineRule="exact"/>
              <w:ind w:right="191"/>
              <w:jc w:val="center"/>
              <w:rPr>
                <w:sz w:val="20"/>
              </w:rPr>
            </w:pPr>
            <w:r>
              <w:rPr>
                <w:sz w:val="20"/>
              </w:rPr>
              <w:t>AgentDojo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Baseline</w:t>
            </w:r>
          </w:p>
        </w:tc>
        <w:tc>
          <w:tcPr>
            <w:tcW w:w="1478" w:type="dxa"/>
          </w:tcPr>
          <w:p>
            <w:pPr>
              <w:pStyle w:val="TableParagraph"/>
              <w:spacing w:line="213" w:lineRule="exact"/>
              <w:ind w:left="313"/>
              <w:rPr>
                <w:sz w:val="20"/>
              </w:rPr>
            </w:pPr>
            <w:r>
              <w:rPr>
                <w:sz w:val="20"/>
              </w:rPr>
              <w:t>0.47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0.49</w:t>
            </w:r>
          </w:p>
        </w:tc>
        <w:tc>
          <w:tcPr>
            <w:tcW w:w="1284" w:type="dxa"/>
          </w:tcPr>
          <w:p>
            <w:pPr>
              <w:pStyle w:val="TableParagraph"/>
              <w:spacing w:line="213" w:lineRule="exact"/>
              <w:ind w:right="115"/>
              <w:jc w:val="right"/>
              <w:rPr>
                <w:sz w:val="20"/>
              </w:rPr>
            </w:pPr>
            <w:r>
              <w:rPr>
                <w:sz w:val="20"/>
              </w:rPr>
              <w:t>0.45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0.47</w:t>
            </w:r>
          </w:p>
        </w:tc>
      </w:tr>
      <w:tr>
        <w:trPr>
          <w:trHeight w:val="239" w:hRule="atLeast"/>
        </w:trPr>
        <w:tc>
          <w:tcPr>
            <w:tcW w:w="2159" w:type="dxa"/>
          </w:tcPr>
          <w:p>
            <w:pPr>
              <w:pStyle w:val="TableParagraph"/>
              <w:spacing w:line="219" w:lineRule="exact"/>
              <w:ind w:righ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OpenPromptInjection</w:t>
            </w:r>
          </w:p>
        </w:tc>
        <w:tc>
          <w:tcPr>
            <w:tcW w:w="1478" w:type="dxa"/>
          </w:tcPr>
          <w:p>
            <w:pPr>
              <w:pStyle w:val="TableParagraph"/>
              <w:spacing w:line="219" w:lineRule="exact"/>
              <w:ind w:left="313"/>
              <w:rPr>
                <w:sz w:val="20"/>
              </w:rPr>
            </w:pPr>
            <w:r>
              <w:rPr>
                <w:sz w:val="20"/>
              </w:rPr>
              <w:t>0.38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0.39</w:t>
            </w:r>
          </w:p>
        </w:tc>
        <w:tc>
          <w:tcPr>
            <w:tcW w:w="1284" w:type="dxa"/>
          </w:tcPr>
          <w:p>
            <w:pPr>
              <w:pStyle w:val="TableParagraph"/>
              <w:spacing w:line="219" w:lineRule="exact"/>
              <w:ind w:right="115"/>
              <w:jc w:val="right"/>
              <w:rPr>
                <w:sz w:val="20"/>
              </w:rPr>
            </w:pPr>
            <w:r>
              <w:rPr>
                <w:sz w:val="20"/>
              </w:rPr>
              <w:t>0.20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0.20</w:t>
            </w:r>
          </w:p>
        </w:tc>
      </w:tr>
      <w:tr>
        <w:trPr>
          <w:trHeight w:val="287" w:hRule="atLeast"/>
        </w:trPr>
        <w:tc>
          <w:tcPr>
            <w:tcW w:w="21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righ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InjecAgent</w:t>
            </w:r>
          </w:p>
        </w:tc>
        <w:tc>
          <w:tcPr>
            <w:tcW w:w="14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left="313"/>
              <w:rPr>
                <w:sz w:val="20"/>
              </w:rPr>
            </w:pPr>
            <w:r>
              <w:rPr>
                <w:sz w:val="20"/>
              </w:rPr>
              <w:t>0.15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0.11</w:t>
            </w:r>
          </w:p>
        </w:tc>
        <w:tc>
          <w:tcPr>
            <w:tcW w:w="12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right="115"/>
              <w:jc w:val="right"/>
              <w:rPr>
                <w:sz w:val="20"/>
              </w:rPr>
            </w:pPr>
            <w:r>
              <w:rPr>
                <w:sz w:val="20"/>
              </w:rPr>
              <w:t>0.14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0.12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numPr>
          <w:ilvl w:val="1"/>
          <w:numId w:val="3"/>
        </w:numPr>
        <w:tabs>
          <w:tab w:pos="409" w:val="left" w:leader="none"/>
        </w:tabs>
        <w:spacing w:line="240" w:lineRule="auto" w:before="0" w:after="0"/>
        <w:ind w:left="409" w:right="0" w:hanging="381"/>
        <w:jc w:val="left"/>
      </w:pPr>
      <w:r>
        <w:rPr/>
        <w:t>Breakdown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Attack</w:t>
      </w:r>
      <w:r>
        <w:rPr>
          <w:spacing w:val="-9"/>
        </w:rPr>
        <w:t> </w:t>
      </w:r>
      <w:r>
        <w:rPr>
          <w:spacing w:val="-2"/>
        </w:rPr>
        <w:t>Scenarios</w:t>
      </w:r>
    </w:p>
    <w:p>
      <w:pPr>
        <w:pStyle w:val="BodyText"/>
        <w:spacing w:line="249" w:lineRule="auto" w:before="143"/>
        <w:ind w:left="28" w:right="329" w:hanging="7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benchmarks,</w:t>
      </w:r>
      <w:r>
        <w:rPr>
          <w:spacing w:val="-10"/>
        </w:rPr>
        <w:t> </w:t>
      </w:r>
      <w:r>
        <w:rPr>
          <w:spacing w:val="-2"/>
        </w:rPr>
        <w:t>AgentDojo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VWA-adv,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designed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evaluate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diverse</w:t>
      </w:r>
      <w:r>
        <w:rPr>
          <w:spacing w:val="-10"/>
        </w:rPr>
        <w:t> </w:t>
      </w:r>
      <w:r>
        <w:rPr>
          <w:spacing w:val="-2"/>
        </w:rPr>
        <w:t>scenarios.</w:t>
      </w:r>
      <w:r>
        <w:rPr/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perform </w:t>
      </w:r>
      <w:r>
        <w:rPr/>
        <w:t>additional analysis about the detailed results on different scenarios to provide a comprehensive view of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/>
        <w:t>’s </w:t>
      </w:r>
      <w:r>
        <w:rPr>
          <w:spacing w:val="-2"/>
        </w:rPr>
        <w:t>effectiveness.</w:t>
      </w:r>
    </w:p>
    <w:p>
      <w:pPr>
        <w:pStyle w:val="BodyText"/>
        <w:spacing w:line="249" w:lineRule="auto" w:before="120"/>
        <w:ind w:left="28" w:right="329" w:hanging="8"/>
        <w:jc w:val="both"/>
      </w:pPr>
      <w:r>
        <w:rPr/>
        <w:t>AgentDojo consists of various agent tasks grouped into four suites – Slack, Workspace, Travel, and Banking.</w:t>
      </w:r>
      <w:r>
        <w:rPr>
          <w:spacing w:val="19"/>
        </w:rPr>
        <w:t> </w:t>
      </w:r>
      <w:r>
        <w:rPr/>
        <w:t>As </w:t>
      </w:r>
      <w:r>
        <w:rPr/>
        <w:t>shown in Table </w:t>
      </w:r>
      <w:hyperlink w:history="true" w:anchor="_bookmark76">
        <w:r>
          <w:rPr>
            <w:color w:val="001472"/>
          </w:rPr>
          <w:t>5</w:t>
        </w:r>
      </w:hyperlink>
      <w:r>
        <w:rPr/>
        <w:t>, across all these scenarios,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23"/>
          <w:sz w:val="16"/>
        </w:rPr>
        <w:t> </w:t>
      </w:r>
      <w:r>
        <w:rPr/>
        <w:t>consistently achieves a higher success rate compared to the baseline attacks in AgentDojo, demonstrating its robustness and adaptability in different operational environments.</w:t>
      </w:r>
    </w:p>
    <w:p>
      <w:pPr>
        <w:pStyle w:val="BodyText"/>
        <w:spacing w:line="249" w:lineRule="auto" w:before="119"/>
        <w:ind w:left="28" w:right="325"/>
        <w:jc w:val="both"/>
      </w:pP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VWA-adv</w:t>
      </w:r>
      <w:r>
        <w:rPr>
          <w:spacing w:val="-9"/>
        </w:rPr>
        <w:t> </w:t>
      </w:r>
      <w:r>
        <w:rPr>
          <w:spacing w:val="-2"/>
        </w:rPr>
        <w:t>benchmark,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evaluate</w:t>
      </w:r>
      <w:r>
        <w:rPr>
          <w:spacing w:val="-9"/>
        </w:rPr>
        <w:t> </w:t>
      </w:r>
      <w:r>
        <w:rPr>
          <w:spacing w:val="-2"/>
        </w:rPr>
        <w:t>performance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types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adversarial</w:t>
      </w:r>
      <w:r>
        <w:rPr>
          <w:spacing w:val="-9"/>
        </w:rPr>
        <w:t> </w:t>
      </w:r>
      <w:r>
        <w:rPr>
          <w:spacing w:val="-2"/>
        </w:rPr>
        <w:t>goals:</w:t>
      </w:r>
      <w:r>
        <w:rPr>
          <w:spacing w:val="3"/>
        </w:rPr>
        <w:t> </w:t>
      </w:r>
      <w:r>
        <w:rPr>
          <w:spacing w:val="-2"/>
        </w:rPr>
        <w:t>illusioning,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makes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appear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(e.g.,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objects,</w:t>
      </w:r>
      <w:r>
        <w:rPr>
          <w:spacing w:val="-12"/>
        </w:rPr>
        <w:t> </w:t>
      </w:r>
      <w:r>
        <w:rPr/>
        <w:t>colors),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goal</w:t>
      </w:r>
      <w:r>
        <w:rPr>
          <w:spacing w:val="-12"/>
        </w:rPr>
        <w:t> </w:t>
      </w:r>
      <w:r>
        <w:rPr/>
        <w:t>misdirection,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makes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pursue a</w:t>
      </w:r>
      <w:r>
        <w:rPr>
          <w:spacing w:val="-13"/>
        </w:rPr>
        <w:t> </w:t>
      </w:r>
      <w:r>
        <w:rPr/>
        <w:t>targeted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goal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original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goal</w:t>
      </w:r>
      <w:r>
        <w:rPr>
          <w:spacing w:val="-13"/>
        </w:rPr>
        <w:t> </w:t>
      </w:r>
      <w:r>
        <w:rPr/>
        <w:t>(e.g.,</w:t>
      </w:r>
      <w:r>
        <w:rPr>
          <w:spacing w:val="-12"/>
        </w:rPr>
        <w:t> </w:t>
      </w:r>
      <w:r>
        <w:rPr/>
        <w:t>leave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comment).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results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-13"/>
        </w:rPr>
        <w:t> </w:t>
      </w:r>
      <w:hyperlink w:history="true" w:anchor="_bookmark76">
        <w:r>
          <w:rPr>
            <w:color w:val="001472"/>
          </w:rPr>
          <w:t>5</w:t>
        </w:r>
      </w:hyperlink>
      <w:r>
        <w:rPr>
          <w:color w:val="001472"/>
          <w:spacing w:val="-12"/>
        </w:rPr>
        <w:t> </w:t>
      </w:r>
      <w:r>
        <w:rPr/>
        <w:t>indicate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40"/>
          <w:sz w:val="16"/>
        </w:rPr>
        <w:t> </w:t>
      </w:r>
      <w:r>
        <w:rPr/>
        <w:t>outperforms</w:t>
      </w:r>
      <w:r>
        <w:rPr>
          <w:spacing w:val="-5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benchmark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attack</w:t>
      </w:r>
      <w:r>
        <w:rPr>
          <w:spacing w:val="-5"/>
        </w:rPr>
        <w:t> </w:t>
      </w:r>
      <w:r>
        <w:rPr/>
        <w:t>goals,</w:t>
      </w:r>
      <w:r>
        <w:rPr>
          <w:spacing w:val="-5"/>
        </w:rPr>
        <w:t> </w:t>
      </w:r>
      <w:r>
        <w:rPr/>
        <w:t>confirming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capability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exploit</w:t>
      </w:r>
      <w:r>
        <w:rPr>
          <w:spacing w:val="-5"/>
        </w:rPr>
        <w:t> </w:t>
      </w:r>
      <w:r>
        <w:rPr/>
        <w:t>diverse</w:t>
      </w:r>
      <w:r>
        <w:rPr>
          <w:spacing w:val="-5"/>
        </w:rPr>
        <w:t> </w:t>
      </w:r>
      <w:r>
        <w:rPr/>
        <w:t>indirect</w:t>
      </w:r>
      <w:r>
        <w:rPr>
          <w:spacing w:val="-5"/>
        </w:rPr>
        <w:t> </w:t>
      </w:r>
      <w:r>
        <w:rPr/>
        <w:t>prompt injection vulnerabilities and attack goals effectively, even in challenging goal misdirection tasks.</w:t>
      </w:r>
    </w:p>
    <w:p>
      <w:pPr>
        <w:pStyle w:val="BodyText"/>
        <w:spacing w:after="0" w:line="249" w:lineRule="auto"/>
        <w:jc w:val="both"/>
        <w:sectPr>
          <w:pgSz w:w="12240" w:h="15840"/>
          <w:pgMar w:header="910" w:footer="1025" w:top="1140" w:bottom="1220" w:left="1080" w:right="1080"/>
        </w:sectPr>
      </w:pPr>
    </w:p>
    <w:p>
      <w:pPr>
        <w:pStyle w:val="BodyText"/>
        <w:spacing w:before="140"/>
        <w:rPr>
          <w:sz w:val="18"/>
        </w:rPr>
      </w:pPr>
    </w:p>
    <w:p>
      <w:pPr>
        <w:spacing w:line="254" w:lineRule="auto" w:before="0" w:after="14"/>
        <w:ind w:left="28" w:right="306" w:hanging="11"/>
        <w:jc w:val="both"/>
        <w:rPr>
          <w:sz w:val="18"/>
        </w:rPr>
      </w:pPr>
      <w:bookmarkStart w:name="_bookmark76" w:id="78"/>
      <w:bookmarkEnd w:id="78"/>
      <w:r>
        <w:rPr/>
      </w:r>
      <w:r>
        <w:rPr>
          <w:rFonts w:ascii="Cambria"/>
          <w:i/>
          <w:sz w:val="18"/>
        </w:rPr>
        <w:t>Table</w:t>
      </w:r>
      <w:r>
        <w:rPr>
          <w:rFonts w:ascii="Cambria"/>
          <w:i/>
          <w:spacing w:val="-2"/>
          <w:sz w:val="18"/>
        </w:rPr>
        <w:t> </w:t>
      </w:r>
      <w:r>
        <w:rPr>
          <w:rFonts w:ascii="Cambria"/>
          <w:i/>
          <w:sz w:val="18"/>
        </w:rPr>
        <w:t>5.</w:t>
      </w:r>
      <w:r>
        <w:rPr>
          <w:rFonts w:ascii="Cambria"/>
          <w:i/>
          <w:spacing w:val="-2"/>
          <w:sz w:val="18"/>
        </w:rPr>
        <w:t> </w:t>
      </w:r>
      <w:r>
        <w:rPr>
          <w:sz w:val="18"/>
        </w:rPr>
        <w:t>Attack</w:t>
      </w:r>
      <w:r>
        <w:rPr>
          <w:spacing w:val="-8"/>
          <w:sz w:val="18"/>
        </w:rPr>
        <w:t> </w:t>
      </w:r>
      <w:r>
        <w:rPr>
          <w:sz w:val="18"/>
        </w:rPr>
        <w:t>success</w:t>
      </w:r>
      <w:r>
        <w:rPr>
          <w:spacing w:val="-8"/>
          <w:sz w:val="18"/>
        </w:rPr>
        <w:t> </w:t>
      </w:r>
      <w:r>
        <w:rPr>
          <w:sz w:val="18"/>
        </w:rPr>
        <w:t>rates</w:t>
      </w:r>
      <w:r>
        <w:rPr>
          <w:spacing w:val="-7"/>
          <w:sz w:val="18"/>
        </w:rPr>
        <w:t> </w:t>
      </w:r>
      <w:r>
        <w:rPr>
          <w:sz w:val="18"/>
        </w:rPr>
        <w:t>across</w:t>
      </w:r>
      <w:r>
        <w:rPr>
          <w:spacing w:val="-7"/>
          <w:sz w:val="18"/>
        </w:rPr>
        <w:t> </w:t>
      </w:r>
      <w:r>
        <w:rPr>
          <w:sz w:val="18"/>
        </w:rPr>
        <w:t>different</w:t>
      </w:r>
      <w:r>
        <w:rPr>
          <w:spacing w:val="-8"/>
          <w:sz w:val="18"/>
        </w:rPr>
        <w:t> </w:t>
      </w:r>
      <w:r>
        <w:rPr>
          <w:sz w:val="18"/>
        </w:rPr>
        <w:t>scenarios</w:t>
      </w:r>
      <w:r>
        <w:rPr>
          <w:spacing w:val="-8"/>
          <w:sz w:val="18"/>
        </w:rPr>
        <w:t> </w:t>
      </w:r>
      <w:r>
        <w:rPr>
          <w:sz w:val="18"/>
        </w:rPr>
        <w:t>(task</w:t>
      </w:r>
      <w:r>
        <w:rPr>
          <w:spacing w:val="-8"/>
          <w:sz w:val="18"/>
        </w:rPr>
        <w:t> </w:t>
      </w:r>
      <w:r>
        <w:rPr>
          <w:sz w:val="18"/>
        </w:rPr>
        <w:t>suites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AgentDojo,</w:t>
      </w:r>
      <w:r>
        <w:rPr>
          <w:spacing w:val="-7"/>
          <w:sz w:val="18"/>
        </w:rPr>
        <w:t> </w:t>
      </w:r>
      <w:r>
        <w:rPr>
          <w:sz w:val="18"/>
        </w:rPr>
        <w:t>attack</w:t>
      </w:r>
      <w:r>
        <w:rPr>
          <w:spacing w:val="-8"/>
          <w:sz w:val="18"/>
        </w:rPr>
        <w:t> </w:t>
      </w:r>
      <w:r>
        <w:rPr>
          <w:sz w:val="18"/>
        </w:rPr>
        <w:t>goals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VWA-adv)</w:t>
      </w:r>
      <w:r>
        <w:rPr>
          <w:spacing w:val="-8"/>
          <w:sz w:val="18"/>
        </w:rPr>
        <w:t> </w:t>
      </w:r>
      <w:r>
        <w:rPr>
          <w:sz w:val="18"/>
        </w:rPr>
        <w:t>achieved</w:t>
      </w:r>
      <w:r>
        <w:rPr>
          <w:spacing w:val="-7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</w:t>
      </w:r>
      <w:r>
        <w:rPr>
          <w:spacing w:val="40"/>
          <w:sz w:val="14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baseline</w:t>
      </w:r>
      <w:r>
        <w:rPr>
          <w:spacing w:val="-5"/>
          <w:sz w:val="18"/>
        </w:rPr>
        <w:t> </w:t>
      </w:r>
      <w:r>
        <w:rPr>
          <w:sz w:val="18"/>
        </w:rPr>
        <w:t>attack</w:t>
      </w:r>
      <w:r>
        <w:rPr>
          <w:spacing w:val="-5"/>
          <w:sz w:val="18"/>
        </w:rPr>
        <w:t> </w:t>
      </w:r>
      <w:r>
        <w:rPr>
          <w:sz w:val="18"/>
        </w:rPr>
        <w:t>from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benchmark. The</w:t>
      </w:r>
      <w:r>
        <w:rPr>
          <w:spacing w:val="-5"/>
          <w:sz w:val="18"/>
        </w:rPr>
        <w:t> </w:t>
      </w:r>
      <w:r>
        <w:rPr>
          <w:sz w:val="18"/>
        </w:rPr>
        <w:t>two</w:t>
      </w:r>
      <w:r>
        <w:rPr>
          <w:spacing w:val="-5"/>
          <w:sz w:val="18"/>
        </w:rPr>
        <w:t> </w:t>
      </w:r>
      <w:r>
        <w:rPr>
          <w:sz w:val="18"/>
        </w:rPr>
        <w:t>ASRs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each</w:t>
      </w:r>
      <w:r>
        <w:rPr>
          <w:spacing w:val="-5"/>
          <w:sz w:val="18"/>
        </w:rPr>
        <w:t> </w:t>
      </w:r>
      <w:r>
        <w:rPr>
          <w:sz w:val="18"/>
        </w:rPr>
        <w:t>cell</w:t>
      </w:r>
      <w:r>
        <w:rPr>
          <w:spacing w:val="-5"/>
          <w:sz w:val="18"/>
        </w:rPr>
        <w:t> </w:t>
      </w:r>
      <w:r>
        <w:rPr>
          <w:sz w:val="18"/>
        </w:rPr>
        <w:t>represent</w:t>
      </w:r>
      <w:r>
        <w:rPr>
          <w:spacing w:val="-5"/>
          <w:sz w:val="18"/>
        </w:rPr>
        <w:t> </w:t>
      </w:r>
      <w:r>
        <w:rPr>
          <w:sz w:val="18"/>
        </w:rPr>
        <w:t>performance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Fuzzing</w:t>
      </w:r>
      <w:r>
        <w:rPr>
          <w:spacing w:val="-5"/>
          <w:sz w:val="18"/>
        </w:rPr>
        <w:t> </w:t>
      </w:r>
      <w:r>
        <w:rPr>
          <w:sz w:val="18"/>
        </w:rPr>
        <w:t>task</w:t>
      </w:r>
      <w:r>
        <w:rPr>
          <w:spacing w:val="-5"/>
          <w:sz w:val="18"/>
        </w:rPr>
        <w:t> </w:t>
      </w:r>
      <w:r>
        <w:rPr>
          <w:sz w:val="18"/>
        </w:rPr>
        <w:t>set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Test</w:t>
      </w:r>
      <w:r>
        <w:rPr>
          <w:spacing w:val="-5"/>
          <w:sz w:val="18"/>
        </w:rPr>
        <w:t> </w:t>
      </w:r>
      <w:r>
        <w:rPr>
          <w:sz w:val="18"/>
        </w:rPr>
        <w:t>task</w:t>
      </w:r>
      <w:r>
        <w:rPr>
          <w:spacing w:val="-5"/>
          <w:sz w:val="18"/>
        </w:rPr>
        <w:t> </w:t>
      </w:r>
      <w:r>
        <w:rPr>
          <w:sz w:val="18"/>
        </w:rPr>
        <w:t>set, respectively (i.e., </w:t>
      </w:r>
      <w:r>
        <w:rPr>
          <w:i/>
          <w:sz w:val="18"/>
        </w:rPr>
        <w:t>Fuzzing </w:t>
      </w:r>
      <w:r>
        <w:rPr>
          <w:sz w:val="18"/>
        </w:rPr>
        <w:t>/ </w:t>
      </w:r>
      <w:r>
        <w:rPr>
          <w:i/>
          <w:sz w:val="18"/>
        </w:rPr>
        <w:t>Test</w:t>
      </w:r>
      <w:r>
        <w:rPr>
          <w:sz w:val="18"/>
        </w:rPr>
        <w:t>).</w:t>
      </w:r>
    </w:p>
    <w:tbl>
      <w:tblPr>
        <w:tblW w:w="0" w:type="auto"/>
        <w:jc w:val="left"/>
        <w:tblInd w:w="1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2644"/>
        <w:gridCol w:w="1356"/>
        <w:gridCol w:w="1795"/>
        <w:gridCol w:w="98"/>
      </w:tblGrid>
      <w:tr>
        <w:trPr>
          <w:trHeight w:val="327" w:hRule="atLeast"/>
        </w:trPr>
        <w:tc>
          <w:tcPr>
            <w:tcW w:w="125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right="2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Benchmark</w:t>
            </w:r>
          </w:p>
        </w:tc>
        <w:tc>
          <w:tcPr>
            <w:tcW w:w="264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457" w:val="left" w:leader="none"/>
              </w:tabs>
              <w:spacing w:before="34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35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2"/>
              <w:jc w:val="center"/>
              <w:rPr>
                <w:sz w:val="20"/>
              </w:rPr>
            </w:pPr>
            <w:r>
              <w:rPr>
                <w:smallCaps/>
                <w:spacing w:val="-2"/>
                <w:sz w:val="20"/>
              </w:rPr>
              <w:t>AgentVigil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Benchmark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Baseline</w:t>
            </w:r>
          </w:p>
        </w:tc>
        <w:tc>
          <w:tcPr>
            <w:tcW w:w="9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25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6"/>
              <w:ind w:left="1584"/>
              <w:rPr>
                <w:sz w:val="20"/>
              </w:rPr>
            </w:pPr>
            <w:r>
              <w:rPr>
                <w:spacing w:val="-2"/>
                <w:sz w:val="20"/>
              </w:rPr>
              <w:t>Slack</w:t>
            </w:r>
          </w:p>
        </w:tc>
        <w:tc>
          <w:tcPr>
            <w:tcW w:w="13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6"/>
              <w:ind w:left="252"/>
              <w:rPr>
                <w:sz w:val="20"/>
              </w:rPr>
            </w:pPr>
            <w:r>
              <w:rPr>
                <w:sz w:val="20"/>
              </w:rPr>
              <w:t>0.81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7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6"/>
              <w:ind w:left="524"/>
              <w:rPr>
                <w:sz w:val="20"/>
              </w:rPr>
            </w:pPr>
            <w:r>
              <w:rPr>
                <w:sz w:val="20"/>
              </w:rPr>
              <w:t>0.64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0.70</w:t>
            </w:r>
          </w:p>
        </w:tc>
        <w:tc>
          <w:tcPr>
            <w:tcW w:w="9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125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44" w:type="dxa"/>
          </w:tcPr>
          <w:p>
            <w:pPr>
              <w:pStyle w:val="TableParagraph"/>
              <w:tabs>
                <w:tab w:pos="1365" w:val="left" w:leader="none"/>
              </w:tabs>
              <w:spacing w:line="43" w:lineRule="auto" w:before="27"/>
              <w:ind w:left="119"/>
              <w:rPr>
                <w:sz w:val="20"/>
              </w:rPr>
            </w:pPr>
            <w:r>
              <w:rPr>
                <w:spacing w:val="-2"/>
                <w:position w:val="-14"/>
                <w:sz w:val="20"/>
              </w:rPr>
              <w:t>o3-</w:t>
            </w:r>
            <w:r>
              <w:rPr>
                <w:spacing w:val="-4"/>
                <w:position w:val="-14"/>
                <w:sz w:val="20"/>
              </w:rPr>
              <w:t>mini</w:t>
            </w:r>
            <w:r>
              <w:rPr>
                <w:position w:val="-14"/>
                <w:sz w:val="20"/>
              </w:rPr>
              <w:tab/>
            </w:r>
            <w:r>
              <w:rPr>
                <w:spacing w:val="-2"/>
                <w:sz w:val="20"/>
              </w:rPr>
              <w:t>Workspace</w:t>
            </w:r>
          </w:p>
        </w:tc>
        <w:tc>
          <w:tcPr>
            <w:tcW w:w="1356" w:type="dxa"/>
          </w:tcPr>
          <w:p>
            <w:pPr>
              <w:pStyle w:val="TableParagraph"/>
              <w:spacing w:line="219" w:lineRule="exact"/>
              <w:ind w:left="252"/>
              <w:rPr>
                <w:sz w:val="20"/>
              </w:rPr>
            </w:pPr>
            <w:r>
              <w:rPr>
                <w:sz w:val="20"/>
              </w:rPr>
              <w:t>0.63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0.60</w:t>
            </w:r>
          </w:p>
        </w:tc>
        <w:tc>
          <w:tcPr>
            <w:tcW w:w="1795" w:type="dxa"/>
          </w:tcPr>
          <w:p>
            <w:pPr>
              <w:pStyle w:val="TableParagraph"/>
              <w:spacing w:line="219" w:lineRule="exact"/>
              <w:ind w:left="524"/>
              <w:rPr>
                <w:sz w:val="20"/>
              </w:rPr>
            </w:pPr>
            <w:r>
              <w:rPr>
                <w:sz w:val="20"/>
              </w:rPr>
              <w:t>0.20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0.22</w:t>
            </w:r>
          </w:p>
        </w:tc>
        <w:tc>
          <w:tcPr>
            <w:tcW w:w="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125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44" w:type="dxa"/>
          </w:tcPr>
          <w:p>
            <w:pPr>
              <w:pStyle w:val="TableParagraph"/>
              <w:spacing w:line="219" w:lineRule="exact"/>
              <w:ind w:left="1553"/>
              <w:rPr>
                <w:sz w:val="20"/>
              </w:rPr>
            </w:pPr>
            <w:r>
              <w:rPr>
                <w:spacing w:val="-2"/>
                <w:sz w:val="20"/>
              </w:rPr>
              <w:t>Travel</w:t>
            </w:r>
          </w:p>
        </w:tc>
        <w:tc>
          <w:tcPr>
            <w:tcW w:w="1356" w:type="dxa"/>
          </w:tcPr>
          <w:p>
            <w:pPr>
              <w:pStyle w:val="TableParagraph"/>
              <w:spacing w:line="219" w:lineRule="exact"/>
              <w:ind w:left="252"/>
              <w:rPr>
                <w:sz w:val="20"/>
              </w:rPr>
            </w:pPr>
            <w:r>
              <w:rPr>
                <w:sz w:val="20"/>
              </w:rPr>
              <w:t>0.71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0.83</w:t>
            </w:r>
          </w:p>
        </w:tc>
        <w:tc>
          <w:tcPr>
            <w:tcW w:w="1795" w:type="dxa"/>
          </w:tcPr>
          <w:p>
            <w:pPr>
              <w:pStyle w:val="TableParagraph"/>
              <w:spacing w:line="219" w:lineRule="exact"/>
              <w:ind w:left="524"/>
              <w:rPr>
                <w:sz w:val="20"/>
              </w:rPr>
            </w:pPr>
            <w:r>
              <w:rPr>
                <w:sz w:val="20"/>
              </w:rPr>
              <w:t>0.55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0.50</w:t>
            </w:r>
          </w:p>
        </w:tc>
        <w:tc>
          <w:tcPr>
            <w:tcW w:w="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87" w:hRule="atLeast"/>
        </w:trPr>
        <w:tc>
          <w:tcPr>
            <w:tcW w:w="1257" w:type="dxa"/>
          </w:tcPr>
          <w:p>
            <w:pPr>
              <w:pStyle w:val="TableParagraph"/>
              <w:spacing w:line="121" w:lineRule="exact" w:before="146"/>
              <w:ind w:right="23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AgentDojo</w:t>
            </w:r>
          </w:p>
        </w:tc>
        <w:tc>
          <w:tcPr>
            <w:tcW w:w="264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1468"/>
              <w:rPr>
                <w:sz w:val="20"/>
              </w:rPr>
            </w:pPr>
            <w:r>
              <w:rPr>
                <w:spacing w:val="-2"/>
                <w:sz w:val="20"/>
              </w:rPr>
              <w:t>Banking</w:t>
            </w:r>
          </w:p>
        </w:tc>
        <w:tc>
          <w:tcPr>
            <w:tcW w:w="1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253"/>
              <w:rPr>
                <w:sz w:val="20"/>
              </w:rPr>
            </w:pPr>
            <w:r>
              <w:rPr>
                <w:sz w:val="20"/>
              </w:rPr>
              <w:t>0.49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0.38</w:t>
            </w:r>
          </w:p>
        </w:tc>
        <w:tc>
          <w:tcPr>
            <w:tcW w:w="17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524"/>
              <w:rPr>
                <w:sz w:val="20"/>
              </w:rPr>
            </w:pPr>
            <w:r>
              <w:rPr>
                <w:sz w:val="20"/>
              </w:rPr>
              <w:t>0.25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0.23</w:t>
            </w:r>
          </w:p>
        </w:tc>
        <w:tc>
          <w:tcPr>
            <w:tcW w:w="9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12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4"/>
              <w:ind w:left="1584"/>
              <w:rPr>
                <w:sz w:val="20"/>
              </w:rPr>
            </w:pPr>
            <w:r>
              <w:rPr>
                <w:spacing w:val="-2"/>
                <w:sz w:val="20"/>
              </w:rPr>
              <w:t>Slack</w:t>
            </w:r>
          </w:p>
        </w:tc>
        <w:tc>
          <w:tcPr>
            <w:tcW w:w="13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4"/>
              <w:ind w:left="252"/>
              <w:rPr>
                <w:sz w:val="20"/>
              </w:rPr>
            </w:pPr>
            <w:r>
              <w:rPr>
                <w:sz w:val="20"/>
              </w:rPr>
              <w:t>1.00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7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4"/>
              <w:ind w:left="524"/>
              <w:rPr>
                <w:sz w:val="20"/>
              </w:rPr>
            </w:pPr>
            <w:r>
              <w:rPr>
                <w:sz w:val="20"/>
              </w:rPr>
              <w:t>0.85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0.88</w:t>
            </w:r>
          </w:p>
        </w:tc>
        <w:tc>
          <w:tcPr>
            <w:tcW w:w="9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125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44" w:type="dxa"/>
          </w:tcPr>
          <w:p>
            <w:pPr>
              <w:pStyle w:val="TableParagraph"/>
              <w:tabs>
                <w:tab w:pos="1365" w:val="left" w:leader="none"/>
              </w:tabs>
              <w:spacing w:line="43" w:lineRule="auto" w:before="27"/>
              <w:ind w:left="20"/>
              <w:rPr>
                <w:sz w:val="20"/>
              </w:rPr>
            </w:pPr>
            <w:r>
              <w:rPr>
                <w:spacing w:val="-2"/>
                <w:position w:val="-14"/>
                <w:sz w:val="20"/>
              </w:rPr>
              <w:t>QwQ-</w:t>
            </w:r>
            <w:r>
              <w:rPr>
                <w:spacing w:val="-5"/>
                <w:position w:val="-14"/>
                <w:sz w:val="20"/>
              </w:rPr>
              <w:t>32B</w:t>
            </w:r>
            <w:r>
              <w:rPr>
                <w:position w:val="-14"/>
                <w:sz w:val="20"/>
              </w:rPr>
              <w:tab/>
            </w:r>
            <w:r>
              <w:rPr>
                <w:spacing w:val="-2"/>
                <w:sz w:val="20"/>
              </w:rPr>
              <w:t>Workspace</w:t>
            </w:r>
          </w:p>
        </w:tc>
        <w:tc>
          <w:tcPr>
            <w:tcW w:w="1356" w:type="dxa"/>
          </w:tcPr>
          <w:p>
            <w:pPr>
              <w:pStyle w:val="TableParagraph"/>
              <w:spacing w:line="219" w:lineRule="exact"/>
              <w:ind w:left="252"/>
              <w:rPr>
                <w:sz w:val="20"/>
              </w:rPr>
            </w:pPr>
            <w:r>
              <w:rPr>
                <w:sz w:val="20"/>
              </w:rPr>
              <w:t>0.33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0.42</w:t>
            </w:r>
          </w:p>
        </w:tc>
        <w:tc>
          <w:tcPr>
            <w:tcW w:w="1795" w:type="dxa"/>
          </w:tcPr>
          <w:p>
            <w:pPr>
              <w:pStyle w:val="TableParagraph"/>
              <w:spacing w:line="219" w:lineRule="exact"/>
              <w:ind w:left="524"/>
              <w:rPr>
                <w:sz w:val="20"/>
              </w:rPr>
            </w:pPr>
            <w:r>
              <w:rPr>
                <w:sz w:val="20"/>
              </w:rPr>
              <w:t>0.05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0.10</w:t>
            </w:r>
          </w:p>
        </w:tc>
        <w:tc>
          <w:tcPr>
            <w:tcW w:w="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125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44" w:type="dxa"/>
          </w:tcPr>
          <w:p>
            <w:pPr>
              <w:pStyle w:val="TableParagraph"/>
              <w:spacing w:line="219" w:lineRule="exact"/>
              <w:ind w:left="1553"/>
              <w:rPr>
                <w:sz w:val="20"/>
              </w:rPr>
            </w:pPr>
            <w:r>
              <w:rPr>
                <w:spacing w:val="-2"/>
                <w:sz w:val="20"/>
              </w:rPr>
              <w:t>Travel</w:t>
            </w:r>
          </w:p>
        </w:tc>
        <w:tc>
          <w:tcPr>
            <w:tcW w:w="1356" w:type="dxa"/>
          </w:tcPr>
          <w:p>
            <w:pPr>
              <w:pStyle w:val="TableParagraph"/>
              <w:spacing w:line="219" w:lineRule="exact"/>
              <w:ind w:left="252"/>
              <w:rPr>
                <w:sz w:val="20"/>
              </w:rPr>
            </w:pPr>
            <w:r>
              <w:rPr>
                <w:sz w:val="20"/>
              </w:rPr>
              <w:t>0.80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0.80</w:t>
            </w:r>
          </w:p>
        </w:tc>
        <w:tc>
          <w:tcPr>
            <w:tcW w:w="1795" w:type="dxa"/>
          </w:tcPr>
          <w:p>
            <w:pPr>
              <w:pStyle w:val="TableParagraph"/>
              <w:spacing w:line="219" w:lineRule="exact"/>
              <w:ind w:left="524"/>
              <w:rPr>
                <w:sz w:val="20"/>
              </w:rPr>
            </w:pPr>
            <w:r>
              <w:rPr>
                <w:sz w:val="20"/>
              </w:rPr>
              <w:t>0.60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0.65</w:t>
            </w:r>
          </w:p>
        </w:tc>
        <w:tc>
          <w:tcPr>
            <w:tcW w:w="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89" w:hRule="atLeast"/>
        </w:trPr>
        <w:tc>
          <w:tcPr>
            <w:tcW w:w="125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4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1468"/>
              <w:rPr>
                <w:sz w:val="20"/>
              </w:rPr>
            </w:pPr>
            <w:r>
              <w:rPr>
                <w:spacing w:val="-2"/>
                <w:sz w:val="20"/>
              </w:rPr>
              <w:t>Banking</w:t>
            </w:r>
          </w:p>
        </w:tc>
        <w:tc>
          <w:tcPr>
            <w:tcW w:w="1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253"/>
              <w:rPr>
                <w:sz w:val="20"/>
              </w:rPr>
            </w:pPr>
            <w:r>
              <w:rPr>
                <w:sz w:val="20"/>
              </w:rPr>
              <w:t>0.60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0.65</w:t>
            </w:r>
          </w:p>
        </w:tc>
        <w:tc>
          <w:tcPr>
            <w:tcW w:w="17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524"/>
              <w:rPr>
                <w:sz w:val="20"/>
              </w:rPr>
            </w:pPr>
            <w:r>
              <w:rPr>
                <w:sz w:val="20"/>
              </w:rPr>
              <w:t>0.23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0.23</w:t>
            </w:r>
          </w:p>
        </w:tc>
        <w:tc>
          <w:tcPr>
            <w:tcW w:w="9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25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44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374" w:val="left" w:leader="none"/>
              </w:tabs>
              <w:spacing w:line="43" w:lineRule="auto" w:before="66"/>
              <w:ind w:left="175"/>
              <w:rPr>
                <w:sz w:val="20"/>
              </w:rPr>
            </w:pPr>
            <w:r>
              <w:rPr>
                <w:spacing w:val="-2"/>
                <w:position w:val="-14"/>
                <w:sz w:val="20"/>
              </w:rPr>
              <w:t>gpt-</w:t>
            </w:r>
            <w:r>
              <w:rPr>
                <w:spacing w:val="-5"/>
                <w:position w:val="-14"/>
                <w:sz w:val="20"/>
              </w:rPr>
              <w:t>4o</w:t>
            </w:r>
            <w:r>
              <w:rPr>
                <w:position w:val="-14"/>
                <w:sz w:val="20"/>
              </w:rPr>
              <w:tab/>
            </w:r>
            <w:r>
              <w:rPr>
                <w:spacing w:val="-2"/>
                <w:sz w:val="20"/>
              </w:rPr>
              <w:t>Illusioning</w:t>
            </w:r>
          </w:p>
        </w:tc>
        <w:tc>
          <w:tcPr>
            <w:tcW w:w="13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6"/>
              <w:ind w:left="253"/>
              <w:rPr>
                <w:sz w:val="20"/>
              </w:rPr>
            </w:pPr>
            <w:r>
              <w:rPr>
                <w:sz w:val="20"/>
              </w:rPr>
              <w:t>0.82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0.76</w:t>
            </w:r>
          </w:p>
        </w:tc>
        <w:tc>
          <w:tcPr>
            <w:tcW w:w="17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2" w:lineRule="exact" w:before="36"/>
              <w:ind w:left="524"/>
              <w:rPr>
                <w:sz w:val="20"/>
              </w:rPr>
            </w:pPr>
            <w:r>
              <w:rPr>
                <w:sz w:val="20"/>
              </w:rPr>
              <w:t>0.51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0.62</w:t>
            </w:r>
          </w:p>
        </w:tc>
        <w:tc>
          <w:tcPr>
            <w:tcW w:w="9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2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7" w:lineRule="exact"/>
              <w:ind w:right="273"/>
              <w:jc w:val="right"/>
              <w:rPr>
                <w:sz w:val="20"/>
              </w:rPr>
            </w:pPr>
            <w:r>
              <w:rPr>
                <w:spacing w:val="-9"/>
                <w:sz w:val="20"/>
              </w:rPr>
              <w:t>VWA-</w:t>
            </w:r>
            <w:r>
              <w:rPr>
                <w:spacing w:val="-5"/>
                <w:sz w:val="20"/>
              </w:rPr>
              <w:t>adv</w:t>
            </w:r>
          </w:p>
        </w:tc>
        <w:tc>
          <w:tcPr>
            <w:tcW w:w="26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left="1089"/>
              <w:rPr>
                <w:sz w:val="20"/>
              </w:rPr>
            </w:pPr>
            <w:r>
              <w:rPr>
                <w:sz w:val="20"/>
              </w:rPr>
              <w:t>Goal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misdirection</w:t>
            </w:r>
          </w:p>
        </w:tc>
        <w:tc>
          <w:tcPr>
            <w:tcW w:w="13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left="252"/>
              <w:rPr>
                <w:sz w:val="20"/>
              </w:rPr>
            </w:pPr>
            <w:r>
              <w:rPr>
                <w:sz w:val="20"/>
              </w:rPr>
              <w:t>0.58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0.42</w:t>
            </w:r>
          </w:p>
        </w:tc>
        <w:tc>
          <w:tcPr>
            <w:tcW w:w="17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left="524"/>
              <w:rPr>
                <w:sz w:val="20"/>
              </w:rPr>
            </w:pPr>
            <w:r>
              <w:rPr>
                <w:sz w:val="20"/>
              </w:rPr>
              <w:t>0.00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0.20</w:t>
            </w:r>
          </w:p>
        </w:tc>
        <w:tc>
          <w:tcPr>
            <w:tcW w:w="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96"/>
        <w:rPr>
          <w:sz w:val="18"/>
        </w:rPr>
      </w:pPr>
    </w:p>
    <w:p>
      <w:pPr>
        <w:pStyle w:val="Heading2"/>
        <w:numPr>
          <w:ilvl w:val="1"/>
          <w:numId w:val="3"/>
        </w:numPr>
        <w:tabs>
          <w:tab w:pos="409" w:val="left" w:leader="none"/>
        </w:tabs>
        <w:spacing w:line="240" w:lineRule="auto" w:before="0" w:after="0"/>
        <w:ind w:left="409" w:right="0" w:hanging="381"/>
        <w:jc w:val="left"/>
      </w:pPr>
      <w:r>
        <w:rPr>
          <w:spacing w:val="-2"/>
        </w:rPr>
        <w:t>Coverage</w:t>
      </w:r>
      <w:r>
        <w:rPr>
          <w:spacing w:val="2"/>
        </w:rPr>
        <w:t> </w:t>
      </w:r>
      <w:r>
        <w:rPr>
          <w:spacing w:val="-2"/>
        </w:rPr>
        <w:t>Curve</w:t>
      </w:r>
    </w:p>
    <w:p>
      <w:pPr>
        <w:pStyle w:val="BodyText"/>
        <w:spacing w:before="143"/>
        <w:ind w:left="22"/>
        <w:jc w:val="both"/>
      </w:pPr>
      <w:r>
        <w:rPr/>
        <w:t>The</w:t>
      </w:r>
      <w:r>
        <w:rPr>
          <w:spacing w:val="-5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tasks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fuzzing</w:t>
      </w:r>
      <w:r>
        <w:rPr>
          <w:spacing w:val="-4"/>
        </w:rPr>
        <w:t> </w:t>
      </w:r>
      <w:r>
        <w:rPr/>
        <w:t>iterations</w:t>
      </w:r>
      <w:r>
        <w:rPr>
          <w:spacing w:val="-5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by A</w:t>
      </w:r>
      <w:r>
        <w:rPr>
          <w:sz w:val="16"/>
        </w:rPr>
        <w:t>GENT</w:t>
      </w:r>
      <w:r>
        <w:rPr/>
        <w:t>V</w:t>
      </w:r>
      <w:r>
        <w:rPr>
          <w:sz w:val="16"/>
        </w:rPr>
        <w:t>IGIL</w:t>
      </w:r>
      <w:r>
        <w:rPr>
          <w:spacing w:val="10"/>
          <w:sz w:val="16"/>
        </w:rPr>
        <w:t> </w:t>
      </w:r>
      <w:r>
        <w:rPr/>
        <w:t>on</w:t>
      </w:r>
      <w:r>
        <w:rPr>
          <w:spacing w:val="-5"/>
        </w:rPr>
        <w:t> </w:t>
      </w:r>
      <w:r>
        <w:rPr/>
        <w:t>VWA-adv</w:t>
      </w:r>
      <w:r>
        <w:rPr>
          <w:spacing w:val="-4"/>
        </w:rPr>
        <w:t> </w:t>
      </w:r>
      <w:r>
        <w:rPr/>
        <w:t>benchmark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shown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Figure</w:t>
      </w:r>
      <w:r>
        <w:rPr>
          <w:spacing w:val="-4"/>
        </w:rPr>
        <w:t> </w:t>
      </w:r>
      <w:hyperlink w:history="true" w:anchor="_bookmark77">
        <w:r>
          <w:rPr>
            <w:color w:val="001472"/>
            <w:spacing w:val="-5"/>
          </w:rPr>
          <w:t>4</w:t>
        </w:r>
      </w:hyperlink>
      <w:r>
        <w:rPr>
          <w:spacing w:val="-5"/>
        </w:rPr>
        <w:t>.</w:t>
      </w:r>
    </w:p>
    <w:p>
      <w:pPr>
        <w:pStyle w:val="BodyText"/>
        <w:spacing w:before="136"/>
        <w:rPr>
          <w:sz w:val="13"/>
        </w:rPr>
      </w:pPr>
    </w:p>
    <w:p>
      <w:pPr>
        <w:spacing w:before="0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2612360</wp:posOffset>
                </wp:positionH>
                <wp:positionV relativeFrom="paragraph">
                  <wp:posOffset>55525</wp:posOffset>
                </wp:positionV>
                <wp:extent cx="2680970" cy="167386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680970" cy="1673860"/>
                          <a:chExt cx="2680970" cy="167386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10018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10018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46824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46824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483631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483631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020437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020437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57243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57243" y="1652411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833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65241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165241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137740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137740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10240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110240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82739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82739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55239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5239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2773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2773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23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23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8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0833" y="2380"/>
                            <a:ext cx="2657475" cy="1650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650364">
                                <a:moveTo>
                                  <a:pt x="0" y="1650030"/>
                                </a:moveTo>
                                <a:lnTo>
                                  <a:pt x="0" y="0"/>
                                </a:lnTo>
                              </a:path>
                              <a:path w="2657475" h="1650364">
                                <a:moveTo>
                                  <a:pt x="2657191" y="1650030"/>
                                </a:moveTo>
                                <a:lnTo>
                                  <a:pt x="2657191" y="0"/>
                                </a:lnTo>
                              </a:path>
                              <a:path w="2657475" h="1650364">
                                <a:moveTo>
                                  <a:pt x="0" y="1650030"/>
                                </a:moveTo>
                                <a:lnTo>
                                  <a:pt x="2657191" y="1650030"/>
                                </a:lnTo>
                              </a:path>
                              <a:path w="2657475" h="1650364">
                                <a:moveTo>
                                  <a:pt x="0" y="0"/>
                                </a:moveTo>
                                <a:lnTo>
                                  <a:pt x="2657191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697678pt;margin-top:4.372063pt;width:211.1pt;height:131.8pt;mso-position-horizontal-relative:page;mso-position-vertical-relative:paragraph;z-index:15738880" id="docshapegroup198" coordorigin="4114,87" coordsize="4222,2636">
                <v:shape style="position:absolute;left:4759;top:2689;width:2;height:33" id="docshape199" coordorigin="4760,2690" coordsize="0,33" path="m4760,2690l4760,2722e" filled="true" fillcolor="#000000" stroked="false">
                  <v:path arrowok="t"/>
                  <v:fill type="solid"/>
                </v:shape>
                <v:line style="position:absolute" from="4760,2690" to="4760,2722" stroked="true" strokeweight=".37496pt" strokecolor="#000000">
                  <v:stroke dashstyle="solid"/>
                </v:line>
                <v:shape style="position:absolute;left:5605;top:2689;width:2;height:33" id="docshape200" coordorigin="5605,2690" coordsize="0,33" path="m5605,2690l5605,2722e" filled="true" fillcolor="#000000" stroked="false">
                  <v:path arrowok="t"/>
                  <v:fill type="solid"/>
                </v:shape>
                <v:line style="position:absolute" from="5605,2690" to="5605,2722" stroked="true" strokeweight=".37496pt" strokecolor="#000000">
                  <v:stroke dashstyle="solid"/>
                </v:line>
                <v:shape style="position:absolute;left:6450;top:2689;width:2;height:33" id="docshape201" coordorigin="6450,2690" coordsize="0,33" path="m6450,2690l6450,2722e" filled="true" fillcolor="#000000" stroked="false">
                  <v:path arrowok="t"/>
                  <v:fill type="solid"/>
                </v:shape>
                <v:line style="position:absolute" from="6450,2690" to="6450,2722" stroked="true" strokeweight=".37496pt" strokecolor="#000000">
                  <v:stroke dashstyle="solid"/>
                </v:line>
                <v:shape style="position:absolute;left:7295;top:2689;width:2;height:33" id="docshape202" coordorigin="7296,2690" coordsize="0,33" path="m7296,2690l7296,2722e" filled="true" fillcolor="#000000" stroked="false">
                  <v:path arrowok="t"/>
                  <v:fill type="solid"/>
                </v:shape>
                <v:line style="position:absolute" from="7296,2690" to="7296,2722" stroked="true" strokeweight=".37496pt" strokecolor="#000000">
                  <v:stroke dashstyle="solid"/>
                </v:line>
                <v:shape style="position:absolute;left:8141;top:2689;width:2;height:33" id="docshape203" coordorigin="8141,2690" coordsize="0,33" path="m8141,2690l8141,2722e" filled="true" fillcolor="#000000" stroked="false">
                  <v:path arrowok="t"/>
                  <v:fill type="solid"/>
                </v:shape>
                <v:line style="position:absolute" from="8141,2690" to="8141,2722" stroked="true" strokeweight=".37496pt" strokecolor="#000000">
                  <v:stroke dashstyle="solid"/>
                </v:line>
                <v:shape style="position:absolute;left:4113;top:2689;width:33;height:2" id="docshape204" coordorigin="4114,2690" coordsize="33,0" path="m4147,2690l4114,2690e" filled="true" fillcolor="#000000" stroked="false">
                  <v:path arrowok="t"/>
                  <v:fill type="solid"/>
                </v:shape>
                <v:line style="position:absolute" from="4147,2690" to="4114,2690" stroked="true" strokeweight=".37496pt" strokecolor="#000000">
                  <v:stroke dashstyle="solid"/>
                </v:line>
                <v:shape style="position:absolute;left:4113;top:2256;width:33;height:2" id="docshape205" coordorigin="4114,2257" coordsize="33,0" path="m4147,2257l4114,2257e" filled="true" fillcolor="#000000" stroked="false">
                  <v:path arrowok="t"/>
                  <v:fill type="solid"/>
                </v:shape>
                <v:line style="position:absolute" from="4147,2257" to="4114,2257" stroked="true" strokeweight=".37496pt" strokecolor="#000000">
                  <v:stroke dashstyle="solid"/>
                </v:line>
                <v:shape style="position:absolute;left:4113;top:1823;width:33;height:2" id="docshape206" coordorigin="4114,1824" coordsize="33,0" path="m4147,1824l4114,1824e" filled="true" fillcolor="#000000" stroked="false">
                  <v:path arrowok="t"/>
                  <v:fill type="solid"/>
                </v:shape>
                <v:line style="position:absolute" from="4147,1824" to="4114,1824" stroked="true" strokeweight=".37496pt" strokecolor="#000000">
                  <v:stroke dashstyle="solid"/>
                </v:line>
                <v:shape style="position:absolute;left:4113;top:1390;width:33;height:2" id="docshape207" coordorigin="4114,1390" coordsize="33,0" path="m4147,1390l4114,1390e" filled="true" fillcolor="#000000" stroked="false">
                  <v:path arrowok="t"/>
                  <v:fill type="solid"/>
                </v:shape>
                <v:line style="position:absolute" from="4147,1390" to="4114,1390" stroked="true" strokeweight=".37496pt" strokecolor="#000000">
                  <v:stroke dashstyle="solid"/>
                </v:line>
                <v:shape style="position:absolute;left:4113;top:957;width:33;height:2" id="docshape208" coordorigin="4114,957" coordsize="33,0" path="m4147,957l4114,957e" filled="true" fillcolor="#000000" stroked="false">
                  <v:path arrowok="t"/>
                  <v:fill type="solid"/>
                </v:shape>
                <v:line style="position:absolute" from="4147,957" to="4114,957" stroked="true" strokeweight=".37496pt" strokecolor="#000000">
                  <v:stroke dashstyle="solid"/>
                </v:line>
                <v:shape style="position:absolute;left:4113;top:524;width:33;height:2" id="docshape209" coordorigin="4114,524" coordsize="33,0" path="m4147,524l4114,524e" filled="true" fillcolor="#000000" stroked="false">
                  <v:path arrowok="t"/>
                  <v:fill type="solid"/>
                </v:shape>
                <v:line style="position:absolute" from="4147,524" to="4114,524" stroked="true" strokeweight=".37496pt" strokecolor="#000000">
                  <v:stroke dashstyle="solid"/>
                </v:line>
                <v:shape style="position:absolute;left:4113;top:91;width:33;height:2" id="docshape210" coordorigin="4114,91" coordsize="33,0" path="m4147,91l4114,91e" filled="true" fillcolor="#000000" stroked="false">
                  <v:path arrowok="t"/>
                  <v:fill type="solid"/>
                </v:shape>
                <v:line style="position:absolute" from="4147,91" to="4114,91" stroked="true" strokeweight=".37496pt" strokecolor="#000000">
                  <v:stroke dashstyle="solid"/>
                </v:line>
                <v:shape style="position:absolute;left:4146;top:91;width:4185;height:2599" id="docshape211" coordorigin="4147,91" coordsize="4185,2599" path="m4147,2690l4147,91m8331,2690l8331,91m4147,2690l8331,2690m4147,91l8331,91e" filled="false" stroked="true" strokeweight=".3749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_bookmark77" w:id="79"/>
      <w:bookmarkEnd w:id="79"/>
      <w:r>
        <w:rPr/>
      </w:r>
      <w:r>
        <w:rPr>
          <w:rFonts w:ascii="Verdana"/>
          <w:spacing w:val="-4"/>
          <w:sz w:val="14"/>
        </w:rPr>
        <w:t>0.80</w:t>
      </w:r>
    </w:p>
    <w:p>
      <w:pPr>
        <w:pStyle w:val="BodyText"/>
        <w:spacing w:before="105"/>
        <w:rPr>
          <w:rFonts w:ascii="Verdana"/>
          <w:sz w:val="13"/>
        </w:rPr>
      </w:pPr>
    </w:p>
    <w:p>
      <w:pPr>
        <w:spacing w:before="0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0.75</w:t>
      </w:r>
    </w:p>
    <w:p>
      <w:pPr>
        <w:pStyle w:val="BodyText"/>
        <w:spacing w:before="105"/>
        <w:rPr>
          <w:rFonts w:ascii="Verdana"/>
          <w:sz w:val="13"/>
        </w:rPr>
      </w:pPr>
    </w:p>
    <w:p>
      <w:pPr>
        <w:spacing w:before="0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2733141</wp:posOffset>
                </wp:positionH>
                <wp:positionV relativeFrom="paragraph">
                  <wp:posOffset>53662</wp:posOffset>
                </wp:positionV>
                <wp:extent cx="2457450" cy="87503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2457450" cy="875030"/>
                          <a:chExt cx="2457450" cy="87503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20833" y="20833"/>
                            <a:ext cx="241617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833755">
                                <a:moveTo>
                                  <a:pt x="0" y="833348"/>
                                </a:moveTo>
                                <a:lnTo>
                                  <a:pt x="268403" y="388896"/>
                                </a:lnTo>
                                <a:lnTo>
                                  <a:pt x="536806" y="277782"/>
                                </a:lnTo>
                                <a:lnTo>
                                  <a:pt x="805209" y="222226"/>
                                </a:lnTo>
                                <a:lnTo>
                                  <a:pt x="1073612" y="222226"/>
                                </a:lnTo>
                                <a:lnTo>
                                  <a:pt x="1342015" y="166669"/>
                                </a:lnTo>
                                <a:lnTo>
                                  <a:pt x="1610419" y="111113"/>
                                </a:lnTo>
                                <a:lnTo>
                                  <a:pt x="1878822" y="0"/>
                                </a:lnTo>
                                <a:lnTo>
                                  <a:pt x="2147225" y="0"/>
                                </a:lnTo>
                                <a:lnTo>
                                  <a:pt x="2415628" y="0"/>
                                </a:lnTo>
                              </a:path>
                            </a:pathLst>
                          </a:custGeom>
                          <a:ln w="11904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976" y="83632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976" y="83632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71379" y="39187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71379" y="39187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39782" y="28075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39782" y="28075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808185" y="22520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808185" y="22520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076589" y="22520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076589" y="22520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344992" y="169645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344992" y="169645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613395" y="11408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613395" y="11408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881798" y="29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881798" y="29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150201" y="29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150201" y="29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418604" y="29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857" y="17857"/>
                                </a:moveTo>
                                <a:lnTo>
                                  <a:pt x="0" y="35714"/>
                                </a:lnTo>
                                <a:lnTo>
                                  <a:pt x="35714" y="35714"/>
                                </a:lnTo>
                                <a:lnTo>
                                  <a:pt x="17857" y="17857"/>
                                </a:lnTo>
                                <a:close/>
                              </a:path>
                              <a:path w="36195" h="36195">
                                <a:moveTo>
                                  <a:pt x="35714" y="0"/>
                                </a:moveTo>
                                <a:lnTo>
                                  <a:pt x="0" y="0"/>
                                </a:lnTo>
                                <a:lnTo>
                                  <a:pt x="17857" y="17857"/>
                                </a:lnTo>
                                <a:lnTo>
                                  <a:pt x="3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418604" y="29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35714"/>
                                </a:moveTo>
                                <a:lnTo>
                                  <a:pt x="35714" y="0"/>
                                </a:lnTo>
                              </a:path>
                              <a:path w="36195" h="36195">
                                <a:moveTo>
                                  <a:pt x="0" y="0"/>
                                </a:moveTo>
                                <a:lnTo>
                                  <a:pt x="35714" y="35714"/>
                                </a:lnTo>
                              </a:path>
                            </a:pathLst>
                          </a:custGeom>
                          <a:ln w="5952">
                            <a:solidFill>
                              <a:srgbClr val="1F77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208023pt;margin-top:4.225365pt;width:193.5pt;height:68.9pt;mso-position-horizontal-relative:page;mso-position-vertical-relative:paragraph;z-index:15739392" id="docshapegroup212" coordorigin="4304,85" coordsize="3870,1378">
                <v:shape style="position:absolute;left:4336;top:117;width:3805;height:1313" id="docshape213" coordorigin="4337,117" coordsize="3805,1313" path="m4337,1430l4760,730,5182,555,5605,467,6028,467,6450,380,6873,292,7296,117,7718,117,8141,117e" filled="false" stroked="true" strokeweight=".9374pt" strokecolor="#1f77b3">
                  <v:path arrowok="t"/>
                  <v:stroke dashstyle="solid"/>
                </v:shape>
                <v:shape style="position:absolute;left:4308;top:1401;width:57;height:57" id="docshape214" coordorigin="4309,1402" coordsize="57,57" path="m4337,1430l4309,1458,4365,1458,4337,1430xm4365,1402l4309,1402,4337,1430,4365,1402xe" filled="true" fillcolor="#1f77b3" stroked="false">
                  <v:path arrowok="t"/>
                  <v:fill type="solid"/>
                </v:shape>
                <v:shape style="position:absolute;left:4308;top:1401;width:57;height:57" id="docshape215" coordorigin="4309,1402" coordsize="57,57" path="m4309,1458l4365,1402m4309,1402l4365,1458e" filled="false" stroked="true" strokeweight=".4687pt" strokecolor="#1f77b3">
                  <v:path arrowok="t"/>
                  <v:stroke dashstyle="solid"/>
                </v:shape>
                <v:shape style="position:absolute;left:4731;top:701;width:57;height:57" id="docshape216" coordorigin="4732,702" coordsize="57,57" path="m4760,730l4732,758,4788,758,4760,730xm4788,702l4732,702,4760,730,4788,702xe" filled="true" fillcolor="#1f77b3" stroked="false">
                  <v:path arrowok="t"/>
                  <v:fill type="solid"/>
                </v:shape>
                <v:shape style="position:absolute;left:4731;top:701;width:57;height:57" id="docshape217" coordorigin="4732,702" coordsize="57,57" path="m4732,758l4788,702m4732,702l4788,758e" filled="false" stroked="true" strokeweight=".4687pt" strokecolor="#1f77b3">
                  <v:path arrowok="t"/>
                  <v:stroke dashstyle="solid"/>
                </v:shape>
                <v:shape style="position:absolute;left:5154;top:526;width:57;height:57" id="docshape218" coordorigin="5154,527" coordsize="57,57" path="m5182,555l5154,583,5210,583,5182,555xm5210,527l5154,527,5182,555,5210,527xe" filled="true" fillcolor="#1f77b3" stroked="false">
                  <v:path arrowok="t"/>
                  <v:fill type="solid"/>
                </v:shape>
                <v:shape style="position:absolute;left:5154;top:526;width:57;height:57" id="docshape219" coordorigin="5154,527" coordsize="57,57" path="m5154,583l5210,527m5154,527l5210,583e" filled="false" stroked="true" strokeweight=".4687pt" strokecolor="#1f77b3">
                  <v:path arrowok="t"/>
                  <v:stroke dashstyle="solid"/>
                </v:shape>
                <v:shape style="position:absolute;left:5576;top:439;width:57;height:57" id="docshape220" coordorigin="5577,439" coordsize="57,57" path="m5605,467l5577,495,5633,495,5605,467xm5633,439l5577,439,5605,467,5633,439xe" filled="true" fillcolor="#1f77b3" stroked="false">
                  <v:path arrowok="t"/>
                  <v:fill type="solid"/>
                </v:shape>
                <v:shape style="position:absolute;left:5576;top:439;width:57;height:57" id="docshape221" coordorigin="5577,439" coordsize="57,57" path="m5577,495l5633,439m5577,439l5633,495e" filled="false" stroked="true" strokeweight=".4687pt" strokecolor="#1f77b3">
                  <v:path arrowok="t"/>
                  <v:stroke dashstyle="solid"/>
                </v:shape>
                <v:shape style="position:absolute;left:5999;top:439;width:57;height:57" id="docshape222" coordorigin="6000,439" coordsize="57,57" path="m6028,467l6000,495,6056,495,6028,467xm6056,439l6000,439,6028,467,6056,439xe" filled="true" fillcolor="#1f77b3" stroked="false">
                  <v:path arrowok="t"/>
                  <v:fill type="solid"/>
                </v:shape>
                <v:shape style="position:absolute;left:5999;top:439;width:57;height:57" id="docshape223" coordorigin="6000,439" coordsize="57,57" path="m6000,495l6056,439m6000,439l6056,495e" filled="false" stroked="true" strokeweight=".4687pt" strokecolor="#1f77b3">
                  <v:path arrowok="t"/>
                  <v:stroke dashstyle="solid"/>
                </v:shape>
                <v:shape style="position:absolute;left:6422;top:351;width:57;height:57" id="docshape224" coordorigin="6422,352" coordsize="57,57" path="m6450,380l6422,408,6479,408,6450,380xm6479,352l6422,352,6450,380,6479,352xe" filled="true" fillcolor="#1f77b3" stroked="false">
                  <v:path arrowok="t"/>
                  <v:fill type="solid"/>
                </v:shape>
                <v:shape style="position:absolute;left:6422;top:351;width:57;height:57" id="docshape225" coordorigin="6422,352" coordsize="57,57" path="m6422,408l6479,352m6422,352l6479,408e" filled="false" stroked="true" strokeweight=".4687pt" strokecolor="#1f77b3">
                  <v:path arrowok="t"/>
                  <v:stroke dashstyle="solid"/>
                </v:shape>
                <v:shape style="position:absolute;left:6844;top:264;width:57;height:57" id="docshape226" coordorigin="6845,264" coordsize="57,57" path="m6873,292l6845,320,6901,320,6873,292xm6901,264l6845,264,6873,292,6901,264xe" filled="true" fillcolor="#1f77b3" stroked="false">
                  <v:path arrowok="t"/>
                  <v:fill type="solid"/>
                </v:shape>
                <v:shape style="position:absolute;left:6844;top:264;width:57;height:57" id="docshape227" coordorigin="6845,264" coordsize="57,57" path="m6845,320l6901,264m6845,264l6901,320e" filled="false" stroked="true" strokeweight=".4687pt" strokecolor="#1f77b3">
                  <v:path arrowok="t"/>
                  <v:stroke dashstyle="solid"/>
                </v:shape>
                <v:shape style="position:absolute;left:7267;top:89;width:57;height:57" id="docshape228" coordorigin="7268,89" coordsize="57,57" path="m7296,117l7268,145,7324,145,7296,117xm7324,89l7268,89,7296,117,7324,89xe" filled="true" fillcolor="#1f77b3" stroked="false">
                  <v:path arrowok="t"/>
                  <v:fill type="solid"/>
                </v:shape>
                <v:shape style="position:absolute;left:7267;top:89;width:57;height:57" id="docshape229" coordorigin="7268,89" coordsize="57,57" path="m7268,145l7324,89m7268,89l7324,145e" filled="false" stroked="true" strokeweight=".4687pt" strokecolor="#1f77b3">
                  <v:path arrowok="t"/>
                  <v:stroke dashstyle="solid"/>
                </v:shape>
                <v:shape style="position:absolute;left:7690;top:89;width:57;height:57" id="docshape230" coordorigin="7690,89" coordsize="57,57" path="m7718,117l7690,145,7747,145,7718,117xm7747,89l7690,89,7718,117,7747,89xe" filled="true" fillcolor="#1f77b3" stroked="false">
                  <v:path arrowok="t"/>
                  <v:fill type="solid"/>
                </v:shape>
                <v:shape style="position:absolute;left:7690;top:89;width:57;height:57" id="docshape231" coordorigin="7690,89" coordsize="57,57" path="m7690,145l7747,89m7690,89l7747,145e" filled="false" stroked="true" strokeweight=".4687pt" strokecolor="#1f77b3">
                  <v:path arrowok="t"/>
                  <v:stroke dashstyle="solid"/>
                </v:shape>
                <v:shape style="position:absolute;left:8112;top:89;width:57;height:57" id="docshape232" coordorigin="8113,89" coordsize="57,57" path="m8141,117l8113,145,8169,145,8141,117xm8169,89l8113,89,8141,117,8169,89xe" filled="true" fillcolor="#1f77b3" stroked="false">
                  <v:path arrowok="t"/>
                  <v:fill type="solid"/>
                </v:shape>
                <v:shape style="position:absolute;left:8112;top:89;width:57;height:57" id="docshape233" coordorigin="8113,89" coordsize="57,57" path="m8113,145l8169,89m8113,89l8169,145e" filled="false" stroked="true" strokeweight=".4687pt" strokecolor="#1f77b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2278987</wp:posOffset>
                </wp:positionH>
                <wp:positionV relativeFrom="paragraph">
                  <wp:posOffset>-118404</wp:posOffset>
                </wp:positionV>
                <wp:extent cx="116205" cy="90360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11620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pacing w:val="-7"/>
                                <w:sz w:val="16"/>
                              </w:rPr>
                              <w:t>Average</w:t>
                            </w:r>
                            <w:r>
                              <w:rPr>
                                <w:rFonts w:ascii="Verdana"/>
                                <w:spacing w:val="-5"/>
                                <w:sz w:val="16"/>
                              </w:rPr>
                              <w:t> Coverage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447861pt;margin-top:-9.323172pt;width:9.15pt;height:71.150pt;mso-position-horizontal-relative:page;mso-position-vertical-relative:paragraph;z-index:15739904" type="#_x0000_t202" id="docshape234" filled="false" stroked="false">
                <v:textbox inset="0,0,0,0" style="layout-flow:vertical;mso-layout-flow-alt:bottom-to-top">
                  <w:txbxContent>
                    <w:p>
                      <w:pPr>
                        <w:spacing w:line="165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rFonts w:ascii="Verdana"/>
                          <w:spacing w:val="-7"/>
                          <w:sz w:val="16"/>
                        </w:rPr>
                        <w:t>Average</w:t>
                      </w:r>
                      <w:r>
                        <w:rPr>
                          <w:rFonts w:ascii="Verdana"/>
                          <w:spacing w:val="-5"/>
                          <w:sz w:val="16"/>
                        </w:rPr>
                        <w:t> Coverage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14"/>
        </w:rPr>
        <w:t>0.70</w:t>
      </w:r>
    </w:p>
    <w:p>
      <w:pPr>
        <w:pStyle w:val="BodyText"/>
        <w:spacing w:before="105"/>
        <w:rPr>
          <w:rFonts w:ascii="Verdana"/>
          <w:sz w:val="13"/>
        </w:rPr>
      </w:pPr>
    </w:p>
    <w:p>
      <w:pPr>
        <w:spacing w:before="0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0.65</w:t>
      </w:r>
    </w:p>
    <w:p>
      <w:pPr>
        <w:pStyle w:val="BodyText"/>
        <w:spacing w:before="105"/>
        <w:rPr>
          <w:rFonts w:ascii="Verdana"/>
          <w:sz w:val="13"/>
        </w:rPr>
      </w:pPr>
    </w:p>
    <w:p>
      <w:pPr>
        <w:spacing w:before="0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0.60</w:t>
      </w:r>
    </w:p>
    <w:p>
      <w:pPr>
        <w:pStyle w:val="BodyText"/>
        <w:spacing w:before="105"/>
        <w:rPr>
          <w:rFonts w:ascii="Verdana"/>
          <w:sz w:val="13"/>
        </w:rPr>
      </w:pPr>
    </w:p>
    <w:p>
      <w:pPr>
        <w:spacing w:before="0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0.55</w:t>
      </w:r>
    </w:p>
    <w:p>
      <w:pPr>
        <w:pStyle w:val="BodyText"/>
        <w:spacing w:before="104"/>
        <w:rPr>
          <w:rFonts w:ascii="Verdana"/>
          <w:sz w:val="13"/>
        </w:rPr>
      </w:pPr>
    </w:p>
    <w:p>
      <w:pPr>
        <w:spacing w:line="143" w:lineRule="exact" w:before="1"/>
        <w:ind w:left="2708" w:right="0" w:firstLine="0"/>
        <w:jc w:val="left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0.50</w:t>
      </w:r>
    </w:p>
    <w:p>
      <w:pPr>
        <w:tabs>
          <w:tab w:pos="4483" w:val="left" w:leader="none"/>
          <w:tab w:pos="5328" w:val="left" w:leader="none"/>
          <w:tab w:pos="6173" w:val="left" w:leader="none"/>
          <w:tab w:pos="6977" w:val="left" w:leader="none"/>
        </w:tabs>
        <w:spacing w:line="137" w:lineRule="exact" w:before="0"/>
        <w:ind w:left="3637" w:right="0" w:firstLine="0"/>
        <w:jc w:val="left"/>
        <w:rPr>
          <w:rFonts w:ascii="Verdana"/>
          <w:sz w:val="14"/>
        </w:rPr>
      </w:pPr>
      <w:r>
        <w:rPr>
          <w:rFonts w:ascii="Verdana"/>
          <w:spacing w:val="-10"/>
          <w:sz w:val="14"/>
        </w:rPr>
        <w:t>2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4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6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8</w:t>
      </w:r>
      <w:r>
        <w:rPr>
          <w:rFonts w:ascii="Verdana"/>
          <w:sz w:val="14"/>
        </w:rPr>
        <w:tab/>
      </w:r>
      <w:r>
        <w:rPr>
          <w:rFonts w:ascii="Verdana"/>
          <w:spacing w:val="-5"/>
          <w:sz w:val="14"/>
        </w:rPr>
        <w:t>10</w:t>
      </w:r>
    </w:p>
    <w:p>
      <w:pPr>
        <w:spacing w:line="189" w:lineRule="exact" w:before="0"/>
        <w:ind w:left="4949" w:right="0" w:firstLine="0"/>
        <w:jc w:val="left"/>
        <w:rPr>
          <w:rFonts w:ascii="Verdana"/>
          <w:sz w:val="16"/>
        </w:rPr>
      </w:pPr>
      <w:r>
        <w:rPr>
          <w:rFonts w:ascii="Verdana"/>
          <w:spacing w:val="-2"/>
          <w:sz w:val="16"/>
        </w:rPr>
        <w:t>Steps</w:t>
      </w:r>
    </w:p>
    <w:p>
      <w:pPr>
        <w:pStyle w:val="BodyText"/>
        <w:spacing w:before="93"/>
        <w:rPr>
          <w:rFonts w:ascii="Verdana"/>
          <w:sz w:val="18"/>
        </w:rPr>
      </w:pPr>
    </w:p>
    <w:p>
      <w:pPr>
        <w:spacing w:before="0"/>
        <w:ind w:left="51" w:right="351" w:firstLine="0"/>
        <w:jc w:val="center"/>
        <w:rPr>
          <w:sz w:val="18"/>
        </w:rPr>
      </w:pPr>
      <w:r>
        <w:rPr>
          <w:rFonts w:ascii="Cambria"/>
          <w:i/>
          <w:sz w:val="18"/>
        </w:rPr>
        <w:t>Figure</w:t>
      </w:r>
      <w:r>
        <w:rPr>
          <w:rFonts w:ascii="Cambria"/>
          <w:i/>
          <w:spacing w:val="2"/>
          <w:sz w:val="18"/>
        </w:rPr>
        <w:t> </w:t>
      </w:r>
      <w:r>
        <w:rPr>
          <w:rFonts w:ascii="Cambria"/>
          <w:i/>
          <w:sz w:val="18"/>
        </w:rPr>
        <w:t>4.</w:t>
      </w:r>
      <w:r>
        <w:rPr>
          <w:rFonts w:ascii="Cambria"/>
          <w:i/>
          <w:spacing w:val="18"/>
          <w:sz w:val="18"/>
        </w:rPr>
        <w:t> </w:t>
      </w:r>
      <w:r>
        <w:rPr>
          <w:sz w:val="18"/>
        </w:rPr>
        <w:t>Coverage</w:t>
      </w:r>
      <w:r>
        <w:rPr>
          <w:spacing w:val="-3"/>
          <w:sz w:val="18"/>
        </w:rPr>
        <w:t> </w:t>
      </w:r>
      <w:r>
        <w:rPr>
          <w:sz w:val="18"/>
        </w:rPr>
        <w:t>over</w:t>
      </w:r>
      <w:r>
        <w:rPr>
          <w:spacing w:val="-4"/>
          <w:sz w:val="18"/>
        </w:rPr>
        <w:t> </w:t>
      </w:r>
      <w:r>
        <w:rPr>
          <w:sz w:val="18"/>
        </w:rPr>
        <w:t>fuzzing</w:t>
      </w:r>
      <w:r>
        <w:rPr>
          <w:spacing w:val="-3"/>
          <w:sz w:val="18"/>
        </w:rPr>
        <w:t> </w:t>
      </w:r>
      <w:r>
        <w:rPr>
          <w:sz w:val="18"/>
        </w:rPr>
        <w:t>iterations</w:t>
      </w:r>
      <w:r>
        <w:rPr>
          <w:spacing w:val="-3"/>
          <w:sz w:val="18"/>
        </w:rPr>
        <w:t> </w:t>
      </w:r>
      <w:r>
        <w:rPr>
          <w:sz w:val="18"/>
        </w:rPr>
        <w:t>achieved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2"/>
          <w:sz w:val="18"/>
        </w:rPr>
        <w:t> </w:t>
      </w:r>
      <w:r>
        <w:rPr>
          <w:sz w:val="18"/>
        </w:rPr>
        <w:t>A</w:t>
      </w:r>
      <w:r>
        <w:rPr>
          <w:sz w:val="14"/>
        </w:rPr>
        <w:t>GENT</w:t>
      </w:r>
      <w:r>
        <w:rPr>
          <w:sz w:val="18"/>
        </w:rPr>
        <w:t>V</w:t>
      </w:r>
      <w:r>
        <w:rPr>
          <w:sz w:val="14"/>
        </w:rPr>
        <w:t>IGIL</w:t>
      </w:r>
      <w:r>
        <w:rPr>
          <w:spacing w:val="11"/>
          <w:sz w:val="14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VWA-</w:t>
      </w:r>
      <w:r>
        <w:rPr>
          <w:spacing w:val="-4"/>
          <w:sz w:val="18"/>
        </w:rPr>
        <w:t>adv.</w:t>
      </w:r>
    </w:p>
    <w:p>
      <w:pPr>
        <w:pStyle w:val="BodyText"/>
        <w:spacing w:before="206"/>
        <w:rPr>
          <w:sz w:val="18"/>
        </w:rPr>
      </w:pPr>
    </w:p>
    <w:p>
      <w:pPr>
        <w:pStyle w:val="Heading1"/>
        <w:numPr>
          <w:ilvl w:val="0"/>
          <w:numId w:val="3"/>
        </w:numPr>
        <w:tabs>
          <w:tab w:pos="319" w:val="left" w:leader="none"/>
        </w:tabs>
        <w:spacing w:line="240" w:lineRule="auto" w:before="0" w:after="0"/>
        <w:ind w:left="319" w:right="0" w:hanging="291"/>
        <w:jc w:val="left"/>
      </w:pPr>
      <w:r>
        <w:rPr>
          <w:spacing w:val="-2"/>
        </w:rPr>
        <w:t>Algorithms</w:t>
      </w:r>
    </w:p>
    <w:p>
      <w:pPr>
        <w:pStyle w:val="BodyText"/>
        <w:spacing w:before="149"/>
        <w:ind w:left="22"/>
      </w:pPr>
      <w:r>
        <w:rPr/>
        <w:t>The</w:t>
      </w:r>
      <w:r>
        <w:rPr>
          <w:spacing w:val="-6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seed</w:t>
      </w:r>
      <w:r>
        <w:rPr>
          <w:spacing w:val="-6"/>
        </w:rPr>
        <w:t> </w:t>
      </w:r>
      <w:r>
        <w:rPr/>
        <w:t>scoring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shown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Algorithms</w:t>
      </w:r>
      <w:r>
        <w:rPr>
          <w:spacing w:val="-6"/>
        </w:rPr>
        <w:t> </w:t>
      </w:r>
      <w:hyperlink w:history="true" w:anchor="_bookmark78">
        <w:r>
          <w:rPr>
            <w:color w:val="001472"/>
          </w:rPr>
          <w:t>1</w:t>
        </w:r>
      </w:hyperlink>
      <w:r>
        <w:rPr>
          <w:color w:val="001472"/>
          <w:spacing w:val="-5"/>
        </w:rPr>
        <w:t> </w:t>
      </w:r>
      <w:r>
        <w:rPr/>
        <w:t>to</w:t>
      </w:r>
      <w:r>
        <w:rPr>
          <w:spacing w:val="-5"/>
        </w:rPr>
        <w:t> </w:t>
      </w:r>
      <w:hyperlink w:history="true" w:anchor="_bookmark80">
        <w:r>
          <w:rPr>
            <w:color w:val="001472"/>
            <w:spacing w:val="-5"/>
          </w:rPr>
          <w:t>3</w:t>
        </w:r>
      </w:hyperlink>
      <w:r>
        <w:rPr>
          <w:spacing w:val="-5"/>
        </w:rPr>
        <w:t>.</w:t>
      </w:r>
    </w:p>
    <w:p>
      <w:pPr>
        <w:pStyle w:val="BodyText"/>
        <w:spacing w:after="0"/>
        <w:sectPr>
          <w:pgSz w:w="12240" w:h="15840"/>
          <w:pgMar w:header="910" w:footer="1025" w:top="1140" w:bottom="1220" w:left="1080" w:right="1080"/>
        </w:sectPr>
      </w:pPr>
    </w:p>
    <w:p>
      <w:pPr>
        <w:spacing w:before="74"/>
        <w:ind w:left="1105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704087</wp:posOffset>
                </wp:positionH>
                <wp:positionV relativeFrom="paragraph">
                  <wp:posOffset>193663</wp:posOffset>
                </wp:positionV>
                <wp:extent cx="617220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5.249121pt;width:486pt;height:.1pt;mso-position-horizontal-relative:page;mso-position-vertical-relative:paragraph;z-index:-15716864;mso-wrap-distance-left:0;mso-wrap-distance-right:0" id="docshape236" coordorigin="1109,305" coordsize="9720,0" path="m1109,305l10829,30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8"/>
        </w:rPr>
        <w:t>A</w:t>
      </w:r>
      <w:r>
        <w:rPr>
          <w:b/>
          <w:sz w:val="14"/>
        </w:rPr>
        <w:t>GENT</w:t>
      </w:r>
      <w:r>
        <w:rPr>
          <w:b/>
          <w:sz w:val="18"/>
        </w:rPr>
        <w:t>V</w:t>
      </w:r>
      <w:r>
        <w:rPr>
          <w:b/>
          <w:sz w:val="14"/>
        </w:rPr>
        <w:t>IGIL</w:t>
      </w:r>
      <w:r>
        <w:rPr>
          <w:b/>
          <w:sz w:val="18"/>
        </w:rPr>
        <w:t>: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Generic Black-Box Red-teaming for Indirect Prompt Injection against LLM</w:t>
      </w:r>
      <w:r>
        <w:rPr>
          <w:b/>
          <w:spacing w:val="1"/>
          <w:sz w:val="18"/>
        </w:rPr>
        <w:t> </w:t>
      </w:r>
      <w:r>
        <w:rPr>
          <w:b/>
          <w:spacing w:val="-2"/>
          <w:sz w:val="18"/>
        </w:rPr>
        <w:t>Agents</w:t>
      </w:r>
    </w:p>
    <w:p>
      <w:pPr>
        <w:pStyle w:val="BodyText"/>
        <w:spacing w:before="40" w:after="25"/>
        <w:rPr>
          <w:b/>
        </w:rPr>
      </w:pPr>
    </w:p>
    <w:p>
      <w:pPr>
        <w:pStyle w:val="BodyText"/>
        <w:spacing w:line="20" w:lineRule="exact"/>
        <w:ind w:left="2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2200" cy="10160"/>
                <wp:effectExtent l="9525" t="0" r="0" b="8890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6172200" cy="10160"/>
                          <a:chExt cx="6172200" cy="1016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5060"/>
                            <a:ext cx="617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.8pt;mso-position-horizontal-relative:char;mso-position-vertical-relative:line" id="docshapegroup237" coordorigin="0,0" coordsize="9720,16">
                <v:line style="position:absolute" from="0,8" to="972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704087</wp:posOffset>
                </wp:positionH>
                <wp:positionV relativeFrom="paragraph">
                  <wp:posOffset>160058</wp:posOffset>
                </wp:positionV>
                <wp:extent cx="6172200" cy="127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2.603pt;width:486pt;height:.1pt;mso-position-horizontal-relative:page;mso-position-vertical-relative:paragraph;z-index:-15715840;mso-wrap-distance-left:0;mso-wrap-distance-right:0" id="docshape238" coordorigin="1109,252" coordsize="9720,0" path="m1109,252l10829,2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_bookmark78" w:id="80"/>
      <w:bookmarkEnd w:id="80"/>
      <w:r>
        <w:rPr/>
      </w:r>
      <w:r>
        <w:rPr>
          <w:b/>
          <w:sz w:val="20"/>
        </w:rPr>
        <w:t>Algorithm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-7"/>
          <w:sz w:val="20"/>
        </w:rPr>
        <w:t> </w:t>
      </w:r>
      <w:r>
        <w:rPr>
          <w:sz w:val="20"/>
        </w:rPr>
        <w:t>Success</w:t>
      </w:r>
      <w:r>
        <w:rPr>
          <w:spacing w:val="-8"/>
          <w:sz w:val="20"/>
        </w:rPr>
        <w:t> </w:t>
      </w:r>
      <w:r>
        <w:rPr>
          <w:sz w:val="20"/>
        </w:rPr>
        <w:t>rate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coverage-guided</w:t>
      </w:r>
      <w:r>
        <w:rPr>
          <w:spacing w:val="-7"/>
          <w:sz w:val="20"/>
        </w:rPr>
        <w:t> </w:t>
      </w:r>
      <w:r>
        <w:rPr>
          <w:sz w:val="20"/>
        </w:rPr>
        <w:t>seed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scoring</w:t>
      </w:r>
    </w:p>
    <w:p>
      <w:pPr>
        <w:pStyle w:val="BodyText"/>
        <w:spacing w:line="253" w:lineRule="exact" w:before="18"/>
        <w:ind w:left="28"/>
        <w:rPr>
          <w:rFonts w:ascii="Calibri"/>
          <w:i/>
        </w:rPr>
      </w:pPr>
      <w:r>
        <w:rPr>
          <w:b/>
          <w:spacing w:val="-2"/>
        </w:rPr>
        <w:t>Require:</w:t>
      </w:r>
      <w:r>
        <w:rPr>
          <w:b/>
          <w:spacing w:val="42"/>
        </w:rPr>
        <w:t> </w:t>
      </w:r>
      <w:r>
        <w:rPr>
          <w:spacing w:val="-2"/>
        </w:rPr>
        <w:t>Seed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evaluated</w:t>
      </w:r>
      <w:r>
        <w:rPr>
          <w:spacing w:val="-4"/>
        </w:rPr>
        <w:t> </w:t>
      </w:r>
      <w:r>
        <w:rPr>
          <w:rFonts w:ascii="Tahoma"/>
          <w:spacing w:val="-2"/>
        </w:rPr>
        <w:t>seed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coverage</w:t>
      </w:r>
      <w:r>
        <w:rPr>
          <w:spacing w:val="-4"/>
        </w:rPr>
        <w:t> </w:t>
      </w:r>
      <w:r>
        <w:rPr>
          <w:spacing w:val="-2"/>
        </w:rPr>
        <w:t>factor</w:t>
      </w:r>
      <w:r>
        <w:rPr>
          <w:spacing w:val="-4"/>
        </w:rPr>
        <w:t> </w:t>
      </w:r>
      <w:r>
        <w:rPr>
          <w:rFonts w:ascii="Calibri"/>
          <w:i/>
          <w:spacing w:val="-10"/>
        </w:rPr>
        <w:t>C</w:t>
      </w:r>
    </w:p>
    <w:p>
      <w:pPr>
        <w:pStyle w:val="BodyText"/>
        <w:spacing w:line="229" w:lineRule="exact"/>
        <w:ind w:left="28"/>
      </w:pPr>
      <w:r>
        <w:rPr>
          <w:b/>
        </w:rPr>
        <w:t>Ensure:</w:t>
      </w:r>
      <w:r>
        <w:rPr>
          <w:b/>
          <w:spacing w:val="41"/>
        </w:rPr>
        <w:t> </w:t>
      </w:r>
      <w:r>
        <w:rPr/>
        <w:t>Final</w:t>
      </w:r>
      <w:r>
        <w:rPr>
          <w:spacing w:val="-5"/>
        </w:rPr>
        <w:t> </w:t>
      </w:r>
      <w:r>
        <w:rPr/>
        <w:t>score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suite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spacing w:line="228" w:lineRule="exact" w:before="9"/>
        <w:ind w:left="128"/>
      </w:pPr>
      <w:r>
        <w:rPr>
          <w:sz w:val="18"/>
        </w:rPr>
        <w:t>1:</w:t>
      </w:r>
      <w:r>
        <w:rPr>
          <w:spacing w:val="48"/>
          <w:sz w:val="18"/>
        </w:rPr>
        <w:t> </w:t>
      </w:r>
      <w:r>
        <w:rPr/>
        <w:t>/*</w:t>
      </w:r>
      <w:r>
        <w:rPr>
          <w:spacing w:val="-3"/>
        </w:rPr>
        <w:t> </w:t>
      </w:r>
      <w:r>
        <w:rPr/>
        <w:t>Initialize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pStyle w:val="BodyText"/>
        <w:spacing w:line="246" w:lineRule="exact"/>
        <w:ind w:left="128"/>
        <w:rPr>
          <w:rFonts w:ascii="Calibri" w:hAnsi="Calibri"/>
        </w:rPr>
      </w:pPr>
      <w:r>
        <w:rPr>
          <w:spacing w:val="-4"/>
          <w:sz w:val="18"/>
        </w:rPr>
        <w:t>2:</w:t>
      </w:r>
      <w:r>
        <w:rPr>
          <w:spacing w:val="35"/>
          <w:sz w:val="18"/>
        </w:rPr>
        <w:t> </w:t>
      </w:r>
      <w:r>
        <w:rPr>
          <w:rFonts w:ascii="Tahoma" w:hAnsi="Tahoma"/>
          <w:spacing w:val="-4"/>
        </w:rPr>
        <w:t>total</w:t>
      </w:r>
      <w:r>
        <w:rPr>
          <w:spacing w:val="-4"/>
        </w:rPr>
        <w:t>_</w:t>
      </w:r>
      <w:r>
        <w:rPr>
          <w:rFonts w:ascii="Tahoma" w:hAnsi="Tahoma"/>
          <w:spacing w:val="-4"/>
        </w:rPr>
        <w:t>success</w:t>
      </w:r>
      <w:r>
        <w:rPr>
          <w:rFonts w:ascii="Tahoma" w:hAnsi="Tahoma"/>
          <w:spacing w:val="-11"/>
        </w:rPr>
        <w:t> </w:t>
      </w:r>
      <w:r>
        <w:rPr>
          <w:rFonts w:ascii="SimSun-ExtB" w:hAnsi="SimSun-ExtB"/>
          <w:spacing w:val="-4"/>
        </w:rPr>
        <w:t>←</w:t>
      </w:r>
      <w:r>
        <w:rPr>
          <w:rFonts w:ascii="SimSun-ExtB" w:hAnsi="SimSun-ExtB"/>
          <w:spacing w:val="-45"/>
        </w:rPr>
        <w:t> </w:t>
      </w:r>
      <w:r>
        <w:rPr>
          <w:rFonts w:ascii="Calibri" w:hAnsi="Calibri"/>
          <w:spacing w:val="-10"/>
        </w:rPr>
        <w:t>0</w:t>
      </w:r>
    </w:p>
    <w:p>
      <w:pPr>
        <w:pStyle w:val="BodyText"/>
        <w:spacing w:line="239" w:lineRule="exact"/>
        <w:ind w:left="128"/>
        <w:rPr>
          <w:rFonts w:ascii="Calibri" w:hAnsi="Calibri"/>
        </w:rPr>
      </w:pPr>
      <w:r>
        <w:rPr>
          <w:spacing w:val="-6"/>
          <w:sz w:val="18"/>
        </w:rPr>
        <w:t>3:</w:t>
      </w:r>
      <w:r>
        <w:rPr>
          <w:spacing w:val="45"/>
          <w:sz w:val="18"/>
        </w:rPr>
        <w:t> </w:t>
      </w:r>
      <w:r>
        <w:rPr>
          <w:rFonts w:ascii="Tahoma" w:hAnsi="Tahoma"/>
          <w:spacing w:val="-6"/>
        </w:rPr>
        <w:t>num</w:t>
      </w:r>
      <w:r>
        <w:rPr>
          <w:spacing w:val="-6"/>
        </w:rPr>
        <w:t>_</w:t>
      </w:r>
      <w:r>
        <w:rPr>
          <w:rFonts w:ascii="Tahoma" w:hAnsi="Tahoma"/>
          <w:spacing w:val="-6"/>
        </w:rPr>
        <w:t>questions</w:t>
      </w:r>
      <w:r>
        <w:rPr>
          <w:rFonts w:ascii="Tahoma" w:hAnsi="Tahoma"/>
          <w:spacing w:val="-10"/>
        </w:rPr>
        <w:t> </w:t>
      </w:r>
      <w:r>
        <w:rPr>
          <w:rFonts w:ascii="SimSun-ExtB" w:hAnsi="SimSun-ExtB"/>
          <w:spacing w:val="-6"/>
        </w:rPr>
        <w:t>←</w:t>
      </w:r>
      <w:r>
        <w:rPr>
          <w:rFonts w:ascii="SimSun-ExtB" w:hAnsi="SimSun-ExtB"/>
          <w:spacing w:val="-45"/>
        </w:rPr>
        <w:t> </w:t>
      </w:r>
      <w:r>
        <w:rPr>
          <w:rFonts w:ascii="Calibri" w:hAnsi="Calibri"/>
          <w:spacing w:val="-10"/>
        </w:rPr>
        <w:t>0</w:t>
      </w:r>
    </w:p>
    <w:p>
      <w:pPr>
        <w:pStyle w:val="BodyText"/>
        <w:spacing w:line="239" w:lineRule="exact"/>
        <w:ind w:left="128"/>
        <w:rPr>
          <w:rFonts w:ascii="Calibri" w:hAnsi="Calibri"/>
        </w:rPr>
      </w:pPr>
      <w:r>
        <w:rPr>
          <w:w w:val="90"/>
          <w:sz w:val="18"/>
        </w:rPr>
        <w:t>4:</w:t>
      </w:r>
      <w:r>
        <w:rPr>
          <w:spacing w:val="76"/>
          <w:sz w:val="18"/>
        </w:rPr>
        <w:t> </w:t>
      </w:r>
      <w:r>
        <w:rPr>
          <w:rFonts w:ascii="Tahoma" w:hAnsi="Tahoma"/>
          <w:w w:val="90"/>
        </w:rPr>
        <w:t>coverage</w:t>
      </w:r>
      <w:r>
        <w:rPr>
          <w:w w:val="90"/>
        </w:rPr>
        <w:t>_</w:t>
      </w:r>
      <w:r>
        <w:rPr>
          <w:rFonts w:ascii="Tahoma" w:hAnsi="Tahoma"/>
          <w:w w:val="90"/>
        </w:rPr>
        <w:t>bonus</w:t>
      </w:r>
      <w:r>
        <w:rPr>
          <w:rFonts w:ascii="Tahoma" w:hAnsi="Tahoma"/>
          <w:spacing w:val="4"/>
        </w:rPr>
        <w:t> </w:t>
      </w:r>
      <w:r>
        <w:rPr>
          <w:rFonts w:ascii="SimSun-ExtB" w:hAnsi="SimSun-ExtB"/>
          <w:w w:val="90"/>
        </w:rPr>
        <w:t>←</w:t>
      </w:r>
      <w:r>
        <w:rPr>
          <w:rFonts w:ascii="SimSun-ExtB" w:hAnsi="SimSun-ExtB"/>
          <w:spacing w:val="-23"/>
          <w:w w:val="90"/>
        </w:rPr>
        <w:t> </w:t>
      </w:r>
      <w:r>
        <w:rPr>
          <w:rFonts w:ascii="Calibri" w:hAnsi="Calibri"/>
          <w:spacing w:val="-10"/>
          <w:w w:val="90"/>
        </w:rPr>
        <w:t>0</w:t>
      </w:r>
    </w:p>
    <w:p>
      <w:pPr>
        <w:spacing w:line="233" w:lineRule="exact" w:before="0"/>
        <w:ind w:left="128" w:right="0" w:firstLine="0"/>
        <w:jc w:val="left"/>
        <w:rPr>
          <w:b/>
          <w:sz w:val="20"/>
        </w:rPr>
      </w:pPr>
      <w:r>
        <w:rPr>
          <w:spacing w:val="-4"/>
          <w:sz w:val="18"/>
        </w:rPr>
        <w:t>5:</w:t>
      </w:r>
      <w:r>
        <w:rPr>
          <w:spacing w:val="29"/>
          <w:sz w:val="18"/>
        </w:rPr>
        <w:t> </w:t>
      </w:r>
      <w:r>
        <w:rPr>
          <w:b/>
          <w:spacing w:val="-4"/>
          <w:sz w:val="20"/>
        </w:rPr>
        <w:t>for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all</w:t>
      </w:r>
      <w:r>
        <w:rPr>
          <w:b/>
          <w:spacing w:val="-7"/>
          <w:sz w:val="20"/>
        </w:rPr>
        <w:t> </w:t>
      </w:r>
      <w:r>
        <w:rPr>
          <w:rFonts w:ascii="Tahoma"/>
          <w:spacing w:val="-4"/>
          <w:sz w:val="20"/>
        </w:rPr>
        <w:t>task</w:t>
      </w:r>
      <w:r>
        <w:rPr>
          <w:spacing w:val="-4"/>
          <w:sz w:val="20"/>
        </w:rPr>
        <w:t>_</w:t>
      </w:r>
      <w:r>
        <w:rPr>
          <w:rFonts w:ascii="Tahoma"/>
          <w:spacing w:val="-4"/>
          <w:sz w:val="20"/>
        </w:rPr>
        <w:t>suite</w:t>
      </w:r>
      <w:r>
        <w:rPr>
          <w:rFonts w:ascii="Tahoma"/>
          <w:spacing w:val="-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ahoma"/>
          <w:spacing w:val="-4"/>
          <w:sz w:val="20"/>
        </w:rPr>
        <w:t>sampled</w:t>
      </w:r>
      <w:r>
        <w:rPr>
          <w:spacing w:val="-4"/>
          <w:sz w:val="20"/>
        </w:rPr>
        <w:t>_</w:t>
      </w:r>
      <w:r>
        <w:rPr>
          <w:rFonts w:ascii="Tahoma"/>
          <w:spacing w:val="-4"/>
          <w:sz w:val="20"/>
        </w:rPr>
        <w:t>tasks</w:t>
      </w:r>
      <w:r>
        <w:rPr>
          <w:rFonts w:ascii="Tahoma"/>
          <w:spacing w:val="-13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pStyle w:val="BodyText"/>
        <w:tabs>
          <w:tab w:pos="566" w:val="left" w:leader="none"/>
        </w:tabs>
        <w:spacing w:line="241" w:lineRule="exact"/>
        <w:ind w:left="128"/>
      </w:pPr>
      <w:r>
        <w:rPr>
          <w:spacing w:val="-5"/>
          <w:sz w:val="18"/>
        </w:rPr>
        <w:t>6:</w:t>
      </w:r>
      <w:r>
        <w:rPr>
          <w:sz w:val="18"/>
        </w:rPr>
        <w:tab/>
      </w:r>
      <w:r>
        <w:rPr/>
        <w:t>/*</w:t>
      </w:r>
      <w:r>
        <w:rPr>
          <w:spacing w:val="-13"/>
        </w:rPr>
        <w:t> </w:t>
      </w:r>
      <w:r>
        <w:rPr/>
        <w:t>Evaluate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injection</w:t>
      </w:r>
      <w:r>
        <w:rPr>
          <w:spacing w:val="-12"/>
        </w:rPr>
        <w:t> </w:t>
      </w:r>
      <w:r>
        <w:rPr/>
        <w:t>task</w:t>
      </w:r>
      <w:r>
        <w:rPr>
          <w:spacing w:val="-12"/>
        </w:rPr>
        <w:t> </w:t>
      </w:r>
      <w:r>
        <w:rPr/>
        <w:t>combinations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>
          <w:rFonts w:ascii="Tahoma"/>
        </w:rPr>
        <w:t>seed</w:t>
      </w:r>
      <w:r>
        <w:rPr/>
        <w:t>.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tabs>
          <w:tab w:pos="566" w:val="left" w:leader="none"/>
        </w:tabs>
        <w:spacing w:before="9"/>
        <w:ind w:left="128"/>
      </w:pPr>
      <w:r>
        <w:rPr>
          <w:spacing w:val="-5"/>
          <w:sz w:val="18"/>
        </w:rPr>
        <w:t>7:</w:t>
      </w:r>
      <w:r>
        <w:rPr>
          <w:sz w:val="18"/>
        </w:rPr>
        <w:tab/>
      </w:r>
      <w:r>
        <w:rPr/>
        <w:t>/*</w:t>
      </w:r>
      <w:r>
        <w:rPr>
          <w:spacing w:val="-5"/>
        </w:rPr>
        <w:t> </w:t>
      </w:r>
      <w:r>
        <w:rPr/>
        <w:t>Compute</w:t>
      </w:r>
      <w:r>
        <w:rPr>
          <w:spacing w:val="-5"/>
        </w:rPr>
        <w:t> </w:t>
      </w:r>
      <w:r>
        <w:rPr/>
        <w:t>attack</w:t>
      </w:r>
      <w:r>
        <w:rPr>
          <w:spacing w:val="-5"/>
        </w:rPr>
        <w:t> </w:t>
      </w:r>
      <w:r>
        <w:rPr/>
        <w:t>success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suite.</w:t>
      </w:r>
      <w:r>
        <w:rPr>
          <w:spacing w:val="6"/>
        </w:rPr>
        <w:t> </w:t>
      </w:r>
      <w:r>
        <w:rPr>
          <w:spacing w:val="-5"/>
        </w:rPr>
        <w:t>*/</w:t>
      </w:r>
    </w:p>
    <w:p>
      <w:pPr>
        <w:tabs>
          <w:tab w:pos="566" w:val="left" w:leader="none"/>
        </w:tabs>
        <w:spacing w:line="228" w:lineRule="exact" w:before="9"/>
        <w:ind w:left="128" w:right="0" w:firstLine="0"/>
        <w:jc w:val="left"/>
        <w:rPr>
          <w:b/>
          <w:sz w:val="20"/>
        </w:rPr>
      </w:pPr>
      <w:r>
        <w:rPr>
          <w:spacing w:val="-5"/>
          <w:sz w:val="18"/>
        </w:rPr>
        <w:t>8:</w:t>
      </w:r>
      <w:r>
        <w:rPr>
          <w:sz w:val="18"/>
        </w:rPr>
        <w:tab/>
      </w:r>
      <w:r>
        <w:rPr>
          <w:b/>
          <w:sz w:val="20"/>
        </w:rPr>
        <w:t>if</w:t>
      </w:r>
      <w:r>
        <w:rPr>
          <w:b/>
          <w:spacing w:val="-7"/>
          <w:sz w:val="20"/>
        </w:rPr>
        <w:t> </w:t>
      </w:r>
      <w:r>
        <w:rPr>
          <w:sz w:val="20"/>
        </w:rPr>
        <w:t>injection</w:t>
      </w:r>
      <w:r>
        <w:rPr>
          <w:spacing w:val="-6"/>
          <w:sz w:val="20"/>
        </w:rPr>
        <w:t> </w:t>
      </w:r>
      <w:r>
        <w:rPr>
          <w:sz w:val="20"/>
        </w:rPr>
        <w:t>successful</w:t>
      </w:r>
      <w:r>
        <w:rPr>
          <w:spacing w:val="-7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pStyle w:val="BodyText"/>
        <w:tabs>
          <w:tab w:pos="765" w:val="left" w:leader="none"/>
        </w:tabs>
        <w:spacing w:line="241" w:lineRule="exact"/>
        <w:ind w:left="128"/>
      </w:pPr>
      <w:r>
        <w:rPr>
          <w:spacing w:val="-5"/>
          <w:sz w:val="18"/>
        </w:rPr>
        <w:t>9:</w:t>
      </w:r>
      <w:r>
        <w:rPr>
          <w:sz w:val="18"/>
        </w:rPr>
        <w:tab/>
      </w:r>
      <w:r>
        <w:rPr/>
        <w:t>Increment</w:t>
      </w:r>
      <w:r>
        <w:rPr>
          <w:spacing w:val="-10"/>
        </w:rPr>
        <w:t> </w:t>
      </w:r>
      <w:r>
        <w:rPr>
          <w:rFonts w:ascii="Tahoma"/>
          <w:spacing w:val="-2"/>
        </w:rPr>
        <w:t>total</w:t>
      </w:r>
      <w:r>
        <w:rPr>
          <w:spacing w:val="-2"/>
        </w:rPr>
        <w:t>_</w:t>
      </w:r>
      <w:r>
        <w:rPr>
          <w:rFonts w:ascii="Tahoma"/>
          <w:spacing w:val="-2"/>
        </w:rPr>
        <w:t>success</w:t>
      </w:r>
      <w:r>
        <w:rPr>
          <w:spacing w:val="-2"/>
        </w:rPr>
        <w:t>.</w:t>
      </w:r>
    </w:p>
    <w:p>
      <w:pPr>
        <w:tabs>
          <w:tab w:pos="566" w:val="left" w:leader="none"/>
        </w:tabs>
        <w:spacing w:line="228" w:lineRule="exact" w:before="9"/>
        <w:ind w:left="38" w:right="0" w:firstLine="0"/>
        <w:jc w:val="left"/>
        <w:rPr>
          <w:b/>
          <w:sz w:val="20"/>
        </w:rPr>
      </w:pPr>
      <w:r>
        <w:rPr>
          <w:spacing w:val="-5"/>
          <w:sz w:val="18"/>
        </w:rPr>
        <w:t>10:</w:t>
      </w:r>
      <w:r>
        <w:rPr>
          <w:sz w:val="18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if</w:t>
      </w:r>
    </w:p>
    <w:p>
      <w:pPr>
        <w:pStyle w:val="BodyText"/>
        <w:tabs>
          <w:tab w:pos="566" w:val="left" w:leader="none"/>
        </w:tabs>
        <w:spacing w:line="241" w:lineRule="exact"/>
        <w:ind w:left="38"/>
      </w:pPr>
      <w:r>
        <w:rPr>
          <w:spacing w:val="-5"/>
          <w:sz w:val="18"/>
        </w:rPr>
        <w:t>11:</w:t>
      </w:r>
      <w:r>
        <w:rPr>
          <w:sz w:val="18"/>
        </w:rPr>
        <w:tab/>
      </w:r>
      <w:r>
        <w:rPr/>
        <w:t>Increment</w:t>
      </w:r>
      <w:r>
        <w:rPr>
          <w:spacing w:val="-10"/>
        </w:rPr>
        <w:t> </w:t>
      </w:r>
      <w:r>
        <w:rPr>
          <w:rFonts w:ascii="Tahoma"/>
          <w:spacing w:val="-2"/>
        </w:rPr>
        <w:t>num</w:t>
      </w:r>
      <w:r>
        <w:rPr>
          <w:spacing w:val="-2"/>
        </w:rPr>
        <w:t>_</w:t>
      </w:r>
      <w:r>
        <w:rPr>
          <w:rFonts w:ascii="Tahoma"/>
          <w:spacing w:val="-2"/>
        </w:rPr>
        <w:t>questions</w:t>
      </w:r>
      <w:r>
        <w:rPr>
          <w:spacing w:val="-2"/>
        </w:rPr>
        <w:t>.</w:t>
      </w:r>
    </w:p>
    <w:p>
      <w:pPr>
        <w:pStyle w:val="BodyText"/>
        <w:tabs>
          <w:tab w:pos="566" w:val="left" w:leader="none"/>
        </w:tabs>
        <w:spacing w:before="9"/>
        <w:ind w:left="38"/>
      </w:pPr>
      <w:r>
        <w:rPr>
          <w:spacing w:val="-5"/>
          <w:sz w:val="18"/>
        </w:rPr>
        <w:t>12:</w:t>
      </w:r>
      <w:r>
        <w:rPr>
          <w:sz w:val="18"/>
        </w:rPr>
        <w:tab/>
      </w:r>
      <w:r>
        <w:rPr/>
        <w:t>/*</w:t>
      </w:r>
      <w:r>
        <w:rPr>
          <w:spacing w:val="-8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newly</w:t>
      </w:r>
      <w:r>
        <w:rPr>
          <w:spacing w:val="-7"/>
        </w:rPr>
        <w:t> </w:t>
      </w:r>
      <w:r>
        <w:rPr/>
        <w:t>successful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combinations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covered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and:</w:t>
      </w:r>
      <w:r>
        <w:rPr>
          <w:spacing w:val="3"/>
        </w:rPr>
        <w:t> </w:t>
      </w:r>
      <w:r>
        <w:rPr>
          <w:spacing w:val="-5"/>
        </w:rPr>
        <w:t>*/</w:t>
      </w:r>
    </w:p>
    <w:p>
      <w:pPr>
        <w:tabs>
          <w:tab w:pos="566" w:val="left" w:leader="none"/>
        </w:tabs>
        <w:spacing w:before="9"/>
        <w:ind w:left="38" w:right="0" w:firstLine="0"/>
        <w:jc w:val="left"/>
        <w:rPr>
          <w:b/>
          <w:sz w:val="20"/>
        </w:rPr>
      </w:pPr>
      <w:r>
        <w:rPr>
          <w:spacing w:val="-5"/>
          <w:sz w:val="18"/>
        </w:rPr>
        <w:t>13:</w:t>
      </w:r>
      <w:r>
        <w:rPr>
          <w:sz w:val="18"/>
        </w:rPr>
        <w:tab/>
      </w:r>
      <w:r>
        <w:rPr>
          <w:b/>
          <w:sz w:val="20"/>
        </w:rPr>
        <w:t>if</w:t>
      </w:r>
      <w:r>
        <w:rPr>
          <w:b/>
          <w:spacing w:val="-7"/>
          <w:sz w:val="20"/>
        </w:rPr>
        <w:t> </w:t>
      </w:r>
      <w:r>
        <w:rPr>
          <w:sz w:val="20"/>
        </w:rPr>
        <w:t>injection</w:t>
      </w:r>
      <w:r>
        <w:rPr>
          <w:spacing w:val="-6"/>
          <w:sz w:val="20"/>
        </w:rPr>
        <w:t> </w:t>
      </w:r>
      <w:r>
        <w:rPr>
          <w:sz w:val="20"/>
        </w:rPr>
        <w:t>successful</w:t>
      </w:r>
      <w:r>
        <w:rPr>
          <w:spacing w:val="-7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pStyle w:val="BodyText"/>
        <w:tabs>
          <w:tab w:pos="765" w:val="left" w:leader="none"/>
        </w:tabs>
        <w:spacing w:line="228" w:lineRule="exact" w:before="10"/>
        <w:ind w:left="38"/>
      </w:pPr>
      <w:r>
        <w:rPr>
          <w:spacing w:val="-5"/>
          <w:sz w:val="18"/>
        </w:rPr>
        <w:t>14:</w:t>
      </w:r>
      <w:r>
        <w:rPr>
          <w:sz w:val="18"/>
        </w:rPr>
        <w:tab/>
      </w:r>
      <w:r>
        <w:rPr/>
        <w:t>/*</w:t>
      </w:r>
      <w:r>
        <w:rPr>
          <w:spacing w:val="-7"/>
        </w:rPr>
        <w:t> </w:t>
      </w:r>
      <w:r>
        <w:rPr/>
        <w:t>Mark</w:t>
      </w:r>
      <w:r>
        <w:rPr>
          <w:spacing w:val="-7"/>
        </w:rPr>
        <w:t> </w:t>
      </w:r>
      <w:r>
        <w:rPr/>
        <w:t>combination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covered.</w:t>
      </w:r>
      <w:r>
        <w:rPr>
          <w:spacing w:val="4"/>
        </w:rPr>
        <w:t> </w:t>
      </w:r>
      <w:r>
        <w:rPr>
          <w:spacing w:val="-5"/>
        </w:rPr>
        <w:t>*/</w:t>
      </w:r>
    </w:p>
    <w:p>
      <w:pPr>
        <w:pStyle w:val="BodyText"/>
        <w:tabs>
          <w:tab w:pos="765" w:val="left" w:leader="none"/>
        </w:tabs>
        <w:spacing w:line="241" w:lineRule="exact"/>
        <w:ind w:left="38"/>
      </w:pPr>
      <w:r>
        <w:rPr>
          <w:spacing w:val="-5"/>
          <w:sz w:val="18"/>
        </w:rPr>
        <w:t>15:</w:t>
      </w:r>
      <w:r>
        <w:rPr>
          <w:sz w:val="18"/>
        </w:rPr>
        <w:tab/>
      </w:r>
      <w:r>
        <w:rPr/>
        <w:t>Increment</w:t>
      </w:r>
      <w:r>
        <w:rPr>
          <w:spacing w:val="-10"/>
        </w:rPr>
        <w:t> </w:t>
      </w:r>
      <w:r>
        <w:rPr>
          <w:rFonts w:ascii="Tahoma"/>
          <w:spacing w:val="-2"/>
        </w:rPr>
        <w:t>coverage</w:t>
      </w:r>
      <w:r>
        <w:rPr>
          <w:spacing w:val="-2"/>
        </w:rPr>
        <w:t>_</w:t>
      </w:r>
      <w:r>
        <w:rPr>
          <w:rFonts w:ascii="Tahoma"/>
          <w:spacing w:val="-2"/>
        </w:rPr>
        <w:t>bonus</w:t>
      </w:r>
      <w:r>
        <w:rPr>
          <w:spacing w:val="-2"/>
        </w:rPr>
        <w:t>.</w:t>
      </w:r>
    </w:p>
    <w:p>
      <w:pPr>
        <w:tabs>
          <w:tab w:pos="566" w:val="left" w:leader="none"/>
        </w:tabs>
        <w:spacing w:before="9"/>
        <w:ind w:left="38" w:right="0" w:firstLine="0"/>
        <w:jc w:val="left"/>
        <w:rPr>
          <w:b/>
          <w:sz w:val="20"/>
        </w:rPr>
      </w:pPr>
      <w:r>
        <w:rPr>
          <w:spacing w:val="-5"/>
          <w:sz w:val="18"/>
        </w:rPr>
        <w:t>16:</w:t>
      </w:r>
      <w:r>
        <w:rPr>
          <w:sz w:val="18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if</w:t>
      </w:r>
    </w:p>
    <w:p>
      <w:pPr>
        <w:spacing w:before="9"/>
        <w:ind w:left="38" w:right="0" w:firstLine="0"/>
        <w:jc w:val="left"/>
        <w:rPr>
          <w:b/>
          <w:sz w:val="20"/>
        </w:rPr>
      </w:pPr>
      <w:r>
        <w:rPr>
          <w:sz w:val="18"/>
        </w:rPr>
        <w:t>17:</w:t>
      </w:r>
      <w:r>
        <w:rPr>
          <w:spacing w:val="50"/>
          <w:sz w:val="18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pStyle w:val="BodyText"/>
        <w:spacing w:line="219" w:lineRule="exact" w:before="9"/>
        <w:ind w:left="38"/>
      </w:pPr>
      <w:r>
        <w:rPr>
          <w:sz w:val="18"/>
        </w:rPr>
        <w:t>18:</w:t>
      </w:r>
      <w:r>
        <w:rPr>
          <w:spacing w:val="44"/>
          <w:sz w:val="18"/>
        </w:rPr>
        <w:t> </w:t>
      </w:r>
      <w:r>
        <w:rPr/>
        <w:t>/*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Final</w:t>
      </w:r>
      <w:r>
        <w:rPr>
          <w:spacing w:val="-5"/>
        </w:rPr>
        <w:t> </w:t>
      </w:r>
      <w:r>
        <w:rPr/>
        <w:t>Score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attack</w:t>
      </w:r>
      <w:r>
        <w:rPr>
          <w:spacing w:val="-5"/>
        </w:rPr>
        <w:t> </w:t>
      </w:r>
      <w:r>
        <w:rPr/>
        <w:t>success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bonus.</w:t>
      </w:r>
      <w:r>
        <w:rPr>
          <w:spacing w:val="5"/>
        </w:rPr>
        <w:t> </w:t>
      </w:r>
      <w:r>
        <w:rPr>
          <w:spacing w:val="-5"/>
        </w:rPr>
        <w:t>*/</w:t>
      </w:r>
    </w:p>
    <w:p>
      <w:pPr>
        <w:spacing w:line="206" w:lineRule="auto" w:before="8"/>
        <w:ind w:left="1137" w:right="8018" w:firstLine="0"/>
        <w:jc w:val="left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70176">
                <wp:simplePos x="0" y="0"/>
                <wp:positionH relativeFrom="page">
                  <wp:posOffset>710399</wp:posOffset>
                </wp:positionH>
                <wp:positionV relativeFrom="paragraph">
                  <wp:posOffset>14810</wp:posOffset>
                </wp:positionV>
                <wp:extent cx="1323975" cy="153035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32397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34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19:</w:t>
                            </w:r>
                            <w:r>
                              <w:rPr>
                                <w:spacing w:val="7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</w:rPr>
                              <w:t>ASR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spacing w:val="-10"/>
                                <w:w w:val="110"/>
                                <w:sz w:val="20"/>
                              </w:rPr>
                              <w:t>←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4"/>
                                <w:w w:val="1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937pt;margin-top:1.166156pt;width:104.25pt;height:12.05pt;mso-position-horizontal-relative:page;mso-position-vertical-relative:paragraph;z-index:-16546304" type="#_x0000_t202" id="docshape239" filled="false" stroked="false">
                <v:textbox inset="0,0,0,0">
                  <w:txbxContent>
                    <w:p>
                      <w:pPr>
                        <w:tabs>
                          <w:tab w:pos="2034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19:</w:t>
                      </w:r>
                      <w:r>
                        <w:rPr>
                          <w:spacing w:val="7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</w:rPr>
                        <w:t>ASR</w:t>
                      </w:r>
                      <w:r>
                        <w:rPr>
                          <w:rFonts w:ascii="Calibri" w:hAnsi="Calibri"/>
                          <w:i/>
                          <w:spacing w:val="2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SimSun-ExtB" w:hAnsi="SimSun-ExtB"/>
                          <w:spacing w:val="-10"/>
                          <w:w w:val="110"/>
                          <w:sz w:val="20"/>
                        </w:rPr>
                        <w:t>←</w:t>
                      </w:r>
                      <w:r>
                        <w:rPr>
                          <w:rFonts w:ascii="SimSun-ExtB" w:hAnsi="SimSun-ExtB"/>
                          <w:sz w:val="20"/>
                        </w:rPr>
                        <w:tab/>
                      </w:r>
                      <w:r>
                        <w:rPr>
                          <w:spacing w:val="-14"/>
                          <w:w w:val="110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pacing w:val="-11"/>
          <w:sz w:val="14"/>
          <w:u w:val="single"/>
        </w:rPr>
        <w:t> </w:t>
      </w:r>
      <w:r>
        <w:rPr>
          <w:rFonts w:ascii="Tahoma"/>
          <w:spacing w:val="-2"/>
          <w:sz w:val="14"/>
          <w:u w:val="single"/>
        </w:rPr>
        <w:t>total</w:t>
      </w:r>
      <w:r>
        <w:rPr>
          <w:spacing w:val="-2"/>
          <w:sz w:val="14"/>
          <w:u w:val="single"/>
        </w:rPr>
        <w:t>_</w:t>
      </w:r>
      <w:r>
        <w:rPr>
          <w:rFonts w:ascii="Tahoma"/>
          <w:spacing w:val="-2"/>
          <w:sz w:val="14"/>
          <w:u w:val="single"/>
        </w:rPr>
        <w:t>succcess</w:t>
      </w:r>
      <w:r>
        <w:rPr>
          <w:rFonts w:ascii="Tahoma"/>
          <w:spacing w:val="-2"/>
          <w:sz w:val="14"/>
        </w:rPr>
        <w:t> num</w:t>
      </w:r>
      <w:r>
        <w:rPr>
          <w:spacing w:val="-2"/>
          <w:sz w:val="14"/>
        </w:rPr>
        <w:t>_</w:t>
      </w:r>
      <w:r>
        <w:rPr>
          <w:rFonts w:ascii="Tahoma"/>
          <w:spacing w:val="-2"/>
          <w:sz w:val="14"/>
        </w:rPr>
        <w:t>questions</w:t>
      </w:r>
    </w:p>
    <w:p>
      <w:pPr>
        <w:pStyle w:val="BodyText"/>
        <w:spacing w:line="248" w:lineRule="exact" w:before="7"/>
        <w:ind w:lef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0688">
                <wp:simplePos x="0" y="0"/>
                <wp:positionH relativeFrom="page">
                  <wp:posOffset>2284920</wp:posOffset>
                </wp:positionH>
                <wp:positionV relativeFrom="paragraph">
                  <wp:posOffset>93579</wp:posOffset>
                </wp:positionV>
                <wp:extent cx="579755" cy="107314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57975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spacing w:val="-4"/>
                                <w:sz w:val="14"/>
                              </w:rPr>
                              <w:t>num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_</w:t>
                            </w:r>
                            <w:r>
                              <w:rPr>
                                <w:rFonts w:ascii="Tahoma"/>
                                <w:spacing w:val="-4"/>
                                <w:sz w:val="14"/>
                              </w:rPr>
                              <w:t>questions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914993pt;margin-top:7.368433pt;width:45.65pt;height:8.450pt;mso-position-horizontal-relative:page;mso-position-vertical-relative:paragraph;z-index:-16545792" type="#_x0000_t202" id="docshape24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Tahoma"/>
                          <w:spacing w:val="-4"/>
                          <w:sz w:val="14"/>
                        </w:rPr>
                        <w:t>num</w:t>
                      </w:r>
                      <w:r>
                        <w:rPr>
                          <w:spacing w:val="-4"/>
                          <w:sz w:val="14"/>
                        </w:rPr>
                        <w:t>_</w:t>
                      </w:r>
                      <w:r>
                        <w:rPr>
                          <w:rFonts w:ascii="Tahoma"/>
                          <w:spacing w:val="-4"/>
                          <w:sz w:val="14"/>
                        </w:rPr>
                        <w:t>questions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20:</w:t>
      </w:r>
      <w:r>
        <w:rPr>
          <w:spacing w:val="19"/>
          <w:sz w:val="18"/>
        </w:rPr>
        <w:t> </w:t>
      </w:r>
      <w:r>
        <w:rPr>
          <w:rFonts w:ascii="Tahoma" w:hAnsi="Tahoma"/>
        </w:rPr>
        <w:t>seed</w:t>
      </w:r>
      <w:r>
        <w:rPr/>
        <w:t>_</w:t>
      </w:r>
      <w:r>
        <w:rPr>
          <w:rFonts w:ascii="Tahoma" w:hAnsi="Tahoma"/>
        </w:rPr>
        <w:t>score</w:t>
      </w:r>
      <w:r>
        <w:rPr>
          <w:rFonts w:ascii="Tahoma" w:hAnsi="Tahoma"/>
          <w:spacing w:val="-16"/>
        </w:rPr>
        <w:t> </w:t>
      </w:r>
      <w:r>
        <w:rPr>
          <w:rFonts w:ascii="SimSun-ExtB" w:hAnsi="SimSun-ExtB"/>
        </w:rPr>
        <w:t>←</w:t>
      </w:r>
      <w:r>
        <w:rPr>
          <w:rFonts w:ascii="SimSun-ExtB" w:hAnsi="SimSun-ExtB"/>
          <w:spacing w:val="-45"/>
        </w:rPr>
        <w:t> </w:t>
      </w:r>
      <w:r>
        <w:rPr>
          <w:rFonts w:ascii="Tahoma" w:hAnsi="Tahoma"/>
        </w:rPr>
        <w:t>ASR</w:t>
      </w:r>
      <w:r>
        <w:rPr>
          <w:rFonts w:ascii="Tahoma" w:hAnsi="Tahoma"/>
          <w:spacing w:val="-19"/>
        </w:rPr>
        <w:t> </w:t>
      </w:r>
      <w:r>
        <w:rPr>
          <w:rFonts w:ascii="Calibri" w:hAnsi="Calibri"/>
          <w:w w:val="105"/>
        </w:rPr>
        <w:t>+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-4"/>
          <w:w w:val="105"/>
        </w:rPr>
        <w:t> </w:t>
      </w:r>
      <w:r>
        <w:rPr>
          <w:rFonts w:ascii="SimSun-ExtB" w:hAnsi="SimSun-ExtB"/>
          <w:w w:val="65"/>
        </w:rPr>
        <w:t>·</w:t>
      </w:r>
      <w:r>
        <w:rPr>
          <w:rFonts w:ascii="SimSun-ExtB" w:hAnsi="SimSun-ExtB"/>
          <w:spacing w:val="-32"/>
        </w:rPr>
        <w:t> </w:t>
      </w:r>
      <w:r>
        <w:rPr>
          <w:rFonts w:ascii="Tahoma" w:hAnsi="Tahoma"/>
          <w:u w:val="single"/>
          <w:vertAlign w:val="superscript"/>
        </w:rPr>
        <w:t>coverage</w:t>
      </w:r>
      <w:r>
        <w:rPr>
          <w:u w:val="single"/>
          <w:vertAlign w:val="superscript"/>
        </w:rPr>
        <w:t>_</w:t>
      </w:r>
      <w:r>
        <w:rPr>
          <w:rFonts w:ascii="Tahoma" w:hAnsi="Tahoma"/>
          <w:u w:val="single"/>
          <w:vertAlign w:val="superscript"/>
        </w:rPr>
        <w:t>bonus</w:t>
      </w:r>
      <w:r>
        <w:rPr>
          <w:rFonts w:ascii="Tahoma" w:hAnsi="Tahoma"/>
          <w:spacing w:val="-3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spacing w:line="235" w:lineRule="exact" w:before="0"/>
        <w:ind w:left="38" w:right="0" w:firstLine="0"/>
        <w:jc w:val="left"/>
        <w:rPr>
          <w:rFonts w:ascii="Tahoma"/>
          <w:sz w:val="20"/>
        </w:rPr>
      </w:pPr>
      <w:r>
        <w:rPr>
          <w:sz w:val="18"/>
        </w:rPr>
        <w:t>21:</w:t>
      </w:r>
      <w:r>
        <w:rPr>
          <w:spacing w:val="46"/>
          <w:sz w:val="18"/>
        </w:rPr>
        <w:t> </w:t>
      </w:r>
      <w:r>
        <w:rPr>
          <w:b/>
          <w:sz w:val="20"/>
        </w:rPr>
        <w:t>Return</w:t>
      </w:r>
      <w:r>
        <w:rPr>
          <w:b/>
          <w:spacing w:val="-5"/>
          <w:sz w:val="20"/>
        </w:rPr>
        <w:t> </w:t>
      </w:r>
      <w:r>
        <w:rPr>
          <w:rFonts w:ascii="Tahoma"/>
          <w:spacing w:val="-2"/>
          <w:sz w:val="20"/>
        </w:rPr>
        <w:t>seed</w:t>
      </w:r>
      <w:r>
        <w:rPr>
          <w:spacing w:val="-2"/>
          <w:sz w:val="20"/>
        </w:rPr>
        <w:t>_</w:t>
      </w:r>
      <w:r>
        <w:rPr>
          <w:rFonts w:ascii="Tahoma"/>
          <w:spacing w:val="-2"/>
          <w:sz w:val="20"/>
        </w:rPr>
        <w:t>score</w:t>
      </w:r>
    </w:p>
    <w:p>
      <w:pPr>
        <w:pStyle w:val="BodyText"/>
        <w:spacing w:before="3"/>
        <w:rPr>
          <w:rFonts w:ascii="Tahoma"/>
          <w:sz w:val="3"/>
        </w:rPr>
      </w:pPr>
      <w:r>
        <w:rPr>
          <w:rFonts w:ascii="Tahoma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704087</wp:posOffset>
                </wp:positionH>
                <wp:positionV relativeFrom="paragraph">
                  <wp:posOffset>40664</wp:posOffset>
                </wp:positionV>
                <wp:extent cx="6172200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.201904pt;width:486pt;height:.1pt;mso-position-horizontal-relative:page;mso-position-vertical-relative:paragraph;z-index:-15715328;mso-wrap-distance-left:0;mso-wrap-distance-right:0" id="docshape241" coordorigin="1109,64" coordsize="9720,0" path="m1109,64l10829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704087</wp:posOffset>
                </wp:positionH>
                <wp:positionV relativeFrom="paragraph">
                  <wp:posOffset>277214</wp:posOffset>
                </wp:positionV>
                <wp:extent cx="6172200" cy="127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1.827904pt;width:486pt;height:.1pt;mso-position-horizontal-relative:page;mso-position-vertical-relative:paragraph;z-index:-15714816;mso-wrap-distance-left:0;mso-wrap-distance-right:0" id="docshape242" coordorigin="1109,437" coordsize="9720,0" path="m1109,437l10829,4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rFonts w:ascii="Tahoma"/>
        </w:rPr>
      </w:pPr>
    </w:p>
    <w:p>
      <w:pPr>
        <w:spacing w:before="0" w:after="34"/>
        <w:ind w:left="21" w:right="0" w:firstLine="0"/>
        <w:jc w:val="left"/>
        <w:rPr>
          <w:sz w:val="20"/>
        </w:rPr>
      </w:pPr>
      <w:bookmarkStart w:name="_bookmark79" w:id="81"/>
      <w:bookmarkEnd w:id="81"/>
      <w:r>
        <w:rPr/>
      </w:r>
      <w:r>
        <w:rPr>
          <w:b/>
          <w:sz w:val="20"/>
        </w:rPr>
        <w:t>Algorithm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</w:t>
      </w:r>
      <w:r>
        <w:rPr>
          <w:b/>
          <w:spacing w:val="-7"/>
          <w:sz w:val="20"/>
        </w:rPr>
        <w:t> </w:t>
      </w:r>
      <w:r>
        <w:rPr>
          <w:sz w:val="20"/>
        </w:rPr>
        <w:t>MCTS-based</w:t>
      </w:r>
      <w:r>
        <w:rPr>
          <w:spacing w:val="-7"/>
          <w:sz w:val="20"/>
        </w:rPr>
        <w:t> </w:t>
      </w:r>
      <w:r>
        <w:rPr>
          <w:sz w:val="20"/>
        </w:rPr>
        <w:t>seed</w:t>
      </w:r>
      <w:r>
        <w:rPr>
          <w:spacing w:val="-7"/>
          <w:sz w:val="20"/>
        </w:rPr>
        <w:t> </w:t>
      </w:r>
      <w:r>
        <w:rPr>
          <w:sz w:val="20"/>
        </w:rPr>
        <w:t>selection: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Update</w:t>
      </w:r>
    </w:p>
    <w:p>
      <w:pPr>
        <w:pStyle w:val="BodyText"/>
        <w:spacing w:line="20" w:lineRule="exact"/>
        <w:ind w:left="2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2200" cy="5080"/>
                <wp:effectExtent l="9525" t="0" r="0" b="4445"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172200" cy="5080"/>
                          <a:chExt cx="6172200" cy="508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2527"/>
                            <a:ext cx="617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.4pt;mso-position-horizontal-relative:char;mso-position-vertical-relative:line" id="docshapegroup243" coordorigin="0,0" coordsize="9720,8">
                <v:line style="position:absolute" from="0,4" to="972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1" w:lineRule="exact" w:before="2"/>
        <w:ind w:left="28" w:right="0" w:firstLine="0"/>
        <w:jc w:val="left"/>
        <w:rPr>
          <w:sz w:val="20"/>
        </w:rPr>
      </w:pPr>
      <w:r>
        <w:rPr>
          <w:b/>
          <w:sz w:val="20"/>
        </w:rPr>
        <w:t>Require:</w:t>
      </w:r>
      <w:r>
        <w:rPr>
          <w:b/>
          <w:spacing w:val="40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nodes</w:t>
      </w:r>
      <w:r>
        <w:rPr>
          <w:spacing w:val="-4"/>
          <w:sz w:val="20"/>
        </w:rPr>
        <w:t> </w:t>
      </w:r>
      <w:r>
        <w:rPr>
          <w:rFonts w:ascii="Calibri"/>
          <w:i/>
          <w:sz w:val="20"/>
        </w:rPr>
        <w:t>N</w:t>
      </w:r>
      <w:r>
        <w:rPr>
          <w:rFonts w:ascii="Calibri"/>
          <w:i/>
          <w:spacing w:val="-24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node</w:t>
      </w:r>
      <w:r>
        <w:rPr>
          <w:spacing w:val="-5"/>
          <w:sz w:val="20"/>
        </w:rPr>
        <w:t> </w:t>
      </w:r>
      <w:r>
        <w:rPr>
          <w:rFonts w:ascii="Tahoma"/>
          <w:sz w:val="20"/>
        </w:rPr>
        <w:t>node</w:t>
      </w:r>
      <w:r>
        <w:rPr>
          <w:rFonts w:ascii="Tahoma"/>
          <w:spacing w:val="-1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parent</w:t>
      </w:r>
      <w:r>
        <w:rPr>
          <w:spacing w:val="-4"/>
          <w:sz w:val="20"/>
        </w:rPr>
        <w:t> </w:t>
      </w:r>
      <w:r>
        <w:rPr>
          <w:sz w:val="20"/>
        </w:rPr>
        <w:t>node(s)</w:t>
      </w:r>
      <w:r>
        <w:rPr>
          <w:spacing w:val="-5"/>
          <w:sz w:val="20"/>
        </w:rPr>
        <w:t> </w:t>
      </w:r>
      <w:r>
        <w:rPr>
          <w:rFonts w:ascii="Tahoma"/>
          <w:sz w:val="20"/>
        </w:rPr>
        <w:t>node</w:t>
      </w:r>
      <w:r>
        <w:rPr>
          <w:rFonts w:ascii="Calibri"/>
          <w:i/>
          <w:sz w:val="20"/>
        </w:rPr>
        <w:t>.parents</w:t>
      </w:r>
      <w:r>
        <w:rPr>
          <w:rFonts w:ascii="Calibri"/>
          <w:i/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score</w:t>
      </w:r>
      <w:r>
        <w:rPr>
          <w:spacing w:val="-5"/>
          <w:sz w:val="20"/>
        </w:rPr>
        <w:t> </w:t>
      </w:r>
      <w:r>
        <w:rPr>
          <w:rFonts w:ascii="Tahoma"/>
          <w:spacing w:val="-2"/>
          <w:sz w:val="20"/>
        </w:rPr>
        <w:t>node</w:t>
      </w:r>
      <w:r>
        <w:rPr>
          <w:rFonts w:ascii="Calibri"/>
          <w:i/>
          <w:spacing w:val="-2"/>
          <w:sz w:val="20"/>
        </w:rPr>
        <w:t>.score</w:t>
      </w:r>
      <w:r>
        <w:rPr>
          <w:spacing w:val="-2"/>
          <w:sz w:val="20"/>
        </w:rPr>
        <w:t>.</w:t>
      </w:r>
    </w:p>
    <w:p>
      <w:pPr>
        <w:spacing w:line="241" w:lineRule="exact" w:before="0"/>
        <w:ind w:left="28" w:right="0" w:firstLine="0"/>
        <w:jc w:val="left"/>
        <w:rPr>
          <w:rFonts w:ascii="Calibri"/>
          <w:i/>
          <w:sz w:val="20"/>
        </w:rPr>
      </w:pPr>
      <w:r>
        <w:rPr>
          <w:b/>
          <w:sz w:val="20"/>
        </w:rPr>
        <w:t>Ensure:</w:t>
      </w:r>
      <w:r>
        <w:rPr>
          <w:b/>
          <w:spacing w:val="40"/>
          <w:sz w:val="20"/>
        </w:rPr>
        <w:t> </w:t>
      </w:r>
      <w:r>
        <w:rPr>
          <w:sz w:val="20"/>
        </w:rPr>
        <w:t>Updated</w:t>
      </w:r>
      <w:r>
        <w:rPr>
          <w:spacing w:val="-6"/>
          <w:sz w:val="20"/>
        </w:rPr>
        <w:t> </w:t>
      </w:r>
      <w:r>
        <w:rPr>
          <w:sz w:val="20"/>
        </w:rPr>
        <w:t>set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nodes</w:t>
      </w:r>
      <w:r>
        <w:rPr>
          <w:spacing w:val="-6"/>
          <w:sz w:val="20"/>
        </w:rPr>
        <w:t> </w:t>
      </w:r>
      <w:r>
        <w:rPr>
          <w:rFonts w:ascii="Calibri"/>
          <w:i/>
          <w:spacing w:val="-10"/>
          <w:sz w:val="20"/>
        </w:rPr>
        <w:t>N</w:t>
      </w:r>
    </w:p>
    <w:p>
      <w:pPr>
        <w:pStyle w:val="BodyText"/>
        <w:spacing w:line="227" w:lineRule="exact"/>
        <w:ind w:left="128"/>
      </w:pPr>
      <w:r>
        <w:rPr>
          <w:sz w:val="18"/>
        </w:rPr>
        <w:t>1:</w:t>
      </w:r>
      <w:r>
        <w:rPr>
          <w:spacing w:val="48"/>
          <w:sz w:val="18"/>
        </w:rPr>
        <w:t> </w:t>
      </w:r>
      <w:r>
        <w:rPr/>
        <w:t>/*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ancestors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spacing w:line="246" w:lineRule="exact" w:before="0"/>
        <w:ind w:left="128" w:right="0" w:firstLine="0"/>
        <w:jc w:val="left"/>
        <w:rPr>
          <w:rFonts w:ascii="Calibri" w:hAnsi="Calibri"/>
          <w:i/>
          <w:sz w:val="20"/>
        </w:rPr>
      </w:pPr>
      <w:r>
        <w:rPr>
          <w:spacing w:val="-6"/>
          <w:sz w:val="18"/>
        </w:rPr>
        <w:t>2:</w:t>
      </w:r>
      <w:r>
        <w:rPr>
          <w:spacing w:val="40"/>
          <w:sz w:val="18"/>
        </w:rPr>
        <w:t> </w:t>
      </w:r>
      <w:r>
        <w:rPr>
          <w:rFonts w:ascii="Tahoma" w:hAnsi="Tahoma"/>
          <w:spacing w:val="-6"/>
          <w:sz w:val="20"/>
        </w:rPr>
        <w:t>ancestors</w:t>
      </w:r>
      <w:r>
        <w:rPr>
          <w:rFonts w:ascii="Tahoma" w:hAnsi="Tahoma"/>
          <w:spacing w:val="-10"/>
          <w:sz w:val="20"/>
        </w:rPr>
        <w:t> </w:t>
      </w:r>
      <w:r>
        <w:rPr>
          <w:rFonts w:ascii="SimSun-ExtB" w:hAnsi="SimSun-ExtB"/>
          <w:spacing w:val="-6"/>
          <w:sz w:val="20"/>
        </w:rPr>
        <w:t>←</w:t>
      </w:r>
      <w:r>
        <w:rPr>
          <w:rFonts w:ascii="SimSun-ExtB" w:hAnsi="SimSun-ExtB"/>
          <w:spacing w:val="-45"/>
          <w:sz w:val="20"/>
        </w:rPr>
        <w:t> </w:t>
      </w:r>
      <w:r>
        <w:rPr>
          <w:rFonts w:ascii="Tahoma" w:hAnsi="Tahoma"/>
          <w:spacing w:val="-6"/>
          <w:sz w:val="20"/>
        </w:rPr>
        <w:t>node</w:t>
      </w:r>
      <w:r>
        <w:rPr>
          <w:rFonts w:ascii="Calibri" w:hAnsi="Calibri"/>
          <w:i/>
          <w:spacing w:val="-6"/>
          <w:sz w:val="20"/>
        </w:rPr>
        <w:t>.parents</w:t>
      </w:r>
    </w:p>
    <w:p>
      <w:pPr>
        <w:spacing w:line="239" w:lineRule="exact" w:before="0"/>
        <w:ind w:left="128" w:right="0" w:firstLine="0"/>
        <w:jc w:val="left"/>
        <w:rPr>
          <w:b/>
          <w:sz w:val="20"/>
        </w:rPr>
      </w:pPr>
      <w:r>
        <w:rPr>
          <w:sz w:val="18"/>
        </w:rPr>
        <w:t>3:</w:t>
      </w:r>
      <w:r>
        <w:rPr>
          <w:spacing w:val="19"/>
          <w:sz w:val="18"/>
        </w:rPr>
        <w:t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> </w:t>
      </w:r>
      <w:r>
        <w:rPr>
          <w:sz w:val="20"/>
        </w:rPr>
        <w:t>ancestor</w:t>
      </w:r>
      <w:r>
        <w:rPr>
          <w:spacing w:val="-12"/>
          <w:sz w:val="20"/>
        </w:rPr>
        <w:t> </w:t>
      </w:r>
      <w:r>
        <w:rPr>
          <w:rFonts w:ascii="Calibri" w:hAnsi="Calibri"/>
          <w:i/>
          <w:sz w:val="20"/>
        </w:rPr>
        <w:t>p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SimSun-ExtB" w:hAnsi="SimSun-ExtB"/>
          <w:sz w:val="20"/>
        </w:rPr>
        <w:t>←</w:t>
      </w:r>
      <w:r>
        <w:rPr>
          <w:rFonts w:ascii="SimSun-ExtB" w:hAnsi="SimSun-ExtB"/>
          <w:spacing w:val="-45"/>
          <w:sz w:val="20"/>
        </w:rPr>
        <w:t> </w:t>
      </w:r>
      <w:r>
        <w:rPr>
          <w:rFonts w:ascii="Tahoma" w:hAnsi="Tahoma"/>
          <w:sz w:val="20"/>
        </w:rPr>
        <w:t>ancestors</w:t>
      </w:r>
      <w:r>
        <w:rPr>
          <w:rFonts w:ascii="Calibri" w:hAnsi="Calibri"/>
          <w:i/>
          <w:sz w:val="20"/>
        </w:rPr>
        <w:t>.pop</w:t>
      </w:r>
      <w:r>
        <w:rPr>
          <w:rFonts w:ascii="Calibri" w:hAnsi="Calibri"/>
          <w:sz w:val="20"/>
        </w:rPr>
        <w:t>()</w:t>
      </w:r>
      <w:r>
        <w:rPr>
          <w:rFonts w:ascii="Calibri" w:hAnsi="Calibri"/>
          <w:spacing w:val="-7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566" w:val="left" w:leader="none"/>
        </w:tabs>
        <w:spacing w:line="239" w:lineRule="exact" w:before="0"/>
        <w:ind w:left="128" w:right="0" w:firstLine="0"/>
        <w:jc w:val="left"/>
        <w:rPr>
          <w:rFonts w:ascii="Calibri" w:hAnsi="Calibri"/>
          <w:sz w:val="20"/>
        </w:rPr>
      </w:pPr>
      <w:r>
        <w:rPr>
          <w:spacing w:val="-5"/>
          <w:w w:val="115"/>
          <w:sz w:val="18"/>
        </w:rPr>
        <w:t>4:</w:t>
      </w:r>
      <w:r>
        <w:rPr>
          <w:sz w:val="18"/>
        </w:rPr>
        <w:tab/>
      </w:r>
      <w:r>
        <w:rPr>
          <w:rFonts w:ascii="Calibri" w:hAnsi="Calibri"/>
          <w:i/>
          <w:w w:val="115"/>
          <w:sz w:val="20"/>
        </w:rPr>
        <w:t>p.visits</w:t>
      </w:r>
      <w:r>
        <w:rPr>
          <w:rFonts w:ascii="Calibri" w:hAnsi="Calibri"/>
          <w:i/>
          <w:spacing w:val="6"/>
          <w:w w:val="115"/>
          <w:sz w:val="20"/>
        </w:rPr>
        <w:t> </w:t>
      </w:r>
      <w:r>
        <w:rPr>
          <w:rFonts w:ascii="SimSun-ExtB" w:hAnsi="SimSun-ExtB"/>
          <w:w w:val="115"/>
          <w:sz w:val="20"/>
        </w:rPr>
        <w:t>←</w:t>
      </w:r>
      <w:r>
        <w:rPr>
          <w:rFonts w:ascii="SimSun-ExtB" w:hAnsi="SimSun-ExtB"/>
          <w:spacing w:val="-55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p.visits</w:t>
      </w:r>
      <w:r>
        <w:rPr>
          <w:rFonts w:ascii="Calibri" w:hAnsi="Calibri"/>
          <w:i/>
          <w:spacing w:val="-5"/>
          <w:w w:val="115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9"/>
          <w:w w:val="125"/>
          <w:sz w:val="20"/>
        </w:rPr>
        <w:t> </w:t>
      </w:r>
      <w:r>
        <w:rPr>
          <w:rFonts w:ascii="Calibri" w:hAnsi="Calibri"/>
          <w:spacing w:val="-10"/>
          <w:w w:val="115"/>
          <w:sz w:val="20"/>
        </w:rPr>
        <w:t>1</w:t>
      </w:r>
    </w:p>
    <w:p>
      <w:pPr>
        <w:tabs>
          <w:tab w:pos="566" w:val="left" w:leader="none"/>
        </w:tabs>
        <w:spacing w:line="246" w:lineRule="exact" w:before="0"/>
        <w:ind w:left="128" w:right="0" w:firstLine="0"/>
        <w:jc w:val="left"/>
        <w:rPr>
          <w:rFonts w:ascii="Calibri" w:hAnsi="Calibri"/>
          <w:i/>
          <w:sz w:val="20"/>
        </w:rPr>
      </w:pPr>
      <w:r>
        <w:rPr>
          <w:spacing w:val="-5"/>
          <w:sz w:val="18"/>
        </w:rPr>
        <w:t>5:</w:t>
      </w:r>
      <w:r>
        <w:rPr>
          <w:sz w:val="18"/>
        </w:rPr>
        <w:tab/>
      </w:r>
      <w:r>
        <w:rPr>
          <w:rFonts w:ascii="Tahoma" w:hAnsi="Tahoma"/>
          <w:w w:val="85"/>
          <w:sz w:val="20"/>
        </w:rPr>
        <w:t>ancestors</w:t>
      </w:r>
      <w:r>
        <w:rPr>
          <w:rFonts w:ascii="Tahoma" w:hAnsi="Tahoma"/>
          <w:spacing w:val="16"/>
          <w:sz w:val="20"/>
        </w:rPr>
        <w:t> </w:t>
      </w:r>
      <w:r>
        <w:rPr>
          <w:rFonts w:ascii="SimSun-ExtB" w:hAnsi="SimSun-ExtB"/>
          <w:w w:val="85"/>
          <w:sz w:val="20"/>
        </w:rPr>
        <w:t>←</w:t>
      </w:r>
      <w:r>
        <w:rPr>
          <w:rFonts w:ascii="SimSun-ExtB" w:hAnsi="SimSun-ExtB"/>
          <w:spacing w:val="-8"/>
          <w:w w:val="85"/>
          <w:sz w:val="20"/>
        </w:rPr>
        <w:t> </w:t>
      </w:r>
      <w:r>
        <w:rPr>
          <w:rFonts w:ascii="Tahoma" w:hAnsi="Tahoma"/>
          <w:w w:val="85"/>
          <w:sz w:val="20"/>
        </w:rPr>
        <w:t>ancestors</w:t>
      </w:r>
      <w:r>
        <w:rPr>
          <w:rFonts w:ascii="Tahoma" w:hAnsi="Tahoma"/>
          <w:spacing w:val="1"/>
          <w:sz w:val="20"/>
        </w:rPr>
        <w:t> </w:t>
      </w:r>
      <w:r>
        <w:rPr>
          <w:rFonts w:ascii="SimSun-ExtB" w:hAnsi="SimSun-ExtB"/>
          <w:w w:val="85"/>
          <w:sz w:val="20"/>
        </w:rPr>
        <w:t>∪</w:t>
      </w:r>
      <w:r>
        <w:rPr>
          <w:rFonts w:ascii="SimSun-ExtB" w:hAnsi="SimSun-ExtB"/>
          <w:spacing w:val="-23"/>
          <w:w w:val="85"/>
          <w:sz w:val="20"/>
        </w:rPr>
        <w:t> </w:t>
      </w:r>
      <w:r>
        <w:rPr>
          <w:rFonts w:ascii="Calibri" w:hAnsi="Calibri"/>
          <w:i/>
          <w:spacing w:val="-2"/>
          <w:w w:val="85"/>
          <w:sz w:val="20"/>
        </w:rPr>
        <w:t>p.parents</w:t>
      </w:r>
    </w:p>
    <w:p>
      <w:pPr>
        <w:spacing w:line="228" w:lineRule="exact" w:before="0"/>
        <w:ind w:left="128" w:right="0" w:firstLine="0"/>
        <w:jc w:val="left"/>
        <w:rPr>
          <w:b/>
          <w:sz w:val="20"/>
        </w:rPr>
      </w:pPr>
      <w:r>
        <w:rPr>
          <w:sz w:val="18"/>
        </w:rPr>
        <w:t>6:</w:t>
      </w:r>
      <w:r>
        <w:rPr>
          <w:spacing w:val="50"/>
          <w:sz w:val="18"/>
        </w:rPr>
        <w:t> </w:t>
      </w:r>
      <w:r>
        <w:rPr>
          <w:b/>
          <w:sz w:val="20"/>
        </w:rPr>
        <w:t>end</w:t>
      </w:r>
      <w:r>
        <w:rPr>
          <w:b/>
          <w:spacing w:val="-2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pStyle w:val="BodyText"/>
        <w:spacing w:line="228" w:lineRule="exact" w:before="9"/>
        <w:ind w:left="128"/>
      </w:pPr>
      <w:r>
        <w:rPr>
          <w:sz w:val="18"/>
        </w:rPr>
        <w:t>7:</w:t>
      </w:r>
      <w:r>
        <w:rPr>
          <w:spacing w:val="49"/>
          <w:sz w:val="18"/>
        </w:rPr>
        <w:t> </w:t>
      </w:r>
      <w:r>
        <w:rPr/>
        <w:t>/*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nodes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spacing w:line="250" w:lineRule="exact" w:before="0"/>
        <w:ind w:left="128" w:right="0" w:firstLine="0"/>
        <w:jc w:val="left"/>
        <w:rPr>
          <w:rFonts w:ascii="SimSun-ExtB" w:hAnsi="SimSun-ExtB"/>
          <w:sz w:val="20"/>
        </w:rPr>
      </w:pPr>
      <w:r>
        <w:rPr>
          <w:sz w:val="18"/>
        </w:rPr>
        <w:t>8:</w:t>
      </w:r>
      <w:r>
        <w:rPr>
          <w:spacing w:val="48"/>
          <w:sz w:val="18"/>
        </w:rPr>
        <w:t> 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i/>
          <w:spacing w:val="29"/>
          <w:sz w:val="20"/>
        </w:rPr>
        <w:t> </w:t>
      </w:r>
      <w:r>
        <w:rPr>
          <w:rFonts w:ascii="SimSun-ExtB" w:hAnsi="SimSun-ExtB"/>
          <w:sz w:val="20"/>
        </w:rPr>
        <w:t>←</w:t>
      </w:r>
      <w:r>
        <w:rPr>
          <w:rFonts w:ascii="SimSun-ExtB" w:hAnsi="SimSun-ExtB"/>
          <w:spacing w:val="-45"/>
          <w:sz w:val="20"/>
        </w:rPr>
        <w:t> 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i/>
          <w:spacing w:val="18"/>
          <w:sz w:val="20"/>
        </w:rPr>
        <w:t> </w:t>
      </w:r>
      <w:r>
        <w:rPr>
          <w:rFonts w:ascii="SimSun-ExtB" w:hAnsi="SimSun-ExtB"/>
          <w:sz w:val="20"/>
        </w:rPr>
        <w:t>∪</w:t>
      </w:r>
      <w:r>
        <w:rPr>
          <w:rFonts w:ascii="SimSun-ExtB" w:hAnsi="SimSun-ExtB"/>
          <w:spacing w:val="-56"/>
          <w:sz w:val="20"/>
        </w:rPr>
        <w:t> </w:t>
      </w:r>
      <w:r>
        <w:rPr>
          <w:rFonts w:ascii="SimSun-ExtB" w:hAnsi="SimSun-ExtB"/>
          <w:spacing w:val="-2"/>
          <w:sz w:val="20"/>
        </w:rPr>
        <w:t>{</w:t>
      </w:r>
      <w:r>
        <w:rPr>
          <w:rFonts w:ascii="Tahoma" w:hAnsi="Tahoma"/>
          <w:spacing w:val="-2"/>
          <w:sz w:val="20"/>
        </w:rPr>
        <w:t>node</w:t>
      </w:r>
      <w:r>
        <w:rPr>
          <w:rFonts w:ascii="SimSun-ExtB" w:hAnsi="SimSun-ExtB"/>
          <w:spacing w:val="-2"/>
          <w:sz w:val="20"/>
        </w:rPr>
        <w:t>}</w:t>
      </w:r>
    </w:p>
    <w:p>
      <w:pPr>
        <w:spacing w:line="240" w:lineRule="exact" w:before="0"/>
        <w:ind w:left="128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704087</wp:posOffset>
                </wp:positionH>
                <wp:positionV relativeFrom="paragraph">
                  <wp:posOffset>174213</wp:posOffset>
                </wp:positionV>
                <wp:extent cx="617220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3.717583pt;width:486pt;height:.1pt;mso-position-horizontal-relative:page;mso-position-vertical-relative:paragraph;z-index:-15713792;mso-wrap-distance-left:0;mso-wrap-distance-right:0" id="docshape244" coordorigin="1109,274" coordsize="9720,0" path="m1109,274l10829,2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704087</wp:posOffset>
                </wp:positionH>
                <wp:positionV relativeFrom="paragraph">
                  <wp:posOffset>410776</wp:posOffset>
                </wp:positionV>
                <wp:extent cx="617220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2.344582pt;width:486pt;height:.1pt;mso-position-horizontal-relative:page;mso-position-vertical-relative:paragraph;z-index:-15713280;mso-wrap-distance-left:0;mso-wrap-distance-right:0" id="docshape245" coordorigin="1109,647" coordsize="9720,0" path="m1109,647l10829,6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9:</w:t>
      </w:r>
      <w:r>
        <w:rPr>
          <w:spacing w:val="46"/>
          <w:sz w:val="18"/>
        </w:rPr>
        <w:t> </w:t>
      </w:r>
      <w:r>
        <w:rPr>
          <w:b/>
          <w:sz w:val="20"/>
        </w:rPr>
        <w:t>Return</w:t>
      </w:r>
      <w:r>
        <w:rPr>
          <w:b/>
          <w:spacing w:val="-4"/>
          <w:sz w:val="20"/>
        </w:rPr>
        <w:t> </w:t>
      </w:r>
      <w:r>
        <w:rPr>
          <w:rFonts w:ascii="Calibri"/>
          <w:i/>
          <w:spacing w:val="-10"/>
          <w:sz w:val="20"/>
        </w:rPr>
        <w:t>N</w:t>
      </w:r>
    </w:p>
    <w:p>
      <w:pPr>
        <w:pStyle w:val="BodyText"/>
        <w:spacing w:before="100"/>
        <w:rPr>
          <w:rFonts w:ascii="Calibri"/>
          <w:i/>
        </w:rPr>
      </w:pPr>
    </w:p>
    <w:p>
      <w:pPr>
        <w:spacing w:before="0" w:after="31"/>
        <w:ind w:left="21" w:right="0" w:firstLine="0"/>
        <w:jc w:val="left"/>
        <w:rPr>
          <w:sz w:val="20"/>
        </w:rPr>
      </w:pPr>
      <w:bookmarkStart w:name="_bookmark80" w:id="82"/>
      <w:bookmarkEnd w:id="82"/>
      <w:r>
        <w:rPr/>
      </w:r>
      <w:r>
        <w:rPr>
          <w:b/>
          <w:sz w:val="20"/>
        </w:rPr>
        <w:t>Algorithm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3</w:t>
      </w:r>
      <w:r>
        <w:rPr>
          <w:b/>
          <w:spacing w:val="-7"/>
          <w:sz w:val="20"/>
        </w:rPr>
        <w:t> </w:t>
      </w:r>
      <w:r>
        <w:rPr>
          <w:sz w:val="20"/>
        </w:rPr>
        <w:t>MCTS-based</w:t>
      </w:r>
      <w:r>
        <w:rPr>
          <w:spacing w:val="-7"/>
          <w:sz w:val="20"/>
        </w:rPr>
        <w:t> </w:t>
      </w:r>
      <w:r>
        <w:rPr>
          <w:sz w:val="20"/>
        </w:rPr>
        <w:t>seed</w:t>
      </w:r>
      <w:r>
        <w:rPr>
          <w:spacing w:val="-7"/>
          <w:sz w:val="20"/>
        </w:rPr>
        <w:t> </w:t>
      </w:r>
      <w:r>
        <w:rPr>
          <w:sz w:val="20"/>
        </w:rPr>
        <w:t>selection: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  <w:spacing w:line="20" w:lineRule="exact"/>
        <w:ind w:left="2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2200" cy="5080"/>
                <wp:effectExtent l="9525" t="0" r="0" b="4445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6172200" cy="5080"/>
                          <a:chExt cx="6172200" cy="508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2527"/>
                            <a:ext cx="617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.4pt;mso-position-horizontal-relative:char;mso-position-vertical-relative:line" id="docshapegroup246" coordorigin="0,0" coordsize="9720,8">
                <v:line style="position:absolute" from="0,4" to="972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2" w:lineRule="exact" w:before="10"/>
        <w:ind w:left="28"/>
        <w:rPr>
          <w:rFonts w:ascii="Calibri"/>
          <w:i/>
        </w:rPr>
      </w:pPr>
      <w:r>
        <w:rPr>
          <w:b/>
        </w:rPr>
        <w:t>Require:</w:t>
      </w:r>
      <w:r>
        <w:rPr>
          <w:b/>
          <w:spacing w:val="52"/>
        </w:rPr>
        <w:t> </w:t>
      </w:r>
      <w:r>
        <w:rPr/>
        <w:t>Set of</w:t>
      </w:r>
      <w:r>
        <w:rPr>
          <w:spacing w:val="1"/>
        </w:rPr>
        <w:t> </w:t>
      </w:r>
      <w:r>
        <w:rPr/>
        <w:t>nodes</w:t>
      </w:r>
      <w:r>
        <w:rPr>
          <w:spacing w:val="1"/>
        </w:rPr>
        <w:t> </w:t>
      </w:r>
      <w:r>
        <w:rPr>
          <w:rFonts w:ascii="Calibri"/>
          <w:i/>
        </w:rPr>
        <w:t>N</w:t>
      </w:r>
      <w:r>
        <w:rPr>
          <w:rFonts w:ascii="Calibri"/>
          <w:i/>
          <w:spacing w:val="-24"/>
        </w:rPr>
        <w:t> </w:t>
      </w:r>
      <w:r>
        <w:rPr/>
        <w:t>,</w:t>
      </w:r>
      <w:r>
        <w:rPr>
          <w:spacing w:val="1"/>
        </w:rPr>
        <w:t> </w:t>
      </w:r>
      <w:r>
        <w:rPr/>
        <w:t>exploration</w:t>
      </w:r>
      <w:r>
        <w:rPr>
          <w:spacing w:val="1"/>
        </w:rPr>
        <w:t> </w:t>
      </w:r>
      <w:r>
        <w:rPr/>
        <w:t>factor </w:t>
      </w:r>
      <w:r>
        <w:rPr>
          <w:rFonts w:ascii="Calibri"/>
          <w:i/>
        </w:rPr>
        <w:t>C</w:t>
      </w:r>
      <w:r>
        <w:rPr/>
        <w:t>,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 nodes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select </w:t>
      </w:r>
      <w:r>
        <w:rPr>
          <w:rFonts w:ascii="Calibri"/>
          <w:i/>
          <w:spacing w:val="-10"/>
        </w:rPr>
        <w:t>n</w:t>
      </w:r>
    </w:p>
    <w:p>
      <w:pPr>
        <w:spacing w:line="150" w:lineRule="exact" w:before="0"/>
        <w:ind w:left="28" w:right="0" w:firstLine="0"/>
        <w:jc w:val="left"/>
        <w:rPr>
          <w:rFonts w:ascii="Calibri"/>
          <w:i/>
          <w:sz w:val="20"/>
        </w:rPr>
      </w:pPr>
      <w:r>
        <w:rPr>
          <w:b/>
          <w:sz w:val="20"/>
        </w:rPr>
        <w:t>Ensure:</w:t>
      </w:r>
      <w:r>
        <w:rPr>
          <w:b/>
          <w:spacing w:val="37"/>
          <w:sz w:val="20"/>
        </w:rPr>
        <w:t> </w:t>
      </w:r>
      <w:r>
        <w:rPr>
          <w:sz w:val="20"/>
        </w:rPr>
        <w:t>Selected</w:t>
      </w:r>
      <w:r>
        <w:rPr>
          <w:spacing w:val="-7"/>
          <w:sz w:val="20"/>
        </w:rPr>
        <w:t> </w:t>
      </w:r>
      <w:r>
        <w:rPr>
          <w:sz w:val="20"/>
        </w:rPr>
        <w:t>node(s)</w:t>
      </w:r>
      <w:r>
        <w:rPr>
          <w:spacing w:val="-7"/>
          <w:sz w:val="20"/>
        </w:rPr>
        <w:t> </w:t>
      </w:r>
      <w:r>
        <w:rPr>
          <w:rFonts w:ascii="Calibri"/>
          <w:i/>
          <w:spacing w:val="-10"/>
          <w:sz w:val="20"/>
        </w:rPr>
        <w:t>S</w:t>
      </w:r>
    </w:p>
    <w:p>
      <w:pPr>
        <w:spacing w:line="281" w:lineRule="exact" w:before="0"/>
        <w:ind w:left="128" w:right="0" w:firstLine="0"/>
        <w:jc w:val="left"/>
        <w:rPr>
          <w:rFonts w:ascii="Calibri" w:hAnsi="Calibri"/>
          <w:i/>
          <w:sz w:val="20"/>
        </w:rPr>
      </w:pPr>
      <w:r>
        <w:rPr>
          <w:sz w:val="18"/>
        </w:rPr>
        <w:t>1:</w:t>
      </w:r>
      <w:r>
        <w:rPr>
          <w:spacing w:val="76"/>
          <w:sz w:val="18"/>
        </w:rPr>
        <w:t> </w:t>
      </w:r>
      <w:r>
        <w:rPr>
          <w:rFonts w:ascii="Tahoma" w:hAnsi="Tahoma"/>
          <w:sz w:val="20"/>
        </w:rPr>
        <w:t>total</w:t>
      </w:r>
      <w:r>
        <w:rPr>
          <w:sz w:val="20"/>
        </w:rPr>
        <w:t>_</w:t>
      </w:r>
      <w:r>
        <w:rPr>
          <w:rFonts w:ascii="Tahoma" w:hAnsi="Tahoma"/>
          <w:sz w:val="20"/>
        </w:rPr>
        <w:t>visits</w:t>
      </w:r>
      <w:r>
        <w:rPr>
          <w:rFonts w:ascii="Tahoma" w:hAnsi="Tahoma"/>
          <w:spacing w:val="6"/>
          <w:sz w:val="20"/>
        </w:rPr>
        <w:t> </w:t>
      </w:r>
      <w:r>
        <w:rPr>
          <w:rFonts w:ascii="SimSun-ExtB" w:hAnsi="SimSun-ExtB"/>
          <w:sz w:val="20"/>
        </w:rPr>
        <w:t>←</w:t>
      </w:r>
      <w:r>
        <w:rPr>
          <w:rFonts w:ascii="SimSun-ExtB" w:hAnsi="SimSun-ExtB"/>
          <w:spacing w:val="-32"/>
          <w:sz w:val="20"/>
        </w:rPr>
        <w:t> </w:t>
      </w:r>
      <w:r>
        <w:rPr>
          <w:rFonts w:ascii="Lucida Sans Unicode" w:hAnsi="Lucida Sans Unicode"/>
          <w:position w:val="15"/>
          <w:sz w:val="20"/>
        </w:rPr>
        <w:t>Σ</w:t>
      </w:r>
      <w:r>
        <w:rPr>
          <w:rFonts w:ascii="Tahoma" w:hAnsi="Tahoma"/>
          <w:position w:val="-5"/>
          <w:sz w:val="14"/>
        </w:rPr>
        <w:t>node</w:t>
      </w:r>
      <w:r>
        <w:rPr>
          <w:rFonts w:ascii="Lucida Sans Unicode" w:hAnsi="Lucida Sans Unicode"/>
          <w:position w:val="-5"/>
          <w:sz w:val="14"/>
        </w:rPr>
        <w:t>∈</w:t>
      </w:r>
      <w:r>
        <w:rPr>
          <w:rFonts w:ascii="Arial" w:hAnsi="Arial"/>
          <w:i/>
          <w:position w:val="-5"/>
          <w:sz w:val="14"/>
        </w:rPr>
        <w:t>N</w:t>
      </w:r>
      <w:r>
        <w:rPr>
          <w:rFonts w:ascii="Arial" w:hAnsi="Arial"/>
          <w:i/>
          <w:spacing w:val="33"/>
          <w:position w:val="-5"/>
          <w:sz w:val="14"/>
        </w:rPr>
        <w:t> </w:t>
      </w:r>
      <w:r>
        <w:rPr>
          <w:rFonts w:ascii="Tahoma" w:hAnsi="Tahoma"/>
          <w:spacing w:val="-2"/>
          <w:sz w:val="20"/>
        </w:rPr>
        <w:t>node</w:t>
      </w:r>
      <w:r>
        <w:rPr>
          <w:rFonts w:ascii="Calibri" w:hAnsi="Calibri"/>
          <w:i/>
          <w:spacing w:val="-2"/>
          <w:sz w:val="20"/>
        </w:rPr>
        <w:t>.visits</w:t>
      </w:r>
    </w:p>
    <w:p>
      <w:pPr>
        <w:spacing w:line="240" w:lineRule="auto" w:before="0"/>
        <w:ind w:left="128" w:right="0" w:firstLine="0"/>
        <w:jc w:val="left"/>
        <w:rPr>
          <w:rFonts w:ascii="Calibri" w:hAnsi="Calibri"/>
          <w:position w:val="10"/>
          <w:sz w:val="14"/>
        </w:rPr>
      </w:pPr>
      <w:r>
        <w:rPr>
          <w:rFonts w:ascii="Calibri" w:hAnsi="Calibri"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69664">
                <wp:simplePos x="0" y="0"/>
                <wp:positionH relativeFrom="page">
                  <wp:posOffset>2776169</wp:posOffset>
                </wp:positionH>
                <wp:positionV relativeFrom="paragraph">
                  <wp:posOffset>63107</wp:posOffset>
                </wp:positionV>
                <wp:extent cx="789940" cy="127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89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0">
                              <a:moveTo>
                                <a:pt x="0" y="0"/>
                              </a:moveTo>
                              <a:lnTo>
                                <a:pt x="78977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6816" from="218.595993pt,4.969116pt" to="280.782993pt,4.9691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2872219</wp:posOffset>
                </wp:positionH>
                <wp:positionV relativeFrom="paragraph">
                  <wp:posOffset>193193</wp:posOffset>
                </wp:positionV>
                <wp:extent cx="598170" cy="9017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598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ahoma" w:hAnsi="Tahoma" w:cs="Tahoma" w:eastAsia="Tahoma"/>
                                <w:spacing w:val="-2"/>
                                <w:w w:val="115"/>
                                <w:sz w:val="14"/>
                                <w:szCs w:val="14"/>
                              </w:rPr>
                              <w:t>node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spacing w:val="-2"/>
                                <w:w w:val="115"/>
                                <w:sz w:val="14"/>
                                <w:szCs w:val="14"/>
                              </w:rPr>
                              <w:t>.visits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15"/>
                                <w:sz w:val="14"/>
                                <w:szCs w:val="14"/>
                              </w:rPr>
                              <w:t>+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spacing w:val="-2"/>
                                <w:w w:val="115"/>
                                <w:sz w:val="14"/>
                                <w:szCs w:val="14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158997pt;margin-top:15.212054pt;width:47.1pt;height:7.1pt;mso-position-horizontal-relative:page;mso-position-vertical-relative:paragraph;z-index:-16545280" type="#_x0000_t202" id="docshape247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Tahoma" w:hAnsi="Tahoma" w:cs="Tahoma" w:eastAsia="Tahoma"/>
                          <w:spacing w:val="-2"/>
                          <w:w w:val="115"/>
                          <w:sz w:val="14"/>
                          <w:szCs w:val="14"/>
                        </w:rPr>
                        <w:t>node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spacing w:val="-2"/>
                          <w:w w:val="115"/>
                          <w:sz w:val="14"/>
                          <w:szCs w:val="14"/>
                        </w:rPr>
                        <w:t>.visits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15"/>
                          <w:sz w:val="14"/>
                          <w:szCs w:val="14"/>
                        </w:rPr>
                        <w:t>+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spacing w:val="-2"/>
                          <w:w w:val="115"/>
                          <w:sz w:val="14"/>
                          <w:szCs w:val="14"/>
                        </w:rPr>
                        <w:t>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2:</w:t>
      </w:r>
      <w:r>
        <w:rPr>
          <w:spacing w:val="62"/>
          <w:w w:val="150"/>
          <w:sz w:val="18"/>
        </w:rPr>
        <w:t> </w:t>
      </w:r>
      <w:r>
        <w:rPr>
          <w:rFonts w:ascii="Tahoma" w:hAnsi="Tahoma"/>
          <w:sz w:val="20"/>
        </w:rPr>
        <w:t>UCB</w:t>
      </w:r>
      <w:r>
        <w:rPr>
          <w:rFonts w:ascii="Calibri" w:hAnsi="Calibri"/>
          <w:sz w:val="20"/>
        </w:rPr>
        <w:t>(</w:t>
      </w:r>
      <w:r>
        <w:rPr>
          <w:rFonts w:ascii="Tahoma" w:hAnsi="Tahoma"/>
          <w:sz w:val="20"/>
        </w:rPr>
        <w:t>node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28"/>
          <w:sz w:val="20"/>
        </w:rPr>
        <w:t> </w:t>
      </w:r>
      <w:r>
        <w:rPr>
          <w:rFonts w:ascii="SimSun-ExtB" w:hAnsi="SimSun-ExtB"/>
          <w:sz w:val="20"/>
        </w:rPr>
        <w:t>←</w:t>
      </w:r>
      <w:r>
        <w:rPr>
          <w:rFonts w:ascii="SimSun-ExtB" w:hAnsi="SimSun-ExtB"/>
          <w:spacing w:val="-28"/>
          <w:sz w:val="20"/>
        </w:rPr>
        <w:t> </w:t>
      </w:r>
      <w:r>
        <w:rPr>
          <w:rFonts w:ascii="Tahoma" w:hAnsi="Tahoma"/>
          <w:sz w:val="20"/>
        </w:rPr>
        <w:t>node</w:t>
      </w:r>
      <w:r>
        <w:rPr>
          <w:rFonts w:ascii="Calibri" w:hAnsi="Calibri"/>
          <w:i/>
          <w:sz w:val="20"/>
        </w:rPr>
        <w:t>.score</w:t>
      </w:r>
      <w:r>
        <w:rPr>
          <w:rFonts w:ascii="Calibri" w:hAnsi="Calibri"/>
          <w:i/>
          <w:spacing w:val="13"/>
          <w:sz w:val="20"/>
        </w:rPr>
        <w:t> </w:t>
      </w:r>
      <w:r>
        <w:rPr>
          <w:rFonts w:ascii="Calibri" w:hAnsi="Calibri"/>
          <w:sz w:val="20"/>
        </w:rPr>
        <w:t>+</w:t>
      </w:r>
      <w:r>
        <w:rPr>
          <w:rFonts w:ascii="Calibri" w:hAnsi="Calibri"/>
          <w:spacing w:val="13"/>
          <w:sz w:val="20"/>
        </w:rPr>
        <w:t> </w:t>
      </w:r>
      <w:r>
        <w:rPr>
          <w:rFonts w:ascii="Calibri" w:hAnsi="Calibri"/>
          <w:i/>
          <w:sz w:val="20"/>
        </w:rPr>
        <w:t>C</w:t>
      </w:r>
      <w:r>
        <w:rPr>
          <w:rFonts w:ascii="Calibri" w:hAnsi="Calibri"/>
          <w:i/>
          <w:spacing w:val="31"/>
          <w:sz w:val="20"/>
        </w:rPr>
        <w:t> </w:t>
      </w:r>
      <w:r>
        <w:rPr>
          <w:rFonts w:ascii="SimSun-ExtB" w:hAnsi="SimSun-ExtB"/>
          <w:w w:val="65"/>
          <w:sz w:val="20"/>
        </w:rPr>
        <w:t>·</w:t>
      </w:r>
      <w:r>
        <w:rPr>
          <w:rFonts w:ascii="SimSun-ExtB" w:hAnsi="SimSun-ExtB"/>
          <w:spacing w:val="-7"/>
          <w:w w:val="65"/>
          <w:sz w:val="20"/>
        </w:rPr>
        <w:t> </w:t>
      </w:r>
      <w:r>
        <w:rPr>
          <w:rFonts w:ascii="Lucida Sans Unicode" w:hAnsi="Lucida Sans Unicode"/>
          <w:spacing w:val="-2"/>
          <w:position w:val="24"/>
          <w:sz w:val="20"/>
        </w:rPr>
        <w:t>q</w:t>
      </w:r>
      <w:r>
        <w:rPr>
          <w:rFonts w:ascii="Calibri" w:hAnsi="Calibri"/>
          <w:spacing w:val="-2"/>
          <w:position w:val="10"/>
          <w:sz w:val="14"/>
          <w:u w:val="single"/>
        </w:rPr>
        <w:t>log(</w:t>
      </w:r>
      <w:r>
        <w:rPr>
          <w:rFonts w:ascii="Tahoma" w:hAnsi="Tahoma"/>
          <w:spacing w:val="-2"/>
          <w:position w:val="10"/>
          <w:sz w:val="14"/>
          <w:u w:val="single"/>
        </w:rPr>
        <w:t>total</w:t>
      </w:r>
      <w:r>
        <w:rPr>
          <w:spacing w:val="-2"/>
          <w:position w:val="10"/>
          <w:sz w:val="14"/>
          <w:u w:val="single"/>
        </w:rPr>
        <w:t>_</w:t>
      </w:r>
      <w:r>
        <w:rPr>
          <w:rFonts w:ascii="Tahoma" w:hAnsi="Tahoma"/>
          <w:spacing w:val="-2"/>
          <w:position w:val="10"/>
          <w:sz w:val="14"/>
          <w:u w:val="single"/>
        </w:rPr>
        <w:t>visits</w:t>
      </w:r>
      <w:r>
        <w:rPr>
          <w:rFonts w:ascii="Calibri" w:hAnsi="Calibri"/>
          <w:spacing w:val="-2"/>
          <w:position w:val="10"/>
          <w:sz w:val="14"/>
          <w:u w:val="single"/>
        </w:rPr>
        <w:t>+1)</w:t>
      </w:r>
    </w:p>
    <w:p>
      <w:pPr>
        <w:spacing w:line="132" w:lineRule="exact" w:before="0"/>
        <w:ind w:left="128" w:right="0" w:firstLine="0"/>
        <w:jc w:val="left"/>
        <w:rPr>
          <w:b/>
          <w:sz w:val="20"/>
        </w:rPr>
      </w:pPr>
      <w:r>
        <w:rPr>
          <w:w w:val="110"/>
          <w:sz w:val="18"/>
        </w:rPr>
        <w:t>3:</w:t>
      </w:r>
      <w:r>
        <w:rPr>
          <w:spacing w:val="47"/>
          <w:w w:val="110"/>
          <w:sz w:val="18"/>
        </w:rPr>
        <w:t> </w:t>
      </w:r>
      <w:r>
        <w:rPr>
          <w:b/>
          <w:w w:val="110"/>
          <w:sz w:val="20"/>
        </w:rPr>
        <w:t>if</w:t>
      </w:r>
      <w:r>
        <w:rPr>
          <w:b/>
          <w:spacing w:val="-6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n</w:t>
      </w:r>
      <w:r>
        <w:rPr>
          <w:rFonts w:ascii="Calibri"/>
          <w:i/>
          <w:spacing w:val="-3"/>
          <w:w w:val="125"/>
          <w:sz w:val="20"/>
        </w:rPr>
        <w:t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-2"/>
          <w:w w:val="125"/>
          <w:sz w:val="20"/>
        </w:rPr>
        <w:t> </w:t>
      </w:r>
      <w:r>
        <w:rPr>
          <w:rFonts w:ascii="Calibri"/>
          <w:w w:val="110"/>
          <w:sz w:val="20"/>
        </w:rPr>
        <w:t>1</w:t>
      </w:r>
      <w:r>
        <w:rPr>
          <w:rFonts w:ascii="Calibri"/>
          <w:spacing w:val="-1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then</w:t>
      </w:r>
    </w:p>
    <w:p>
      <w:pPr>
        <w:pStyle w:val="BodyText"/>
        <w:tabs>
          <w:tab w:pos="566" w:val="left" w:leader="none"/>
        </w:tabs>
        <w:spacing w:line="271" w:lineRule="exact"/>
        <w:ind w:left="128"/>
        <w:rPr>
          <w:rFonts w:ascii="Calibri" w:hAnsi="Calibri"/>
        </w:rPr>
      </w:pPr>
      <w:r>
        <w:rPr>
          <w:spacing w:val="-5"/>
          <w:w w:val="110"/>
          <w:sz w:val="18"/>
        </w:rPr>
        <w:t>4:</w:t>
      </w:r>
      <w:r>
        <w:rPr>
          <w:sz w:val="18"/>
        </w:rPr>
        <w:tab/>
      </w:r>
      <w:r>
        <w:rPr>
          <w:w w:val="105"/>
        </w:rPr>
        <w:t>Select</w:t>
      </w:r>
      <w:r>
        <w:rPr>
          <w:spacing w:val="-1"/>
          <w:w w:val="105"/>
        </w:rPr>
        <w:t> 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spacing w:val="23"/>
          <w:w w:val="105"/>
        </w:rPr>
        <w:t> </w:t>
      </w:r>
      <w:r>
        <w:rPr>
          <w:rFonts w:ascii="SimSun-ExtB" w:hAnsi="SimSun-ExtB"/>
          <w:w w:val="105"/>
        </w:rPr>
        <w:t>←</w:t>
      </w:r>
      <w:r>
        <w:rPr>
          <w:rFonts w:ascii="SimSun-ExtB" w:hAnsi="SimSun-ExtB"/>
          <w:spacing w:val="-46"/>
          <w:w w:val="105"/>
        </w:rPr>
        <w:t> </w:t>
      </w:r>
      <w:r>
        <w:rPr>
          <w:rFonts w:ascii="Calibri" w:hAnsi="Calibri"/>
          <w:w w:val="105"/>
        </w:rPr>
        <w:t>arg</w:t>
      </w:r>
      <w:r>
        <w:rPr>
          <w:rFonts w:ascii="Calibri" w:hAnsi="Calibri"/>
          <w:spacing w:val="-10"/>
          <w:w w:val="105"/>
        </w:rPr>
        <w:t> </w:t>
      </w:r>
      <w:r>
        <w:rPr>
          <w:rFonts w:ascii="Calibri" w:hAnsi="Calibri"/>
          <w:w w:val="105"/>
        </w:rPr>
        <w:t>max</w:t>
      </w:r>
      <w:r>
        <w:rPr>
          <w:rFonts w:ascii="Tahoma" w:hAnsi="Tahoma"/>
          <w:w w:val="105"/>
          <w:vertAlign w:val="subscript"/>
        </w:rPr>
        <w:t>node</w:t>
      </w:r>
      <w:r>
        <w:rPr>
          <w:rFonts w:ascii="Lucida Sans Unicode" w:hAnsi="Lucida Sans Unicode"/>
          <w:w w:val="105"/>
          <w:vertAlign w:val="subscript"/>
        </w:rPr>
        <w:t>∈</w:t>
      </w:r>
      <w:r>
        <w:rPr>
          <w:rFonts w:ascii="Arial" w:hAnsi="Arial"/>
          <w:i/>
          <w:w w:val="105"/>
          <w:vertAlign w:val="subscript"/>
        </w:rPr>
        <w:t>N</w:t>
      </w:r>
      <w:r>
        <w:rPr>
          <w:rFonts w:ascii="Arial" w:hAnsi="Arial"/>
          <w:i/>
          <w:spacing w:val="3"/>
          <w:w w:val="105"/>
          <w:vertAlign w:val="baseline"/>
        </w:rPr>
        <w:t> </w:t>
      </w:r>
      <w:r>
        <w:rPr>
          <w:rFonts w:ascii="Tahoma" w:hAnsi="Tahoma"/>
          <w:spacing w:val="-2"/>
          <w:w w:val="105"/>
          <w:vertAlign w:val="baseline"/>
        </w:rPr>
        <w:t>UCB</w:t>
      </w:r>
      <w:r>
        <w:rPr>
          <w:rFonts w:ascii="Calibri" w:hAnsi="Calibri"/>
          <w:spacing w:val="-2"/>
          <w:w w:val="105"/>
          <w:vertAlign w:val="baseline"/>
        </w:rPr>
        <w:t>(</w:t>
      </w:r>
      <w:r>
        <w:rPr>
          <w:rFonts w:ascii="Tahoma" w:hAnsi="Tahoma"/>
          <w:spacing w:val="-2"/>
          <w:w w:val="105"/>
          <w:vertAlign w:val="baseline"/>
        </w:rPr>
        <w:t>node</w:t>
      </w:r>
      <w:r>
        <w:rPr>
          <w:rFonts w:ascii="Calibri" w:hAnsi="Calibri"/>
          <w:spacing w:val="-2"/>
          <w:w w:val="105"/>
          <w:vertAlign w:val="baseline"/>
        </w:rPr>
        <w:t>)</w:t>
      </w:r>
    </w:p>
    <w:p>
      <w:pPr>
        <w:spacing w:line="217" w:lineRule="exact" w:before="0"/>
        <w:ind w:left="128" w:right="0" w:firstLine="0"/>
        <w:jc w:val="left"/>
        <w:rPr>
          <w:b/>
          <w:sz w:val="20"/>
        </w:rPr>
      </w:pPr>
      <w:r>
        <w:rPr>
          <w:w w:val="110"/>
          <w:sz w:val="18"/>
        </w:rPr>
        <w:t>5:</w:t>
      </w:r>
      <w:r>
        <w:rPr>
          <w:spacing w:val="38"/>
          <w:w w:val="110"/>
          <w:sz w:val="18"/>
        </w:rPr>
        <w:t> </w:t>
      </w:r>
      <w:r>
        <w:rPr>
          <w:b/>
          <w:w w:val="110"/>
          <w:sz w:val="20"/>
        </w:rPr>
        <w:t>else</w:t>
      </w:r>
      <w:r>
        <w:rPr>
          <w:b/>
          <w:spacing w:val="-11"/>
          <w:w w:val="110"/>
          <w:sz w:val="20"/>
        </w:rPr>
        <w:t> </w:t>
      </w:r>
      <w:r>
        <w:rPr>
          <w:b/>
          <w:w w:val="110"/>
          <w:sz w:val="20"/>
        </w:rPr>
        <w:t>if</w:t>
      </w:r>
      <w:r>
        <w:rPr>
          <w:b/>
          <w:spacing w:val="-12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n</w:t>
      </w:r>
      <w:r>
        <w:rPr>
          <w:rFonts w:ascii="Calibri"/>
          <w:i/>
          <w:spacing w:val="-7"/>
          <w:w w:val="125"/>
          <w:sz w:val="20"/>
        </w:rPr>
        <w:t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-7"/>
          <w:w w:val="125"/>
          <w:sz w:val="20"/>
        </w:rPr>
        <w:t> </w:t>
      </w:r>
      <w:r>
        <w:rPr>
          <w:rFonts w:ascii="Calibri"/>
          <w:w w:val="110"/>
          <w:sz w:val="20"/>
        </w:rPr>
        <w:t>2</w:t>
      </w:r>
      <w:r>
        <w:rPr>
          <w:rFonts w:ascii="Calibri"/>
          <w:spacing w:val="-6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then</w:t>
      </w:r>
    </w:p>
    <w:p>
      <w:pPr>
        <w:pStyle w:val="BodyText"/>
        <w:tabs>
          <w:tab w:pos="566" w:val="left" w:leader="none"/>
        </w:tabs>
        <w:spacing w:line="239" w:lineRule="exact"/>
        <w:ind w:left="128"/>
      </w:pPr>
      <w:r>
        <w:rPr>
          <w:spacing w:val="-5"/>
          <w:sz w:val="18"/>
        </w:rPr>
        <w:t>6:</w:t>
      </w:r>
      <w:r>
        <w:rPr>
          <w:sz w:val="18"/>
        </w:rPr>
        <w:tab/>
      </w:r>
      <w:r>
        <w:rPr/>
        <w:t>Sort</w:t>
      </w:r>
      <w:r>
        <w:rPr>
          <w:spacing w:val="3"/>
        </w:rPr>
        <w:t> </w:t>
      </w:r>
      <w:r>
        <w:rPr>
          <w:rFonts w:ascii="Calibri"/>
          <w:i/>
        </w:rPr>
        <w:t>N</w:t>
      </w:r>
      <w:r>
        <w:rPr>
          <w:rFonts w:ascii="Calibri"/>
          <w:i/>
          <w:spacing w:val="34"/>
        </w:rPr>
        <w:t> </w:t>
      </w:r>
      <w:r>
        <w:rPr/>
        <w:t>by</w:t>
      </w:r>
      <w:r>
        <w:rPr>
          <w:spacing w:val="4"/>
        </w:rPr>
        <w:t> </w:t>
      </w:r>
      <w:r>
        <w:rPr>
          <w:rFonts w:ascii="Tahoma"/>
        </w:rPr>
        <w:t>UCB</w:t>
      </w:r>
      <w:r>
        <w:rPr>
          <w:rFonts w:ascii="Calibri"/>
        </w:rPr>
        <w:t>(</w:t>
      </w:r>
      <w:r>
        <w:rPr>
          <w:rFonts w:ascii="Tahoma"/>
        </w:rPr>
        <w:t>node</w:t>
      </w:r>
      <w:r>
        <w:rPr>
          <w:rFonts w:ascii="Calibri"/>
        </w:rPr>
        <w:t>)</w:t>
      </w:r>
      <w:r>
        <w:rPr>
          <w:rFonts w:ascii="Calibri"/>
          <w:spacing w:val="9"/>
        </w:rPr>
        <w:t> </w:t>
      </w:r>
      <w:r>
        <w:rPr/>
        <w:t>in</w:t>
      </w:r>
      <w:r>
        <w:rPr>
          <w:spacing w:val="3"/>
        </w:rPr>
        <w:t> </w:t>
      </w:r>
      <w:r>
        <w:rPr/>
        <w:t>descending</w:t>
      </w:r>
      <w:r>
        <w:rPr>
          <w:spacing w:val="4"/>
        </w:rPr>
        <w:t> </w:t>
      </w:r>
      <w:r>
        <w:rPr>
          <w:spacing w:val="-2"/>
        </w:rPr>
        <w:t>order</w:t>
      </w:r>
    </w:p>
    <w:p>
      <w:pPr>
        <w:pStyle w:val="BodyText"/>
        <w:tabs>
          <w:tab w:pos="566" w:val="left" w:leader="none"/>
        </w:tabs>
        <w:spacing w:line="247" w:lineRule="exact"/>
        <w:ind w:left="128"/>
        <w:rPr>
          <w:rFonts w:ascii="Calibri" w:hAnsi="Calibri"/>
          <w:i/>
        </w:rPr>
      </w:pPr>
      <w:r>
        <w:rPr>
          <w:spacing w:val="-5"/>
          <w:w w:val="110"/>
          <w:sz w:val="18"/>
        </w:rPr>
        <w:t>7:</w:t>
      </w:r>
      <w:r>
        <w:rPr>
          <w:sz w:val="18"/>
        </w:rPr>
        <w:tab/>
      </w:r>
      <w:r>
        <w:rPr/>
        <w:t>Select</w:t>
      </w:r>
      <w:r>
        <w:rPr>
          <w:spacing w:val="1"/>
        </w:rPr>
        <w:t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spacing w:val="23"/>
        </w:rPr>
        <w:t> </w:t>
      </w:r>
      <w:r>
        <w:rPr>
          <w:rFonts w:ascii="SimSun-ExtB" w:hAnsi="SimSun-ExtB"/>
        </w:rPr>
        <w:t>←</w:t>
      </w:r>
      <w:r>
        <w:rPr>
          <w:rFonts w:ascii="SimSun-ExtB" w:hAnsi="SimSun-ExtB"/>
          <w:spacing w:val="-49"/>
        </w:rPr>
        <w:t> </w:t>
      </w:r>
      <w:r>
        <w:rPr/>
        <w:t>top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nodes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rFonts w:ascii="Calibri" w:hAnsi="Calibri"/>
          <w:i/>
          <w:spacing w:val="-10"/>
        </w:rPr>
        <w:t>N</w:t>
      </w:r>
    </w:p>
    <w:p>
      <w:pPr>
        <w:spacing w:line="228" w:lineRule="exact" w:before="0"/>
        <w:ind w:left="128" w:right="0" w:firstLine="0"/>
        <w:jc w:val="left"/>
        <w:rPr>
          <w:b/>
          <w:sz w:val="20"/>
        </w:rPr>
      </w:pPr>
      <w:r>
        <w:rPr>
          <w:sz w:val="18"/>
        </w:rPr>
        <w:t>8:</w:t>
      </w:r>
      <w:r>
        <w:rPr>
          <w:spacing w:val="50"/>
          <w:sz w:val="18"/>
        </w:rPr>
        <w:t> </w:t>
      </w:r>
      <w:r>
        <w:rPr>
          <w:b/>
          <w:sz w:val="20"/>
        </w:rPr>
        <w:t>end</w:t>
      </w:r>
      <w:r>
        <w:rPr>
          <w:b/>
          <w:spacing w:val="-2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spacing w:before="5"/>
        <w:ind w:left="128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704087</wp:posOffset>
                </wp:positionH>
                <wp:positionV relativeFrom="paragraph">
                  <wp:posOffset>173444</wp:posOffset>
                </wp:positionV>
                <wp:extent cx="6172200" cy="1270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3.657031pt;width:486pt;height:.1pt;mso-position-horizontal-relative:page;mso-position-vertical-relative:paragraph;z-index:-15712256;mso-wrap-distance-left:0;mso-wrap-distance-right:0" id="docshape248" coordorigin="1109,273" coordsize="9720,0" path="m1109,273l10829,2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9:</w:t>
      </w:r>
      <w:r>
        <w:rPr>
          <w:spacing w:val="46"/>
          <w:sz w:val="18"/>
        </w:rPr>
        <w:t> </w:t>
      </w:r>
      <w:r>
        <w:rPr>
          <w:b/>
          <w:sz w:val="20"/>
        </w:rPr>
        <w:t>Return</w:t>
      </w:r>
      <w:r>
        <w:rPr>
          <w:b/>
          <w:spacing w:val="-4"/>
          <w:sz w:val="20"/>
        </w:rPr>
        <w:t> </w:t>
      </w:r>
      <w:r>
        <w:rPr>
          <w:rFonts w:ascii="Calibri"/>
          <w:i/>
          <w:spacing w:val="-10"/>
          <w:sz w:val="20"/>
        </w:rPr>
        <w:t>S</w:t>
      </w:r>
    </w:p>
    <w:sectPr>
      <w:headerReference w:type="default" r:id="rId42"/>
      <w:footerReference w:type="default" r:id="rId43"/>
      <w:pgSz w:w="12240" w:h="15840"/>
      <w:pgMar w:header="0" w:footer="1025" w:top="840" w:bottom="12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2768">
              <wp:simplePos x="0" y="0"/>
              <wp:positionH relativeFrom="page">
                <wp:posOffset>3720465</wp:posOffset>
              </wp:positionH>
              <wp:positionV relativeFrom="page">
                <wp:posOffset>9267971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950012pt;margin-top:729.761536pt;width:12pt;height:14.05pt;mso-position-horizontal-relative:page;mso-position-vertical-relative:page;z-index:-165637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3792">
              <wp:simplePos x="0" y="0"/>
              <wp:positionH relativeFrom="page">
                <wp:posOffset>3709479</wp:posOffset>
              </wp:positionH>
              <wp:positionV relativeFrom="page">
                <wp:posOffset>9267971</wp:posOffset>
              </wp:positionV>
              <wp:extent cx="152400" cy="1784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84991pt;margin-top:729.761536pt;width:12pt;height:14.05pt;mso-position-horizontal-relative:page;mso-position-vertical-relative:page;z-index:-1656268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4304">
              <wp:simplePos x="0" y="0"/>
              <wp:positionH relativeFrom="page">
                <wp:posOffset>3684079</wp:posOffset>
              </wp:positionH>
              <wp:positionV relativeFrom="page">
                <wp:posOffset>9267971</wp:posOffset>
              </wp:positionV>
              <wp:extent cx="215900" cy="17843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215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84991pt;margin-top:729.761536pt;width:17pt;height:14.05pt;mso-position-horizontal-relative:page;mso-position-vertical-relative:page;z-index:-16562176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3280">
              <wp:simplePos x="0" y="0"/>
              <wp:positionH relativeFrom="page">
                <wp:posOffset>691387</wp:posOffset>
              </wp:positionH>
              <wp:positionV relativeFrom="page">
                <wp:posOffset>565165</wp:posOffset>
              </wp:positionV>
              <wp:extent cx="6197600" cy="1739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19760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096" w:val="left" w:leader="none"/>
                              <w:tab w:pos="9739" w:val="left" w:leader="none"/>
                            </w:tabs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A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>GENT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V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>IGIL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:</w:t>
                          </w:r>
                          <w:r>
                            <w:rPr>
                              <w:b/>
                              <w:spacing w:val="11"/>
                              <w:sz w:val="1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Generic Black-Box Red-teaming for Indirect Prompt Injection against LLM</w:t>
                          </w:r>
                          <w:r>
                            <w:rPr>
                              <w:b/>
                              <w:spacing w:val="1"/>
                              <w:sz w:val="1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Agents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439999pt;margin-top:44.501255pt;width:488pt;height:13.7pt;mso-position-horizontal-relative:page;mso-position-vertical-relative:page;z-index:-16563200" type="#_x0000_t202" id="docshape6" filled="false" stroked="false">
              <v:textbox inset="0,0,0,0">
                <w:txbxContent>
                  <w:p>
                    <w:pPr>
                      <w:tabs>
                        <w:tab w:pos="1096" w:val="left" w:leader="none"/>
                        <w:tab w:pos="9739" w:val="left" w:leader="none"/>
                      </w:tabs>
                      <w:spacing w:before="2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  <w:u w:val="single"/>
                      </w:rPr>
                      <w:tab/>
                    </w:r>
                    <w:r>
                      <w:rPr>
                        <w:b/>
                        <w:sz w:val="18"/>
                        <w:u w:val="single"/>
                      </w:rPr>
                      <w:t>A</w:t>
                    </w:r>
                    <w:r>
                      <w:rPr>
                        <w:b/>
                        <w:sz w:val="14"/>
                        <w:u w:val="single"/>
                      </w:rPr>
                      <w:t>GENT</w:t>
                    </w:r>
                    <w:r>
                      <w:rPr>
                        <w:b/>
                        <w:sz w:val="18"/>
                        <w:u w:val="single"/>
                      </w:rPr>
                      <w:t>V</w:t>
                    </w:r>
                    <w:r>
                      <w:rPr>
                        <w:b/>
                        <w:sz w:val="14"/>
                        <w:u w:val="single"/>
                      </w:rPr>
                      <w:t>IGIL</w:t>
                    </w:r>
                    <w:r>
                      <w:rPr>
                        <w:b/>
                        <w:sz w:val="18"/>
                        <w:u w:val="single"/>
                      </w:rPr>
                      <w:t>:</w:t>
                    </w:r>
                    <w:r>
                      <w:rPr>
                        <w:b/>
                        <w:spacing w:val="11"/>
                        <w:sz w:val="18"/>
                        <w:u w:val="single"/>
                      </w:rPr>
                      <w:t> </w:t>
                    </w:r>
                    <w:r>
                      <w:rPr>
                        <w:b/>
                        <w:sz w:val="18"/>
                        <w:u w:val="single"/>
                      </w:rPr>
                      <w:t>Generic Black-Box Red-teaming for Indirect Prompt Injection against LLM</w:t>
                    </w:r>
                    <w:r>
                      <w:rPr>
                        <w:b/>
                        <w:spacing w:val="1"/>
                        <w:sz w:val="18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Agents</w:t>
                    </w:r>
                    <w:r>
                      <w:rPr>
                        <w:b/>
                        <w:sz w:val="18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320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0" w:hanging="3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3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6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0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3" w:hanging="3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0" w:hanging="24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7" w:hanging="3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8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54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7" w:hanging="3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4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9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3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8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3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7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2" w:hanging="34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6" w:hanging="23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5" w:hanging="347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5" w:hanging="34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hun.wang@berkeley.edu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learnprompting.org/docs/prompt_hacking/defensive_measures/sandwich_defense" TargetMode="External"/><Relationship Id="rId23" Type="http://schemas.openxmlformats.org/officeDocument/2006/relationships/hyperlink" Target="https://claude.ai/" TargetMode="External"/><Relationship Id="rId24" Type="http://schemas.openxmlformats.org/officeDocument/2006/relationships/hyperlink" Target="https://arxiv.org/abs/2406.08705" TargetMode="External"/><Relationship Id="rId25" Type="http://schemas.openxmlformats.org/officeDocument/2006/relationships/hyperlink" Target="https://gemini.google.com/" TargetMode="External"/><Relationship Id="rId26" Type="http://schemas.openxmlformats.org/officeDocument/2006/relationships/hyperlink" Target="https://github.com/langchain-ai/langchain" TargetMode="External"/><Relationship Id="rId27" Type="http://schemas.openxmlformats.org/officeDocument/2006/relationships/hyperlink" Target="https://github.com/magento/magento2" TargetMode="External"/><Relationship Id="rId28" Type="http://schemas.openxmlformats.org/officeDocument/2006/relationships/hyperlink" Target="https://www.imaginarycloud.com/blog/chatgpt-prompt-engineering" TargetMode="External"/><Relationship Id="rId29" Type="http://schemas.openxmlformats.org/officeDocument/2006/relationships/hyperlink" Target="https://huggingface.co/meta-llama/Llama-3.3-70B-Instruct" TargetMode="External"/><Relationship Id="rId30" Type="http://schemas.openxmlformats.org/officeDocument/2006/relationships/hyperlink" Target="https://github.com/microsoft/autogen" TargetMode="External"/><Relationship Id="rId31" Type="http://schemas.openxmlformats.org/officeDocument/2006/relationships/hyperlink" Target="https://chat.openai.com/chat" TargetMode="External"/><Relationship Id="rId32" Type="http://schemas.openxmlformats.org/officeDocument/2006/relationships/hyperlink" Target="https://openai.com/index/chatgpt-plugins/" TargetMode="External"/><Relationship Id="rId33" Type="http://schemas.openxmlformats.org/officeDocument/2006/relationships/hyperlink" Target="https://openai.com/o1/" TargetMode="External"/><Relationship Id="rId34" Type="http://schemas.openxmlformats.org/officeDocument/2006/relationships/hyperlink" Target="https://operator.chatgpt.com/" TargetMode="External"/><Relationship Id="rId35" Type="http://schemas.openxmlformats.org/officeDocument/2006/relationships/hyperlink" Target="https://huggingface.co/ProtectAI/deberta-v3-base-prompt-injection-v2" TargetMode="External"/><Relationship Id="rId36" Type="http://schemas.openxmlformats.org/officeDocument/2006/relationships/hyperlink" Target="https://qwenlm.github.io/blog/qwq-32b/" TargetMode="External"/><Relationship Id="rId37" Type="http://schemas.openxmlformats.org/officeDocument/2006/relationships/hyperlink" Target="https://aclanthology.org/2023.emnlp-main.302/" TargetMode="External"/><Relationship Id="rId38" Type="http://schemas.openxmlformats.org/officeDocument/2006/relationships/hyperlink" Target="https://simonwillison.net/2023/Apr/25/dual-llm-pattern/" TargetMode="External"/><Relationship Id="rId39" Type="http://schemas.openxmlformats.org/officeDocument/2006/relationships/hyperlink" Target="https://simonwillison.net/2022/Sep/12/prompt-injection/" TargetMode="External"/><Relationship Id="rId40" Type="http://schemas.openxmlformats.org/officeDocument/2006/relationships/hyperlink" Target="https://simonwillison.net/2023/May/11/delimiters-wont-save-you" TargetMode="External"/><Relationship Id="rId41" Type="http://schemas.openxmlformats.org/officeDocument/2006/relationships/hyperlink" Target="https://embracethered.com/blog/" TargetMode="External"/><Relationship Id="rId42" Type="http://schemas.openxmlformats.org/officeDocument/2006/relationships/header" Target="header2.xml"/><Relationship Id="rId43" Type="http://schemas.openxmlformats.org/officeDocument/2006/relationships/footer" Target="footer3.xml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2026-03-17T09:43:36Z</dcterms:created>
  <dcterms:modified xsi:type="dcterms:W3CDTF">2026-03-17T09:43:36Z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arXiv GenPDF (tex2pdf:)</vt:lpwstr>
  </property>
  <property fmtid="{D5CDD505-2E9C-101B-9397-08002B2CF9AE}" pid="4" name="DOI">
    <vt:lpwstr>https://doi.org/10.48550/arXiv.2505.05849</vt:lpwstr>
  </property>
  <property fmtid="{D5CDD505-2E9C-101B-9397-08002B2CF9AE}" pid="5" name="License">
    <vt:lpwstr>http://arxiv.org/licenses/nonexclusive-distrib/1.0/</vt:lpwstr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pikepdf 8.15.1</vt:lpwstr>
  </property>
  <property fmtid="{D5CDD505-2E9C-101B-9397-08002B2CF9AE}" pid="8" name="arXivID">
    <vt:lpwstr>https://arxiv.org/abs/2505.05849v4</vt:lpwstr>
  </property>
  <property fmtid="{D5CDD505-2E9C-101B-9397-08002B2CF9AE}" pid="9" name="LastSaved">
    <vt:filetime>2026-03-17T00:00:00Z</vt:filetime>
  </property>
</Properties>
</file>