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7226FC" w:rsidP="007226FC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블록체인</w:t>
      </w:r>
      <w:proofErr w:type="spellEnd"/>
      <w:r>
        <w:rPr>
          <w:rFonts w:hint="eastAsia"/>
          <w:b/>
          <w:sz w:val="24"/>
        </w:rPr>
        <w:t xml:space="preserve"> 정리</w:t>
      </w:r>
    </w:p>
    <w:p w:rsidR="007226FC" w:rsidRDefault="007226FC" w:rsidP="00722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블록체인이란?</w:t>
      </w:r>
      <w:r>
        <w:br/>
      </w:r>
      <w:proofErr w:type="spellStart"/>
      <w:r>
        <w:rPr>
          <w:rFonts w:hint="eastAsia"/>
        </w:rPr>
        <w:t>거래정보에</w:t>
      </w:r>
      <w:proofErr w:type="spellEnd"/>
      <w:r>
        <w:rPr>
          <w:rFonts w:hint="eastAsia"/>
        </w:rPr>
        <w:t xml:space="preserve"> 대한 기록을 참가자가 공동으로 기록하고 관리토록 하는 분산장부기술 </w:t>
      </w:r>
      <w:r>
        <w:t xml:space="preserve">(P2P </w:t>
      </w:r>
      <w:proofErr w:type="spellStart"/>
      <w:r>
        <w:rPr>
          <w:rFonts w:hint="eastAsia"/>
        </w:rPr>
        <w:t>연결방식</w:t>
      </w:r>
      <w:proofErr w:type="spellEnd"/>
      <w:r>
        <w:rPr>
          <w:rFonts w:hint="eastAsia"/>
        </w:rPr>
        <w:t>)</w:t>
      </w:r>
    </w:p>
    <w:p w:rsidR="007226FC" w:rsidRDefault="007226FC" w:rsidP="007226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블록체인이</w:t>
      </w:r>
      <w:proofErr w:type="spellEnd"/>
      <w:r>
        <w:rPr>
          <w:rFonts w:hint="eastAsia"/>
        </w:rPr>
        <w:t xml:space="preserve"> 등장할 수 있었던 배경</w:t>
      </w:r>
      <w:r>
        <w:br/>
      </w:r>
      <w:r>
        <w:rPr>
          <w:rFonts w:hint="eastAsia"/>
        </w:rPr>
        <w:t xml:space="preserve">정교해진 컴퓨팅 기기 </w:t>
      </w:r>
      <w:r>
        <w:t xml:space="preserve">+ </w:t>
      </w:r>
      <w:r>
        <w:rPr>
          <w:rFonts w:hint="eastAsia"/>
        </w:rPr>
        <w:t>고속의 무선네트워크 기술</w:t>
      </w:r>
      <w:r>
        <w:br/>
      </w:r>
      <w:r>
        <w:rPr>
          <w:rFonts w:hint="eastAsia"/>
        </w:rPr>
        <w:t>= 실시간 금융서비스가 가능해졌고,</w:t>
      </w:r>
      <w:r>
        <w:t xml:space="preserve"> </w:t>
      </w:r>
      <w:proofErr w:type="spellStart"/>
      <w:r>
        <w:rPr>
          <w:rFonts w:hint="eastAsia"/>
        </w:rPr>
        <w:t>직관적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즉각적</w:t>
      </w:r>
      <w:proofErr w:type="spellEnd"/>
      <w:r>
        <w:rPr>
          <w:rFonts w:asciiTheme="minorEastAsia" w:hAnsiTheme="minorEastAsia" w:hint="eastAsia"/>
        </w:rPr>
        <w:t>∙</w:t>
      </w:r>
      <w:r>
        <w:rPr>
          <w:rFonts w:hint="eastAsia"/>
        </w:rPr>
        <w:t>효율적인 서비스 기대.</w:t>
      </w:r>
    </w:p>
    <w:p w:rsidR="007226FC" w:rsidRDefault="007226FC" w:rsidP="007226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기술이 각광받는 이유</w:t>
      </w:r>
      <w:r>
        <w:br/>
      </w:r>
      <w:r>
        <w:rPr>
          <w:rFonts w:hint="eastAsia"/>
        </w:rPr>
        <w:t>1. 거래 중개자의 필요성 감소</w:t>
      </w:r>
      <w:r>
        <w:br/>
      </w:r>
      <w:r>
        <w:rPr>
          <w:rFonts w:hint="eastAsia"/>
        </w:rPr>
        <w:t>2. 집중화로 인한 시스템 리스크 감소</w:t>
      </w:r>
      <w:r>
        <w:br/>
      </w:r>
      <w:r>
        <w:rPr>
          <w:rFonts w:hint="eastAsia"/>
        </w:rPr>
        <w:t>3. 사기행위 예방</w:t>
      </w:r>
      <w:r>
        <w:br/>
      </w:r>
      <w:r>
        <w:rPr>
          <w:rFonts w:hint="eastAsia"/>
        </w:rPr>
        <w:t>4. 데이터 품질 및 거버넌스 향상</w:t>
      </w:r>
    </w:p>
    <w:p w:rsidR="007226FC" w:rsidRDefault="007226FC" w:rsidP="007226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블록체인의</w:t>
      </w:r>
      <w:proofErr w:type="spellEnd"/>
      <w:r>
        <w:rPr>
          <w:rFonts w:hint="eastAsia"/>
        </w:rPr>
        <w:t xml:space="preserve"> 문제점&amp;단점</w:t>
      </w:r>
      <w:r>
        <w:br/>
      </w:r>
      <w:r>
        <w:rPr>
          <w:rFonts w:hint="eastAsia"/>
        </w:rPr>
        <w:t>1. 해킹사고 발생 시 블록체인상의 구조로 인하여 신속한 대처가 불가능하다.</w:t>
      </w:r>
      <w:r>
        <w:br/>
        <w:t xml:space="preserve">2. </w:t>
      </w:r>
      <w:r>
        <w:rPr>
          <w:rFonts w:hint="eastAsia"/>
        </w:rPr>
        <w:t>이중 지불 공격과 블록 재조정의 가능성이 다분함.</w:t>
      </w:r>
    </w:p>
    <w:p w:rsidR="007226FC" w:rsidRDefault="007226FC" w:rsidP="007226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블록체인의</w:t>
      </w:r>
      <w:proofErr w:type="spellEnd"/>
      <w:r>
        <w:rPr>
          <w:rFonts w:hint="eastAsia"/>
        </w:rPr>
        <w:t xml:space="preserve"> 분류</w:t>
      </w:r>
      <w:r>
        <w:br/>
      </w:r>
      <w:r>
        <w:rPr>
          <w:rFonts w:hint="eastAsia"/>
        </w:rPr>
        <w:t xml:space="preserve">1. 네트워크 </w:t>
      </w:r>
      <w:proofErr w:type="spellStart"/>
      <w:r>
        <w:rPr>
          <w:rFonts w:hint="eastAsia"/>
        </w:rPr>
        <w:t>멤버쉽</w:t>
      </w:r>
      <w:proofErr w:type="spellEnd"/>
      <w:r>
        <w:rPr>
          <w:rFonts w:hint="eastAsia"/>
        </w:rPr>
        <w:t xml:space="preserve">(일반사용자용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기업용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>)</w:t>
      </w:r>
      <w:r>
        <w:br/>
        <w:t xml:space="preserve">2. </w:t>
      </w:r>
      <w:proofErr w:type="spellStart"/>
      <w:r>
        <w:rPr>
          <w:rFonts w:hint="eastAsia"/>
        </w:rPr>
        <w:t>블록생성의</w:t>
      </w:r>
      <w:proofErr w:type="spellEnd"/>
      <w:r>
        <w:rPr>
          <w:rFonts w:hint="eastAsia"/>
        </w:rPr>
        <w:t xml:space="preserve"> 주체(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>(컨소시엄</w:t>
      </w:r>
      <w:proofErr w:type="gramStart"/>
      <w:r>
        <w:rPr>
          <w:rFonts w:hint="eastAsia"/>
        </w:rPr>
        <w:t>,</w:t>
      </w:r>
      <w:r>
        <w:t>full</w:t>
      </w:r>
      <w:proofErr w:type="gramEnd"/>
      <w:r>
        <w:t>-private))</w:t>
      </w:r>
      <w:r>
        <w:br/>
        <w:t xml:space="preserve">3. </w:t>
      </w:r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연관성(독립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사이드 체인,</w:t>
      </w:r>
      <w:r>
        <w:t xml:space="preserve"> </w:t>
      </w:r>
      <w:proofErr w:type="spellStart"/>
      <w:r>
        <w:rPr>
          <w:rFonts w:hint="eastAsia"/>
        </w:rPr>
        <w:t>메타코인</w:t>
      </w:r>
      <w:proofErr w:type="spellEnd"/>
      <w:r>
        <w:rPr>
          <w:rFonts w:hint="eastAsia"/>
        </w:rPr>
        <w:t>)</w:t>
      </w:r>
    </w:p>
    <w:p w:rsidR="007226FC" w:rsidRDefault="007226FC" w:rsidP="00722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기술의 한계점</w:t>
      </w:r>
      <w:r>
        <w:br/>
      </w:r>
      <w:r>
        <w:rPr>
          <w:rFonts w:hint="eastAsia"/>
        </w:rPr>
        <w:t xml:space="preserve">1. 기술이 아직은 개발단계에 </w:t>
      </w:r>
      <w:proofErr w:type="spellStart"/>
      <w:r>
        <w:rPr>
          <w:rFonts w:hint="eastAsia"/>
        </w:rPr>
        <w:t>머물러있기</w:t>
      </w:r>
      <w:proofErr w:type="spellEnd"/>
      <w:r>
        <w:rPr>
          <w:rFonts w:hint="eastAsia"/>
        </w:rPr>
        <w:t xml:space="preserve"> 때문에 불완전함</w:t>
      </w:r>
      <w:r>
        <w:br/>
      </w: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기술향상과</w:t>
      </w:r>
      <w:proofErr w:type="spellEnd"/>
      <w:r>
        <w:rPr>
          <w:rFonts w:hint="eastAsia"/>
        </w:rPr>
        <w:t xml:space="preserve"> 관련된 노력과 홍보가 초보적인 수준</w:t>
      </w:r>
      <w:r>
        <w:br/>
      </w:r>
      <w:r>
        <w:rPr>
          <w:rFonts w:hint="eastAsia"/>
        </w:rPr>
        <w:t>3. 기존 시스템 및 인프라에 접목시키는 문제에 대한 고려X</w:t>
      </w:r>
      <w:r>
        <w:br/>
        <w:t xml:space="preserve">4. </w:t>
      </w:r>
      <w:r>
        <w:rPr>
          <w:rFonts w:hint="eastAsia"/>
        </w:rPr>
        <w:t>분산처리 방식의 처리시간지연 문제 발생</w:t>
      </w:r>
    </w:p>
    <w:p w:rsidR="007226FC" w:rsidRDefault="007226FC" w:rsidP="007226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기술에 대한 금융사의 전략</w:t>
      </w:r>
      <w:r>
        <w:br/>
      </w:r>
      <w:r>
        <w:rPr>
          <w:rFonts w:hint="eastAsia"/>
        </w:rPr>
        <w:t>1. 구체적인 기회 탐색</w:t>
      </w:r>
      <w:r>
        <w:br/>
      </w:r>
      <w:r>
        <w:rPr>
          <w:rFonts w:hint="eastAsia"/>
        </w:rPr>
        <w:t>2. 평가기준과 준비상태 점검</w:t>
      </w:r>
      <w:r>
        <w:br/>
      </w:r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구현</w:t>
      </w:r>
      <w:r>
        <w:br/>
      </w: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적용업무</w:t>
      </w:r>
      <w:proofErr w:type="spellEnd"/>
      <w:r>
        <w:rPr>
          <w:rFonts w:hint="eastAsia"/>
        </w:rPr>
        <w:t xml:space="preserve"> 범위를 적절하게 확대</w:t>
      </w:r>
    </w:p>
    <w:p w:rsidR="007226FC" w:rsidRDefault="007226FC" w:rsidP="007226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적용 논의중인 서비스</w:t>
      </w:r>
      <w:r>
        <w:br/>
      </w:r>
      <w:r>
        <w:rPr>
          <w:rFonts w:hint="eastAsia"/>
        </w:rPr>
        <w:t>1. 환거래 뱅킹과 같은 대규모 지급 결제</w:t>
      </w:r>
      <w:r>
        <w:br/>
      </w:r>
      <w:r>
        <w:rPr>
          <w:rFonts w:hint="eastAsia"/>
        </w:rPr>
        <w:t>2. 자본 시장의 증권 발행</w:t>
      </w:r>
      <w:r>
        <w:br/>
      </w:r>
      <w:r>
        <w:rPr>
          <w:rFonts w:hint="eastAsia"/>
        </w:rPr>
        <w:t>3. 무역 금융 관련 업무</w:t>
      </w:r>
    </w:p>
    <w:p w:rsidR="007226FC" w:rsidRDefault="007226FC" w:rsidP="00722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금융기관은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기술을 이용해 저비용으로 빠르고 효율적인 </w:t>
      </w:r>
      <w:proofErr w:type="spellStart"/>
      <w:r>
        <w:rPr>
          <w:rFonts w:hint="eastAsia"/>
        </w:rPr>
        <w:t>청산</w:t>
      </w:r>
      <w:proofErr w:type="spellEnd"/>
      <w:r>
        <w:rPr>
          <w:rFonts w:asciiTheme="minorEastAsia" w:hAnsiTheme="minorEastAsia" w:hint="eastAsia"/>
        </w:rPr>
        <w:t>∙</w:t>
      </w:r>
      <w:r>
        <w:rPr>
          <w:rFonts w:hint="eastAsia"/>
        </w:rPr>
        <w:t>결제 시스템을 구현하길 원한다.</w:t>
      </w:r>
      <w:r>
        <w:t xml:space="preserve"> </w:t>
      </w:r>
      <w:r>
        <w:rPr>
          <w:rFonts w:hint="eastAsia"/>
        </w:rPr>
        <w:t>금융기관의 장부시스템은 명확한 법적 이해 관계를 위해 화폐적 기능이 없고,</w:t>
      </w:r>
      <w:r>
        <w:t xml:space="preserve"> </w:t>
      </w:r>
      <w:r>
        <w:rPr>
          <w:rFonts w:hint="eastAsia"/>
        </w:rPr>
        <w:t>내부에서 거래 증명이 가능하며,</w:t>
      </w:r>
      <w:r>
        <w:t xml:space="preserve"> </w:t>
      </w:r>
      <w:r>
        <w:rPr>
          <w:rFonts w:hint="eastAsia"/>
        </w:rPr>
        <w:t>각 자산에 맞는 장부 시스템을 구축하고 실시간으로 거래가 가능해야 한다.</w:t>
      </w:r>
    </w:p>
    <w:p w:rsidR="00A446D5" w:rsidRPr="007226FC" w:rsidRDefault="00A446D5" w:rsidP="007226F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이더리움만의</w:t>
      </w:r>
      <w:proofErr w:type="spellEnd"/>
      <w:r>
        <w:rPr>
          <w:rFonts w:hint="eastAsia"/>
        </w:rPr>
        <w:t xml:space="preserve"> 특성</w:t>
      </w:r>
      <w:r>
        <w:br/>
      </w:r>
      <w:r>
        <w:rPr>
          <w:rFonts w:hint="eastAsia"/>
        </w:rPr>
        <w:t xml:space="preserve">1. 화폐의 </w:t>
      </w:r>
      <w:proofErr w:type="spellStart"/>
      <w:r>
        <w:rPr>
          <w:rFonts w:hint="eastAsia"/>
        </w:rPr>
        <w:t>교환기능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프로그램 실행을 위한 기능</w:t>
      </w:r>
      <w:r>
        <w:br/>
      </w:r>
      <w:r>
        <w:rPr>
          <w:rFonts w:hint="eastAsia"/>
        </w:rPr>
        <w:t>2. 스마트 계약 분산 어플리케이션,</w:t>
      </w:r>
      <w:r>
        <w:t xml:space="preserve"> </w:t>
      </w:r>
      <w:proofErr w:type="spellStart"/>
      <w:r>
        <w:rPr>
          <w:rFonts w:hint="eastAsia"/>
        </w:rPr>
        <w:t>탈중앙화</w:t>
      </w:r>
      <w:proofErr w:type="spellEnd"/>
      <w:r>
        <w:rPr>
          <w:rFonts w:hint="eastAsia"/>
        </w:rPr>
        <w:t xml:space="preserve"> 된 </w:t>
      </w:r>
      <w:proofErr w:type="spellStart"/>
      <w:r>
        <w:rPr>
          <w:rFonts w:hint="eastAsia"/>
        </w:rPr>
        <w:t>자율조직을</w:t>
      </w:r>
      <w:proofErr w:type="spellEnd"/>
      <w:r>
        <w:rPr>
          <w:rFonts w:hint="eastAsia"/>
        </w:rPr>
        <w:t xml:space="preserve"> 구성하기 위한 가장 우수한 환경 제공.</w:t>
      </w:r>
      <w:bookmarkStart w:id="0" w:name="_GoBack"/>
      <w:bookmarkEnd w:id="0"/>
    </w:p>
    <w:sectPr w:rsidR="00A446D5" w:rsidRPr="0072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776E1"/>
    <w:multiLevelType w:val="hybridMultilevel"/>
    <w:tmpl w:val="D310AEB2"/>
    <w:lvl w:ilvl="0" w:tplc="21DAE96E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FC"/>
    <w:rsid w:val="00342F9A"/>
    <w:rsid w:val="007226FC"/>
    <w:rsid w:val="00A446D5"/>
    <w:rsid w:val="00AB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753A"/>
  <w15:chartTrackingRefBased/>
  <w15:docId w15:val="{E90FEC07-20B0-43B9-9B4E-E6B3788F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2017-11-30T13:55:00Z</dcterms:created>
  <dcterms:modified xsi:type="dcterms:W3CDTF">2017-11-30T14:03:00Z</dcterms:modified>
</cp:coreProperties>
</file>