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A3" w:rsidRDefault="0033352C" w:rsidP="0033352C">
      <w:pPr>
        <w:jc w:val="center"/>
        <w:rPr>
          <w:b/>
          <w:sz w:val="24"/>
        </w:rPr>
      </w:pPr>
      <w:r w:rsidRPr="0033352C">
        <w:rPr>
          <w:rFonts w:hint="eastAsia"/>
          <w:b/>
          <w:sz w:val="24"/>
        </w:rPr>
        <w:t>KT DS</w:t>
      </w:r>
    </w:p>
    <w:p w:rsidR="0033352C" w:rsidRDefault="0033352C" w:rsidP="0033352C">
      <w:pPr>
        <w:rPr>
          <w:b/>
        </w:rPr>
      </w:pPr>
      <w:r>
        <w:rPr>
          <w:rFonts w:hint="eastAsia"/>
          <w:b/>
        </w:rPr>
        <w:t>기업소개</w:t>
      </w:r>
    </w:p>
    <w:p w:rsidR="0033352C" w:rsidRDefault="000B42D6" w:rsidP="0033352C">
      <w:r>
        <w:rPr>
          <w:rFonts w:hint="eastAsia"/>
        </w:rPr>
        <w:t>2008년,</w:t>
      </w:r>
      <w:r>
        <w:t xml:space="preserve"> </w:t>
      </w:r>
      <w:r>
        <w:rPr>
          <w:rFonts w:hint="eastAsia"/>
        </w:rPr>
        <w:t xml:space="preserve">KT로부터 분사된 </w:t>
      </w:r>
      <w:r>
        <w:t>KT</w:t>
      </w:r>
      <w:r>
        <w:rPr>
          <w:rFonts w:hint="eastAsia"/>
        </w:rPr>
        <w:t xml:space="preserve">그룹의 </w:t>
      </w:r>
      <w:r>
        <w:t>IT</w:t>
      </w:r>
      <w:r>
        <w:rPr>
          <w:rFonts w:hint="eastAsia"/>
        </w:rPr>
        <w:t>서비스 전문기업.</w:t>
      </w:r>
    </w:p>
    <w:p w:rsidR="000B42D6" w:rsidRDefault="000B42D6" w:rsidP="0033352C">
      <w:r>
        <w:rPr>
          <w:rFonts w:hint="eastAsia"/>
        </w:rPr>
        <w:t>통신과 미디어,</w:t>
      </w:r>
      <w:r>
        <w:t xml:space="preserve"> </w:t>
      </w:r>
      <w:r>
        <w:rPr>
          <w:rFonts w:hint="eastAsia"/>
        </w:rPr>
        <w:t xml:space="preserve">금융 등 </w:t>
      </w:r>
      <w:r w:rsidR="000160A3">
        <w:t xml:space="preserve">KT </w:t>
      </w:r>
      <w:r>
        <w:rPr>
          <w:rFonts w:hint="eastAsia"/>
        </w:rPr>
        <w:t xml:space="preserve">그룹의 핵심사업 분야에 </w:t>
      </w:r>
      <w:r>
        <w:t>IT</w:t>
      </w:r>
      <w:r>
        <w:rPr>
          <w:rFonts w:hint="eastAsia"/>
        </w:rPr>
        <w:t>컨설팅과 시스템 통함/운영(SI/SM)</w:t>
      </w:r>
      <w:r>
        <w:t xml:space="preserve">, </w:t>
      </w:r>
      <w:proofErr w:type="spellStart"/>
      <w:r>
        <w:rPr>
          <w:rFonts w:hint="eastAsia"/>
        </w:rPr>
        <w:t>자산공급</w:t>
      </w:r>
      <w:proofErr w:type="spellEnd"/>
      <w:r>
        <w:rPr>
          <w:rFonts w:hint="eastAsia"/>
        </w:rPr>
        <w:t xml:space="preserve"> 등을 서비스 제공하고 있음.</w:t>
      </w:r>
    </w:p>
    <w:p w:rsidR="000B42D6" w:rsidRDefault="000B42D6" w:rsidP="0033352C">
      <w:r>
        <w:t>2015</w:t>
      </w:r>
      <w:r>
        <w:rPr>
          <w:rFonts w:hint="eastAsia"/>
        </w:rPr>
        <w:t xml:space="preserve">년에 </w:t>
      </w:r>
      <w:r>
        <w:t>5</w:t>
      </w:r>
      <w:r>
        <w:rPr>
          <w:rFonts w:hint="eastAsia"/>
        </w:rPr>
        <w:t xml:space="preserve">대 핵심기술 </w:t>
      </w:r>
      <w:r>
        <w:t>‘</w:t>
      </w:r>
      <w:proofErr w:type="spellStart"/>
      <w:r>
        <w:rPr>
          <w:rFonts w:hint="eastAsia"/>
        </w:rPr>
        <w:t>오빅스</w:t>
      </w:r>
      <w:proofErr w:type="spellEnd"/>
      <w:r>
        <w:rPr>
          <w:rFonts w:hint="eastAsia"/>
        </w:rPr>
        <w:t>(</w:t>
      </w:r>
      <w:proofErr w:type="gramStart"/>
      <w:r>
        <w:t>OBICs :</w:t>
      </w:r>
      <w:proofErr w:type="gramEnd"/>
      <w:r>
        <w:t xml:space="preserve"> Open Source/Big Data/</w:t>
      </w:r>
      <w:proofErr w:type="spellStart"/>
      <w:r>
        <w:t>IoT</w:t>
      </w:r>
      <w:proofErr w:type="spellEnd"/>
      <w:r>
        <w:t>/Cloud/Security)’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발표하고 </w:t>
      </w:r>
      <w:proofErr w:type="spellStart"/>
      <w:r>
        <w:rPr>
          <w:rFonts w:hint="eastAsia"/>
        </w:rPr>
        <w:t>대외시장</w:t>
      </w:r>
      <w:proofErr w:type="spellEnd"/>
      <w:r>
        <w:rPr>
          <w:rFonts w:hint="eastAsia"/>
        </w:rPr>
        <w:t xml:space="preserve"> 진출을 선언.</w:t>
      </w:r>
      <w:r>
        <w:br/>
      </w:r>
      <w:r>
        <w:rPr>
          <w:rFonts w:hint="eastAsia"/>
        </w:rPr>
        <w:t xml:space="preserve">이중 오픈소스 분야에서 국내 최다 경험과 최고의 기술력을 보유하고 대한민국 </w:t>
      </w:r>
      <w:r>
        <w:t>1</w:t>
      </w:r>
      <w:r>
        <w:rPr>
          <w:rFonts w:hint="eastAsia"/>
        </w:rPr>
        <w:t>등 오픈소스 전문기업으로 시장을 선도 중.</w:t>
      </w:r>
    </w:p>
    <w:p w:rsidR="000B42D6" w:rsidRDefault="000B42D6" w:rsidP="0033352C"/>
    <w:p w:rsidR="000B42D6" w:rsidRDefault="000B42D6" w:rsidP="0033352C">
      <w:pPr>
        <w:rPr>
          <w:b/>
        </w:rPr>
      </w:pPr>
      <w:r>
        <w:rPr>
          <w:rFonts w:hint="eastAsia"/>
          <w:b/>
        </w:rPr>
        <w:t>주요 사업분야</w:t>
      </w:r>
    </w:p>
    <w:p w:rsidR="000B42D6" w:rsidRPr="00BE3A74" w:rsidRDefault="000B42D6" w:rsidP="0033352C">
      <w:pPr>
        <w:rPr>
          <w:rFonts w:hint="eastAsia"/>
        </w:rPr>
      </w:pPr>
      <w:proofErr w:type="gramStart"/>
      <w:r w:rsidRPr="00BE3A74">
        <w:rPr>
          <w:rFonts w:hint="eastAsia"/>
          <w:b/>
        </w:rPr>
        <w:t>IT컨설팅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사업영역에서 정보시스템 관련 경험과 지식,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기술을 기반,</w:t>
      </w:r>
      <w:r>
        <w:t xml:space="preserve"> </w:t>
      </w:r>
      <w:r>
        <w:rPr>
          <w:rFonts w:hint="eastAsia"/>
        </w:rPr>
        <w:t xml:space="preserve">급변하는 시장의 </w:t>
      </w:r>
      <w:proofErr w:type="spellStart"/>
      <w:r>
        <w:rPr>
          <w:rFonts w:hint="eastAsia"/>
        </w:rPr>
        <w:t>니즈에</w:t>
      </w:r>
      <w:proofErr w:type="spellEnd"/>
      <w:r>
        <w:rPr>
          <w:rFonts w:hint="eastAsia"/>
        </w:rPr>
        <w:t xml:space="preserve"> 효과적으로 대응할 수 있도록 </w:t>
      </w:r>
      <w:r>
        <w:t xml:space="preserve">PI </w:t>
      </w:r>
      <w:r>
        <w:rPr>
          <w:rFonts w:hint="eastAsia"/>
        </w:rPr>
        <w:t xml:space="preserve">및 </w:t>
      </w:r>
      <w:r>
        <w:t xml:space="preserve">ISP,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 xml:space="preserve">품질 등 전문 </w:t>
      </w:r>
      <w:r>
        <w:t>IT</w:t>
      </w:r>
      <w:r>
        <w:rPr>
          <w:rFonts w:hint="eastAsia"/>
        </w:rPr>
        <w:t>컨설팅을 제공.</w:t>
      </w:r>
      <w:r w:rsidR="00CB6525">
        <w:br/>
      </w:r>
      <w:r w:rsidR="00CB6525">
        <w:rPr>
          <w:rFonts w:hint="eastAsia"/>
        </w:rPr>
        <w:t xml:space="preserve">기업 환경 분석 </w:t>
      </w:r>
      <w:r w:rsidR="00CB6525">
        <w:t>–</w:t>
      </w:r>
      <w:r w:rsidR="00CB6525">
        <w:rPr>
          <w:rFonts w:hint="eastAsia"/>
        </w:rPr>
        <w:t xml:space="preserve"> 내부/외부 환경 분석,</w:t>
      </w:r>
      <w:r w:rsidR="00CB6525">
        <w:t xml:space="preserve"> </w:t>
      </w:r>
      <w:r w:rsidR="00CB6525">
        <w:rPr>
          <w:rFonts w:hint="eastAsia"/>
        </w:rPr>
        <w:t>경쟁 전략 요소 설정 및 핵심역량 도출</w:t>
      </w:r>
      <w:r w:rsidR="00CB6525">
        <w:br/>
      </w:r>
      <w:r w:rsidR="00CB6525">
        <w:rPr>
          <w:rFonts w:hint="eastAsia"/>
        </w:rPr>
        <w:t xml:space="preserve">업무 프로세스 및 정보화 환경 분석 </w:t>
      </w:r>
      <w:r w:rsidR="00CB6525">
        <w:t xml:space="preserve">– </w:t>
      </w:r>
      <w:r w:rsidR="00CB6525">
        <w:rPr>
          <w:rFonts w:hint="eastAsia"/>
        </w:rPr>
        <w:t>대상 업무 영역 및 프로세스 정의,</w:t>
      </w:r>
      <w:r w:rsidR="00CB6525">
        <w:t xml:space="preserve"> </w:t>
      </w:r>
      <w:r w:rsidR="00CB6525">
        <w:rPr>
          <w:rFonts w:hint="eastAsia"/>
        </w:rPr>
        <w:t>업무 현황 분석</w:t>
      </w:r>
      <w:r w:rsidR="00CB6525">
        <w:br/>
      </w:r>
      <w:r w:rsidR="00CB6525">
        <w:rPr>
          <w:rFonts w:hint="eastAsia"/>
        </w:rPr>
        <w:t xml:space="preserve">이행계획 수립 </w:t>
      </w:r>
      <w:r w:rsidR="00CB6525">
        <w:t xml:space="preserve">– </w:t>
      </w:r>
      <w:proofErr w:type="spellStart"/>
      <w:r w:rsidR="00CB6525">
        <w:rPr>
          <w:rFonts w:hint="eastAsia"/>
        </w:rPr>
        <w:t>이행과제</w:t>
      </w:r>
      <w:proofErr w:type="spellEnd"/>
      <w:r w:rsidR="00CB6525">
        <w:rPr>
          <w:rFonts w:hint="eastAsia"/>
        </w:rPr>
        <w:t xml:space="preserve"> 정의,</w:t>
      </w:r>
      <w:r w:rsidR="00CB6525">
        <w:t xml:space="preserve"> </w:t>
      </w:r>
      <w:r w:rsidR="00CB6525">
        <w:rPr>
          <w:rFonts w:hint="eastAsia"/>
        </w:rPr>
        <w:t>과제별 우선순위 정의,</w:t>
      </w:r>
      <w:r w:rsidR="00CB6525">
        <w:t xml:space="preserve"> </w:t>
      </w:r>
      <w:r w:rsidR="00CB6525">
        <w:rPr>
          <w:rFonts w:hint="eastAsia"/>
        </w:rPr>
        <w:t>구현 일정 및 자원 계획.</w:t>
      </w:r>
      <w:r w:rsidR="00BE3A74">
        <w:br/>
        <w:t>1. PI</w:t>
      </w:r>
      <w:r w:rsidR="00BE3A74">
        <w:rPr>
          <w:rFonts w:hint="eastAsia"/>
        </w:rPr>
        <w:t xml:space="preserve">컨설팅 </w:t>
      </w:r>
      <w:r w:rsidR="00BE3A74">
        <w:t xml:space="preserve">– </w:t>
      </w:r>
      <w:r w:rsidR="00BE3A74">
        <w:rPr>
          <w:rFonts w:hint="eastAsia"/>
        </w:rPr>
        <w:t>업무 프로세스 관점에서 기업을 재검토하고 사업전략을 효과적으로 실현하는 프로세스를 설계하고 도입하여 원가 절감,</w:t>
      </w:r>
      <w:r w:rsidR="00BE3A74">
        <w:t xml:space="preserve"> </w:t>
      </w:r>
      <w:r w:rsidR="00BE3A74">
        <w:rPr>
          <w:rFonts w:hint="eastAsia"/>
        </w:rPr>
        <w:t>품질 향상,</w:t>
      </w:r>
      <w:r w:rsidR="00BE3A74">
        <w:t xml:space="preserve"> </w:t>
      </w:r>
      <w:r w:rsidR="00BE3A74">
        <w:rPr>
          <w:rFonts w:hint="eastAsia"/>
        </w:rPr>
        <w:t>서비스 향상 등의 업적과 성과를 향상 시켜 고객의 경쟁력을 높일 수 있도록 지원.</w:t>
      </w:r>
      <w:r w:rsidR="00BE3A74">
        <w:br/>
      </w:r>
      <w:r w:rsidR="00BE3A74">
        <w:rPr>
          <w:noProof/>
        </w:rPr>
        <w:drawing>
          <wp:inline distT="0" distB="0" distL="0" distR="0" wp14:anchorId="7304435F" wp14:editId="66A1F3D5">
            <wp:extent cx="438150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74">
        <w:br/>
        <w:t>2. ISP</w:t>
      </w:r>
      <w:r w:rsidR="00BE3A74">
        <w:rPr>
          <w:rFonts w:hint="eastAsia"/>
        </w:rPr>
        <w:t xml:space="preserve">컨설팅 </w:t>
      </w:r>
      <w:r w:rsidR="00BE3A74">
        <w:t xml:space="preserve">– </w:t>
      </w:r>
      <w:r w:rsidR="00BE3A74">
        <w:rPr>
          <w:rFonts w:hint="eastAsia"/>
        </w:rPr>
        <w:t>기업의 환경(프로세스,</w:t>
      </w:r>
      <w:r w:rsidR="00BE3A74">
        <w:t xml:space="preserve"> </w:t>
      </w:r>
      <w:r w:rsidR="00BE3A74">
        <w:rPr>
          <w:rFonts w:hint="eastAsia"/>
        </w:rPr>
        <w:t>자원,</w:t>
      </w:r>
      <w:r w:rsidR="00BE3A74">
        <w:t xml:space="preserve"> </w:t>
      </w:r>
      <w:r w:rsidR="00BE3A74">
        <w:rPr>
          <w:rFonts w:hint="eastAsia"/>
        </w:rPr>
        <w:t>정보기술)을 분석하고 최적의 정보화(</w:t>
      </w:r>
      <w:r w:rsidR="00BE3A74">
        <w:t>To-Be)</w:t>
      </w:r>
      <w:r w:rsidR="00BE3A74">
        <w:rPr>
          <w:rFonts w:hint="eastAsia"/>
        </w:rPr>
        <w:t>를 도출하여 기업의 경쟁력 및 경영 성과를 극대화하는 계획을 수립하도록 지원.</w:t>
      </w:r>
      <w:r w:rsidR="00BE3A74">
        <w:br/>
      </w:r>
      <w:r w:rsidR="00BE3A74">
        <w:rPr>
          <w:noProof/>
        </w:rPr>
        <w:drawing>
          <wp:inline distT="0" distB="0" distL="0" distR="0" wp14:anchorId="67FD18E0" wp14:editId="2907812B">
            <wp:extent cx="4391025" cy="1238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74">
        <w:br/>
        <w:t xml:space="preserve">3. </w:t>
      </w:r>
      <w:r w:rsidR="00BE3A74">
        <w:rPr>
          <w:rFonts w:hint="eastAsia"/>
        </w:rPr>
        <w:t xml:space="preserve">보안 컨설팅 </w:t>
      </w:r>
      <w:r w:rsidR="00BE3A74">
        <w:t xml:space="preserve">– </w:t>
      </w:r>
      <w:r w:rsidR="00BE3A74">
        <w:rPr>
          <w:rFonts w:hint="eastAsia"/>
        </w:rPr>
        <w:t xml:space="preserve">고객의 정보 </w:t>
      </w:r>
      <w:r w:rsidR="00BE3A74">
        <w:t xml:space="preserve">Life-Cycle </w:t>
      </w:r>
      <w:r w:rsidR="00BE3A74">
        <w:rPr>
          <w:rFonts w:hint="eastAsia"/>
        </w:rPr>
        <w:t>및 정보 자산에 대한 정보 보호 체계 수립,</w:t>
      </w:r>
      <w:r w:rsidR="00BE3A74">
        <w:t xml:space="preserve"> </w:t>
      </w:r>
      <w:r w:rsidR="00BE3A74">
        <w:rPr>
          <w:rFonts w:hint="eastAsia"/>
        </w:rPr>
        <w:t xml:space="preserve">정보 보호 </w:t>
      </w:r>
      <w:r w:rsidR="00BE3A74">
        <w:lastRenderedPageBreak/>
        <w:t xml:space="preserve">ISP </w:t>
      </w:r>
      <w:r w:rsidR="00BE3A74">
        <w:rPr>
          <w:rFonts w:hint="eastAsia"/>
        </w:rPr>
        <w:t>컨설팅,</w:t>
      </w:r>
      <w:r w:rsidR="00BE3A74">
        <w:t xml:space="preserve"> </w:t>
      </w:r>
      <w:r w:rsidR="00BE3A74">
        <w:rPr>
          <w:rFonts w:hint="eastAsia"/>
        </w:rPr>
        <w:t>개인 정보 영향 평가,</w:t>
      </w:r>
      <w:r w:rsidR="00BE3A74">
        <w:t xml:space="preserve"> </w:t>
      </w:r>
      <w:r w:rsidR="00BE3A74">
        <w:rPr>
          <w:rFonts w:hint="eastAsia"/>
        </w:rPr>
        <w:t>정보 보호 위험분석 및 취약점 진단,</w:t>
      </w:r>
      <w:r w:rsidR="00BE3A74">
        <w:t xml:space="preserve"> </w:t>
      </w:r>
      <w:r w:rsidR="00BE3A74">
        <w:rPr>
          <w:rFonts w:hint="eastAsia"/>
        </w:rPr>
        <w:t xml:space="preserve">보안 </w:t>
      </w:r>
      <w:proofErr w:type="spellStart"/>
      <w:r w:rsidR="00BE3A74">
        <w:rPr>
          <w:rFonts w:hint="eastAsia"/>
        </w:rPr>
        <w:t>아키텍쳐</w:t>
      </w:r>
      <w:proofErr w:type="spellEnd"/>
      <w:r w:rsidR="00BE3A74">
        <w:rPr>
          <w:rFonts w:hint="eastAsia"/>
        </w:rPr>
        <w:t xml:space="preserve"> 및 관리체계 수립을 지원.</w:t>
      </w:r>
      <w:r w:rsidR="00BE3A74">
        <w:br/>
        <w:t xml:space="preserve">4. </w:t>
      </w:r>
      <w:r w:rsidR="00BE3A74">
        <w:rPr>
          <w:rFonts w:hint="eastAsia"/>
        </w:rPr>
        <w:t xml:space="preserve">품질 컨설팅 </w:t>
      </w:r>
      <w:r w:rsidR="00BE3A74">
        <w:t xml:space="preserve">– </w:t>
      </w:r>
      <w:r w:rsidR="00BE3A74">
        <w:rPr>
          <w:rFonts w:hint="eastAsia"/>
        </w:rPr>
        <w:t>기능,</w:t>
      </w:r>
      <w:r w:rsidR="00BE3A74">
        <w:t xml:space="preserve"> </w:t>
      </w:r>
      <w:proofErr w:type="spellStart"/>
      <w:r w:rsidR="00BE3A74">
        <w:rPr>
          <w:rFonts w:hint="eastAsia"/>
        </w:rPr>
        <w:t>비기능</w:t>
      </w:r>
      <w:proofErr w:type="spellEnd"/>
      <w:r w:rsidR="00BE3A74">
        <w:rPr>
          <w:rFonts w:hint="eastAsia"/>
        </w:rPr>
        <w:t xml:space="preserve"> 테스트에서 전문화되고 자동화된 서비스를 </w:t>
      </w:r>
      <w:proofErr w:type="spellStart"/>
      <w:r w:rsidR="00BE3A74">
        <w:rPr>
          <w:rFonts w:hint="eastAsia"/>
        </w:rPr>
        <w:t>클라우드를</w:t>
      </w:r>
      <w:proofErr w:type="spellEnd"/>
      <w:r w:rsidR="00BE3A74">
        <w:rPr>
          <w:rFonts w:hint="eastAsia"/>
        </w:rPr>
        <w:t xml:space="preserve"> 기반으로 </w:t>
      </w:r>
      <w:proofErr w:type="spellStart"/>
      <w:r w:rsidR="00BE3A74">
        <w:rPr>
          <w:rFonts w:hint="eastAsia"/>
        </w:rPr>
        <w:t>테스팅</w:t>
      </w:r>
      <w:proofErr w:type="spellEnd"/>
      <w:r w:rsidR="00BE3A74">
        <w:rPr>
          <w:rFonts w:hint="eastAsia"/>
        </w:rPr>
        <w:t xml:space="preserve"> 환경과 </w:t>
      </w:r>
      <w:proofErr w:type="spellStart"/>
      <w:r w:rsidR="00BE3A74">
        <w:rPr>
          <w:rFonts w:hint="eastAsia"/>
        </w:rPr>
        <w:t>테스팅</w:t>
      </w:r>
      <w:proofErr w:type="spellEnd"/>
      <w:r w:rsidR="00BE3A74">
        <w:rPr>
          <w:rFonts w:hint="eastAsia"/>
        </w:rPr>
        <w:t xml:space="preserve"> 전문인력을 활용하는 </w:t>
      </w:r>
      <w:r w:rsidR="00BE3A74">
        <w:t>Test-as-a-Service(</w:t>
      </w:r>
      <w:r w:rsidR="00BE3A74">
        <w:rPr>
          <w:rFonts w:hint="eastAsia"/>
        </w:rPr>
        <w:t>옵션)</w:t>
      </w:r>
      <w:r w:rsidR="00BE3A74">
        <w:t xml:space="preserve"> </w:t>
      </w:r>
      <w:r w:rsidR="00BE3A74">
        <w:rPr>
          <w:rFonts w:hint="eastAsia"/>
        </w:rPr>
        <w:t>형태로 제공.</w:t>
      </w:r>
      <w:r w:rsidR="00BE3A74">
        <w:br/>
      </w:r>
      <w:r w:rsidR="00BE3A74">
        <w:rPr>
          <w:noProof/>
        </w:rPr>
        <w:drawing>
          <wp:inline distT="0" distB="0" distL="0" distR="0" wp14:anchorId="0486E263" wp14:editId="4C60EA46">
            <wp:extent cx="3810000" cy="2381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74">
        <w:br/>
      </w:r>
    </w:p>
    <w:p w:rsidR="000B42D6" w:rsidRDefault="000B42D6" w:rsidP="0033352C">
      <w:r>
        <w:rPr>
          <w:rFonts w:hint="eastAsia"/>
        </w:rPr>
        <w:t>시스템 구축/</w:t>
      </w:r>
      <w:proofErr w:type="gramStart"/>
      <w:r>
        <w:rPr>
          <w:rFonts w:hint="eastAsia"/>
        </w:rPr>
        <w:t xml:space="preserve">운영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유무선 </w:t>
      </w:r>
      <w:r>
        <w:t>ICT</w:t>
      </w:r>
      <w:r>
        <w:rPr>
          <w:rFonts w:hint="eastAsia"/>
        </w:rPr>
        <w:t>분야 국내 최대 규모 경영지원시스템,</w:t>
      </w:r>
      <w:r>
        <w:t xml:space="preserve"> </w:t>
      </w:r>
      <w:r>
        <w:rPr>
          <w:rFonts w:hint="eastAsia"/>
        </w:rPr>
        <w:t>운영지원시스템,</w:t>
      </w:r>
      <w:r>
        <w:t xml:space="preserve"> </w:t>
      </w:r>
      <w:r>
        <w:rPr>
          <w:rFonts w:hint="eastAsia"/>
        </w:rPr>
        <w:t>영업 및 유통지원시스템을 구축/운영하고 있으며,</w:t>
      </w:r>
      <w:r>
        <w:t xml:space="preserve"> K</w:t>
      </w:r>
      <w:r>
        <w:rPr>
          <w:rFonts w:hint="eastAsia"/>
        </w:rPr>
        <w:t xml:space="preserve">T그룹의 다양한 </w:t>
      </w:r>
      <w:r>
        <w:t>Biz</w:t>
      </w:r>
      <w:r>
        <w:rPr>
          <w:rFonts w:hint="eastAsia"/>
        </w:rPr>
        <w:t xml:space="preserve">도메인 운영 노하우로 고객 맞춤형 솔루션을 통한 </w:t>
      </w:r>
      <w:r>
        <w:t>ICT</w:t>
      </w:r>
      <w:r>
        <w:rPr>
          <w:rFonts w:hint="eastAsia"/>
        </w:rPr>
        <w:t>환경 제공.</w:t>
      </w:r>
    </w:p>
    <w:p w:rsidR="000B42D6" w:rsidRDefault="000B42D6" w:rsidP="0033352C">
      <w:proofErr w:type="gramStart"/>
      <w:r>
        <w:t>IT</w:t>
      </w:r>
      <w:r>
        <w:rPr>
          <w:rFonts w:hint="eastAsia"/>
        </w:rPr>
        <w:t xml:space="preserve">자산공급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고객맞춤형 솔루션을 통한 </w:t>
      </w:r>
      <w:r>
        <w:t>ICT</w:t>
      </w:r>
      <w:r>
        <w:rPr>
          <w:rFonts w:hint="eastAsia"/>
        </w:rPr>
        <w:t xml:space="preserve">환경 제공. 고객의 비즈니스 연속성과 </w:t>
      </w:r>
      <w:r>
        <w:t>time to market</w:t>
      </w:r>
      <w:r>
        <w:rPr>
          <w:rFonts w:hint="eastAsia"/>
        </w:rPr>
        <w:t>실현을 위하여 인프라 설계부터 구매,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 xml:space="preserve">자산관리까지 </w:t>
      </w:r>
      <w:r>
        <w:t>IT</w:t>
      </w:r>
      <w:r>
        <w:rPr>
          <w:rFonts w:hint="eastAsia"/>
        </w:rPr>
        <w:t xml:space="preserve">자산의 </w:t>
      </w:r>
      <w:r>
        <w:t>life cycle</w:t>
      </w:r>
      <w:r>
        <w:rPr>
          <w:rFonts w:hint="eastAsia"/>
        </w:rPr>
        <w:t>을 최적화 하는 관리 서비스를 제공.</w:t>
      </w:r>
      <w:r w:rsidR="00070347">
        <w:br/>
      </w:r>
      <w:r w:rsidR="00070347">
        <w:rPr>
          <w:noProof/>
        </w:rPr>
        <w:drawing>
          <wp:inline distT="0" distB="0" distL="0" distR="0" wp14:anchorId="1F712CFA" wp14:editId="3ED70AF5">
            <wp:extent cx="5731510" cy="11385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5" w:rsidRDefault="00CB6525" w:rsidP="0033352C"/>
    <w:p w:rsidR="00CB6525" w:rsidRDefault="00CB6525" w:rsidP="00CB6525">
      <w:pPr>
        <w:rPr>
          <w:b/>
        </w:rPr>
      </w:pPr>
      <w:r w:rsidRPr="00CB6525">
        <w:rPr>
          <w:rFonts w:hint="eastAsia"/>
          <w:b/>
        </w:rPr>
        <w:t>인재상</w:t>
      </w:r>
    </w:p>
    <w:p w:rsidR="00CB6525" w:rsidRDefault="00CB6525" w:rsidP="00CB65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Professional &amp; </w:t>
      </w:r>
      <w:proofErr w:type="gramStart"/>
      <w:r>
        <w:rPr>
          <w:rFonts w:hint="eastAsia"/>
        </w:rPr>
        <w:t>Proactive :</w:t>
      </w:r>
      <w:proofErr w:type="gramEnd"/>
      <w:r>
        <w:rPr>
          <w:rFonts w:hint="eastAsia"/>
        </w:rPr>
        <w:t xml:space="preserve"> 전문가로서의 태도(</w:t>
      </w:r>
      <w:r>
        <w:t>Professional)</w:t>
      </w:r>
      <w:r>
        <w:rPr>
          <w:rFonts w:hint="eastAsia"/>
        </w:rPr>
        <w:t xml:space="preserve">를 바탕으로 </w:t>
      </w:r>
      <w:r>
        <w:t>Proactive</w:t>
      </w:r>
      <w:r>
        <w:rPr>
          <w:rFonts w:hint="eastAsia"/>
        </w:rPr>
        <w:t>하게 생각하고 실행하는 인재.</w:t>
      </w:r>
      <w:r>
        <w:br/>
      </w:r>
      <w:r>
        <w:rPr>
          <w:rFonts w:hint="eastAsia"/>
        </w:rPr>
        <w:t xml:space="preserve">자소서 Appeal Point </w:t>
      </w:r>
      <w:r>
        <w:t>–</w:t>
      </w:r>
      <w:r>
        <w:rPr>
          <w:rFonts w:hint="eastAsia"/>
        </w:rPr>
        <w:t xml:space="preserve"> 전문역량을 쌓기 위한 그간의 노력,</w:t>
      </w:r>
      <w:r>
        <w:t xml:space="preserve"> IT trend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업계동향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직무 이해도, 유관 경험</w:t>
      </w:r>
    </w:p>
    <w:p w:rsidR="00CB6525" w:rsidRDefault="00CB6525" w:rsidP="00CB65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Respect &amp; </w:t>
      </w:r>
      <w:proofErr w:type="gramStart"/>
      <w:r>
        <w:rPr>
          <w:rFonts w:hint="eastAsia"/>
        </w:rPr>
        <w:t>Confidence :</w:t>
      </w:r>
      <w:proofErr w:type="gramEnd"/>
      <w:r>
        <w:rPr>
          <w:rFonts w:hint="eastAsia"/>
        </w:rPr>
        <w:t xml:space="preserve"> 구성원간 서로 존중(Respect)하는 태도를 가지고 고객과 동료에게 신뢰(</w:t>
      </w:r>
      <w:r>
        <w:t>Confidence)</w:t>
      </w:r>
      <w:r>
        <w:rPr>
          <w:rFonts w:hint="eastAsia"/>
        </w:rPr>
        <w:t>를 주는 인재.</w:t>
      </w:r>
      <w:r>
        <w:br/>
      </w:r>
      <w:r>
        <w:rPr>
          <w:rFonts w:hint="eastAsia"/>
        </w:rPr>
        <w:lastRenderedPageBreak/>
        <w:t xml:space="preserve">Appeal Point </w:t>
      </w:r>
      <w:r>
        <w:t xml:space="preserve">– </w:t>
      </w:r>
      <w:r>
        <w:rPr>
          <w:rFonts w:hint="eastAsia"/>
        </w:rPr>
        <w:t>고객 접점, 실패를 대처한 경험,</w:t>
      </w:r>
      <w:r>
        <w:t xml:space="preserve"> </w:t>
      </w:r>
      <w:r>
        <w:rPr>
          <w:rFonts w:hint="eastAsia"/>
        </w:rPr>
        <w:t>면접 자세,</w:t>
      </w:r>
      <w:r>
        <w:t xml:space="preserve"> </w:t>
      </w:r>
      <w:r>
        <w:rPr>
          <w:rFonts w:hint="eastAsia"/>
        </w:rPr>
        <w:t>태도,</w:t>
      </w:r>
      <w:r>
        <w:t xml:space="preserve"> </w:t>
      </w:r>
      <w:r>
        <w:rPr>
          <w:rFonts w:hint="eastAsia"/>
        </w:rPr>
        <w:t>말투</w:t>
      </w:r>
    </w:p>
    <w:p w:rsidR="00CB6525" w:rsidRDefault="00CB6525" w:rsidP="00CB6525">
      <w:pPr>
        <w:pStyle w:val="a3"/>
        <w:numPr>
          <w:ilvl w:val="0"/>
          <w:numId w:val="2"/>
        </w:numPr>
        <w:ind w:leftChars="0"/>
      </w:pPr>
      <w:r>
        <w:t xml:space="preserve">Ownership &amp; </w:t>
      </w:r>
      <w:proofErr w:type="gramStart"/>
      <w:r>
        <w:t>One :</w:t>
      </w:r>
      <w:proofErr w:type="gramEnd"/>
      <w:r>
        <w:t xml:space="preserve"> </w:t>
      </w:r>
      <w:r>
        <w:rPr>
          <w:rFonts w:hint="eastAsia"/>
        </w:rPr>
        <w:t>주인의식(</w:t>
      </w:r>
      <w:r>
        <w:t>Ownership)</w:t>
      </w:r>
      <w:r>
        <w:rPr>
          <w:rFonts w:hint="eastAsia"/>
        </w:rPr>
        <w:t>을 기반으로 사고하고,</w:t>
      </w:r>
      <w:r>
        <w:t xml:space="preserve"> </w:t>
      </w:r>
      <w:r>
        <w:rPr>
          <w:rFonts w:hint="eastAsia"/>
        </w:rPr>
        <w:t>행동하며 고객과 동료(</w:t>
      </w:r>
      <w:r>
        <w:t>We)</w:t>
      </w:r>
      <w:r>
        <w:rPr>
          <w:rFonts w:hint="eastAsia"/>
        </w:rPr>
        <w:t>가 함께 만들어가는 성공을 지향하는 인재.</w:t>
      </w:r>
      <w:r>
        <w:br/>
      </w:r>
      <w:r>
        <w:rPr>
          <w:rFonts w:hint="eastAsia"/>
        </w:rPr>
        <w:t xml:space="preserve">Appeal Point </w:t>
      </w:r>
      <w:r>
        <w:t xml:space="preserve">– </w:t>
      </w:r>
      <w:r>
        <w:rPr>
          <w:rFonts w:hint="eastAsia"/>
        </w:rPr>
        <w:t>그룹활동 경험과 그 과정에서의 본인 역할,</w:t>
      </w:r>
      <w:r>
        <w:t xml:space="preserve"> </w:t>
      </w:r>
      <w:r>
        <w:rPr>
          <w:rFonts w:hint="eastAsia"/>
        </w:rPr>
        <w:t>책임감/끈기가 돋보이는 각오</w:t>
      </w:r>
    </w:p>
    <w:p w:rsidR="00944AAB" w:rsidRDefault="00944AAB" w:rsidP="00944AAB"/>
    <w:p w:rsidR="00944AAB" w:rsidRDefault="00944AAB" w:rsidP="00944AAB">
      <w:pPr>
        <w:rPr>
          <w:b/>
        </w:rPr>
      </w:pPr>
      <w:r w:rsidRPr="00944AAB">
        <w:rPr>
          <w:rFonts w:hint="eastAsia"/>
          <w:b/>
        </w:rPr>
        <w:t>기타사항</w:t>
      </w:r>
    </w:p>
    <w:p w:rsidR="00944AAB" w:rsidRPr="00944AAB" w:rsidRDefault="00944AAB" w:rsidP="00944AAB">
      <w:pPr>
        <w:rPr>
          <w:rFonts w:hint="eastAsia"/>
        </w:rPr>
      </w:pPr>
      <w:r>
        <w:rPr>
          <w:rFonts w:hint="eastAsia"/>
        </w:rPr>
        <w:t xml:space="preserve">오픈소스 사용의 </w:t>
      </w: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</w:t>
      </w:r>
      <w:proofErr w:type="spellStart"/>
      <w:r w:rsidR="00124AFE">
        <w:rPr>
          <w:rFonts w:hint="eastAsia"/>
        </w:rPr>
        <w:t>라이선서가</w:t>
      </w:r>
      <w:proofErr w:type="spellEnd"/>
      <w:r w:rsidR="00124AFE">
        <w:rPr>
          <w:rFonts w:hint="eastAsia"/>
        </w:rPr>
        <w:t xml:space="preserve"> 요구하는 의무사항(</w:t>
      </w:r>
      <w:proofErr w:type="spellStart"/>
      <w:r w:rsidR="00124AFE">
        <w:rPr>
          <w:rFonts w:hint="eastAsia"/>
        </w:rPr>
        <w:t>컴플라이언스</w:t>
      </w:r>
      <w:proofErr w:type="spellEnd"/>
      <w:r w:rsidR="00124AFE">
        <w:rPr>
          <w:rFonts w:hint="eastAsia"/>
        </w:rPr>
        <w:t>)의 철저한 준수.</w:t>
      </w:r>
      <w:r w:rsidR="00124AFE">
        <w:t xml:space="preserve"> </w:t>
      </w:r>
      <w:r w:rsidR="00124AFE">
        <w:rPr>
          <w:rFonts w:hint="eastAsia"/>
        </w:rPr>
        <w:t xml:space="preserve">세계적으로 </w:t>
      </w:r>
      <w:r w:rsidR="00124AFE">
        <w:t>500</w:t>
      </w:r>
      <w:r w:rsidR="00124AFE">
        <w:rPr>
          <w:rFonts w:hint="eastAsia"/>
        </w:rPr>
        <w:t>만 개가 넘는 오픈소스를 기업이 개발한 상품이나 서비스에 사용했는지,</w:t>
      </w:r>
      <w:r w:rsidR="00124AFE">
        <w:t xml:space="preserve"> </w:t>
      </w:r>
      <w:r w:rsidR="00124AFE">
        <w:rPr>
          <w:rFonts w:hint="eastAsia"/>
        </w:rPr>
        <w:t>또 사용한 오픈소스는 어떤 준수사항을 요구하고 있는지를 인지하고 기업의 이익에 맞게끔 적절히 대응하기 위해서는 상품이나 서비스의 기획,</w:t>
      </w:r>
      <w:r w:rsidR="00124AFE">
        <w:t xml:space="preserve"> </w:t>
      </w:r>
      <w:r w:rsidR="00124AFE">
        <w:rPr>
          <w:rFonts w:hint="eastAsia"/>
        </w:rPr>
        <w:t xml:space="preserve">개발 단계에서부터 라이선스 </w:t>
      </w:r>
      <w:proofErr w:type="spellStart"/>
      <w:r w:rsidR="00124AFE">
        <w:rPr>
          <w:rFonts w:hint="eastAsia"/>
        </w:rPr>
        <w:t>컴플라이언스를</w:t>
      </w:r>
      <w:proofErr w:type="spellEnd"/>
      <w:r w:rsidR="00124AFE">
        <w:rPr>
          <w:rFonts w:hint="eastAsia"/>
        </w:rPr>
        <w:t xml:space="preserve"> 관리하는 프로세스를 수립하고 이를 기획단계에서 사후관리까지 지원하는 체계의 도입이 필요.</w:t>
      </w:r>
      <w:r w:rsidR="00124AFE">
        <w:br/>
      </w:r>
      <w:r w:rsidR="00124AFE">
        <w:rPr>
          <w:rFonts w:hint="eastAsia"/>
        </w:rPr>
        <w:t xml:space="preserve">이에 따라 </w:t>
      </w:r>
      <w:r w:rsidR="00124AFE">
        <w:t>KT DS</w:t>
      </w:r>
      <w:r w:rsidR="00124AFE">
        <w:rPr>
          <w:rFonts w:hint="eastAsia"/>
        </w:rPr>
        <w:t>는 프로세스 관리 기능과 실시간 오픈소스 사용현황,</w:t>
      </w:r>
      <w:r w:rsidR="00124AFE">
        <w:t xml:space="preserve"> </w:t>
      </w:r>
      <w:r w:rsidR="00124AFE">
        <w:rPr>
          <w:rFonts w:hint="eastAsia"/>
        </w:rPr>
        <w:t xml:space="preserve">오픈소스 라이선스 정보 등을 제공하는 </w:t>
      </w:r>
      <w:r w:rsidR="00124AFE">
        <w:t>‘</w:t>
      </w:r>
      <w:proofErr w:type="spellStart"/>
      <w:r w:rsidR="00124AFE">
        <w:rPr>
          <w:rFonts w:hint="eastAsia"/>
        </w:rPr>
        <w:t>오빅스</w:t>
      </w:r>
      <w:proofErr w:type="spellEnd"/>
      <w:r w:rsidR="00124AFE">
        <w:rPr>
          <w:rFonts w:hint="eastAsia"/>
        </w:rPr>
        <w:t xml:space="preserve"> </w:t>
      </w:r>
      <w:proofErr w:type="spellStart"/>
      <w:r w:rsidR="00124AFE">
        <w:rPr>
          <w:rFonts w:hint="eastAsia"/>
        </w:rPr>
        <w:t>컴파스</w:t>
      </w:r>
      <w:proofErr w:type="spellEnd"/>
      <w:r w:rsidR="00124AFE">
        <w:t>’</w:t>
      </w:r>
      <w:r w:rsidR="00124AFE">
        <w:rPr>
          <w:rFonts w:hint="eastAsia"/>
        </w:rPr>
        <w:t xml:space="preserve"> 솔루션을 개발.</w:t>
      </w:r>
      <w:r w:rsidR="00124AFE">
        <w:t xml:space="preserve"> </w:t>
      </w:r>
      <w:r w:rsidR="00124AFE">
        <w:rPr>
          <w:rFonts w:hint="eastAsia"/>
        </w:rPr>
        <w:t xml:space="preserve">2016년 오픈소스 레퍼런스 </w:t>
      </w:r>
      <w:r w:rsidR="00124AFE">
        <w:t>100</w:t>
      </w:r>
      <w:r w:rsidR="00124AFE">
        <w:rPr>
          <w:rFonts w:hint="eastAsia"/>
        </w:rPr>
        <w:t xml:space="preserve">건 이상을 기록하며 국내 오픈소스 분야 </w:t>
      </w:r>
      <w:r w:rsidR="00124AFE">
        <w:t>1</w:t>
      </w:r>
      <w:r w:rsidR="00124AFE">
        <w:rPr>
          <w:rFonts w:hint="eastAsia"/>
        </w:rPr>
        <w:t>등의 입지를 구축.</w:t>
      </w:r>
      <w:bookmarkStart w:id="0" w:name="_GoBack"/>
      <w:bookmarkEnd w:id="0"/>
    </w:p>
    <w:sectPr w:rsidR="00944AAB" w:rsidRPr="00944A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5B7C"/>
    <w:multiLevelType w:val="hybridMultilevel"/>
    <w:tmpl w:val="D78A77C6"/>
    <w:lvl w:ilvl="0" w:tplc="5C14B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6446A1"/>
    <w:multiLevelType w:val="hybridMultilevel"/>
    <w:tmpl w:val="A5A2A88C"/>
    <w:lvl w:ilvl="0" w:tplc="B7ACB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2C"/>
    <w:rsid w:val="000160A3"/>
    <w:rsid w:val="00070347"/>
    <w:rsid w:val="000B42D6"/>
    <w:rsid w:val="00124AFE"/>
    <w:rsid w:val="0033352C"/>
    <w:rsid w:val="00342F9A"/>
    <w:rsid w:val="00944AAB"/>
    <w:rsid w:val="00AB50AE"/>
    <w:rsid w:val="00BE3A74"/>
    <w:rsid w:val="00C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CF32"/>
  <w15:chartTrackingRefBased/>
  <w15:docId w15:val="{46D5A9C7-8DE4-4563-A65B-D194A71C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2017-08-06T04:46:00Z</dcterms:created>
  <dcterms:modified xsi:type="dcterms:W3CDTF">2017-08-06T07:22:00Z</dcterms:modified>
</cp:coreProperties>
</file>