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FAE73E9" w:rsidP="002196CD" w:rsidRDefault="3FAE73E9" w14:paraId="489D2ECC" w14:textId="59F4579F">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32"/>
          <w:szCs w:val="32"/>
          <w:lang w:val="fr-FR"/>
        </w:rPr>
      </w:pPr>
      <w:r w:rsidRPr="002196CD" w:rsidR="3FAE73E9">
        <w:rPr>
          <w:rFonts w:ascii="Calibri" w:hAnsi="Calibri" w:eastAsia="Calibri" w:cs="Calibri"/>
          <w:noProof w:val="0"/>
          <w:sz w:val="32"/>
          <w:szCs w:val="32"/>
          <w:lang w:val="fr-FR"/>
        </w:rPr>
        <w:t xml:space="preserve">Comme outil de veille j’ai </w:t>
      </w:r>
      <w:r w:rsidRPr="002196CD" w:rsidR="3C06A51E">
        <w:rPr>
          <w:rFonts w:ascii="Calibri" w:hAnsi="Calibri" w:eastAsia="Calibri" w:cs="Calibri"/>
          <w:noProof w:val="0"/>
          <w:sz w:val="32"/>
          <w:szCs w:val="32"/>
          <w:lang w:val="fr-FR"/>
        </w:rPr>
        <w:t>décidé</w:t>
      </w:r>
      <w:r w:rsidRPr="002196CD" w:rsidR="3FAE73E9">
        <w:rPr>
          <w:rFonts w:ascii="Calibri" w:hAnsi="Calibri" w:eastAsia="Calibri" w:cs="Calibri"/>
          <w:noProof w:val="0"/>
          <w:sz w:val="32"/>
          <w:szCs w:val="32"/>
          <w:lang w:val="fr-FR"/>
        </w:rPr>
        <w:t xml:space="preserve"> d’utiliser Google Alertes, pour la simple et bonne raison que je </w:t>
      </w:r>
      <w:r w:rsidRPr="002196CD" w:rsidR="4E459873">
        <w:rPr>
          <w:rFonts w:ascii="Calibri" w:hAnsi="Calibri" w:eastAsia="Calibri" w:cs="Calibri"/>
          <w:noProof w:val="0"/>
          <w:sz w:val="32"/>
          <w:szCs w:val="32"/>
          <w:lang w:val="fr-FR"/>
        </w:rPr>
        <w:t>possède</w:t>
      </w:r>
      <w:r w:rsidRPr="002196CD" w:rsidR="3FAE73E9">
        <w:rPr>
          <w:rFonts w:ascii="Calibri" w:hAnsi="Calibri" w:eastAsia="Calibri" w:cs="Calibri"/>
          <w:noProof w:val="0"/>
          <w:sz w:val="32"/>
          <w:szCs w:val="32"/>
          <w:lang w:val="fr-FR"/>
        </w:rPr>
        <w:t xml:space="preserve"> </w:t>
      </w:r>
      <w:r w:rsidRPr="002196CD" w:rsidR="4194CB56">
        <w:rPr>
          <w:rFonts w:ascii="Calibri" w:hAnsi="Calibri" w:eastAsia="Calibri" w:cs="Calibri"/>
          <w:noProof w:val="0"/>
          <w:sz w:val="32"/>
          <w:szCs w:val="32"/>
          <w:lang w:val="fr-FR"/>
        </w:rPr>
        <w:t>déjà</w:t>
      </w:r>
      <w:r w:rsidRPr="002196CD" w:rsidR="3FAE73E9">
        <w:rPr>
          <w:rFonts w:ascii="Calibri" w:hAnsi="Calibri" w:eastAsia="Calibri" w:cs="Calibri"/>
          <w:noProof w:val="0"/>
          <w:sz w:val="32"/>
          <w:szCs w:val="32"/>
          <w:lang w:val="fr-FR"/>
        </w:rPr>
        <w:t xml:space="preserve"> in compte google alors je n’ai pas besoin de m’inscrire vu que je le suis </w:t>
      </w:r>
      <w:r w:rsidRPr="002196CD" w:rsidR="358C7F13">
        <w:rPr>
          <w:rFonts w:ascii="Calibri" w:hAnsi="Calibri" w:eastAsia="Calibri" w:cs="Calibri"/>
          <w:noProof w:val="0"/>
          <w:sz w:val="32"/>
          <w:szCs w:val="32"/>
          <w:lang w:val="fr-FR"/>
        </w:rPr>
        <w:t>déjà</w:t>
      </w:r>
      <w:r w:rsidRPr="002196CD" w:rsidR="3FAE73E9">
        <w:rPr>
          <w:rFonts w:ascii="Calibri" w:hAnsi="Calibri" w:eastAsia="Calibri" w:cs="Calibri"/>
          <w:noProof w:val="0"/>
          <w:sz w:val="32"/>
          <w:szCs w:val="32"/>
          <w:lang w:val="fr-FR"/>
        </w:rPr>
        <w:t>.</w:t>
      </w:r>
    </w:p>
    <w:p w:rsidR="3FAE73E9" w:rsidP="002196CD" w:rsidRDefault="3FAE73E9" w14:paraId="072538E8" w14:textId="7DE22935">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noProof w:val="0"/>
          <w:sz w:val="32"/>
          <w:szCs w:val="32"/>
          <w:u w:val="single"/>
          <w:lang w:val="fr-FR"/>
        </w:rPr>
      </w:pPr>
      <w:r w:rsidRPr="002196CD" w:rsidR="3FAE73E9">
        <w:rPr>
          <w:rFonts w:ascii="Calibri" w:hAnsi="Calibri" w:eastAsia="Calibri" w:cs="Calibri"/>
          <w:b w:val="1"/>
          <w:bCs w:val="1"/>
          <w:noProof w:val="0"/>
          <w:sz w:val="32"/>
          <w:szCs w:val="32"/>
          <w:u w:val="single"/>
          <w:lang w:val="fr-FR"/>
        </w:rPr>
        <w:t>Presentation</w:t>
      </w:r>
    </w:p>
    <w:p w:rsidR="3FAE73E9" w:rsidP="002196CD" w:rsidRDefault="3FAE73E9" w14:paraId="7F348F5A" w14:textId="152C0031">
      <w:pPr>
        <w:pStyle w:val="Normal"/>
        <w:suppressLineNumbers w:val="0"/>
        <w:bidi w:val="0"/>
        <w:spacing w:before="0" w:beforeAutospacing="off" w:after="160" w:afterAutospacing="off" w:line="259" w:lineRule="auto"/>
        <w:ind w:left="0" w:right="0" w:firstLine="0"/>
        <w:jc w:val="left"/>
        <w:rPr>
          <w:rFonts w:ascii="Calibri" w:hAnsi="Calibri" w:eastAsia="Calibri" w:cs="Calibri"/>
          <w:b w:val="0"/>
          <w:bCs w:val="0"/>
          <w:noProof w:val="0"/>
          <w:sz w:val="32"/>
          <w:szCs w:val="32"/>
          <w:u w:val="none"/>
          <w:lang w:val="fr-FR"/>
        </w:rPr>
      </w:pPr>
      <w:r w:rsidRPr="002196CD" w:rsidR="3FAE73E9">
        <w:rPr>
          <w:rFonts w:ascii="Calibri" w:hAnsi="Calibri" w:eastAsia="Calibri" w:cs="Calibri"/>
          <w:b w:val="0"/>
          <w:bCs w:val="0"/>
          <w:noProof w:val="0"/>
          <w:sz w:val="32"/>
          <w:szCs w:val="32"/>
          <w:u w:val="none"/>
          <w:lang w:val="fr-FR"/>
        </w:rPr>
        <w:t xml:space="preserve">Google Alertes est un outil de veilles me </w:t>
      </w:r>
      <w:r w:rsidRPr="002196CD" w:rsidR="230F2E8C">
        <w:rPr>
          <w:rFonts w:ascii="Calibri" w:hAnsi="Calibri" w:eastAsia="Calibri" w:cs="Calibri"/>
          <w:b w:val="0"/>
          <w:bCs w:val="0"/>
          <w:noProof w:val="0"/>
          <w:sz w:val="32"/>
          <w:szCs w:val="32"/>
          <w:u w:val="none"/>
          <w:lang w:val="fr-FR"/>
        </w:rPr>
        <w:t>notifiant</w:t>
      </w:r>
      <w:r w:rsidRPr="002196CD" w:rsidR="3FAE73E9">
        <w:rPr>
          <w:rFonts w:ascii="Calibri" w:hAnsi="Calibri" w:eastAsia="Calibri" w:cs="Calibri"/>
          <w:b w:val="0"/>
          <w:bCs w:val="0"/>
          <w:noProof w:val="0"/>
          <w:sz w:val="32"/>
          <w:szCs w:val="32"/>
          <w:u w:val="none"/>
          <w:lang w:val="fr-FR"/>
        </w:rPr>
        <w:t xml:space="preserve"> </w:t>
      </w:r>
      <w:r w:rsidRPr="002196CD" w:rsidR="6C953BB4">
        <w:rPr>
          <w:rFonts w:ascii="Calibri" w:hAnsi="Calibri" w:eastAsia="Calibri" w:cs="Calibri"/>
          <w:b w:val="0"/>
          <w:bCs w:val="0"/>
          <w:noProof w:val="0"/>
          <w:sz w:val="32"/>
          <w:szCs w:val="32"/>
          <w:u w:val="none"/>
          <w:lang w:val="fr-FR"/>
        </w:rPr>
        <w:t>dès</w:t>
      </w:r>
      <w:r w:rsidRPr="002196CD" w:rsidR="3FAE73E9">
        <w:rPr>
          <w:rFonts w:ascii="Calibri" w:hAnsi="Calibri" w:eastAsia="Calibri" w:cs="Calibri"/>
          <w:b w:val="0"/>
          <w:bCs w:val="0"/>
          <w:noProof w:val="0"/>
          <w:sz w:val="32"/>
          <w:szCs w:val="32"/>
          <w:u w:val="none"/>
          <w:lang w:val="fr-FR"/>
        </w:rPr>
        <w:t xml:space="preserve"> qu’une page web contenant des mots </w:t>
      </w:r>
      <w:r w:rsidRPr="002196CD" w:rsidR="04F41EDA">
        <w:rPr>
          <w:rFonts w:ascii="Calibri" w:hAnsi="Calibri" w:eastAsia="Calibri" w:cs="Calibri"/>
          <w:b w:val="0"/>
          <w:bCs w:val="0"/>
          <w:noProof w:val="0"/>
          <w:sz w:val="32"/>
          <w:szCs w:val="32"/>
          <w:u w:val="none"/>
          <w:lang w:val="fr-FR"/>
        </w:rPr>
        <w:t>clés</w:t>
      </w:r>
      <w:r w:rsidRPr="002196CD" w:rsidR="3FAE73E9">
        <w:rPr>
          <w:rFonts w:ascii="Calibri" w:hAnsi="Calibri" w:eastAsia="Calibri" w:cs="Calibri"/>
          <w:b w:val="0"/>
          <w:bCs w:val="0"/>
          <w:noProof w:val="0"/>
          <w:sz w:val="32"/>
          <w:szCs w:val="32"/>
          <w:u w:val="none"/>
          <w:lang w:val="fr-FR"/>
        </w:rPr>
        <w:t xml:space="preserve"> que je lui ai </w:t>
      </w:r>
      <w:r w:rsidRPr="002196CD" w:rsidR="7E511DD1">
        <w:rPr>
          <w:rFonts w:ascii="Calibri" w:hAnsi="Calibri" w:eastAsia="Calibri" w:cs="Calibri"/>
          <w:b w:val="0"/>
          <w:bCs w:val="0"/>
          <w:noProof w:val="0"/>
          <w:sz w:val="32"/>
          <w:szCs w:val="32"/>
          <w:u w:val="none"/>
          <w:lang w:val="fr-FR"/>
        </w:rPr>
        <w:t>spécifié</w:t>
      </w:r>
      <w:r w:rsidRPr="002196CD" w:rsidR="3FAE73E9">
        <w:rPr>
          <w:rFonts w:ascii="Calibri" w:hAnsi="Calibri" w:eastAsia="Calibri" w:cs="Calibri"/>
          <w:b w:val="0"/>
          <w:bCs w:val="0"/>
          <w:noProof w:val="0"/>
          <w:sz w:val="32"/>
          <w:szCs w:val="32"/>
          <w:u w:val="none"/>
          <w:lang w:val="fr-FR"/>
        </w:rPr>
        <w:t xml:space="preserve"> sors.</w:t>
      </w:r>
    </w:p>
    <w:p w:rsidR="3FAE73E9" w:rsidP="002196CD" w:rsidRDefault="3FAE73E9" w14:paraId="5E46365B" w14:textId="07790E39">
      <w:pPr>
        <w:pStyle w:val="Normal"/>
        <w:suppressLineNumbers w:val="0"/>
        <w:bidi w:val="0"/>
        <w:spacing w:before="0" w:beforeAutospacing="off" w:after="160" w:afterAutospacing="off" w:line="259" w:lineRule="auto"/>
        <w:ind w:left="0" w:right="0" w:firstLine="0"/>
        <w:jc w:val="left"/>
        <w:rPr>
          <w:rFonts w:ascii="Calibri" w:hAnsi="Calibri" w:eastAsia="Calibri" w:cs="Calibri"/>
          <w:b w:val="0"/>
          <w:bCs w:val="0"/>
          <w:noProof w:val="0"/>
          <w:sz w:val="32"/>
          <w:szCs w:val="32"/>
          <w:u w:val="none"/>
          <w:lang w:val="fr-FR"/>
        </w:rPr>
      </w:pPr>
      <w:r w:rsidRPr="002196CD" w:rsidR="3FAE73E9">
        <w:rPr>
          <w:rFonts w:ascii="Calibri" w:hAnsi="Calibri" w:eastAsia="Calibri" w:cs="Calibri"/>
          <w:b w:val="0"/>
          <w:bCs w:val="0"/>
          <w:noProof w:val="0"/>
          <w:sz w:val="32"/>
          <w:szCs w:val="32"/>
          <w:u w:val="none"/>
          <w:lang w:val="fr-FR"/>
        </w:rPr>
        <w:t>Cela me permet alors de rester informer sur les sujets de mon choix</w:t>
      </w:r>
    </w:p>
    <w:p w:rsidR="60BE77EA" w:rsidP="002196CD" w:rsidRDefault="60BE77EA" w14:paraId="28C9253B" w14:textId="328D460E">
      <w:pPr>
        <w:pStyle w:val="Normal"/>
        <w:bidi w:val="0"/>
        <w:spacing w:before="0" w:beforeAutospacing="off" w:after="160" w:afterAutospacing="off" w:line="259" w:lineRule="auto"/>
        <w:ind w:left="0" w:right="0" w:firstLine="0"/>
        <w:jc w:val="left"/>
      </w:pPr>
      <w:r w:rsidR="60BE77EA">
        <w:drawing>
          <wp:inline wp14:editId="31C68A83" wp14:anchorId="49C9EFF0">
            <wp:extent cx="4572000" cy="1876425"/>
            <wp:effectExtent l="0" t="0" r="0" b="0"/>
            <wp:docPr id="2133725919" name="" title=""/>
            <wp:cNvGraphicFramePr>
              <a:graphicFrameLocks noChangeAspect="1"/>
            </wp:cNvGraphicFramePr>
            <a:graphic>
              <a:graphicData uri="http://schemas.openxmlformats.org/drawingml/2006/picture">
                <pic:pic>
                  <pic:nvPicPr>
                    <pic:cNvPr id="0" name=""/>
                    <pic:cNvPicPr/>
                  </pic:nvPicPr>
                  <pic:blipFill>
                    <a:blip r:embed="R4abe00d7459141dd">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002196CD" w:rsidP="002196CD" w:rsidRDefault="002196CD" w14:paraId="137464BB" w14:textId="7099F125">
      <w:pPr>
        <w:pStyle w:val="Normal"/>
        <w:bidi w:val="0"/>
        <w:spacing w:before="0" w:beforeAutospacing="off" w:after="160" w:afterAutospacing="off" w:line="259" w:lineRule="auto"/>
        <w:ind w:left="0" w:right="0" w:firstLine="0"/>
        <w:jc w:val="left"/>
      </w:pPr>
    </w:p>
    <w:p w:rsidR="1F30ADA0" w:rsidP="002196CD" w:rsidRDefault="1F30ADA0" w14:paraId="41118541" w14:textId="053F95AC">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Présentation de l'Intelligence Artificielle (IA)</w:t>
      </w:r>
    </w:p>
    <w:p w:rsidR="1F30ADA0" w:rsidP="002196CD" w:rsidRDefault="1F30ADA0" w14:paraId="15CD5CC1" w14:textId="1C447E2E">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50B63F31" w14:textId="29F1CF39">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Introduction</w:t>
      </w:r>
    </w:p>
    <w:p w:rsidR="1F30ADA0" w:rsidP="002196CD" w:rsidRDefault="1F30ADA0" w14:paraId="046CAA94" w14:textId="60FEA5BB">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6A803B79" w14:textId="5A5F3169">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L'intelligence artificielle (IA) représente une discipline informatique passionnante qui vise à créer des systèmes capables de réaliser des tâches qui nécessitent généralement l'intelligence humaine. Elle englobe un large éventail de techniques et d'applications, transformant la manière dont nous interagissons avec la technologie au quotidien.</w:t>
      </w:r>
    </w:p>
    <w:p w:rsidR="1F30ADA0" w:rsidP="002196CD" w:rsidRDefault="1F30ADA0" w14:paraId="1CC7073A" w14:textId="2F8114FA">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3016EB2F" w14:textId="50387FB2">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Définition</w:t>
      </w:r>
    </w:p>
    <w:p w:rsidR="1F30ADA0" w:rsidP="002196CD" w:rsidRDefault="1F30ADA0" w14:paraId="769A81F0" w14:textId="7C2AA178">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2663990F" w14:textId="0BBB3D07">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L'IA peut être définie comme la capacité d'une machine à imiter les fonctions cognitives humaines telles que l'apprentissage, la résolution de problèmes, la reconnaissance de la parole, la perception visuelle et le langage naturel.</w:t>
      </w:r>
    </w:p>
    <w:p w:rsidR="1F30ADA0" w:rsidP="002196CD" w:rsidRDefault="1F30ADA0" w14:paraId="113DEB4B" w14:textId="00457B49">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0F187F18" w14:textId="652C3F6C">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Principaux Domaines de l'IA</w:t>
      </w:r>
    </w:p>
    <w:p w:rsidR="1F30ADA0" w:rsidP="002196CD" w:rsidRDefault="1F30ADA0" w14:paraId="79FF9372" w14:textId="049033DF">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5665514B" w14:textId="04C413EA">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1. Apprentissage Machine (Machine Learning) :</w:t>
      </w:r>
    </w:p>
    <w:p w:rsidR="1F30ADA0" w:rsidP="002196CD" w:rsidRDefault="1F30ADA0" w14:paraId="3C103FD3" w14:textId="531C5094">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L'IA apprend à partir de données sans être explicitement programmée.</w:t>
      </w:r>
    </w:p>
    <w:p w:rsidR="1F30ADA0" w:rsidP="002196CD" w:rsidRDefault="1F30ADA0" w14:paraId="60417473" w14:textId="5148DE9E">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Types d'apprentissage : supervisé, non supervisé, renforcé.</w:t>
      </w:r>
    </w:p>
    <w:p w:rsidR="1F30ADA0" w:rsidP="002196CD" w:rsidRDefault="1F30ADA0" w14:paraId="60158DB3" w14:textId="47D07977">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05B0A503" w14:textId="42708B1A">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2. Réseaux de Neurones Artificiels (Deep Learning) :</w:t>
      </w:r>
    </w:p>
    <w:p w:rsidR="1F30ADA0" w:rsidP="002196CD" w:rsidRDefault="1F30ADA0" w14:paraId="50AEA7FF" w14:textId="62B5DA1F">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Modèles inspirés du fonctionnement du cerveau humain.</w:t>
      </w:r>
    </w:p>
    <w:p w:rsidR="1F30ADA0" w:rsidP="002196CD" w:rsidRDefault="1F30ADA0" w14:paraId="4F59FDBF" w14:textId="0DBB04CD">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Utilisés pour des tâches complexes comme la reconnaissance d'images et la traduction automatique.</w:t>
      </w:r>
    </w:p>
    <w:p w:rsidR="1F30ADA0" w:rsidP="002196CD" w:rsidRDefault="1F30ADA0" w14:paraId="40CC491C" w14:textId="70B2A8A5">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06A78D36" w14:textId="2D3B564A">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3. Traitement du Langage Naturel (NLP) :</w:t>
      </w:r>
    </w:p>
    <w:p w:rsidR="1F30ADA0" w:rsidP="002196CD" w:rsidRDefault="1F30ADA0" w14:paraId="7B6C4352" w14:textId="700DFEC0">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Permet aux machines de comprendre, interpréter et générer un langage humain.</w:t>
      </w:r>
    </w:p>
    <w:p w:rsidR="1F30ADA0" w:rsidP="002196CD" w:rsidRDefault="1F30ADA0" w14:paraId="44B6F665" w14:textId="541A88E1">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Applications : assistants vocaux, traduction automatique, analyse de sentiments.</w:t>
      </w:r>
    </w:p>
    <w:p w:rsidR="1F30ADA0" w:rsidP="002196CD" w:rsidRDefault="1F30ADA0" w14:paraId="3BB2A8B7" w14:textId="14F7B5BE">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2942CD21" w14:textId="05987720">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4. Vision par Ordinateur :</w:t>
      </w:r>
    </w:p>
    <w:p w:rsidR="1F30ADA0" w:rsidP="002196CD" w:rsidRDefault="1F30ADA0" w14:paraId="4606256C" w14:textId="5A9F7328">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Machines capables de comprendre et interpréter des informations visuelles.</w:t>
      </w:r>
    </w:p>
    <w:p w:rsidR="1F30ADA0" w:rsidP="002196CD" w:rsidRDefault="1F30ADA0" w14:paraId="5B48A32E" w14:textId="2B1D9029">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Utilisé dans la reconnaissance faciale, la détection d'objets et la réalité augmentée.</w:t>
      </w:r>
    </w:p>
    <w:p w:rsidR="1F30ADA0" w:rsidP="002196CD" w:rsidRDefault="1F30ADA0" w14:paraId="6C402BCA" w14:textId="55138419">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0F950290" w14:textId="4ADEE9E2">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5. Systèmes Experts :</w:t>
      </w:r>
    </w:p>
    <w:p w:rsidR="1F30ADA0" w:rsidP="002196CD" w:rsidRDefault="1F30ADA0" w14:paraId="5B1933AC" w14:textId="1BC46704">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Modèles basés sur des règles qui simulent le raisonnement humain pour résoudre des problèmes spécifiques.</w:t>
      </w:r>
    </w:p>
    <w:p w:rsidR="1F30ADA0" w:rsidP="002196CD" w:rsidRDefault="1F30ADA0" w14:paraId="63C36E57" w14:textId="0B42CF57">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Utilisés en médecine, finance et diagnostics.</w:t>
      </w:r>
    </w:p>
    <w:p w:rsidR="1F30ADA0" w:rsidP="002196CD" w:rsidRDefault="1F30ADA0" w14:paraId="4B80BB0A" w14:textId="169EC278">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628FECCC" w14:textId="436F9880">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Applications Pratiques</w:t>
      </w:r>
    </w:p>
    <w:p w:rsidR="1F30ADA0" w:rsidP="002196CD" w:rsidRDefault="1F30ADA0" w14:paraId="44BD6DB8" w14:textId="4E8896F8">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24DE28B3" w14:textId="12E06E4B">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1. Santé :</w:t>
      </w:r>
    </w:p>
    <w:p w:rsidR="1F30ADA0" w:rsidP="002196CD" w:rsidRDefault="1F30ADA0" w14:paraId="009E3129" w14:textId="4AFD9B75">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Diagnostic médical assisté par ordinateur.</w:t>
      </w:r>
    </w:p>
    <w:p w:rsidR="1F30ADA0" w:rsidP="002196CD" w:rsidRDefault="1F30ADA0" w14:paraId="29A8CFDA" w14:textId="4240494F">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Personnalisation des traitements et médicaments.</w:t>
      </w:r>
    </w:p>
    <w:p w:rsidR="1F30ADA0" w:rsidP="002196CD" w:rsidRDefault="1F30ADA0" w14:paraId="1EA7C11C" w14:textId="74015DE5">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6882F453" w14:textId="021AE2B2">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2. Finance :</w:t>
      </w:r>
    </w:p>
    <w:p w:rsidR="1F30ADA0" w:rsidP="002196CD" w:rsidRDefault="1F30ADA0" w14:paraId="014BC9DE" w14:textId="5EF955CB">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Prévisions économiques et boursières.</w:t>
      </w:r>
    </w:p>
    <w:p w:rsidR="1F30ADA0" w:rsidP="002196CD" w:rsidRDefault="1F30ADA0" w14:paraId="2E912FFE" w14:textId="7603DE21">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Gestion des risques et fraude.</w:t>
      </w:r>
    </w:p>
    <w:p w:rsidR="1F30ADA0" w:rsidP="002196CD" w:rsidRDefault="1F30ADA0" w14:paraId="073550B5" w14:textId="2AF1CF3C">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5E3C399C" w14:textId="52A37ACC">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3. Industrie :</w:t>
      </w:r>
    </w:p>
    <w:p w:rsidR="1F30ADA0" w:rsidP="002196CD" w:rsidRDefault="1F30ADA0" w14:paraId="109651AC" w14:textId="72864704">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Optimisation des chaînes de production.</w:t>
      </w:r>
    </w:p>
    <w:p w:rsidR="1F30ADA0" w:rsidP="002196CD" w:rsidRDefault="1F30ADA0" w14:paraId="4326D801" w14:textId="2964B550">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Maintenance prédictive des équipements.</w:t>
      </w:r>
    </w:p>
    <w:p w:rsidR="1F30ADA0" w:rsidP="002196CD" w:rsidRDefault="1F30ADA0" w14:paraId="29DFB3D2" w14:textId="0C0A60F8">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6B17735C" w14:textId="771D66A1">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4. Transports :</w:t>
      </w:r>
    </w:p>
    <w:p w:rsidR="1F30ADA0" w:rsidP="002196CD" w:rsidRDefault="1F30ADA0" w14:paraId="3CEB9639" w14:textId="5B27A791">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Véhicules autonomes.</w:t>
      </w:r>
    </w:p>
    <w:p w:rsidR="1F30ADA0" w:rsidP="002196CD" w:rsidRDefault="1F30ADA0" w14:paraId="5460D42B" w14:textId="140816E8">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Optimisation des itinéraires et planification logistique.</w:t>
      </w:r>
    </w:p>
    <w:p w:rsidR="1F30ADA0" w:rsidP="002196CD" w:rsidRDefault="1F30ADA0" w14:paraId="1B79C28E" w14:textId="563FA360">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011B7075" w14:textId="2BB16713">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5. Éducation</w:t>
      </w:r>
      <w:r w:rsidRPr="002196CD" w:rsidR="1F30ADA0">
        <w:rPr>
          <w:sz w:val="36"/>
          <w:szCs w:val="36"/>
        </w:rPr>
        <w:t xml:space="preserve"> :</w:t>
      </w:r>
    </w:p>
    <w:p w:rsidR="1F30ADA0" w:rsidP="002196CD" w:rsidRDefault="1F30ADA0" w14:paraId="426E3CC7" w14:textId="06213E14">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Systèmes d'apprentissage adaptatif.</w:t>
      </w:r>
    </w:p>
    <w:p w:rsidR="1F30ADA0" w:rsidP="002196CD" w:rsidRDefault="1F30ADA0" w14:paraId="3F42ABB4" w14:textId="01A2BE7C">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Tutoriels virtuels et programmes d'apprentissage personnalisés.</w:t>
      </w:r>
    </w:p>
    <w:p w:rsidR="1F30ADA0" w:rsidP="002196CD" w:rsidRDefault="1F30ADA0" w14:paraId="0026B2D5" w14:textId="741595D8">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5DF2B705" w14:textId="2F9E1B02">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Défis et Considérations Éthiques</w:t>
      </w:r>
    </w:p>
    <w:p w:rsidR="1F30ADA0" w:rsidP="002196CD" w:rsidRDefault="1F30ADA0" w14:paraId="3B131BBF" w14:textId="6579AD71">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5BAB5324" w14:textId="3D7BEB10">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1. Biais Algorithmiques</w:t>
      </w:r>
      <w:r w:rsidRPr="002196CD" w:rsidR="1F30ADA0">
        <w:rPr>
          <w:sz w:val="36"/>
          <w:szCs w:val="36"/>
        </w:rPr>
        <w:t xml:space="preserve"> :</w:t>
      </w:r>
    </w:p>
    <w:p w:rsidR="1F30ADA0" w:rsidP="002196CD" w:rsidRDefault="1F30ADA0" w14:paraId="0F93ACCA" w14:textId="345A0977">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Risques de discrimination dans les décisions automatisées.</w:t>
      </w:r>
    </w:p>
    <w:p w:rsidR="1F30ADA0" w:rsidP="002196CD" w:rsidRDefault="1F30ADA0" w14:paraId="256EA4A3" w14:textId="0C564F25">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07B392EA" w14:textId="4D4DED68">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2. Sécurité :</w:t>
      </w:r>
    </w:p>
    <w:p w:rsidR="1F30ADA0" w:rsidP="002196CD" w:rsidRDefault="1F30ADA0" w14:paraId="753842D2" w14:textId="34B8BBEC">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Préoccupations concernant la vulnérabilité aux attaques et aux manipulations.</w:t>
      </w:r>
    </w:p>
    <w:p w:rsidR="1F30ADA0" w:rsidP="002196CD" w:rsidRDefault="1F30ADA0" w14:paraId="616CE008" w14:textId="41753AB4">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367E1EED" w14:textId="6236E0FE">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3. Emploi :</w:t>
      </w:r>
    </w:p>
    <w:p w:rsidR="1F30ADA0" w:rsidP="002196CD" w:rsidRDefault="1F30ADA0" w14:paraId="601FB51B" w14:textId="03B9F684">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Impact sur l'emploi en automatisant certaines tâches.</w:t>
      </w:r>
    </w:p>
    <w:p w:rsidR="1F30ADA0" w:rsidP="002196CD" w:rsidRDefault="1F30ADA0" w14:paraId="4FAE016D" w14:textId="236E8721">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389881A0" w14:textId="5F0B9DEB">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4. Transparence et Explicabilité</w:t>
      </w:r>
      <w:r w:rsidRPr="002196CD" w:rsidR="1F30ADA0">
        <w:rPr>
          <w:sz w:val="36"/>
          <w:szCs w:val="36"/>
        </w:rPr>
        <w:t xml:space="preserve"> :</w:t>
      </w:r>
    </w:p>
    <w:p w:rsidR="1F30ADA0" w:rsidP="002196CD" w:rsidRDefault="1F30ADA0" w14:paraId="41E623FD" w14:textId="5A8B4AB3">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 La complexité des modèles rend difficile l'explication de leurs décisions.</w:t>
      </w:r>
    </w:p>
    <w:p w:rsidR="1F30ADA0" w:rsidP="002196CD" w:rsidRDefault="1F30ADA0" w14:paraId="148C83BA" w14:textId="5CA8595B">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0651E4A6" w14:textId="44CFFECC">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Conclusion</w:t>
      </w:r>
    </w:p>
    <w:p w:rsidR="1F30ADA0" w:rsidP="002196CD" w:rsidRDefault="1F30ADA0" w14:paraId="6BB7137B" w14:textId="0290F2F2">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 xml:space="preserve"> </w:t>
      </w:r>
    </w:p>
    <w:p w:rsidR="1F30ADA0" w:rsidP="002196CD" w:rsidRDefault="1F30ADA0" w14:paraId="625622D0" w14:textId="1BA5CCA5">
      <w:pPr>
        <w:pStyle w:val="Normal"/>
        <w:bidi w:val="0"/>
        <w:spacing w:before="0" w:beforeAutospacing="off" w:after="160" w:afterAutospacing="off" w:line="259" w:lineRule="auto"/>
        <w:ind w:left="0" w:right="0" w:firstLine="0"/>
        <w:jc w:val="left"/>
        <w:rPr>
          <w:sz w:val="36"/>
          <w:szCs w:val="36"/>
        </w:rPr>
      </w:pPr>
      <w:r w:rsidRPr="002196CD" w:rsidR="1F30ADA0">
        <w:rPr>
          <w:sz w:val="36"/>
          <w:szCs w:val="36"/>
        </w:rPr>
        <w:t>L'intelligence artificielle représente une frontière passionnante de l'innovation technologique. Alors que ses applications transforment divers secteurs, il est essentiel de relever les défis éthiques et de veiller à ce que son développement soit guidé par des principes responsables. L'IA continuera d'évoluer et d'influencer notre vie quotidienne de manière significative.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4A3A84"/>
    <w:rsid w:val="002196CD"/>
    <w:rsid w:val="04F41EDA"/>
    <w:rsid w:val="0C4A3A84"/>
    <w:rsid w:val="0F52A3C0"/>
    <w:rsid w:val="11DB787E"/>
    <w:rsid w:val="1F30ADA0"/>
    <w:rsid w:val="230F2E8C"/>
    <w:rsid w:val="26E49012"/>
    <w:rsid w:val="3513CEB0"/>
    <w:rsid w:val="358C7F13"/>
    <w:rsid w:val="370DBE5D"/>
    <w:rsid w:val="39E73FD3"/>
    <w:rsid w:val="3C06A51E"/>
    <w:rsid w:val="3FAE73E9"/>
    <w:rsid w:val="4194CB56"/>
    <w:rsid w:val="456EE969"/>
    <w:rsid w:val="4D3CF1E5"/>
    <w:rsid w:val="4E459873"/>
    <w:rsid w:val="4E8BE8A4"/>
    <w:rsid w:val="60BE77EA"/>
    <w:rsid w:val="649CF1C9"/>
    <w:rsid w:val="6C953BB4"/>
    <w:rsid w:val="7E511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3A84"/>
  <w15:chartTrackingRefBased/>
  <w15:docId w15:val="{F980FEAF-5F28-4673-9155-7FF9200885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abe00d7459141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2023-12-21T00:58:33.3795752Z</dcterms:created>
  <dcterms:modified xsi:type="dcterms:W3CDTF">2023-12-21T01:07:53.8685601Z</dcterms:modified>
  <dc:creator>YOUCEFI Hugo</dc:creator>
  <lastModifiedBy>YOUCEFI Hugo</lastModifiedBy>
</coreProperties>
</file>