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A3F43B" w14:textId="1F9BC3D2" w:rsidR="005F7401" w:rsidRDefault="00F17F07" w:rsidP="00F17F07">
      <w:pPr>
        <w:jc w:val="center"/>
        <w:rPr>
          <w:rFonts w:ascii="Calibri" w:hAnsi="Calibri" w:cs="Calibri"/>
          <w:sz w:val="32"/>
          <w:szCs w:val="32"/>
          <w:u w:val="single"/>
        </w:rPr>
      </w:pPr>
      <w:r w:rsidRPr="00F17F07">
        <w:rPr>
          <w:rFonts w:ascii="Calibri" w:hAnsi="Calibri" w:cs="Calibri"/>
          <w:sz w:val="32"/>
          <w:szCs w:val="32"/>
          <w:u w:val="single"/>
        </w:rPr>
        <w:t>Project: Magnetic Breaking</w:t>
      </w:r>
    </w:p>
    <w:p w14:paraId="0118B3F8" w14:textId="2BBCDF7A" w:rsidR="00F17F07" w:rsidRDefault="00F17F07" w:rsidP="00F17F07">
      <w:pPr>
        <w:jc w:val="center"/>
        <w:rPr>
          <w:rFonts w:ascii="Calibri" w:hAnsi="Calibri" w:cs="Calibri"/>
          <w:sz w:val="32"/>
          <w:szCs w:val="32"/>
          <w:u w:val="single"/>
        </w:rPr>
      </w:pPr>
    </w:p>
    <w:p w14:paraId="07D60F83" w14:textId="3304DA52" w:rsidR="00F17F07" w:rsidRPr="00517045" w:rsidRDefault="00432CE9" w:rsidP="00F17F07">
      <w:pPr>
        <w:rPr>
          <w:rFonts w:ascii="Calibri" w:hAnsi="Calibri" w:cs="Calibri"/>
          <w:u w:val="single"/>
        </w:rPr>
      </w:pPr>
      <w:r w:rsidRPr="00517045">
        <w:rPr>
          <w:rFonts w:ascii="Calibri" w:hAnsi="Calibri" w:cs="Calibri"/>
          <w:b/>
          <w:bCs/>
          <w:u w:val="single"/>
        </w:rPr>
        <w:t>Wikipedia</w:t>
      </w:r>
      <w:r w:rsidRPr="00517045">
        <w:rPr>
          <w:rFonts w:ascii="Calibri" w:hAnsi="Calibri" w:cs="Calibri"/>
          <w:u w:val="single"/>
        </w:rPr>
        <w:t xml:space="preserve"> - </w:t>
      </w:r>
      <w:hyperlink r:id="rId6" w:history="1">
        <w:r w:rsidRPr="00517045">
          <w:rPr>
            <w:rStyle w:val="Hyperlink"/>
            <w:rFonts w:ascii="Calibri" w:hAnsi="Calibri" w:cs="Calibri"/>
          </w:rPr>
          <w:t>https://en.wikipedia.org/wiki/Eddy_current_brake</w:t>
        </w:r>
      </w:hyperlink>
    </w:p>
    <w:p w14:paraId="3210232B" w14:textId="1B49BC68" w:rsidR="00432CE9" w:rsidRDefault="00432CE9" w:rsidP="00F17F07">
      <w:pPr>
        <w:rPr>
          <w:rFonts w:ascii="Calibri" w:hAnsi="Calibri" w:cs="Calibri"/>
          <w:u w:val="single"/>
        </w:rPr>
      </w:pPr>
    </w:p>
    <w:p w14:paraId="76CDA164" w14:textId="71D583A1" w:rsidR="001F6A80" w:rsidRDefault="001F6A80" w:rsidP="00F17F07">
      <w:pPr>
        <w:rPr>
          <w:rFonts w:ascii="Calibri" w:hAnsi="Calibri" w:cs="Calibri"/>
          <w:u w:val="single"/>
        </w:rPr>
      </w:pPr>
      <w:r>
        <w:rPr>
          <w:rFonts w:ascii="Calibri" w:hAnsi="Calibri" w:cs="Calibri"/>
          <w:u w:val="single"/>
        </w:rPr>
        <w:t>Eddy Current Brake</w:t>
      </w:r>
    </w:p>
    <w:p w14:paraId="244F0C63" w14:textId="1D68826C" w:rsidR="00432CE9" w:rsidRDefault="00432CE9" w:rsidP="00432CE9">
      <w:pPr>
        <w:pStyle w:val="ListParagraph"/>
        <w:numPr>
          <w:ilvl w:val="0"/>
          <w:numId w:val="1"/>
        </w:numPr>
        <w:rPr>
          <w:rFonts w:ascii="Calibri" w:hAnsi="Calibri" w:cs="Calibri"/>
        </w:rPr>
      </w:pPr>
      <w:r w:rsidRPr="00432CE9">
        <w:rPr>
          <w:rFonts w:ascii="Calibri" w:hAnsi="Calibri" w:cs="Calibri"/>
        </w:rPr>
        <w:t>Diss</w:t>
      </w:r>
      <w:r>
        <w:rPr>
          <w:rFonts w:ascii="Calibri" w:hAnsi="Calibri" w:cs="Calibri"/>
        </w:rPr>
        <w:t>ipates kinetic energy as heat in order to slow or stop a moving object</w:t>
      </w:r>
    </w:p>
    <w:p w14:paraId="4D60373C" w14:textId="2727A14A" w:rsidR="00432CE9" w:rsidRDefault="00432CE9" w:rsidP="00432CE9">
      <w:pPr>
        <w:pStyle w:val="ListParagraph"/>
        <w:numPr>
          <w:ilvl w:val="0"/>
          <w:numId w:val="1"/>
        </w:numPr>
        <w:rPr>
          <w:rFonts w:ascii="Calibri" w:hAnsi="Calibri" w:cs="Calibri"/>
        </w:rPr>
      </w:pPr>
      <w:r>
        <w:rPr>
          <w:rFonts w:ascii="Calibri" w:hAnsi="Calibri" w:cs="Calibri"/>
        </w:rPr>
        <w:t xml:space="preserve">Differs from friction brakes as retarding force is caused by </w:t>
      </w:r>
      <w:r w:rsidR="001F6A80">
        <w:rPr>
          <w:rFonts w:ascii="Calibri" w:hAnsi="Calibri" w:cs="Calibri"/>
        </w:rPr>
        <w:t>electromagnetism and not friction</w:t>
      </w:r>
    </w:p>
    <w:p w14:paraId="32306960" w14:textId="45B98DE1" w:rsidR="001F6A80" w:rsidRDefault="001F6A80" w:rsidP="001F6A80">
      <w:pPr>
        <w:pStyle w:val="ListParagraph"/>
        <w:numPr>
          <w:ilvl w:val="0"/>
          <w:numId w:val="1"/>
        </w:numPr>
        <w:rPr>
          <w:rFonts w:ascii="Calibri" w:hAnsi="Calibri" w:cs="Calibri"/>
        </w:rPr>
      </w:pPr>
      <w:r>
        <w:rPr>
          <w:rFonts w:ascii="Calibri" w:hAnsi="Calibri" w:cs="Calibri"/>
        </w:rPr>
        <w:t>The force between a magnet and the conductive moving object is due to eddy currents induced in the conductor through electromagnetic induction</w:t>
      </w:r>
    </w:p>
    <w:p w14:paraId="7A84D5AA" w14:textId="4A6745B5" w:rsidR="00517045" w:rsidRDefault="00517045" w:rsidP="001F6A80">
      <w:pPr>
        <w:pStyle w:val="ListParagraph"/>
        <w:numPr>
          <w:ilvl w:val="0"/>
          <w:numId w:val="1"/>
        </w:numPr>
        <w:rPr>
          <w:rFonts w:ascii="Calibri" w:hAnsi="Calibri" w:cs="Calibri"/>
        </w:rPr>
      </w:pPr>
      <w:r>
        <w:rPr>
          <w:rFonts w:ascii="Calibri" w:hAnsi="Calibri" w:cs="Calibri"/>
        </w:rPr>
        <w:t>Benefit: no brake pad wearing as brake does not work by friction</w:t>
      </w:r>
    </w:p>
    <w:p w14:paraId="76EA1741" w14:textId="0E51A5B6" w:rsidR="00517045" w:rsidRDefault="00517045" w:rsidP="001F6A80">
      <w:pPr>
        <w:pStyle w:val="ListParagraph"/>
        <w:numPr>
          <w:ilvl w:val="0"/>
          <w:numId w:val="1"/>
        </w:numPr>
        <w:rPr>
          <w:rFonts w:ascii="Calibri" w:hAnsi="Calibri" w:cs="Calibri"/>
        </w:rPr>
      </w:pPr>
      <w:r>
        <w:rPr>
          <w:rFonts w:ascii="Calibri" w:hAnsi="Calibri" w:cs="Calibri"/>
        </w:rPr>
        <w:t>Cons: No holding force so in vehicles, must be supplemented by a friction brake</w:t>
      </w:r>
    </w:p>
    <w:p w14:paraId="40C99854" w14:textId="106B593D" w:rsidR="001F6A80" w:rsidRDefault="001F6A80" w:rsidP="001F6A80">
      <w:pPr>
        <w:rPr>
          <w:rFonts w:ascii="Calibri" w:hAnsi="Calibri" w:cs="Calibri"/>
        </w:rPr>
      </w:pPr>
    </w:p>
    <w:p w14:paraId="014B21B3" w14:textId="1DABDACA" w:rsidR="001F6A80" w:rsidRDefault="001F6A80" w:rsidP="001F6A80">
      <w:pPr>
        <w:rPr>
          <w:rFonts w:ascii="Calibri" w:hAnsi="Calibri" w:cs="Calibri"/>
          <w:u w:val="single"/>
        </w:rPr>
      </w:pPr>
      <w:r>
        <w:rPr>
          <w:rFonts w:ascii="Calibri" w:hAnsi="Calibri" w:cs="Calibri"/>
          <w:u w:val="single"/>
        </w:rPr>
        <w:t>Theory</w:t>
      </w:r>
    </w:p>
    <w:p w14:paraId="546A2482" w14:textId="7317CAB6" w:rsidR="001F6A80" w:rsidRPr="001F6A80" w:rsidRDefault="001F6A80" w:rsidP="001F6A80">
      <w:pPr>
        <w:pStyle w:val="ListParagraph"/>
        <w:numPr>
          <w:ilvl w:val="0"/>
          <w:numId w:val="2"/>
        </w:numPr>
        <w:rPr>
          <w:rFonts w:ascii="Calibri" w:hAnsi="Calibri" w:cs="Calibri"/>
          <w:u w:val="single"/>
        </w:rPr>
      </w:pPr>
      <w:r>
        <w:rPr>
          <w:rFonts w:ascii="Calibri" w:hAnsi="Calibri" w:cs="Calibri"/>
        </w:rPr>
        <w:t>A conductive surface</w:t>
      </w:r>
      <w:r w:rsidR="00FC0FC6">
        <w:rPr>
          <w:rFonts w:ascii="Calibri" w:hAnsi="Calibri" w:cs="Calibri"/>
        </w:rPr>
        <w:t>, usually copper or aluminium</w:t>
      </w:r>
      <w:r>
        <w:rPr>
          <w:rFonts w:ascii="Calibri" w:hAnsi="Calibri" w:cs="Calibri"/>
        </w:rPr>
        <w:t xml:space="preserve"> </w:t>
      </w:r>
      <w:r w:rsidR="00FC0FC6">
        <w:rPr>
          <w:rFonts w:ascii="Calibri" w:hAnsi="Calibri" w:cs="Calibri"/>
        </w:rPr>
        <w:t xml:space="preserve">(not ferromagnetic such as iron or steel), </w:t>
      </w:r>
      <w:r>
        <w:rPr>
          <w:rFonts w:ascii="Calibri" w:hAnsi="Calibri" w:cs="Calibri"/>
        </w:rPr>
        <w:t xml:space="preserve">moving past a stationary magnet gets a </w:t>
      </w:r>
      <w:proofErr w:type="gramStart"/>
      <w:r>
        <w:rPr>
          <w:rFonts w:ascii="Calibri" w:hAnsi="Calibri" w:cs="Calibri"/>
        </w:rPr>
        <w:t>circular electric currents</w:t>
      </w:r>
      <w:proofErr w:type="gramEnd"/>
      <w:r>
        <w:rPr>
          <w:rFonts w:ascii="Calibri" w:hAnsi="Calibri" w:cs="Calibri"/>
        </w:rPr>
        <w:t xml:space="preserve"> induced in the surface, called eddy currents</w:t>
      </w:r>
    </w:p>
    <w:p w14:paraId="31DC78D9" w14:textId="2ADA5979" w:rsidR="000B0538" w:rsidRPr="000B0538" w:rsidRDefault="001F6A80" w:rsidP="000B0538">
      <w:pPr>
        <w:pStyle w:val="ListParagraph"/>
        <w:numPr>
          <w:ilvl w:val="0"/>
          <w:numId w:val="2"/>
        </w:numPr>
        <w:rPr>
          <w:rFonts w:ascii="Calibri" w:hAnsi="Calibri" w:cs="Calibri"/>
          <w:u w:val="single"/>
        </w:rPr>
      </w:pPr>
      <w:r>
        <w:rPr>
          <w:rFonts w:ascii="Calibri" w:hAnsi="Calibri" w:cs="Calibri"/>
        </w:rPr>
        <w:t xml:space="preserve">Described by Faraday’s law of induction: </w:t>
      </w:r>
      <m:oMath>
        <m:r>
          <w:rPr>
            <w:rFonts w:ascii="Cambria Math" w:hAnsi="Cambria Math" w:cs="Calibri"/>
          </w:rPr>
          <m:t>emf= -</m:t>
        </m:r>
        <m:f>
          <m:fPr>
            <m:ctrlPr>
              <w:rPr>
                <w:rFonts w:ascii="Cambria Math" w:hAnsi="Cambria Math" w:cs="Calibri"/>
                <w:i/>
              </w:rPr>
            </m:ctrlPr>
          </m:fPr>
          <m:num>
            <m:r>
              <w:rPr>
                <w:rFonts w:ascii="Cambria Math" w:hAnsi="Cambria Math" w:cs="Calibri"/>
              </w:rPr>
              <m:t>d</m:t>
            </m:r>
            <m:r>
              <w:rPr>
                <w:rFonts w:ascii="Cambria Math" w:hAnsi="Cambria Math" w:cs="Calibri"/>
                <w:lang w:val="el-GR"/>
              </w:rPr>
              <m:t>Φ</m:t>
            </m:r>
          </m:num>
          <m:den>
            <m:r>
              <w:rPr>
                <w:rFonts w:ascii="Cambria Math" w:hAnsi="Cambria Math" w:cs="Calibri"/>
              </w:rPr>
              <m:t>dt</m:t>
            </m:r>
          </m:den>
        </m:f>
      </m:oMath>
      <w:r w:rsidRPr="001F6A80">
        <w:rPr>
          <w:rFonts w:ascii="Calibri" w:eastAsiaTheme="minorEastAsia" w:hAnsi="Calibri" w:cs="Calibri"/>
        </w:rPr>
        <w:t xml:space="preserve">. </w:t>
      </w:r>
      <w:r w:rsidR="000B0538">
        <w:rPr>
          <w:rFonts w:ascii="Calibri" w:eastAsiaTheme="minorEastAsia" w:hAnsi="Calibri" w:cs="Calibri"/>
        </w:rPr>
        <w:t xml:space="preserve">Where </w:t>
      </w:r>
      <w:r w:rsidR="000B0538" w:rsidRPr="000B0538">
        <w:rPr>
          <w:rFonts w:ascii="Calibri" w:eastAsiaTheme="minorEastAsia" w:hAnsi="Calibri" w:cs="Calibri"/>
          <w:i/>
          <w:iCs/>
          <w:lang w:val="el-GR"/>
        </w:rPr>
        <w:t>Φ</w:t>
      </w:r>
      <w:r w:rsidR="000B0538">
        <w:rPr>
          <w:rFonts w:ascii="Calibri" w:eastAsiaTheme="minorEastAsia" w:hAnsi="Calibri" w:cs="Calibri"/>
        </w:rPr>
        <w:t xml:space="preserve"> is the magnetic flux and </w:t>
      </w:r>
      <w:proofErr w:type="spellStart"/>
      <w:r w:rsidR="000B0538" w:rsidRPr="000B0538">
        <w:rPr>
          <w:rFonts w:ascii="Calibri" w:eastAsiaTheme="minorEastAsia" w:hAnsi="Calibri" w:cs="Calibri"/>
          <w:i/>
          <w:iCs/>
        </w:rPr>
        <w:t>t</w:t>
      </w:r>
      <w:proofErr w:type="spellEnd"/>
      <w:r w:rsidR="000B0538">
        <w:rPr>
          <w:rFonts w:ascii="Calibri" w:eastAsiaTheme="minorEastAsia" w:hAnsi="Calibri" w:cs="Calibri"/>
        </w:rPr>
        <w:t xml:space="preserve"> is time</w:t>
      </w:r>
    </w:p>
    <w:p w14:paraId="78337326" w14:textId="53CE2447" w:rsidR="000B0538" w:rsidRPr="000B0538" w:rsidRDefault="000B0538" w:rsidP="000B0538">
      <w:pPr>
        <w:pStyle w:val="ListParagraph"/>
        <w:numPr>
          <w:ilvl w:val="0"/>
          <w:numId w:val="2"/>
        </w:numPr>
        <w:rPr>
          <w:rFonts w:ascii="Calibri" w:hAnsi="Calibri" w:cs="Calibri"/>
          <w:u w:val="single"/>
        </w:rPr>
      </w:pPr>
      <w:r>
        <w:rPr>
          <w:rFonts w:ascii="Calibri" w:eastAsiaTheme="minorEastAsia" w:hAnsi="Calibri" w:cs="Calibri"/>
        </w:rPr>
        <w:t>The currents create a magnetic field that opposes the field of the magnet (Lenz’s Law)</w:t>
      </w:r>
    </w:p>
    <w:p w14:paraId="26529D8C" w14:textId="42C1264C" w:rsidR="000B0538" w:rsidRDefault="000B0538" w:rsidP="000B0538">
      <w:pPr>
        <w:pStyle w:val="ListParagraph"/>
        <w:numPr>
          <w:ilvl w:val="0"/>
          <w:numId w:val="2"/>
        </w:numPr>
        <w:rPr>
          <w:rFonts w:ascii="Calibri" w:hAnsi="Calibri" w:cs="Calibri"/>
        </w:rPr>
      </w:pPr>
      <w:r w:rsidRPr="000B0538">
        <w:rPr>
          <w:rFonts w:ascii="Calibri" w:hAnsi="Calibri" w:cs="Calibri"/>
        </w:rPr>
        <w:t>The drag force from the magnet on the conductor opposes the motion of the conductor and is proportional to its velocity</w:t>
      </w:r>
    </w:p>
    <w:p w14:paraId="06E7029C" w14:textId="618E8F21" w:rsidR="000B0538" w:rsidRDefault="000B0538" w:rsidP="000B0538">
      <w:pPr>
        <w:pStyle w:val="ListParagraph"/>
        <w:numPr>
          <w:ilvl w:val="0"/>
          <w:numId w:val="2"/>
        </w:numPr>
        <w:rPr>
          <w:rFonts w:ascii="Calibri" w:hAnsi="Calibri" w:cs="Calibri"/>
        </w:rPr>
      </w:pPr>
      <w:r>
        <w:rPr>
          <w:rFonts w:ascii="Calibri" w:hAnsi="Calibri" w:cs="Calibri"/>
        </w:rPr>
        <w:t>Kinetic energy dissipated as heat generated in the current through electric resistance</w:t>
      </w:r>
    </w:p>
    <w:p w14:paraId="3515C499" w14:textId="5060AF04" w:rsidR="00D05425" w:rsidRDefault="00D05425" w:rsidP="000B0538">
      <w:pPr>
        <w:pStyle w:val="ListParagraph"/>
        <w:numPr>
          <w:ilvl w:val="0"/>
          <w:numId w:val="2"/>
        </w:numPr>
        <w:rPr>
          <w:rFonts w:ascii="Calibri" w:hAnsi="Calibri" w:cs="Calibri"/>
        </w:rPr>
      </w:pPr>
      <w:r>
        <w:rPr>
          <w:rFonts w:ascii="Calibri" w:hAnsi="Calibri" w:cs="Calibri"/>
        </w:rPr>
        <w:t>Magnetic field can be created by a permanent magnetic or an electromagnet. However, braking force can be regulated in electromagnet by varying the electric current</w:t>
      </w:r>
    </w:p>
    <w:p w14:paraId="28270518" w14:textId="783DDC74" w:rsidR="003E648F" w:rsidRDefault="003E648F" w:rsidP="000B0538">
      <w:pPr>
        <w:pStyle w:val="ListParagraph"/>
        <w:numPr>
          <w:ilvl w:val="0"/>
          <w:numId w:val="2"/>
        </w:numPr>
        <w:rPr>
          <w:rFonts w:ascii="Calibri" w:hAnsi="Calibri" w:cs="Calibri"/>
        </w:rPr>
      </w:pPr>
      <w:r>
        <w:rPr>
          <w:rFonts w:ascii="Calibri" w:hAnsi="Calibri" w:cs="Calibri"/>
        </w:rPr>
        <w:t>Braking force is proportional to velocity, v, so acts similar to viscous friction in a liquid</w:t>
      </w:r>
      <w:r w:rsidR="008C0999">
        <w:rPr>
          <w:rFonts w:ascii="Calibri" w:hAnsi="Calibri" w:cs="Calibri"/>
        </w:rPr>
        <w:t>. Force decreases as velocity decreases. This explains no holding force</w:t>
      </w:r>
    </w:p>
    <w:p w14:paraId="783F50BD" w14:textId="3891F1CF" w:rsidR="004F352A" w:rsidRDefault="004F352A" w:rsidP="000B0538">
      <w:pPr>
        <w:pStyle w:val="ListParagraph"/>
        <w:numPr>
          <w:ilvl w:val="0"/>
          <w:numId w:val="2"/>
        </w:numPr>
        <w:rPr>
          <w:rFonts w:ascii="Calibri" w:hAnsi="Calibri" w:cs="Calibri"/>
        </w:rPr>
      </w:pPr>
      <w:r>
        <w:rPr>
          <w:rFonts w:ascii="Calibri" w:hAnsi="Calibri" w:cs="Calibri"/>
        </w:rPr>
        <w:t>Also demonstrated by dropping a magnet down a non-ferrous pipe. It will decelerate</w:t>
      </w:r>
    </w:p>
    <w:p w14:paraId="51F667EB" w14:textId="15770D74" w:rsidR="00640CE7" w:rsidRPr="000B0538" w:rsidRDefault="00640CE7" w:rsidP="000B0538">
      <w:pPr>
        <w:pStyle w:val="ListParagraph"/>
        <w:numPr>
          <w:ilvl w:val="0"/>
          <w:numId w:val="2"/>
        </w:numPr>
        <w:rPr>
          <w:rFonts w:ascii="Calibri" w:hAnsi="Calibri" w:cs="Calibri"/>
        </w:rPr>
      </w:pPr>
      <w:r>
        <w:rPr>
          <w:rFonts w:ascii="Calibri" w:hAnsi="Calibri" w:cs="Calibri"/>
        </w:rPr>
        <w:t>Disk brake passes repeatedly through the magnetic field so will got hotter than a linear brake</w:t>
      </w:r>
    </w:p>
    <w:p w14:paraId="067DD6FD" w14:textId="122E0FED" w:rsidR="00517045" w:rsidRDefault="00517045" w:rsidP="00517045">
      <w:pPr>
        <w:ind w:left="360"/>
        <w:rPr>
          <w:rFonts w:ascii="Calibri" w:hAnsi="Calibri" w:cs="Calibri"/>
          <w:u w:val="single"/>
        </w:rPr>
      </w:pPr>
    </w:p>
    <w:p w14:paraId="603A21CD" w14:textId="3ECD1265" w:rsidR="00517045" w:rsidRDefault="00517045" w:rsidP="00517045">
      <w:pPr>
        <w:ind w:left="360"/>
        <w:rPr>
          <w:rFonts w:ascii="Calibri" w:hAnsi="Calibri" w:cs="Calibri"/>
          <w:u w:val="single"/>
        </w:rPr>
      </w:pPr>
      <w:r>
        <w:rPr>
          <w:rFonts w:ascii="Calibri" w:hAnsi="Calibri" w:cs="Calibri"/>
          <w:u w:val="single"/>
        </w:rPr>
        <w:t>Uses</w:t>
      </w:r>
    </w:p>
    <w:p w14:paraId="5C477884" w14:textId="03F6D5E1" w:rsidR="00517045" w:rsidRDefault="00517045" w:rsidP="00517045">
      <w:pPr>
        <w:pStyle w:val="ListParagraph"/>
        <w:numPr>
          <w:ilvl w:val="0"/>
          <w:numId w:val="3"/>
        </w:numPr>
        <w:rPr>
          <w:rFonts w:ascii="Calibri" w:hAnsi="Calibri" w:cs="Calibri"/>
        </w:rPr>
      </w:pPr>
      <w:r w:rsidRPr="00517045">
        <w:rPr>
          <w:rFonts w:ascii="Calibri" w:hAnsi="Calibri" w:cs="Calibri"/>
        </w:rPr>
        <w:t>High-speed trains and roller coasters</w:t>
      </w:r>
    </w:p>
    <w:p w14:paraId="2F77C672" w14:textId="442DFA14" w:rsidR="00517045" w:rsidRDefault="00517045" w:rsidP="00517045">
      <w:pPr>
        <w:pStyle w:val="ListParagraph"/>
        <w:numPr>
          <w:ilvl w:val="0"/>
          <w:numId w:val="3"/>
        </w:numPr>
        <w:rPr>
          <w:rFonts w:ascii="Calibri" w:hAnsi="Calibri" w:cs="Calibri"/>
        </w:rPr>
      </w:pPr>
      <w:r>
        <w:rPr>
          <w:rFonts w:ascii="Calibri" w:hAnsi="Calibri" w:cs="Calibri"/>
        </w:rPr>
        <w:t>Stop power tools quickly</w:t>
      </w:r>
    </w:p>
    <w:p w14:paraId="32DFACD4" w14:textId="72C8A026" w:rsidR="00517045" w:rsidRDefault="00517045" w:rsidP="00517045">
      <w:pPr>
        <w:pStyle w:val="ListParagraph"/>
        <w:numPr>
          <w:ilvl w:val="0"/>
          <w:numId w:val="3"/>
        </w:numPr>
        <w:rPr>
          <w:rFonts w:ascii="Calibri" w:hAnsi="Calibri" w:cs="Calibri"/>
        </w:rPr>
      </w:pPr>
      <w:r>
        <w:rPr>
          <w:rFonts w:ascii="Calibri" w:hAnsi="Calibri" w:cs="Calibri"/>
        </w:rPr>
        <w:t>Electric meters</w:t>
      </w:r>
    </w:p>
    <w:p w14:paraId="15B4D1B6" w14:textId="443A6CCE" w:rsidR="00FC0FC6" w:rsidRDefault="00FC0FC6" w:rsidP="00FC0FC6">
      <w:pPr>
        <w:rPr>
          <w:rFonts w:ascii="Calibri" w:hAnsi="Calibri" w:cs="Calibri"/>
        </w:rPr>
      </w:pPr>
    </w:p>
    <w:p w14:paraId="69CA3D40" w14:textId="77777777" w:rsidR="004F352A" w:rsidRDefault="004F352A" w:rsidP="00FC0FC6">
      <w:pPr>
        <w:rPr>
          <w:rFonts w:ascii="Calibri" w:hAnsi="Calibri" w:cs="Calibri"/>
          <w:u w:val="single"/>
        </w:rPr>
      </w:pPr>
    </w:p>
    <w:p w14:paraId="2B4E5952" w14:textId="77777777" w:rsidR="004F352A" w:rsidRDefault="004F352A" w:rsidP="00FC0FC6">
      <w:pPr>
        <w:rPr>
          <w:rFonts w:ascii="Calibri" w:hAnsi="Calibri" w:cs="Calibri"/>
          <w:u w:val="single"/>
        </w:rPr>
      </w:pPr>
    </w:p>
    <w:p w14:paraId="68C0C310" w14:textId="77777777" w:rsidR="004F352A" w:rsidRDefault="004F352A" w:rsidP="00FC0FC6">
      <w:pPr>
        <w:rPr>
          <w:rFonts w:ascii="Calibri" w:hAnsi="Calibri" w:cs="Calibri"/>
          <w:u w:val="single"/>
        </w:rPr>
      </w:pPr>
    </w:p>
    <w:p w14:paraId="40D54545" w14:textId="77777777" w:rsidR="004F352A" w:rsidRDefault="004F352A" w:rsidP="00FC0FC6">
      <w:pPr>
        <w:rPr>
          <w:rFonts w:ascii="Calibri" w:hAnsi="Calibri" w:cs="Calibri"/>
          <w:u w:val="single"/>
        </w:rPr>
      </w:pPr>
    </w:p>
    <w:p w14:paraId="39067FA1" w14:textId="77777777" w:rsidR="004F352A" w:rsidRDefault="004F352A" w:rsidP="00FC0FC6">
      <w:pPr>
        <w:rPr>
          <w:rFonts w:ascii="Calibri" w:hAnsi="Calibri" w:cs="Calibri"/>
          <w:u w:val="single"/>
        </w:rPr>
      </w:pPr>
    </w:p>
    <w:p w14:paraId="44B81143" w14:textId="77777777" w:rsidR="004F352A" w:rsidRDefault="004F352A" w:rsidP="00FC0FC6">
      <w:pPr>
        <w:rPr>
          <w:rFonts w:ascii="Calibri" w:hAnsi="Calibri" w:cs="Calibri"/>
          <w:u w:val="single"/>
        </w:rPr>
      </w:pPr>
    </w:p>
    <w:p w14:paraId="5E2CBBF4" w14:textId="77777777" w:rsidR="004F352A" w:rsidRDefault="004F352A" w:rsidP="00FC0FC6">
      <w:pPr>
        <w:rPr>
          <w:rFonts w:ascii="Calibri" w:hAnsi="Calibri" w:cs="Calibri"/>
          <w:u w:val="single"/>
        </w:rPr>
      </w:pPr>
    </w:p>
    <w:p w14:paraId="5046FAF9" w14:textId="77777777" w:rsidR="004F352A" w:rsidRDefault="004F352A" w:rsidP="00FC0FC6">
      <w:pPr>
        <w:rPr>
          <w:rFonts w:ascii="Calibri" w:hAnsi="Calibri" w:cs="Calibri"/>
          <w:u w:val="single"/>
        </w:rPr>
      </w:pPr>
    </w:p>
    <w:p w14:paraId="634CBC1B" w14:textId="77777777" w:rsidR="004F352A" w:rsidRDefault="004F352A" w:rsidP="00FC0FC6">
      <w:pPr>
        <w:rPr>
          <w:rFonts w:ascii="Calibri" w:hAnsi="Calibri" w:cs="Calibri"/>
          <w:u w:val="single"/>
        </w:rPr>
      </w:pPr>
    </w:p>
    <w:p w14:paraId="106CF1E8" w14:textId="4E16FF4B" w:rsidR="00FC0FC6" w:rsidRPr="00FC0FC6" w:rsidRDefault="003E648F" w:rsidP="00FC0FC6">
      <w:pPr>
        <w:rPr>
          <w:rFonts w:ascii="Calibri" w:hAnsi="Calibri" w:cs="Calibri"/>
          <w:u w:val="single"/>
        </w:rPr>
      </w:pPr>
      <w:r>
        <w:rPr>
          <w:rFonts w:ascii="Calibri" w:hAnsi="Calibri" w:cs="Calibri"/>
          <w:u w:val="single"/>
        </w:rPr>
        <w:t>Mechanisms</w:t>
      </w:r>
    </w:p>
    <w:p w14:paraId="4047DA2F" w14:textId="2BDA139C" w:rsidR="00FC0FC6" w:rsidRDefault="00FC0FC6" w:rsidP="00FC0FC6">
      <w:r w:rsidRPr="00FC0FC6">
        <w:fldChar w:fldCharType="begin"/>
      </w:r>
      <w:r w:rsidRPr="00FC0FC6">
        <w:instrText xml:space="preserve"> INCLUDEPICTURE "https://upload.wikimedia.org/wikipedia/commons/thumb/c/c6/Eddy_currents_due_to_magnet.svg/1024px-Eddy_currents_due_to_magnet.svg.png" \* MERGEFORMATINET </w:instrText>
      </w:r>
      <w:r w:rsidRPr="00FC0FC6">
        <w:fldChar w:fldCharType="separate"/>
      </w:r>
      <w:r w:rsidRPr="00FC0FC6">
        <w:rPr>
          <w:noProof/>
        </w:rPr>
        <w:drawing>
          <wp:inline distT="0" distB="0" distL="0" distR="0" wp14:anchorId="4719B52A" wp14:editId="12557471">
            <wp:extent cx="5727700" cy="3197860"/>
            <wp:effectExtent l="0" t="0" r="0" b="0"/>
            <wp:docPr id="1" name="Picture 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hap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3197860"/>
                    </a:xfrm>
                    <a:prstGeom prst="rect">
                      <a:avLst/>
                    </a:prstGeom>
                    <a:noFill/>
                    <a:ln>
                      <a:noFill/>
                    </a:ln>
                  </pic:spPr>
                </pic:pic>
              </a:graphicData>
            </a:graphic>
          </wp:inline>
        </w:drawing>
      </w:r>
      <w:r w:rsidRPr="00FC0FC6">
        <w:fldChar w:fldCharType="end"/>
      </w:r>
    </w:p>
    <w:p w14:paraId="650B5DA6" w14:textId="220C63E3" w:rsidR="003E648F" w:rsidRPr="003E648F" w:rsidRDefault="003E648F" w:rsidP="003E648F">
      <w:r w:rsidRPr="003E648F">
        <w:fldChar w:fldCharType="begin"/>
      </w:r>
      <w:r w:rsidRPr="003E648F">
        <w:instrText xml:space="preserve"> INCLUDEPICTURE "https://upload.wikimedia.org/wikipedia/commons/thumb/5/50/Eddy_current_brake_diagram.svg/1024px-Eddy_current_brake_diagram.svg.png" \* MERGEFORMATINET </w:instrText>
      </w:r>
      <w:r w:rsidRPr="003E648F">
        <w:fldChar w:fldCharType="separate"/>
      </w:r>
      <w:r w:rsidRPr="003E648F">
        <w:rPr>
          <w:noProof/>
        </w:rPr>
        <w:drawing>
          <wp:inline distT="0" distB="0" distL="0" distR="0" wp14:anchorId="7E06C6F3" wp14:editId="4D6B2237">
            <wp:extent cx="5727700" cy="3860800"/>
            <wp:effectExtent l="0" t="0" r="0" b="0"/>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3860800"/>
                    </a:xfrm>
                    <a:prstGeom prst="rect">
                      <a:avLst/>
                    </a:prstGeom>
                    <a:noFill/>
                    <a:ln>
                      <a:noFill/>
                    </a:ln>
                  </pic:spPr>
                </pic:pic>
              </a:graphicData>
            </a:graphic>
          </wp:inline>
        </w:drawing>
      </w:r>
      <w:r w:rsidRPr="003E648F">
        <w:fldChar w:fldCharType="end"/>
      </w:r>
    </w:p>
    <w:p w14:paraId="23361ACB" w14:textId="499BC68A" w:rsidR="003E648F" w:rsidRPr="003E648F" w:rsidRDefault="003E648F" w:rsidP="003E648F"/>
    <w:p w14:paraId="682F1598" w14:textId="77777777" w:rsidR="003E648F" w:rsidRPr="00FC0FC6" w:rsidRDefault="003E648F" w:rsidP="00FC0FC6"/>
    <w:p w14:paraId="3B266975" w14:textId="77777777" w:rsidR="00FC0FC6" w:rsidRPr="00FC0FC6" w:rsidRDefault="00FC0FC6" w:rsidP="00FC0FC6">
      <w:pPr>
        <w:rPr>
          <w:rFonts w:ascii="Calibri" w:hAnsi="Calibri" w:cs="Calibri"/>
        </w:rPr>
      </w:pPr>
    </w:p>
    <w:p w14:paraId="5D467BFF" w14:textId="06D595FC" w:rsidR="003E648F" w:rsidRPr="003E648F" w:rsidRDefault="003E648F" w:rsidP="003E648F">
      <w:pPr>
        <w:rPr>
          <w:rFonts w:ascii="Calibri" w:hAnsi="Calibri" w:cs="Calibri"/>
          <w:u w:val="single"/>
        </w:rPr>
      </w:pPr>
      <w:r w:rsidRPr="003E648F">
        <w:rPr>
          <w:rFonts w:ascii="Calibri" w:hAnsi="Calibri" w:cs="Calibri"/>
          <w:u w:val="single"/>
        </w:rPr>
        <w:t>Explanation 1</w:t>
      </w:r>
    </w:p>
    <w:p w14:paraId="512A6B17" w14:textId="4AE793C0" w:rsidR="003E648F" w:rsidRDefault="00FC0FC6" w:rsidP="003E648F">
      <w:pPr>
        <w:rPr>
          <w:rFonts w:ascii="Calibri" w:hAnsi="Calibri" w:cs="Calibri"/>
        </w:rPr>
      </w:pPr>
      <w:r>
        <w:rPr>
          <w:rFonts w:ascii="Calibri" w:hAnsi="Calibri" w:cs="Calibri"/>
        </w:rPr>
        <w:t xml:space="preserve">Metal sheet, C, moves to the right under a magnet. The magnetic field (B, green arrows) changes because the sheet is moving. The left side gets closer to magnet and as a result B </w:t>
      </w:r>
      <w:r>
        <w:rPr>
          <w:rFonts w:ascii="Calibri" w:hAnsi="Calibri" w:cs="Calibri"/>
        </w:rPr>
        <w:lastRenderedPageBreak/>
        <w:t xml:space="preserve">increases. Faraday’s law of induction tells us that a </w:t>
      </w:r>
      <w:proofErr w:type="gramStart"/>
      <w:r>
        <w:rPr>
          <w:rFonts w:ascii="Calibri" w:hAnsi="Calibri" w:cs="Calibri"/>
        </w:rPr>
        <w:t>counter clockwise</w:t>
      </w:r>
      <w:proofErr w:type="gramEnd"/>
      <w:r>
        <w:rPr>
          <w:rFonts w:ascii="Calibri" w:hAnsi="Calibri" w:cs="Calibri"/>
        </w:rPr>
        <w:t xml:space="preserve"> flow of electric current (I, red) is induced in the sheet. At the right side, the magnetic field </w:t>
      </w:r>
      <w:proofErr w:type="gramStart"/>
      <w:r>
        <w:rPr>
          <w:rFonts w:ascii="Calibri" w:hAnsi="Calibri" w:cs="Calibri"/>
        </w:rPr>
        <w:t>decreases</w:t>
      </w:r>
      <w:proofErr w:type="gramEnd"/>
      <w:r>
        <w:rPr>
          <w:rFonts w:ascii="Calibri" w:hAnsi="Calibri" w:cs="Calibri"/>
        </w:rPr>
        <w:t xml:space="preserve"> and a clockwise eddy current is induced.</w:t>
      </w:r>
    </w:p>
    <w:p w14:paraId="311C1739" w14:textId="1DB3C3D2" w:rsidR="003E648F" w:rsidRDefault="003E648F" w:rsidP="003E648F">
      <w:pPr>
        <w:rPr>
          <w:rFonts w:ascii="Calibri" w:hAnsi="Calibri" w:cs="Calibri"/>
        </w:rPr>
      </w:pPr>
    </w:p>
    <w:p w14:paraId="146C082A" w14:textId="3CB44843" w:rsidR="003E648F" w:rsidRDefault="003E648F" w:rsidP="003E648F">
      <w:pPr>
        <w:rPr>
          <w:rFonts w:ascii="Calibri" w:hAnsi="Calibri" w:cs="Calibri"/>
          <w:u w:val="single"/>
        </w:rPr>
      </w:pPr>
      <w:r>
        <w:rPr>
          <w:rFonts w:ascii="Calibri" w:hAnsi="Calibri" w:cs="Calibri"/>
          <w:u w:val="single"/>
        </w:rPr>
        <w:t>Explanation 2</w:t>
      </w:r>
    </w:p>
    <w:p w14:paraId="6B45177E" w14:textId="11D94C2D" w:rsidR="003E648F" w:rsidRPr="004F352A" w:rsidRDefault="003E648F" w:rsidP="003E648F">
      <w:pPr>
        <w:rPr>
          <w:rFonts w:ascii="Calibri" w:hAnsi="Calibri" w:cs="Calibri"/>
        </w:rPr>
      </w:pPr>
      <w:r>
        <w:rPr>
          <w:rFonts w:ascii="Calibri" w:hAnsi="Calibri" w:cs="Calibri"/>
        </w:rPr>
        <w:t xml:space="preserve">Free charge carriers (electrons) are moving to the right with velocity, v. The magnetic field exerts a sideways force on them (Lorentz force: </w:t>
      </w:r>
      <m:oMath>
        <m:r>
          <w:rPr>
            <w:rFonts w:ascii="Cambria Math" w:hAnsi="Cambria Math" w:cs="Calibri"/>
          </w:rPr>
          <m:t>F=q</m:t>
        </m:r>
        <m:r>
          <m:rPr>
            <m:sty m:val="bi"/>
          </m:rPr>
          <w:rPr>
            <w:rFonts w:ascii="Cambria Math" w:hAnsi="Cambria Math" w:cs="Calibri"/>
          </w:rPr>
          <m:t>v</m:t>
        </m:r>
        <m:r>
          <w:rPr>
            <w:rFonts w:ascii="Cambria Math" w:hAnsi="Cambria Math" w:cs="Calibri"/>
          </w:rPr>
          <m:t>×</m:t>
        </m:r>
        <m:r>
          <m:rPr>
            <m:sty m:val="bi"/>
          </m:rPr>
          <w:rPr>
            <w:rFonts w:ascii="Cambria Math" w:hAnsi="Cambria Math" w:cs="Calibri"/>
          </w:rPr>
          <m:t>B</m:t>
        </m:r>
      </m:oMath>
      <w:r>
        <w:rPr>
          <w:rFonts w:ascii="Calibri" w:hAnsi="Calibri" w:cs="Calibri"/>
        </w:rPr>
        <w:t xml:space="preserve">). From the </w:t>
      </w:r>
      <w:proofErr w:type="gramStart"/>
      <w:r>
        <w:rPr>
          <w:rFonts w:ascii="Calibri" w:hAnsi="Calibri" w:cs="Calibri"/>
        </w:rPr>
        <w:t>right hand</w:t>
      </w:r>
      <w:proofErr w:type="gramEnd"/>
      <w:r>
        <w:rPr>
          <w:rFonts w:ascii="Calibri" w:hAnsi="Calibri" w:cs="Calibri"/>
        </w:rPr>
        <w:t xml:space="preserve"> rule, force is towards the rear (to the left when facing in the direction of motion). This creates a current, clockwise to the right and anticlockwise to the left. Electrons have a negative </w:t>
      </w:r>
      <w:r w:rsidRPr="004F352A">
        <w:rPr>
          <w:rFonts w:ascii="Calibri" w:hAnsi="Calibri" w:cs="Calibri"/>
        </w:rPr>
        <w:t>charge so actually flow opposite direction to conventional current. Due to Ampere’s circuital law, these circular currents create a counter magnetic field (blue arrows) which (due to Lenz’s law) oppose the change in magnetic field, causing a drag force. Kinetic Energy is dissipated as heat</w:t>
      </w:r>
    </w:p>
    <w:p w14:paraId="584C1132" w14:textId="28380C72" w:rsidR="004F352A" w:rsidRPr="004F352A" w:rsidRDefault="004F352A" w:rsidP="003E648F">
      <w:pPr>
        <w:rPr>
          <w:rFonts w:ascii="Calibri" w:hAnsi="Calibri" w:cs="Calibri"/>
        </w:rPr>
      </w:pPr>
    </w:p>
    <w:p w14:paraId="7CBAAF78" w14:textId="53758433" w:rsidR="004F352A" w:rsidRPr="004F352A" w:rsidRDefault="004F352A" w:rsidP="004F352A">
      <w:pPr>
        <w:rPr>
          <w:rFonts w:ascii="Calibri" w:hAnsi="Calibri" w:cs="Calibri"/>
          <w:u w:val="single"/>
        </w:rPr>
      </w:pPr>
      <w:proofErr w:type="spellStart"/>
      <w:r w:rsidRPr="004F352A">
        <w:rPr>
          <w:rFonts w:ascii="Calibri" w:hAnsi="Calibri" w:cs="Calibri"/>
          <w:b/>
          <w:bCs/>
          <w:u w:val="single"/>
        </w:rPr>
        <w:t>MagCraft</w:t>
      </w:r>
      <w:proofErr w:type="spellEnd"/>
      <w:r w:rsidRPr="004F352A">
        <w:rPr>
          <w:rFonts w:ascii="Calibri" w:hAnsi="Calibri" w:cs="Calibri"/>
          <w:u w:val="single"/>
        </w:rPr>
        <w:t xml:space="preserve"> - </w:t>
      </w:r>
      <w:hyperlink r:id="rId9" w:history="1">
        <w:r w:rsidRPr="004F352A">
          <w:rPr>
            <w:rStyle w:val="Hyperlink"/>
            <w:rFonts w:ascii="Calibri" w:hAnsi="Calibri" w:cs="Calibri"/>
            <w:color w:val="auto"/>
          </w:rPr>
          <w:t>https://www.magcraft.com/blog/what-are-eddy-currents</w:t>
        </w:r>
      </w:hyperlink>
    </w:p>
    <w:p w14:paraId="212C99DE" w14:textId="77777777" w:rsidR="004F352A" w:rsidRPr="004F352A" w:rsidRDefault="004F352A" w:rsidP="004F352A">
      <w:pPr>
        <w:rPr>
          <w:rFonts w:ascii="Calibri" w:hAnsi="Calibri" w:cs="Calibri"/>
          <w:u w:val="single"/>
        </w:rPr>
      </w:pPr>
    </w:p>
    <w:p w14:paraId="21E34E1A" w14:textId="77777777" w:rsidR="004F352A" w:rsidRPr="004F352A" w:rsidRDefault="004F352A" w:rsidP="004F352A">
      <w:pPr>
        <w:rPr>
          <w:rFonts w:ascii="Calibri" w:hAnsi="Calibri" w:cs="Calibri"/>
        </w:rPr>
      </w:pPr>
      <w:r w:rsidRPr="004F352A">
        <w:rPr>
          <w:rFonts w:ascii="Calibri" w:hAnsi="Calibri" w:cs="Calibri"/>
          <w:shd w:val="clear" w:color="auto" w:fill="FFFFFF"/>
        </w:rPr>
        <w:t>The size of the eddy current is proportional to the size of the magnetic field, the area of the loop and the rate of change of magnetic flux, and inversely proportional to the resistivity of the conductor.</w:t>
      </w:r>
    </w:p>
    <w:p w14:paraId="6627184E" w14:textId="48329B5B" w:rsidR="004F352A" w:rsidRDefault="004F352A" w:rsidP="003E648F">
      <w:pPr>
        <w:rPr>
          <w:rFonts w:ascii="Calibri" w:hAnsi="Calibri" w:cs="Calibri"/>
        </w:rPr>
      </w:pPr>
    </w:p>
    <w:p w14:paraId="587EC5AD" w14:textId="18F942E7" w:rsidR="004B4077" w:rsidRDefault="004B4077" w:rsidP="003E648F">
      <w:pPr>
        <w:rPr>
          <w:rFonts w:ascii="Calibri" w:hAnsi="Calibri" w:cs="Calibri"/>
        </w:rPr>
      </w:pPr>
      <w:r>
        <w:rPr>
          <w:rFonts w:ascii="Calibri" w:hAnsi="Calibri" w:cs="Calibri"/>
        </w:rPr>
        <w:t>To reduce the heating effect, laminate the conductive material</w:t>
      </w:r>
      <w:r w:rsidR="00AD0010">
        <w:rPr>
          <w:rFonts w:ascii="Calibri" w:hAnsi="Calibri" w:cs="Calibri"/>
        </w:rPr>
        <w:t xml:space="preserve"> and insulate each sheet. A</w:t>
      </w:r>
      <w:r>
        <w:rPr>
          <w:rFonts w:ascii="Calibri" w:hAnsi="Calibri" w:cs="Calibri"/>
        </w:rPr>
        <w:t>s shown below:</w:t>
      </w:r>
    </w:p>
    <w:p w14:paraId="5D5F027A" w14:textId="702983EE" w:rsidR="004B4077" w:rsidRPr="004B4077" w:rsidRDefault="004B4077" w:rsidP="004B4077">
      <w:r w:rsidRPr="004B4077">
        <w:fldChar w:fldCharType="begin"/>
      </w:r>
      <w:r w:rsidRPr="004B4077">
        <w:instrText xml:space="preserve"> INCLUDEPICTURE "https://cdn2.magcraft.com/images/content/laminated-core.png" \* MERGEFORMATINET </w:instrText>
      </w:r>
      <w:r w:rsidRPr="004B4077">
        <w:fldChar w:fldCharType="separate"/>
      </w:r>
      <w:r w:rsidRPr="004B4077">
        <w:rPr>
          <w:noProof/>
        </w:rPr>
        <w:drawing>
          <wp:inline distT="0" distB="0" distL="0" distR="0" wp14:anchorId="1D04D4A8" wp14:editId="140DAE44">
            <wp:extent cx="4169229" cy="3823950"/>
            <wp:effectExtent l="0" t="0" r="0" b="0"/>
            <wp:docPr id="5" name="Picture 5" descr="Laminated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minated Co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81750" cy="3835434"/>
                    </a:xfrm>
                    <a:prstGeom prst="rect">
                      <a:avLst/>
                    </a:prstGeom>
                    <a:noFill/>
                    <a:ln>
                      <a:noFill/>
                    </a:ln>
                  </pic:spPr>
                </pic:pic>
              </a:graphicData>
            </a:graphic>
          </wp:inline>
        </w:drawing>
      </w:r>
      <w:r w:rsidRPr="004B4077">
        <w:fldChar w:fldCharType="end"/>
      </w:r>
    </w:p>
    <w:p w14:paraId="4008E957" w14:textId="1ABEF7B1" w:rsidR="004B4077" w:rsidRDefault="004B4077" w:rsidP="004B4077">
      <w:r w:rsidRPr="004B4077">
        <w:fldChar w:fldCharType="begin"/>
      </w:r>
      <w:r w:rsidRPr="004B4077">
        <w:instrText xml:space="preserve"> INCLUDEPICTURE "https://cdn2.magcraft.com/images/content/laminated-core.png" \* MERGEFORMATINET </w:instrText>
      </w:r>
      <w:r w:rsidRPr="004B4077">
        <w:fldChar w:fldCharType="end"/>
      </w:r>
    </w:p>
    <w:p w14:paraId="2B30F6F3" w14:textId="107EA438" w:rsidR="004B4077" w:rsidRDefault="004B4077" w:rsidP="004B4077"/>
    <w:p w14:paraId="777184CE" w14:textId="5BB41F14" w:rsidR="00AD0010" w:rsidRDefault="00AD0010" w:rsidP="00AD0010">
      <w:pPr>
        <w:rPr>
          <w:rFonts w:ascii="Calibri" w:hAnsi="Calibri" w:cs="Calibri"/>
        </w:rPr>
      </w:pPr>
      <w:r w:rsidRPr="00AD0010">
        <w:rPr>
          <w:rFonts w:ascii="Calibri" w:hAnsi="Calibri" w:cs="Calibri"/>
        </w:rPr>
        <w:t>Eddy currents can be removed by cracks or slits in the conductor</w:t>
      </w:r>
      <w:r>
        <w:rPr>
          <w:rFonts w:ascii="Calibri" w:hAnsi="Calibri" w:cs="Calibri"/>
        </w:rPr>
        <w:t>, breaking the circuit. Therefore, eddy currents can be used to detect defects in materials.</w:t>
      </w:r>
    </w:p>
    <w:p w14:paraId="28191DE8" w14:textId="669D0660" w:rsidR="00AD0010" w:rsidRDefault="00AD0010" w:rsidP="00AD0010">
      <w:pPr>
        <w:rPr>
          <w:rFonts w:ascii="Calibri" w:hAnsi="Calibri" w:cs="Calibri"/>
        </w:rPr>
      </w:pPr>
    </w:p>
    <w:p w14:paraId="310A7A73" w14:textId="5CC12564" w:rsidR="00AD0010" w:rsidRPr="00AD0010" w:rsidRDefault="00AD0010" w:rsidP="00AD0010">
      <w:pPr>
        <w:rPr>
          <w:rFonts w:ascii="Calibri" w:hAnsi="Calibri" w:cs="Calibri"/>
        </w:rPr>
      </w:pPr>
      <w:r>
        <w:rPr>
          <w:rFonts w:ascii="Calibri" w:hAnsi="Calibri" w:cs="Calibri"/>
        </w:rPr>
        <w:lastRenderedPageBreak/>
        <w:t>Eddy currents can also be used for magnetic levitation</w:t>
      </w:r>
    </w:p>
    <w:p w14:paraId="7A609BDC" w14:textId="78EEB961" w:rsidR="004B4077" w:rsidRPr="00B06298" w:rsidRDefault="00B06298" w:rsidP="004B4077">
      <w:pPr>
        <w:rPr>
          <w:rFonts w:ascii="Calibri" w:hAnsi="Calibri" w:cs="Calibri"/>
          <w:u w:val="single"/>
        </w:rPr>
      </w:pPr>
      <w:proofErr w:type="spellStart"/>
      <w:r w:rsidRPr="00B06298">
        <w:rPr>
          <w:rFonts w:ascii="Calibri" w:hAnsi="Calibri" w:cs="Calibri"/>
          <w:b/>
          <w:bCs/>
          <w:u w:val="single"/>
        </w:rPr>
        <w:t>Explainthatstuff</w:t>
      </w:r>
      <w:proofErr w:type="spellEnd"/>
      <w:r w:rsidRPr="00B06298">
        <w:rPr>
          <w:rFonts w:ascii="Calibri" w:hAnsi="Calibri" w:cs="Calibri"/>
          <w:u w:val="single"/>
        </w:rPr>
        <w:t xml:space="preserve"> - </w:t>
      </w:r>
      <w:hyperlink r:id="rId11" w:history="1">
        <w:r w:rsidRPr="00B06298">
          <w:rPr>
            <w:rStyle w:val="Hyperlink"/>
            <w:rFonts w:ascii="Calibri" w:hAnsi="Calibri" w:cs="Calibri"/>
          </w:rPr>
          <w:t>https://www.explainthatstuff.com/eddy-current-brakes.html</w:t>
        </w:r>
      </w:hyperlink>
    </w:p>
    <w:p w14:paraId="5C2D2711" w14:textId="794AC269" w:rsidR="00B06298" w:rsidRPr="00B06298" w:rsidRDefault="00B06298" w:rsidP="004B4077">
      <w:pPr>
        <w:rPr>
          <w:rFonts w:ascii="Calibri" w:hAnsi="Calibri" w:cs="Calibri"/>
          <w:u w:val="single"/>
        </w:rPr>
      </w:pPr>
    </w:p>
    <w:p w14:paraId="44111FDE" w14:textId="77777777" w:rsidR="00B06298" w:rsidRDefault="00B06298" w:rsidP="004B4077"/>
    <w:p w14:paraId="5B39643B" w14:textId="7C767FB6" w:rsidR="004B4077" w:rsidRPr="00BD2325" w:rsidRDefault="00542CDC" w:rsidP="004B4077">
      <w:pPr>
        <w:rPr>
          <w:rFonts w:ascii="Calibri" w:hAnsi="Calibri" w:cs="Calibri"/>
        </w:rPr>
      </w:pPr>
      <w:r w:rsidRPr="00BD2325">
        <w:rPr>
          <w:rFonts w:ascii="Calibri" w:hAnsi="Calibri" w:cs="Calibri"/>
        </w:rPr>
        <w:t>The magnetic field created by eddy currents oppose whatever causes the eddy currents</w:t>
      </w:r>
    </w:p>
    <w:p w14:paraId="6F5649F7" w14:textId="5C606FFB" w:rsidR="00BD2325" w:rsidRPr="00BD2325" w:rsidRDefault="00BD2325" w:rsidP="004B4077">
      <w:pPr>
        <w:rPr>
          <w:rFonts w:ascii="Calibri" w:hAnsi="Calibri" w:cs="Calibri"/>
        </w:rPr>
      </w:pPr>
    </w:p>
    <w:p w14:paraId="56A469AA" w14:textId="45E2A894" w:rsidR="00BD2325" w:rsidRPr="00BD2325" w:rsidRDefault="00BD2325" w:rsidP="00BD2325">
      <w:pPr>
        <w:rPr>
          <w:rFonts w:ascii="Calibri" w:hAnsi="Calibri" w:cs="Calibri"/>
        </w:rPr>
      </w:pPr>
      <w:r w:rsidRPr="00BD2325">
        <w:rPr>
          <w:rFonts w:ascii="Calibri" w:hAnsi="Calibri" w:cs="Calibri"/>
          <w:color w:val="222222"/>
          <w:shd w:val="clear" w:color="auto" w:fill="F8F8F8"/>
        </w:rPr>
        <w:t>As the front part of the train approached the magnet, eddy currents in that bit of the copper would try to generate a repulsive magnetic field (to slow down the copper's approach to the magnet).</w:t>
      </w:r>
      <w:r w:rsidRPr="00BD2325">
        <w:rPr>
          <w:rFonts w:ascii="Calibri" w:hAnsi="Calibri" w:cs="Calibri"/>
        </w:rPr>
        <w:t xml:space="preserve"> </w:t>
      </w:r>
      <w:r w:rsidRPr="00BD2325">
        <w:rPr>
          <w:rFonts w:ascii="Calibri" w:hAnsi="Calibri" w:cs="Calibri"/>
          <w:color w:val="222222"/>
          <w:shd w:val="clear" w:color="auto" w:fill="F8F8F8"/>
        </w:rPr>
        <w:t xml:space="preserve">As the front part passed by, slowing down, the currents would start generating an attractive magnetic field that tried to pull the train back again (again, slowing it down). </w:t>
      </w:r>
    </w:p>
    <w:p w14:paraId="7AB4D5B5" w14:textId="77777777" w:rsidR="00BD2325" w:rsidRPr="00542CDC" w:rsidRDefault="00BD2325" w:rsidP="004B4077">
      <w:pPr>
        <w:rPr>
          <w:rFonts w:ascii="Calibri" w:hAnsi="Calibri" w:cs="Calibri"/>
        </w:rPr>
      </w:pPr>
    </w:p>
    <w:p w14:paraId="49580F9B" w14:textId="525B7BD5" w:rsidR="004B4077" w:rsidRDefault="004B4077" w:rsidP="004B4077"/>
    <w:p w14:paraId="1AAA8202" w14:textId="1A4A4239" w:rsidR="004B4077" w:rsidRPr="00542CDC" w:rsidRDefault="004B4077" w:rsidP="004B4077">
      <w:pPr>
        <w:rPr>
          <w:rFonts w:ascii="Calibri" w:hAnsi="Calibri" w:cs="Calibri"/>
        </w:rPr>
      </w:pPr>
    </w:p>
    <w:p w14:paraId="2DDB40BA" w14:textId="4F4EE601" w:rsidR="004B4077" w:rsidRDefault="004B4077" w:rsidP="004B4077"/>
    <w:p w14:paraId="20DA8450" w14:textId="7A12C3A1" w:rsidR="004B4077" w:rsidRDefault="004B4077" w:rsidP="004B4077"/>
    <w:p w14:paraId="3CE7FE23" w14:textId="2B0D47ED" w:rsidR="004B4077" w:rsidRDefault="004B4077" w:rsidP="004B4077"/>
    <w:p w14:paraId="378D2651" w14:textId="77777777" w:rsidR="004B4077" w:rsidRPr="004B4077" w:rsidRDefault="004B4077" w:rsidP="004B4077"/>
    <w:sectPr w:rsidR="004B4077" w:rsidRPr="004B4077" w:rsidSect="0015081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741C9"/>
    <w:multiLevelType w:val="hybridMultilevel"/>
    <w:tmpl w:val="E0D60D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E61258"/>
    <w:multiLevelType w:val="hybridMultilevel"/>
    <w:tmpl w:val="BC0A76B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4E0F6665"/>
    <w:multiLevelType w:val="hybridMultilevel"/>
    <w:tmpl w:val="D69EF8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F07"/>
    <w:rsid w:val="000B0538"/>
    <w:rsid w:val="0015081C"/>
    <w:rsid w:val="00176F1F"/>
    <w:rsid w:val="001F6A80"/>
    <w:rsid w:val="00256184"/>
    <w:rsid w:val="003E648F"/>
    <w:rsid w:val="00432CE9"/>
    <w:rsid w:val="004B4077"/>
    <w:rsid w:val="004F352A"/>
    <w:rsid w:val="00517045"/>
    <w:rsid w:val="00542CDC"/>
    <w:rsid w:val="005526E1"/>
    <w:rsid w:val="005F7401"/>
    <w:rsid w:val="00640CE7"/>
    <w:rsid w:val="008C0999"/>
    <w:rsid w:val="00921086"/>
    <w:rsid w:val="00AD0010"/>
    <w:rsid w:val="00B06298"/>
    <w:rsid w:val="00BD2325"/>
    <w:rsid w:val="00D05425"/>
    <w:rsid w:val="00DC2F7E"/>
    <w:rsid w:val="00EE3E11"/>
    <w:rsid w:val="00F17F07"/>
    <w:rsid w:val="00FC0FC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5F6F9"/>
  <w15:chartTrackingRefBased/>
  <w15:docId w15:val="{E903B84E-6622-A64D-AD26-227965274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325"/>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2CE9"/>
    <w:rPr>
      <w:color w:val="0563C1" w:themeColor="hyperlink"/>
      <w:u w:val="single"/>
    </w:rPr>
  </w:style>
  <w:style w:type="character" w:styleId="UnresolvedMention">
    <w:name w:val="Unresolved Mention"/>
    <w:basedOn w:val="DefaultParagraphFont"/>
    <w:uiPriority w:val="99"/>
    <w:semiHidden/>
    <w:unhideWhenUsed/>
    <w:rsid w:val="00432CE9"/>
    <w:rPr>
      <w:color w:val="605E5C"/>
      <w:shd w:val="clear" w:color="auto" w:fill="E1DFDD"/>
    </w:rPr>
  </w:style>
  <w:style w:type="paragraph" w:styleId="ListParagraph">
    <w:name w:val="List Paragraph"/>
    <w:basedOn w:val="Normal"/>
    <w:uiPriority w:val="34"/>
    <w:qFormat/>
    <w:rsid w:val="00432CE9"/>
    <w:pPr>
      <w:ind w:left="720"/>
      <w:contextualSpacing/>
    </w:pPr>
    <w:rPr>
      <w:rFonts w:asciiTheme="minorHAnsi" w:eastAsiaTheme="minorHAnsi" w:hAnsiTheme="minorHAnsi" w:cstheme="minorBidi"/>
      <w:lang w:eastAsia="en-US"/>
    </w:rPr>
  </w:style>
  <w:style w:type="character" w:styleId="PlaceholderText">
    <w:name w:val="Placeholder Text"/>
    <w:basedOn w:val="DefaultParagraphFont"/>
    <w:uiPriority w:val="99"/>
    <w:semiHidden/>
    <w:rsid w:val="001F6A8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8151743">
      <w:bodyDiv w:val="1"/>
      <w:marLeft w:val="0"/>
      <w:marRight w:val="0"/>
      <w:marTop w:val="0"/>
      <w:marBottom w:val="0"/>
      <w:divBdr>
        <w:top w:val="none" w:sz="0" w:space="0" w:color="auto"/>
        <w:left w:val="none" w:sz="0" w:space="0" w:color="auto"/>
        <w:bottom w:val="none" w:sz="0" w:space="0" w:color="auto"/>
        <w:right w:val="none" w:sz="0" w:space="0" w:color="auto"/>
      </w:divBdr>
    </w:div>
    <w:div w:id="680741218">
      <w:bodyDiv w:val="1"/>
      <w:marLeft w:val="0"/>
      <w:marRight w:val="0"/>
      <w:marTop w:val="0"/>
      <w:marBottom w:val="0"/>
      <w:divBdr>
        <w:top w:val="none" w:sz="0" w:space="0" w:color="auto"/>
        <w:left w:val="none" w:sz="0" w:space="0" w:color="auto"/>
        <w:bottom w:val="none" w:sz="0" w:space="0" w:color="auto"/>
        <w:right w:val="none" w:sz="0" w:space="0" w:color="auto"/>
      </w:divBdr>
    </w:div>
    <w:div w:id="982123883">
      <w:bodyDiv w:val="1"/>
      <w:marLeft w:val="0"/>
      <w:marRight w:val="0"/>
      <w:marTop w:val="0"/>
      <w:marBottom w:val="0"/>
      <w:divBdr>
        <w:top w:val="none" w:sz="0" w:space="0" w:color="auto"/>
        <w:left w:val="none" w:sz="0" w:space="0" w:color="auto"/>
        <w:bottom w:val="none" w:sz="0" w:space="0" w:color="auto"/>
        <w:right w:val="none" w:sz="0" w:space="0" w:color="auto"/>
      </w:divBdr>
    </w:div>
    <w:div w:id="1045132301">
      <w:bodyDiv w:val="1"/>
      <w:marLeft w:val="0"/>
      <w:marRight w:val="0"/>
      <w:marTop w:val="0"/>
      <w:marBottom w:val="0"/>
      <w:divBdr>
        <w:top w:val="none" w:sz="0" w:space="0" w:color="auto"/>
        <w:left w:val="none" w:sz="0" w:space="0" w:color="auto"/>
        <w:bottom w:val="none" w:sz="0" w:space="0" w:color="auto"/>
        <w:right w:val="none" w:sz="0" w:space="0" w:color="auto"/>
      </w:divBdr>
    </w:div>
    <w:div w:id="1104955801">
      <w:bodyDiv w:val="1"/>
      <w:marLeft w:val="0"/>
      <w:marRight w:val="0"/>
      <w:marTop w:val="0"/>
      <w:marBottom w:val="0"/>
      <w:divBdr>
        <w:top w:val="none" w:sz="0" w:space="0" w:color="auto"/>
        <w:left w:val="none" w:sz="0" w:space="0" w:color="auto"/>
        <w:bottom w:val="none" w:sz="0" w:space="0" w:color="auto"/>
        <w:right w:val="none" w:sz="0" w:space="0" w:color="auto"/>
      </w:divBdr>
    </w:div>
    <w:div w:id="1191265670">
      <w:bodyDiv w:val="1"/>
      <w:marLeft w:val="0"/>
      <w:marRight w:val="0"/>
      <w:marTop w:val="0"/>
      <w:marBottom w:val="0"/>
      <w:divBdr>
        <w:top w:val="none" w:sz="0" w:space="0" w:color="auto"/>
        <w:left w:val="none" w:sz="0" w:space="0" w:color="auto"/>
        <w:bottom w:val="none" w:sz="0" w:space="0" w:color="auto"/>
        <w:right w:val="none" w:sz="0" w:space="0" w:color="auto"/>
      </w:divBdr>
    </w:div>
    <w:div w:id="1473056935">
      <w:bodyDiv w:val="1"/>
      <w:marLeft w:val="0"/>
      <w:marRight w:val="0"/>
      <w:marTop w:val="0"/>
      <w:marBottom w:val="0"/>
      <w:divBdr>
        <w:top w:val="none" w:sz="0" w:space="0" w:color="auto"/>
        <w:left w:val="none" w:sz="0" w:space="0" w:color="auto"/>
        <w:bottom w:val="none" w:sz="0" w:space="0" w:color="auto"/>
        <w:right w:val="none" w:sz="0" w:space="0" w:color="auto"/>
      </w:divBdr>
    </w:div>
    <w:div w:id="1742291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Eddy_current_brake" TargetMode="External"/><Relationship Id="rId11" Type="http://schemas.openxmlformats.org/officeDocument/2006/relationships/hyperlink" Target="https://www.explainthatstuff.com/eddy-current-brakes.html"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magcraft.com/blog/what-are-eddy-curr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64FB24-E44A-8145-9F99-9E62D16EF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4</Pages>
  <Words>711</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Hywel Jones</dc:creator>
  <cp:keywords/>
  <dc:description/>
  <cp:lastModifiedBy>Hywel Jones</cp:lastModifiedBy>
  <cp:revision>6</cp:revision>
  <dcterms:created xsi:type="dcterms:W3CDTF">2021-02-05T10:53:00Z</dcterms:created>
  <dcterms:modified xsi:type="dcterms:W3CDTF">2021-02-08T12:24:00Z</dcterms:modified>
</cp:coreProperties>
</file>