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Default="00D077E9" w:rsidP="00D70D02">
      <w:r>
        <w:rPr>
          <w:noProof/>
          <w:lang w:val="en-IN" w:eastAsia="en-IN"/>
        </w:rPr>
        <w:drawing>
          <wp:anchor distT="0" distB="0" distL="114300" distR="114300" simplePos="0" relativeHeight="251658240" behindDoc="1" locked="0" layoutInCell="1" allowOverlap="1" wp14:anchorId="2B194ACF" wp14:editId="0457B308">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lang w:val="en-IN" w:eastAsia="en-IN"/>
              </w:rPr>
              <mc:AlternateContent>
                <mc:Choice Requires="wps">
                  <w:drawing>
                    <wp:inline distT="0" distB="0" distL="0" distR="0" wp14:anchorId="337BE67D" wp14:editId="3346262C">
                      <wp:extent cx="3528695" cy="481263"/>
                      <wp:effectExtent l="0" t="0" r="0" b="0"/>
                      <wp:docPr id="8" name="Text Box 8"/>
                      <wp:cNvGraphicFramePr/>
                      <a:graphic xmlns:a="http://schemas.openxmlformats.org/drawingml/2006/main">
                        <a:graphicData uri="http://schemas.microsoft.com/office/word/2010/wordprocessingShape">
                          <wps:wsp>
                            <wps:cNvSpPr txBox="1"/>
                            <wps:spPr>
                              <a:xfrm>
                                <a:off x="0" y="0"/>
                                <a:ext cx="3528695" cy="481263"/>
                              </a:xfrm>
                              <a:prstGeom prst="rect">
                                <a:avLst/>
                              </a:prstGeom>
                              <a:noFill/>
                              <a:ln w="6350">
                                <a:noFill/>
                              </a:ln>
                            </wps:spPr>
                            <wps:txbx>
                              <w:txbxContent>
                                <w:p w:rsidR="009D3FF6" w:rsidRPr="002F3621" w:rsidRDefault="009D3FF6" w:rsidP="009D3FF6">
                                  <w:pPr>
                                    <w:pStyle w:val="Title"/>
                                    <w:rPr>
                                      <w:caps/>
                                      <w:sz w:val="56"/>
                                      <w:szCs w:val="68"/>
                                    </w:rPr>
                                  </w:pPr>
                                  <w:r w:rsidRPr="002F3621">
                                    <w:rPr>
                                      <w:sz w:val="56"/>
                                    </w:rPr>
                                    <w:t>Cyber Awarness</w:t>
                                  </w:r>
                                </w:p>
                                <w:p w:rsidR="00D077E9" w:rsidRPr="00D86945" w:rsidRDefault="00D077E9" w:rsidP="00D077E9">
                                  <w:pPr>
                                    <w:pStyle w:val="Title"/>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37BE67D" id="_x0000_t202" coordsize="21600,21600" o:spt="202" path="m,l,21600r21600,l21600,xe">
                      <v:stroke joinstyle="miter"/>
                      <v:path gradientshapeok="t" o:connecttype="rect"/>
                    </v:shapetype>
                    <v:shape id="Text Box 8" o:spid="_x0000_s1026" type="#_x0000_t202" style="width:277.85pt;height:3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" filled="f" stroked="f" strokeweight=".5pt">
                      <v:textbox>
                        <w:txbxContent>
                          <w:p w:rsidR="009D3FF6" w:rsidRPr="002F3621" w:rsidRDefault="009D3FF6" w:rsidP="009D3FF6">
                            <w:pPr>
                              <w:pStyle w:val="Title"/>
                              <w:rPr>
                                <w:caps/>
                                <w:sz w:val="56"/>
                                <w:szCs w:val="68"/>
                              </w:rPr>
                            </w:pPr>
                            <w:r w:rsidRPr="002F3621">
                              <w:rPr>
                                <w:sz w:val="56"/>
                              </w:rPr>
                              <w:t>Cyber Awarness</w:t>
                            </w:r>
                          </w:p>
                          <w:p w:rsidR="00D077E9" w:rsidRPr="00D86945" w:rsidRDefault="00D077E9" w:rsidP="00D077E9">
                            <w:pPr>
                              <w:pStyle w:val="Title"/>
                              <w:spacing w:after="0"/>
                            </w:pPr>
                          </w:p>
                        </w:txbxContent>
                      </v:textbox>
                      <w10:anchorlock/>
                    </v:shape>
                  </w:pict>
                </mc:Fallback>
              </mc:AlternateContent>
            </w:r>
          </w:p>
          <w:p w:rsidR="00D077E9" w:rsidRDefault="00D077E9" w:rsidP="00D077E9">
            <w:r>
              <w:rPr>
                <w:noProof/>
                <w:lang w:val="en-IN" w:eastAsia="en-IN"/>
              </w:rPr>
              <mc:AlternateContent>
                <mc:Choice Requires="wps">
                  <w:drawing>
                    <wp:inline distT="0" distB="0" distL="0" distR="0" wp14:anchorId="25333AE1" wp14:editId="39669BDC">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ADE69FC"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sdt>
            <w:sdtPr>
              <w:id w:val="1080870105"/>
              <w:placeholder>
                <w:docPart w:val="20037601A4F949C5BDAF0948392D22EF"/>
              </w:placeholder>
              <w15:appearance w15:val="hidden"/>
            </w:sdtPr>
            <w:sdtEndPr/>
            <w:sdtContent>
              <w:p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BE0EAC">
                  <w:rPr>
                    <w:rStyle w:val="SubtitleChar"/>
                    <w:b w:val="0"/>
                    <w:noProof/>
                  </w:rPr>
                  <w:t>November 23</w:t>
                </w:r>
                <w:r w:rsidRPr="00D86945">
                  <w:rPr>
                    <w:rStyle w:val="SubtitleChar"/>
                    <w:b w:val="0"/>
                  </w:rPr>
                  <w:fldChar w:fldCharType="end"/>
                </w:r>
              </w:p>
            </w:sdtContent>
          </w:sdt>
          <w:p w:rsidR="00D077E9" w:rsidRDefault="00D077E9" w:rsidP="00D077E9">
            <w:pPr>
              <w:rPr>
                <w:noProof/>
                <w:sz w:val="10"/>
                <w:szCs w:val="10"/>
              </w:rPr>
            </w:pPr>
            <w:r w:rsidRPr="00D86945">
              <w:rPr>
                <w:noProof/>
                <w:sz w:val="10"/>
                <w:szCs w:val="10"/>
                <w:lang w:val="en-IN" w:eastAsia="en-IN"/>
              </w:rPr>
              <mc:AlternateContent>
                <mc:Choice Requires="wps">
                  <w:drawing>
                    <wp:inline distT="0" distB="0" distL="0" distR="0" wp14:anchorId="307623C2" wp14:editId="3F46A557">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131D400"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9D3FF6" w:rsidRDefault="009D3FF6" w:rsidP="009D3FF6">
            <w:r>
              <w:t>TITLE: Cyber Awarness</w:t>
            </w:r>
          </w:p>
          <w:p w:rsidR="009D3FF6" w:rsidRDefault="009D3FF6" w:rsidP="009D3FF6">
            <w:r>
              <w:t>NAME: Harsh Baheti</w:t>
            </w:r>
          </w:p>
          <w:p w:rsidR="009D3FF6" w:rsidRDefault="009D3FF6" w:rsidP="009D3FF6">
            <w:r>
              <w:t>DIV: A</w:t>
            </w:r>
          </w:p>
          <w:p w:rsidR="009D3FF6" w:rsidRDefault="009D3FF6" w:rsidP="009D3FF6">
            <w:r>
              <w:t>ROLL NO: SECOA112</w:t>
            </w:r>
          </w:p>
          <w:p w:rsidR="00D077E9" w:rsidRPr="00D86945" w:rsidRDefault="009D3FF6" w:rsidP="009D3FF6">
            <w:pPr>
              <w:rPr>
                <w:noProof/>
                <w:sz w:val="10"/>
                <w:szCs w:val="10"/>
              </w:rPr>
            </w:pPr>
            <w:r>
              <w:t>GUIDED BY: Mrs. Anagha Chaudhari</w:t>
            </w:r>
            <w:r w:rsidRPr="00D86945">
              <w:rPr>
                <w:noProof/>
                <w:sz w:val="10"/>
                <w:szCs w:val="10"/>
              </w:rPr>
              <w:t xml:space="preserve"> </w:t>
            </w:r>
          </w:p>
        </w:tc>
      </w:tr>
    </w:tbl>
    <w:p w:rsidR="00D077E9" w:rsidRDefault="00D077E9">
      <w:pPr>
        <w:spacing w:after="200"/>
      </w:pPr>
      <w:bookmarkStart w:id="0" w:name="_GoBack"/>
      <w:bookmarkEnd w:id="0"/>
      <w:r>
        <w:rPr>
          <w:noProof/>
          <w:lang w:val="en-IN" w:eastAsia="en-IN"/>
        </w:rPr>
        <mc:AlternateContent>
          <mc:Choice Requires="wps">
            <w:drawing>
              <wp:anchor distT="0" distB="0" distL="114300" distR="114300" simplePos="0" relativeHeight="251659264" behindDoc="1" locked="0" layoutInCell="1" allowOverlap="1" wp14:anchorId="1441C89C" wp14:editId="3AB9BF85">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6906B1"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lang w:val="en-IN" w:eastAsia="en-IN"/>
        </w:rPr>
        <mc:AlternateContent>
          <mc:Choice Requires="wps">
            <w:drawing>
              <wp:anchor distT="0" distB="0" distL="114300" distR="114300" simplePos="0" relativeHeight="251660288" behindDoc="1" locked="0" layoutInCell="1" allowOverlap="1" wp14:anchorId="02F529A9" wp14:editId="124BF1CB">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D72767"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rsidR="009D3FF6" w:rsidRDefault="009D3FF6" w:rsidP="009D3FF6">
      <w:pPr>
        <w:pStyle w:val="Heading1"/>
        <w:jc w:val="center"/>
      </w:pPr>
      <w:r>
        <w:lastRenderedPageBreak/>
        <w:t>Abstract</w:t>
      </w:r>
    </w:p>
    <w:tbl>
      <w:tblPr>
        <w:tblW w:w="9999" w:type="dxa"/>
        <w:tblInd w:w="40" w:type="dxa"/>
        <w:tblCellMar>
          <w:left w:w="0" w:type="dxa"/>
          <w:right w:w="0" w:type="dxa"/>
        </w:tblCellMar>
        <w:tblLook w:val="0000" w:firstRow="0" w:lastRow="0" w:firstColumn="0" w:lastColumn="0" w:noHBand="0" w:noVBand="0"/>
      </w:tblPr>
      <w:tblGrid>
        <w:gridCol w:w="10039"/>
      </w:tblGrid>
      <w:tr w:rsidR="00D077E9" w:rsidTr="00DF027C">
        <w:trPr>
          <w:trHeight w:val="3546"/>
        </w:trPr>
        <w:tc>
          <w:tcPr>
            <w:tcW w:w="9999" w:type="dxa"/>
          </w:tcPr>
          <w:p w:rsidR="00D077E9" w:rsidRDefault="00D077E9" w:rsidP="00DF027C">
            <w:pPr>
              <w:pStyle w:val="Heading2"/>
            </w:pPr>
          </w:p>
          <w:p w:rsidR="00DF027C" w:rsidRDefault="00DF027C" w:rsidP="00DF027C"/>
          <w:p w:rsidR="00DF027C" w:rsidRDefault="009D3FF6" w:rsidP="009D3FF6">
            <w:pPr>
              <w:pStyle w:val="Content"/>
              <w:jc w:val="both"/>
              <w:rPr>
                <w:sz w:val="36"/>
              </w:rPr>
            </w:pPr>
            <w:r>
              <w:rPr>
                <w:sz w:val="36"/>
              </w:rPr>
              <w:t xml:space="preserve">           </w:t>
            </w:r>
            <w:r w:rsidRPr="009D3FF6">
              <w:rPr>
                <w:sz w:val="36"/>
              </w:rPr>
              <w:t>When an enterprise's employees are cyber security aware, it means they understand what cyber threats are, the potential impact a cyber-attack will have on their business and the steps required to reduce risk and prevent</w:t>
            </w:r>
            <w:r>
              <w:rPr>
                <w:sz w:val="36"/>
              </w:rPr>
              <w:t>.</w:t>
            </w:r>
          </w:p>
          <w:p w:rsidR="009D3FF6" w:rsidRPr="009D3FF6" w:rsidRDefault="009D3FF6" w:rsidP="009D3FF6">
            <w:pPr>
              <w:pStyle w:val="Content"/>
              <w:jc w:val="both"/>
              <w:rPr>
                <w:sz w:val="36"/>
              </w:rPr>
            </w:pPr>
          </w:p>
          <w:p w:rsidR="00DF027C" w:rsidRDefault="00DF027C" w:rsidP="00DF027C"/>
          <w:p w:rsidR="00DF027C" w:rsidRDefault="00DF027C" w:rsidP="009D3FF6">
            <w:pPr>
              <w:pStyle w:val="Content"/>
            </w:pPr>
          </w:p>
        </w:tc>
      </w:tr>
      <w:tr w:rsidR="00DF027C" w:rsidTr="00DF027C">
        <w:trPr>
          <w:trHeight w:val="1899"/>
        </w:trPr>
        <w:tc>
          <w:tcPr>
            <w:tcW w:w="9999" w:type="dxa"/>
            <w:shd w:val="clear" w:color="auto" w:fill="F2F2F2" w:themeFill="background1" w:themeFillShade="F2"/>
            <w:vAlign w:val="center"/>
          </w:tcPr>
          <w:p w:rsidR="00DF027C" w:rsidRPr="00DF027C" w:rsidRDefault="009D3FF6" w:rsidP="00DF027C">
            <w:pPr>
              <w:pStyle w:val="EmphasisText"/>
              <w:jc w:val="center"/>
            </w:pPr>
            <w:r w:rsidRPr="009D3FF6">
              <w:rPr>
                <w:sz w:val="40"/>
              </w:rPr>
              <w:t>“One of the main cyber-risks is to think they don't exist."</w:t>
            </w:r>
          </w:p>
        </w:tc>
      </w:tr>
      <w:tr w:rsidR="00DF027C" w:rsidTr="00DF027C">
        <w:trPr>
          <w:trHeight w:val="5931"/>
        </w:trPr>
        <w:tc>
          <w:tcPr>
            <w:tcW w:w="9999" w:type="dxa"/>
          </w:tcPr>
          <w:p w:rsidR="00DF027C" w:rsidRDefault="00DF027C" w:rsidP="00DF027C">
            <w:pPr>
              <w:pStyle w:val="EmphasisText"/>
              <w:rPr>
                <w:i/>
                <w:sz w:val="36"/>
              </w:rPr>
            </w:pPr>
          </w:p>
          <w:p w:rsidR="00DF027C" w:rsidRPr="009D3FF6" w:rsidRDefault="009D3FF6" w:rsidP="009D3FF6">
            <w:pPr>
              <w:pStyle w:val="Content"/>
              <w:jc w:val="both"/>
              <w:rPr>
                <w:sz w:val="40"/>
              </w:rPr>
            </w:pPr>
            <w:r>
              <w:t xml:space="preserve">               </w:t>
            </w:r>
            <w:r w:rsidRPr="009D3FF6">
              <w:rPr>
                <w:sz w:val="40"/>
              </w:rPr>
              <w:t>During These Lockdown Per</w:t>
            </w:r>
            <w:r>
              <w:rPr>
                <w:sz w:val="40"/>
              </w:rPr>
              <w:t>io</w:t>
            </w:r>
            <w:r w:rsidRPr="009D3FF6">
              <w:rPr>
                <w:sz w:val="40"/>
              </w:rPr>
              <w:t>d there is 72.56% increase in cyber attacks</w:t>
            </w:r>
            <w:r>
              <w:rPr>
                <w:sz w:val="40"/>
              </w:rPr>
              <w:t>.There should be awareness in people about cyber security.</w:t>
            </w:r>
            <w:r>
              <w:t xml:space="preserve"> </w:t>
            </w:r>
            <w:r w:rsidRPr="009D3FF6">
              <w:rPr>
                <w:sz w:val="40"/>
              </w:rPr>
              <w:t>As a web security company, over the past weeks, we have been witnessing an increased amount of website exploitation attempts. Unfortunately, many threat actors have started to abuse the panic and discomfort of the COVID-19 pandemic to conduct special crafted malware and phishing attacks worldwide.</w:t>
            </w:r>
            <w:r>
              <w:t xml:space="preserve"> </w:t>
            </w:r>
            <w:r w:rsidRPr="009D3FF6">
              <w:rPr>
                <w:sz w:val="40"/>
              </w:rPr>
              <w:t>As an increased amount of work now happens online, this page serves the purpose of making it easier to spread awareness.</w:t>
            </w:r>
          </w:p>
          <w:p w:rsidR="009D3FF6" w:rsidRDefault="009D3FF6" w:rsidP="009D3FF6">
            <w:pPr>
              <w:pStyle w:val="Heading1"/>
              <w:jc w:val="center"/>
            </w:pPr>
            <w:r>
              <w:lastRenderedPageBreak/>
              <w:t>Table Of Content</w:t>
            </w:r>
          </w:p>
          <w:tbl>
            <w:tblPr>
              <w:tblStyle w:val="GridTable6Colorful-Accent1"/>
              <w:tblW w:w="0" w:type="auto"/>
              <w:tblLook w:val="04A0" w:firstRow="1" w:lastRow="0" w:firstColumn="1" w:lastColumn="0" w:noHBand="0" w:noVBand="1"/>
            </w:tblPr>
            <w:tblGrid>
              <w:gridCol w:w="2932"/>
              <w:gridCol w:w="7057"/>
            </w:tblGrid>
            <w:tr w:rsidR="009D3FF6" w:rsidTr="009D3F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2" w:type="dxa"/>
                </w:tcPr>
                <w:p w:rsidR="009D3FF6" w:rsidRPr="002F3621" w:rsidRDefault="009D3FF6" w:rsidP="009D3FF6">
                  <w:pPr>
                    <w:pStyle w:val="Heading1"/>
                    <w:jc w:val="center"/>
                    <w:outlineLvl w:val="0"/>
                    <w:rPr>
                      <w:rFonts w:ascii="Adobe Garamond Pro" w:hAnsi="Adobe Garamond Pro"/>
                      <w:b/>
                    </w:rPr>
                  </w:pPr>
                  <w:r w:rsidRPr="002F3621">
                    <w:rPr>
                      <w:rFonts w:ascii="Adobe Garamond Pro" w:hAnsi="Adobe Garamond Pro"/>
                      <w:b/>
                    </w:rPr>
                    <w:t>Sr.No.</w:t>
                  </w:r>
                </w:p>
              </w:tc>
              <w:tc>
                <w:tcPr>
                  <w:tcW w:w="7057" w:type="dxa"/>
                </w:tcPr>
                <w:p w:rsidR="009D3FF6" w:rsidRPr="002F3621" w:rsidRDefault="009D3FF6" w:rsidP="009D3FF6">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Adobe Garamond Pro" w:hAnsi="Adobe Garamond Pro"/>
                      <w:b/>
                    </w:rPr>
                  </w:pPr>
                  <w:r w:rsidRPr="002F3621">
                    <w:rPr>
                      <w:rFonts w:ascii="Adobe Garamond Pro" w:hAnsi="Adobe Garamond Pro"/>
                      <w:b/>
                    </w:rPr>
                    <w:t>Topic</w:t>
                  </w:r>
                </w:p>
              </w:tc>
            </w:tr>
            <w:tr w:rsidR="009D3FF6" w:rsidTr="009D3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2" w:type="dxa"/>
                </w:tcPr>
                <w:p w:rsidR="009D3FF6" w:rsidRPr="002F3621" w:rsidRDefault="009D3FF6" w:rsidP="009D3FF6">
                  <w:pPr>
                    <w:pStyle w:val="Heading1"/>
                    <w:jc w:val="center"/>
                    <w:outlineLvl w:val="0"/>
                    <w:rPr>
                      <w:rFonts w:ascii="Adobe Garamond Pro" w:hAnsi="Adobe Garamond Pro"/>
                    </w:rPr>
                  </w:pPr>
                  <w:r w:rsidRPr="002F3621">
                    <w:rPr>
                      <w:rFonts w:ascii="Adobe Garamond Pro" w:hAnsi="Adobe Garamond Pro"/>
                    </w:rPr>
                    <w:t>1</w:t>
                  </w:r>
                </w:p>
              </w:tc>
              <w:tc>
                <w:tcPr>
                  <w:tcW w:w="7057" w:type="dxa"/>
                </w:tcPr>
                <w:p w:rsidR="009D3FF6" w:rsidRPr="002F3621" w:rsidRDefault="009D3FF6" w:rsidP="009D3FF6">
                  <w:pPr>
                    <w:pStyle w:val="Heading1"/>
                    <w:outlineLvl w:val="0"/>
                    <w:cnfStyle w:val="000000100000" w:firstRow="0" w:lastRow="0" w:firstColumn="0" w:lastColumn="0" w:oddVBand="0" w:evenVBand="0" w:oddHBand="1" w:evenHBand="0" w:firstRowFirstColumn="0" w:firstRowLastColumn="0" w:lastRowFirstColumn="0" w:lastRowLastColumn="0"/>
                    <w:rPr>
                      <w:rFonts w:ascii="Adobe Garamond Pro" w:hAnsi="Adobe Garamond Pro"/>
                    </w:rPr>
                  </w:pPr>
                  <w:r>
                    <w:rPr>
                      <w:rFonts w:ascii="Adobe Garamond Pro" w:hAnsi="Adobe Garamond Pro"/>
                    </w:rPr>
                    <w:t xml:space="preserve">What </w:t>
                  </w:r>
                  <w:r>
                    <w:rPr>
                      <w:rFonts w:ascii="Adobe Garamond Pro" w:hAnsi="Adobe Garamond Pro"/>
                    </w:rPr>
                    <w:t>are</w:t>
                  </w:r>
                  <w:r>
                    <w:rPr>
                      <w:rFonts w:ascii="Adobe Garamond Pro" w:hAnsi="Adobe Garamond Pro"/>
                    </w:rPr>
                    <w:t xml:space="preserve"> Cyber threat?</w:t>
                  </w:r>
                </w:p>
              </w:tc>
            </w:tr>
            <w:tr w:rsidR="009D3FF6" w:rsidTr="009D3FF6">
              <w:tc>
                <w:tcPr>
                  <w:cnfStyle w:val="001000000000" w:firstRow="0" w:lastRow="0" w:firstColumn="1" w:lastColumn="0" w:oddVBand="0" w:evenVBand="0" w:oddHBand="0" w:evenHBand="0" w:firstRowFirstColumn="0" w:firstRowLastColumn="0" w:lastRowFirstColumn="0" w:lastRowLastColumn="0"/>
                  <w:tcW w:w="2932" w:type="dxa"/>
                </w:tcPr>
                <w:p w:rsidR="009D3FF6" w:rsidRPr="002F3621" w:rsidRDefault="009D3FF6" w:rsidP="009D3FF6">
                  <w:pPr>
                    <w:pStyle w:val="Heading1"/>
                    <w:jc w:val="center"/>
                    <w:outlineLvl w:val="0"/>
                    <w:rPr>
                      <w:rFonts w:ascii="Adobe Garamond Pro" w:hAnsi="Adobe Garamond Pro"/>
                    </w:rPr>
                  </w:pPr>
                  <w:r w:rsidRPr="002F3621">
                    <w:rPr>
                      <w:rFonts w:ascii="Adobe Garamond Pro" w:hAnsi="Adobe Garamond Pro"/>
                    </w:rPr>
                    <w:t>2</w:t>
                  </w:r>
                </w:p>
              </w:tc>
              <w:tc>
                <w:tcPr>
                  <w:tcW w:w="7057" w:type="dxa"/>
                </w:tcPr>
                <w:p w:rsidR="009D3FF6" w:rsidRPr="002F3621" w:rsidRDefault="009D3FF6" w:rsidP="009D3FF6">
                  <w:pPr>
                    <w:pStyle w:val="Heading1"/>
                    <w:outlineLvl w:val="0"/>
                    <w:cnfStyle w:val="000000000000" w:firstRow="0" w:lastRow="0" w:firstColumn="0" w:lastColumn="0" w:oddVBand="0" w:evenVBand="0" w:oddHBand="0" w:evenHBand="0" w:firstRowFirstColumn="0" w:firstRowLastColumn="0" w:lastRowFirstColumn="0" w:lastRowLastColumn="0"/>
                    <w:rPr>
                      <w:rFonts w:ascii="Adobe Garamond Pro" w:hAnsi="Adobe Garamond Pro"/>
                    </w:rPr>
                  </w:pPr>
                  <w:r>
                    <w:rPr>
                      <w:rFonts w:ascii="Adobe Garamond Pro" w:hAnsi="Adobe Garamond Pro"/>
                    </w:rPr>
                    <w:t>Malware</w:t>
                  </w:r>
                </w:p>
              </w:tc>
            </w:tr>
            <w:tr w:rsidR="009D3FF6" w:rsidTr="009D3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2" w:type="dxa"/>
                </w:tcPr>
                <w:p w:rsidR="009D3FF6" w:rsidRPr="002F3621" w:rsidRDefault="009D3FF6" w:rsidP="009D3FF6">
                  <w:pPr>
                    <w:pStyle w:val="Heading1"/>
                    <w:jc w:val="center"/>
                    <w:outlineLvl w:val="0"/>
                    <w:rPr>
                      <w:rFonts w:ascii="Adobe Garamond Pro" w:hAnsi="Adobe Garamond Pro"/>
                    </w:rPr>
                  </w:pPr>
                  <w:r w:rsidRPr="002F3621">
                    <w:rPr>
                      <w:rFonts w:ascii="Adobe Garamond Pro" w:hAnsi="Adobe Garamond Pro"/>
                    </w:rPr>
                    <w:t>3</w:t>
                  </w:r>
                </w:p>
              </w:tc>
              <w:tc>
                <w:tcPr>
                  <w:tcW w:w="7057" w:type="dxa"/>
                </w:tcPr>
                <w:p w:rsidR="009D3FF6" w:rsidRPr="002F3621" w:rsidRDefault="009D3FF6" w:rsidP="009D3FF6">
                  <w:pPr>
                    <w:pStyle w:val="Heading1"/>
                    <w:outlineLvl w:val="0"/>
                    <w:cnfStyle w:val="000000100000" w:firstRow="0" w:lastRow="0" w:firstColumn="0" w:lastColumn="0" w:oddVBand="0" w:evenVBand="0" w:oddHBand="1" w:evenHBand="0" w:firstRowFirstColumn="0" w:firstRowLastColumn="0" w:lastRowFirstColumn="0" w:lastRowLastColumn="0"/>
                    <w:rPr>
                      <w:rFonts w:ascii="Adobe Garamond Pro" w:hAnsi="Adobe Garamond Pro"/>
                    </w:rPr>
                  </w:pPr>
                  <w:r>
                    <w:rPr>
                      <w:rFonts w:ascii="Adobe Garamond Pro" w:hAnsi="Adobe Garamond Pro"/>
                    </w:rPr>
                    <w:t>Phishing</w:t>
                  </w:r>
                </w:p>
              </w:tc>
            </w:tr>
            <w:tr w:rsidR="009D3FF6" w:rsidTr="009D3FF6">
              <w:tc>
                <w:tcPr>
                  <w:cnfStyle w:val="001000000000" w:firstRow="0" w:lastRow="0" w:firstColumn="1" w:lastColumn="0" w:oddVBand="0" w:evenVBand="0" w:oddHBand="0" w:evenHBand="0" w:firstRowFirstColumn="0" w:firstRowLastColumn="0" w:lastRowFirstColumn="0" w:lastRowLastColumn="0"/>
                  <w:tcW w:w="2932" w:type="dxa"/>
                </w:tcPr>
                <w:p w:rsidR="009D3FF6" w:rsidRPr="002F3621" w:rsidRDefault="009D3FF6" w:rsidP="009D3FF6">
                  <w:pPr>
                    <w:pStyle w:val="Heading1"/>
                    <w:jc w:val="center"/>
                    <w:outlineLvl w:val="0"/>
                    <w:rPr>
                      <w:rFonts w:ascii="Adobe Garamond Pro" w:hAnsi="Adobe Garamond Pro"/>
                    </w:rPr>
                  </w:pPr>
                  <w:r w:rsidRPr="002F3621">
                    <w:rPr>
                      <w:rFonts w:ascii="Adobe Garamond Pro" w:hAnsi="Adobe Garamond Pro"/>
                    </w:rPr>
                    <w:t>4</w:t>
                  </w:r>
                </w:p>
              </w:tc>
              <w:tc>
                <w:tcPr>
                  <w:tcW w:w="7057" w:type="dxa"/>
                </w:tcPr>
                <w:p w:rsidR="009D3FF6" w:rsidRPr="002F3621" w:rsidRDefault="009D3FF6" w:rsidP="009D3FF6">
                  <w:pPr>
                    <w:pStyle w:val="Heading1"/>
                    <w:outlineLvl w:val="0"/>
                    <w:cnfStyle w:val="000000000000" w:firstRow="0" w:lastRow="0" w:firstColumn="0" w:lastColumn="0" w:oddVBand="0" w:evenVBand="0" w:oddHBand="0" w:evenHBand="0" w:firstRowFirstColumn="0" w:firstRowLastColumn="0" w:lastRowFirstColumn="0" w:lastRowLastColumn="0"/>
                    <w:rPr>
                      <w:rFonts w:ascii="Adobe Garamond Pro" w:hAnsi="Adobe Garamond Pro"/>
                    </w:rPr>
                  </w:pPr>
                  <w:r>
                    <w:rPr>
                      <w:rFonts w:ascii="Adobe Garamond Pro" w:hAnsi="Adobe Garamond Pro"/>
                    </w:rPr>
                    <w:t>Password Attacks</w:t>
                  </w:r>
                </w:p>
              </w:tc>
            </w:tr>
            <w:tr w:rsidR="009D3FF6" w:rsidTr="009D3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2" w:type="dxa"/>
                </w:tcPr>
                <w:p w:rsidR="009D3FF6" w:rsidRPr="002F3621" w:rsidRDefault="009D3FF6" w:rsidP="009D3FF6">
                  <w:pPr>
                    <w:pStyle w:val="Heading1"/>
                    <w:jc w:val="center"/>
                    <w:outlineLvl w:val="0"/>
                    <w:rPr>
                      <w:rFonts w:ascii="Adobe Garamond Pro" w:hAnsi="Adobe Garamond Pro"/>
                    </w:rPr>
                  </w:pPr>
                  <w:r w:rsidRPr="002F3621">
                    <w:rPr>
                      <w:rFonts w:ascii="Adobe Garamond Pro" w:hAnsi="Adobe Garamond Pro"/>
                    </w:rPr>
                    <w:t>5</w:t>
                  </w:r>
                </w:p>
              </w:tc>
              <w:tc>
                <w:tcPr>
                  <w:tcW w:w="7057" w:type="dxa"/>
                </w:tcPr>
                <w:p w:rsidR="009D3FF6" w:rsidRPr="002F3621" w:rsidRDefault="009D3FF6" w:rsidP="009D3FF6">
                  <w:pPr>
                    <w:pStyle w:val="Heading1"/>
                    <w:outlineLvl w:val="0"/>
                    <w:cnfStyle w:val="000000100000" w:firstRow="0" w:lastRow="0" w:firstColumn="0" w:lastColumn="0" w:oddVBand="0" w:evenVBand="0" w:oddHBand="1" w:evenHBand="0" w:firstRowFirstColumn="0" w:firstRowLastColumn="0" w:lastRowFirstColumn="0" w:lastRowLastColumn="0"/>
                    <w:rPr>
                      <w:rFonts w:ascii="Adobe Garamond Pro" w:hAnsi="Adobe Garamond Pro"/>
                    </w:rPr>
                  </w:pPr>
                  <w:r>
                    <w:rPr>
                      <w:rFonts w:ascii="Adobe Garamond Pro" w:hAnsi="Adobe Garamond Pro"/>
                    </w:rPr>
                    <w:t>DDoS</w:t>
                  </w:r>
                </w:p>
              </w:tc>
            </w:tr>
            <w:tr w:rsidR="009D3FF6" w:rsidTr="009D3FF6">
              <w:tc>
                <w:tcPr>
                  <w:cnfStyle w:val="001000000000" w:firstRow="0" w:lastRow="0" w:firstColumn="1" w:lastColumn="0" w:oddVBand="0" w:evenVBand="0" w:oddHBand="0" w:evenHBand="0" w:firstRowFirstColumn="0" w:firstRowLastColumn="0" w:lastRowFirstColumn="0" w:lastRowLastColumn="0"/>
                  <w:tcW w:w="2932" w:type="dxa"/>
                </w:tcPr>
                <w:p w:rsidR="009D3FF6" w:rsidRPr="002F3621" w:rsidRDefault="009D3FF6" w:rsidP="009D3FF6">
                  <w:pPr>
                    <w:pStyle w:val="Heading1"/>
                    <w:jc w:val="center"/>
                    <w:outlineLvl w:val="0"/>
                    <w:rPr>
                      <w:rFonts w:ascii="Adobe Garamond Pro" w:hAnsi="Adobe Garamond Pro"/>
                    </w:rPr>
                  </w:pPr>
                  <w:r w:rsidRPr="002F3621">
                    <w:rPr>
                      <w:rFonts w:ascii="Adobe Garamond Pro" w:hAnsi="Adobe Garamond Pro"/>
                    </w:rPr>
                    <w:t>6</w:t>
                  </w:r>
                </w:p>
              </w:tc>
              <w:tc>
                <w:tcPr>
                  <w:tcW w:w="7057" w:type="dxa"/>
                </w:tcPr>
                <w:p w:rsidR="009D3FF6" w:rsidRPr="002F3621" w:rsidRDefault="009D3FF6" w:rsidP="009D3FF6">
                  <w:pPr>
                    <w:pStyle w:val="Heading1"/>
                    <w:outlineLvl w:val="0"/>
                    <w:cnfStyle w:val="000000000000" w:firstRow="0" w:lastRow="0" w:firstColumn="0" w:lastColumn="0" w:oddVBand="0" w:evenVBand="0" w:oddHBand="0" w:evenHBand="0" w:firstRowFirstColumn="0" w:firstRowLastColumn="0" w:lastRowFirstColumn="0" w:lastRowLastColumn="0"/>
                    <w:rPr>
                      <w:rFonts w:ascii="Adobe Garamond Pro" w:hAnsi="Adobe Garamond Pro"/>
                    </w:rPr>
                  </w:pPr>
                  <w:r>
                    <w:rPr>
                      <w:rFonts w:ascii="Adobe Garamond Pro" w:hAnsi="Adobe Garamond Pro"/>
                    </w:rPr>
                    <w:t>Man In Middle</w:t>
                  </w:r>
                </w:p>
              </w:tc>
            </w:tr>
            <w:tr w:rsidR="009D3FF6" w:rsidTr="009D3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2" w:type="dxa"/>
                </w:tcPr>
                <w:p w:rsidR="009D3FF6" w:rsidRPr="002F3621" w:rsidRDefault="009D3FF6" w:rsidP="009D3FF6">
                  <w:pPr>
                    <w:pStyle w:val="Heading1"/>
                    <w:jc w:val="center"/>
                    <w:outlineLvl w:val="0"/>
                    <w:rPr>
                      <w:rFonts w:ascii="Adobe Garamond Pro" w:hAnsi="Adobe Garamond Pro"/>
                    </w:rPr>
                  </w:pPr>
                  <w:r w:rsidRPr="002F3621">
                    <w:rPr>
                      <w:rFonts w:ascii="Adobe Garamond Pro" w:hAnsi="Adobe Garamond Pro"/>
                    </w:rPr>
                    <w:t>7</w:t>
                  </w:r>
                </w:p>
              </w:tc>
              <w:tc>
                <w:tcPr>
                  <w:tcW w:w="7057" w:type="dxa"/>
                </w:tcPr>
                <w:p w:rsidR="009D3FF6" w:rsidRPr="002F3621" w:rsidRDefault="009D3FF6" w:rsidP="009D3FF6">
                  <w:pPr>
                    <w:pStyle w:val="Heading1"/>
                    <w:outlineLvl w:val="0"/>
                    <w:cnfStyle w:val="000000100000" w:firstRow="0" w:lastRow="0" w:firstColumn="0" w:lastColumn="0" w:oddVBand="0" w:evenVBand="0" w:oddHBand="1" w:evenHBand="0" w:firstRowFirstColumn="0" w:firstRowLastColumn="0" w:lastRowFirstColumn="0" w:lastRowLastColumn="0"/>
                    <w:rPr>
                      <w:rFonts w:ascii="Adobe Garamond Pro" w:hAnsi="Adobe Garamond Pro"/>
                    </w:rPr>
                  </w:pPr>
                  <w:r>
                    <w:rPr>
                      <w:rFonts w:ascii="Adobe Garamond Pro" w:hAnsi="Adobe Garamond Pro"/>
                    </w:rPr>
                    <w:t>Drive By Download</w:t>
                  </w:r>
                </w:p>
              </w:tc>
            </w:tr>
            <w:tr w:rsidR="009D3FF6" w:rsidTr="009D3FF6">
              <w:tc>
                <w:tcPr>
                  <w:cnfStyle w:val="001000000000" w:firstRow="0" w:lastRow="0" w:firstColumn="1" w:lastColumn="0" w:oddVBand="0" w:evenVBand="0" w:oddHBand="0" w:evenHBand="0" w:firstRowFirstColumn="0" w:firstRowLastColumn="0" w:lastRowFirstColumn="0" w:lastRowLastColumn="0"/>
                  <w:tcW w:w="2932" w:type="dxa"/>
                </w:tcPr>
                <w:p w:rsidR="009D3FF6" w:rsidRPr="002F3621" w:rsidRDefault="009D3FF6" w:rsidP="009D3FF6">
                  <w:pPr>
                    <w:pStyle w:val="Heading1"/>
                    <w:jc w:val="center"/>
                    <w:outlineLvl w:val="0"/>
                    <w:rPr>
                      <w:rFonts w:ascii="Adobe Garamond Pro" w:hAnsi="Adobe Garamond Pro"/>
                    </w:rPr>
                  </w:pPr>
                  <w:r>
                    <w:rPr>
                      <w:rFonts w:ascii="Adobe Garamond Pro" w:hAnsi="Adobe Garamond Pro"/>
                    </w:rPr>
                    <w:t>8</w:t>
                  </w:r>
                </w:p>
              </w:tc>
              <w:tc>
                <w:tcPr>
                  <w:tcW w:w="7057" w:type="dxa"/>
                </w:tcPr>
                <w:p w:rsidR="009D3FF6" w:rsidRDefault="009D3FF6" w:rsidP="009D3FF6">
                  <w:pPr>
                    <w:pStyle w:val="Heading1"/>
                    <w:outlineLvl w:val="0"/>
                    <w:cnfStyle w:val="000000000000" w:firstRow="0" w:lastRow="0" w:firstColumn="0" w:lastColumn="0" w:oddVBand="0" w:evenVBand="0" w:oddHBand="0" w:evenHBand="0" w:firstRowFirstColumn="0" w:firstRowLastColumn="0" w:lastRowFirstColumn="0" w:lastRowLastColumn="0"/>
                    <w:rPr>
                      <w:rFonts w:ascii="Adobe Garamond Pro" w:hAnsi="Adobe Garamond Pro"/>
                    </w:rPr>
                  </w:pPr>
                  <w:r>
                    <w:rPr>
                      <w:rFonts w:ascii="Adobe Garamond Pro" w:hAnsi="Adobe Garamond Pro"/>
                    </w:rPr>
                    <w:t>Maladvertising</w:t>
                  </w:r>
                </w:p>
              </w:tc>
            </w:tr>
            <w:tr w:rsidR="009D3FF6" w:rsidTr="009D3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2" w:type="dxa"/>
                </w:tcPr>
                <w:p w:rsidR="009D3FF6" w:rsidRPr="002F3621" w:rsidRDefault="009D3FF6" w:rsidP="009D3FF6">
                  <w:pPr>
                    <w:pStyle w:val="Heading1"/>
                    <w:jc w:val="center"/>
                    <w:outlineLvl w:val="0"/>
                    <w:rPr>
                      <w:rFonts w:ascii="Adobe Garamond Pro" w:hAnsi="Adobe Garamond Pro"/>
                    </w:rPr>
                  </w:pPr>
                  <w:r>
                    <w:rPr>
                      <w:rFonts w:ascii="Adobe Garamond Pro" w:hAnsi="Adobe Garamond Pro"/>
                    </w:rPr>
                    <w:t>9</w:t>
                  </w:r>
                </w:p>
              </w:tc>
              <w:tc>
                <w:tcPr>
                  <w:tcW w:w="7057" w:type="dxa"/>
                </w:tcPr>
                <w:p w:rsidR="009D3FF6" w:rsidRDefault="009D3FF6" w:rsidP="009D3FF6">
                  <w:pPr>
                    <w:pStyle w:val="Heading1"/>
                    <w:outlineLvl w:val="0"/>
                    <w:cnfStyle w:val="000000100000" w:firstRow="0" w:lastRow="0" w:firstColumn="0" w:lastColumn="0" w:oddVBand="0" w:evenVBand="0" w:oddHBand="1" w:evenHBand="0" w:firstRowFirstColumn="0" w:firstRowLastColumn="0" w:lastRowFirstColumn="0" w:lastRowLastColumn="0"/>
                    <w:rPr>
                      <w:rFonts w:ascii="Adobe Garamond Pro" w:hAnsi="Adobe Garamond Pro"/>
                    </w:rPr>
                  </w:pPr>
                  <w:r>
                    <w:rPr>
                      <w:rFonts w:ascii="Adobe Garamond Pro" w:hAnsi="Adobe Garamond Pro"/>
                    </w:rPr>
                    <w:t>Rogue Software</w:t>
                  </w:r>
                </w:p>
              </w:tc>
            </w:tr>
          </w:tbl>
          <w:p w:rsidR="00DF027C" w:rsidRDefault="00DF027C" w:rsidP="00DF027C">
            <w:pPr>
              <w:pStyle w:val="Content"/>
            </w:pPr>
          </w:p>
          <w:p w:rsidR="009D3FF6" w:rsidRDefault="009D3FF6" w:rsidP="00DF027C">
            <w:pPr>
              <w:pStyle w:val="Content"/>
            </w:pPr>
          </w:p>
          <w:p w:rsidR="00DF027C" w:rsidRDefault="00DF027C" w:rsidP="00DF027C">
            <w:pPr>
              <w:pStyle w:val="Content"/>
            </w:pPr>
          </w:p>
          <w:p w:rsidR="00DF027C" w:rsidRDefault="00DF027C" w:rsidP="00DF027C">
            <w:pPr>
              <w:pStyle w:val="Content"/>
              <w:rPr>
                <w:i/>
                <w:sz w:val="36"/>
              </w:rPr>
            </w:pPr>
          </w:p>
          <w:p w:rsidR="009D3FF6" w:rsidRPr="00DC3325" w:rsidRDefault="009D3FF6" w:rsidP="009D3FF6">
            <w:pPr>
              <w:pStyle w:val="Heading1"/>
              <w:jc w:val="center"/>
              <w:rPr>
                <w:sz w:val="56"/>
              </w:rPr>
            </w:pPr>
            <w:r w:rsidRPr="00DC3325">
              <w:rPr>
                <w:sz w:val="56"/>
              </w:rPr>
              <w:lastRenderedPageBreak/>
              <w:t>What Are Cyber Threats?</w:t>
            </w:r>
          </w:p>
          <w:tbl>
            <w:tblPr>
              <w:tblW w:w="9999" w:type="dxa"/>
              <w:tblInd w:w="40" w:type="dxa"/>
              <w:tblCellMar>
                <w:left w:w="0" w:type="dxa"/>
                <w:right w:w="0" w:type="dxa"/>
              </w:tblCellMar>
              <w:tblLook w:val="0000" w:firstRow="0" w:lastRow="0" w:firstColumn="0" w:lastColumn="0" w:noHBand="0" w:noVBand="0"/>
            </w:tblPr>
            <w:tblGrid>
              <w:gridCol w:w="9999"/>
            </w:tblGrid>
            <w:tr w:rsidR="009D3FF6" w:rsidTr="00F1193A">
              <w:trPr>
                <w:trHeight w:val="3546"/>
              </w:trPr>
              <w:tc>
                <w:tcPr>
                  <w:tcW w:w="9999" w:type="dxa"/>
                </w:tcPr>
                <w:p w:rsidR="009D3FF6" w:rsidRPr="009D3FF6" w:rsidRDefault="009D3FF6" w:rsidP="009D3FF6">
                  <w:pPr>
                    <w:rPr>
                      <w:sz w:val="36"/>
                    </w:rPr>
                  </w:pPr>
                </w:p>
                <w:p w:rsidR="009D3FF6" w:rsidRPr="009D3FF6" w:rsidRDefault="009D3FF6" w:rsidP="009D3FF6">
                  <w:pPr>
                    <w:pStyle w:val="Content"/>
                    <w:jc w:val="both"/>
                    <w:rPr>
                      <w:sz w:val="44"/>
                    </w:rPr>
                  </w:pPr>
                  <w:r w:rsidRPr="009D3FF6">
                    <w:rPr>
                      <w:sz w:val="44"/>
                    </w:rPr>
                    <w:t xml:space="preserve">           </w:t>
                  </w:r>
                  <w:r w:rsidRPr="009D3FF6">
                    <w:rPr>
                      <w:sz w:val="44"/>
                    </w:rPr>
                    <w:t>A cyber or cybersecurity threat is a malicious act that seeks to damage data, steal data, or disrupt digital life in general</w:t>
                  </w:r>
                  <w:r>
                    <w:rPr>
                      <w:sz w:val="44"/>
                    </w:rPr>
                    <w:t xml:space="preserve"> or </w:t>
                  </w:r>
                  <w:r w:rsidRPr="009D3FF6">
                    <w:rPr>
                      <w:sz w:val="44"/>
                    </w:rPr>
                    <w:t>use a breached computer as a launch point for other attacks.</w:t>
                  </w:r>
                </w:p>
                <w:p w:rsidR="009D3FF6" w:rsidRPr="009D3FF6" w:rsidRDefault="009D3FF6" w:rsidP="009D3FF6">
                  <w:pPr>
                    <w:pStyle w:val="Content"/>
                    <w:jc w:val="both"/>
                    <w:rPr>
                      <w:sz w:val="36"/>
                    </w:rPr>
                  </w:pPr>
                </w:p>
                <w:p w:rsidR="009D3FF6" w:rsidRDefault="00DC3325" w:rsidP="009D3FF6">
                  <w:pPr>
                    <w:pStyle w:val="Content"/>
                    <w:rPr>
                      <w:b/>
                      <w:sz w:val="72"/>
                    </w:rPr>
                  </w:pPr>
                  <w:r w:rsidRPr="00DC3325">
                    <w:rPr>
                      <w:b/>
                      <w:sz w:val="72"/>
                    </w:rPr>
                    <w:t>Cyber Threats</w:t>
                  </w:r>
                  <w:r>
                    <w:rPr>
                      <w:b/>
                      <w:sz w:val="72"/>
                    </w:rPr>
                    <w:t>:-</w:t>
                  </w:r>
                </w:p>
                <w:p w:rsidR="00DC3325" w:rsidRPr="00DC3325" w:rsidRDefault="00DC3325" w:rsidP="00DC3325">
                  <w:pPr>
                    <w:pStyle w:val="ListParagraph"/>
                    <w:numPr>
                      <w:ilvl w:val="0"/>
                      <w:numId w:val="1"/>
                    </w:numPr>
                    <w:rPr>
                      <w:rFonts w:ascii="Adobe Garamond Pro" w:hAnsi="Adobe Garamond Pro"/>
                      <w:b w:val="0"/>
                      <w:sz w:val="52"/>
                    </w:rPr>
                  </w:pPr>
                  <w:r w:rsidRPr="00DC3325">
                    <w:rPr>
                      <w:rFonts w:ascii="Adobe Garamond Pro" w:hAnsi="Adobe Garamond Pro"/>
                      <w:b w:val="0"/>
                      <w:sz w:val="52"/>
                    </w:rPr>
                    <w:t>Malware</w:t>
                  </w:r>
                </w:p>
                <w:p w:rsidR="00DC3325" w:rsidRPr="00DC3325" w:rsidRDefault="00DC3325" w:rsidP="00DC3325">
                  <w:pPr>
                    <w:pStyle w:val="ListParagraph"/>
                    <w:numPr>
                      <w:ilvl w:val="0"/>
                      <w:numId w:val="1"/>
                    </w:numPr>
                    <w:rPr>
                      <w:rFonts w:ascii="Adobe Garamond Pro" w:hAnsi="Adobe Garamond Pro"/>
                      <w:b w:val="0"/>
                      <w:sz w:val="52"/>
                    </w:rPr>
                  </w:pPr>
                  <w:r w:rsidRPr="00DC3325">
                    <w:rPr>
                      <w:rFonts w:ascii="Adobe Garamond Pro" w:hAnsi="Adobe Garamond Pro"/>
                      <w:b w:val="0"/>
                      <w:sz w:val="52"/>
                    </w:rPr>
                    <w:t>Phishing</w:t>
                  </w:r>
                </w:p>
                <w:p w:rsidR="00DC3325" w:rsidRPr="00DC3325" w:rsidRDefault="00DC3325" w:rsidP="00DC3325">
                  <w:pPr>
                    <w:pStyle w:val="ListParagraph"/>
                    <w:numPr>
                      <w:ilvl w:val="0"/>
                      <w:numId w:val="1"/>
                    </w:numPr>
                    <w:rPr>
                      <w:rFonts w:ascii="Adobe Garamond Pro" w:hAnsi="Adobe Garamond Pro"/>
                      <w:b w:val="0"/>
                      <w:sz w:val="52"/>
                    </w:rPr>
                  </w:pPr>
                  <w:r w:rsidRPr="00DC3325">
                    <w:rPr>
                      <w:rFonts w:ascii="Adobe Garamond Pro" w:hAnsi="Adobe Garamond Pro"/>
                      <w:b w:val="0"/>
                      <w:sz w:val="52"/>
                    </w:rPr>
                    <w:t>Password Attacks</w:t>
                  </w:r>
                </w:p>
                <w:p w:rsidR="00DC3325" w:rsidRPr="00DC3325" w:rsidRDefault="00DC3325" w:rsidP="00DC3325">
                  <w:pPr>
                    <w:pStyle w:val="ListParagraph"/>
                    <w:numPr>
                      <w:ilvl w:val="0"/>
                      <w:numId w:val="1"/>
                    </w:numPr>
                    <w:rPr>
                      <w:rFonts w:ascii="Adobe Garamond Pro" w:hAnsi="Adobe Garamond Pro"/>
                      <w:b w:val="0"/>
                      <w:sz w:val="52"/>
                    </w:rPr>
                  </w:pPr>
                  <w:r w:rsidRPr="00DC3325">
                    <w:rPr>
                      <w:rFonts w:ascii="Adobe Garamond Pro" w:hAnsi="Adobe Garamond Pro"/>
                      <w:b w:val="0"/>
                      <w:sz w:val="52"/>
                    </w:rPr>
                    <w:t>DDoS</w:t>
                  </w:r>
                </w:p>
                <w:p w:rsidR="00DC3325" w:rsidRPr="00DC3325" w:rsidRDefault="00DC3325" w:rsidP="00DC3325">
                  <w:pPr>
                    <w:pStyle w:val="ListParagraph"/>
                    <w:numPr>
                      <w:ilvl w:val="0"/>
                      <w:numId w:val="1"/>
                    </w:numPr>
                    <w:rPr>
                      <w:rFonts w:ascii="Adobe Garamond Pro" w:hAnsi="Adobe Garamond Pro"/>
                      <w:b w:val="0"/>
                      <w:sz w:val="52"/>
                    </w:rPr>
                  </w:pPr>
                  <w:r w:rsidRPr="00DC3325">
                    <w:rPr>
                      <w:rFonts w:ascii="Adobe Garamond Pro" w:hAnsi="Adobe Garamond Pro"/>
                      <w:b w:val="0"/>
                      <w:sz w:val="52"/>
                    </w:rPr>
                    <w:t>Man In Middle</w:t>
                  </w:r>
                </w:p>
                <w:p w:rsidR="00DC3325" w:rsidRPr="00DC3325" w:rsidRDefault="00DC3325" w:rsidP="00DC3325">
                  <w:pPr>
                    <w:pStyle w:val="ListParagraph"/>
                    <w:numPr>
                      <w:ilvl w:val="0"/>
                      <w:numId w:val="1"/>
                    </w:numPr>
                    <w:rPr>
                      <w:rFonts w:ascii="Adobe Garamond Pro" w:hAnsi="Adobe Garamond Pro"/>
                      <w:b w:val="0"/>
                      <w:sz w:val="52"/>
                    </w:rPr>
                  </w:pPr>
                  <w:r w:rsidRPr="00DC3325">
                    <w:rPr>
                      <w:rFonts w:ascii="Adobe Garamond Pro" w:hAnsi="Adobe Garamond Pro"/>
                      <w:b w:val="0"/>
                      <w:sz w:val="52"/>
                    </w:rPr>
                    <w:t>Drive By Download</w:t>
                  </w:r>
                </w:p>
                <w:p w:rsidR="00DC3325" w:rsidRPr="00DC3325" w:rsidRDefault="00DC3325" w:rsidP="00DC3325">
                  <w:pPr>
                    <w:pStyle w:val="ListParagraph"/>
                    <w:numPr>
                      <w:ilvl w:val="0"/>
                      <w:numId w:val="1"/>
                    </w:numPr>
                    <w:rPr>
                      <w:rFonts w:ascii="Adobe Garamond Pro" w:hAnsi="Adobe Garamond Pro"/>
                      <w:b w:val="0"/>
                      <w:sz w:val="52"/>
                    </w:rPr>
                  </w:pPr>
                  <w:r w:rsidRPr="00DC3325">
                    <w:rPr>
                      <w:rFonts w:ascii="Adobe Garamond Pro" w:hAnsi="Adobe Garamond Pro"/>
                      <w:b w:val="0"/>
                      <w:sz w:val="52"/>
                    </w:rPr>
                    <w:t>Maladvertising</w:t>
                  </w:r>
                </w:p>
                <w:p w:rsidR="00DC3325" w:rsidRPr="00DC3325" w:rsidRDefault="00DC3325" w:rsidP="00DC3325">
                  <w:pPr>
                    <w:pStyle w:val="ListParagraph"/>
                    <w:numPr>
                      <w:ilvl w:val="0"/>
                      <w:numId w:val="1"/>
                    </w:numPr>
                    <w:rPr>
                      <w:rFonts w:ascii="Adobe Garamond Pro" w:hAnsi="Adobe Garamond Pro"/>
                      <w:b w:val="0"/>
                      <w:sz w:val="52"/>
                    </w:rPr>
                  </w:pPr>
                  <w:r w:rsidRPr="00DC3325">
                    <w:rPr>
                      <w:rFonts w:ascii="Adobe Garamond Pro" w:hAnsi="Adobe Garamond Pro"/>
                      <w:b w:val="0"/>
                      <w:sz w:val="52"/>
                    </w:rPr>
                    <w:t>Rogue Software</w:t>
                  </w:r>
                </w:p>
                <w:p w:rsidR="00DC3325" w:rsidRDefault="00DC3325" w:rsidP="00DC3325">
                  <w:pPr>
                    <w:pStyle w:val="Content"/>
                    <w:ind w:left="720"/>
                  </w:pPr>
                </w:p>
              </w:tc>
            </w:tr>
          </w:tbl>
          <w:p w:rsidR="00DF027C" w:rsidRDefault="00DF027C" w:rsidP="00DF027C">
            <w:pPr>
              <w:pStyle w:val="Content"/>
              <w:rPr>
                <w:i/>
                <w:sz w:val="36"/>
              </w:rPr>
            </w:pPr>
          </w:p>
        </w:tc>
      </w:tr>
    </w:tbl>
    <w:p w:rsidR="0087605E" w:rsidRDefault="0087605E" w:rsidP="00DF027C"/>
    <w:p w:rsidR="00DC3325" w:rsidRDefault="00DC3325" w:rsidP="00DF027C"/>
    <w:p w:rsidR="00DC3325" w:rsidRDefault="00DC3325" w:rsidP="00DF027C"/>
    <w:p w:rsidR="00DC3325" w:rsidRDefault="00DC3325" w:rsidP="00D356E0">
      <w:pPr>
        <w:jc w:val="center"/>
        <w:rPr>
          <w:sz w:val="56"/>
          <w:szCs w:val="36"/>
        </w:rPr>
      </w:pPr>
      <w:r w:rsidRPr="00D356E0">
        <w:rPr>
          <w:sz w:val="96"/>
          <w:szCs w:val="36"/>
        </w:rPr>
        <w:lastRenderedPageBreak/>
        <w:t>Malware</w:t>
      </w:r>
      <w:r w:rsidR="00D356E0">
        <w:rPr>
          <w:sz w:val="96"/>
          <w:szCs w:val="36"/>
        </w:rPr>
        <w:t xml:space="preserve">   </w:t>
      </w:r>
      <w:r w:rsidR="00D356E0">
        <w:rPr>
          <w:noProof/>
          <w:sz w:val="56"/>
          <w:szCs w:val="36"/>
          <w:lang w:val="en-IN" w:eastAsia="en-IN"/>
        </w:rPr>
        <w:drawing>
          <wp:inline distT="0" distB="0" distL="0" distR="0" wp14:anchorId="0687B179" wp14:editId="1EB02655">
            <wp:extent cx="1096171" cy="1096171"/>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nghut_malware-analysis-computer-virus-security-antivirus-software_ECMFyVUpM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5136" cy="1105136"/>
                    </a:xfrm>
                    <a:prstGeom prst="rect">
                      <a:avLst/>
                    </a:prstGeom>
                  </pic:spPr>
                </pic:pic>
              </a:graphicData>
            </a:graphic>
          </wp:inline>
        </w:drawing>
      </w:r>
    </w:p>
    <w:p w:rsidR="00D356E0" w:rsidRDefault="00DC3325" w:rsidP="00DC3325">
      <w:pPr>
        <w:jc w:val="both"/>
        <w:rPr>
          <w:rFonts w:ascii="Adobe Garamond Pro" w:hAnsi="Adobe Garamond Pro"/>
          <w:b w:val="0"/>
          <w:sz w:val="52"/>
        </w:rPr>
      </w:pPr>
      <w:r w:rsidRPr="00477A53">
        <w:rPr>
          <w:rFonts w:ascii="Adobe Garamond Pro" w:hAnsi="Adobe Garamond Pro"/>
          <w:b w:val="0"/>
          <w:sz w:val="52"/>
        </w:rPr>
        <w:t>Malware is the collective name for a number of malicious software variants, including viruses, ransomware and spyware. Shorthand for malicious software, malware typically consists of code developed by cyberattackers, designed to cause extensive damage to data and systems or to gain unauthorized access to a network.</w:t>
      </w:r>
    </w:p>
    <w:p w:rsidR="00D356E0" w:rsidRPr="00654DEF" w:rsidRDefault="00654DEF" w:rsidP="00DC3325">
      <w:pPr>
        <w:jc w:val="both"/>
        <w:rPr>
          <w:rFonts w:ascii="Adobe Garamond Pro" w:hAnsi="Adobe Garamond Pro"/>
          <w:sz w:val="52"/>
        </w:rPr>
      </w:pPr>
      <w:r w:rsidRPr="00654DEF">
        <w:rPr>
          <w:rFonts w:ascii="Adobe Garamond Pro" w:hAnsi="Adobe Garamond Pro"/>
          <w:sz w:val="52"/>
        </w:rPr>
        <w:t>Types:-</w:t>
      </w:r>
    </w:p>
    <w:p w:rsidR="00654DEF" w:rsidRPr="00654DEF" w:rsidRDefault="00654DEF" w:rsidP="00654DEF">
      <w:pPr>
        <w:pStyle w:val="ListParagraph"/>
        <w:numPr>
          <w:ilvl w:val="0"/>
          <w:numId w:val="4"/>
        </w:numPr>
        <w:jc w:val="both"/>
        <w:rPr>
          <w:rFonts w:ascii="Adobe Garamond Pro" w:hAnsi="Adobe Garamond Pro"/>
          <w:b w:val="0"/>
          <w:sz w:val="52"/>
        </w:rPr>
      </w:pPr>
      <w:r w:rsidRPr="00654DEF">
        <w:rPr>
          <w:rFonts w:ascii="Adobe Garamond Pro" w:hAnsi="Adobe Garamond Pro"/>
          <w:b w:val="0"/>
          <w:sz w:val="52"/>
        </w:rPr>
        <w:t>Spyware.</w:t>
      </w:r>
    </w:p>
    <w:p w:rsidR="00654DEF" w:rsidRPr="00654DEF" w:rsidRDefault="00654DEF" w:rsidP="00654DEF">
      <w:pPr>
        <w:pStyle w:val="ListParagraph"/>
        <w:numPr>
          <w:ilvl w:val="0"/>
          <w:numId w:val="4"/>
        </w:numPr>
        <w:jc w:val="both"/>
        <w:rPr>
          <w:rFonts w:ascii="Adobe Garamond Pro" w:hAnsi="Adobe Garamond Pro"/>
          <w:b w:val="0"/>
          <w:sz w:val="52"/>
        </w:rPr>
      </w:pPr>
      <w:r w:rsidRPr="00654DEF">
        <w:rPr>
          <w:rFonts w:ascii="Adobe Garamond Pro" w:hAnsi="Adobe Garamond Pro"/>
          <w:b w:val="0"/>
          <w:sz w:val="52"/>
        </w:rPr>
        <w:t>Adware.</w:t>
      </w:r>
    </w:p>
    <w:p w:rsidR="00654DEF" w:rsidRPr="00654DEF" w:rsidRDefault="00654DEF" w:rsidP="00654DEF">
      <w:pPr>
        <w:pStyle w:val="ListParagraph"/>
        <w:numPr>
          <w:ilvl w:val="0"/>
          <w:numId w:val="4"/>
        </w:numPr>
        <w:jc w:val="both"/>
        <w:rPr>
          <w:rFonts w:ascii="Adobe Garamond Pro" w:hAnsi="Adobe Garamond Pro"/>
          <w:b w:val="0"/>
          <w:sz w:val="52"/>
        </w:rPr>
      </w:pPr>
      <w:r w:rsidRPr="00654DEF">
        <w:rPr>
          <w:rFonts w:ascii="Adobe Garamond Pro" w:hAnsi="Adobe Garamond Pro"/>
          <w:b w:val="0"/>
          <w:sz w:val="52"/>
        </w:rPr>
        <w:t xml:space="preserve">Trojan. </w:t>
      </w:r>
    </w:p>
    <w:p w:rsidR="00654DEF" w:rsidRPr="00654DEF" w:rsidRDefault="00654DEF" w:rsidP="00654DEF">
      <w:pPr>
        <w:pStyle w:val="ListParagraph"/>
        <w:numPr>
          <w:ilvl w:val="0"/>
          <w:numId w:val="4"/>
        </w:numPr>
        <w:jc w:val="both"/>
        <w:rPr>
          <w:rFonts w:ascii="Adobe Garamond Pro" w:hAnsi="Adobe Garamond Pro"/>
          <w:b w:val="0"/>
          <w:sz w:val="52"/>
        </w:rPr>
      </w:pPr>
      <w:r w:rsidRPr="00654DEF">
        <w:rPr>
          <w:rFonts w:ascii="Adobe Garamond Pro" w:hAnsi="Adobe Garamond Pro"/>
          <w:b w:val="0"/>
          <w:sz w:val="52"/>
        </w:rPr>
        <w:t>Worms</w:t>
      </w:r>
      <w:r>
        <w:rPr>
          <w:rFonts w:ascii="Adobe Garamond Pro" w:hAnsi="Adobe Garamond Pro"/>
          <w:b w:val="0"/>
          <w:sz w:val="52"/>
        </w:rPr>
        <w:t>.</w:t>
      </w:r>
    </w:p>
    <w:p w:rsidR="00654DEF" w:rsidRPr="00654DEF" w:rsidRDefault="00654DEF" w:rsidP="00654DEF">
      <w:pPr>
        <w:pStyle w:val="ListParagraph"/>
        <w:numPr>
          <w:ilvl w:val="0"/>
          <w:numId w:val="4"/>
        </w:numPr>
        <w:jc w:val="both"/>
        <w:rPr>
          <w:rFonts w:ascii="Adobe Garamond Pro" w:hAnsi="Adobe Garamond Pro"/>
          <w:b w:val="0"/>
          <w:sz w:val="52"/>
        </w:rPr>
      </w:pPr>
      <w:r>
        <w:rPr>
          <w:rFonts w:ascii="Adobe Garamond Pro" w:hAnsi="Adobe Garamond Pro"/>
          <w:b w:val="0"/>
          <w:sz w:val="52"/>
        </w:rPr>
        <w:t>Virus.</w:t>
      </w:r>
    </w:p>
    <w:p w:rsidR="00654DEF" w:rsidRPr="00654DEF" w:rsidRDefault="00654DEF" w:rsidP="00654DEF">
      <w:pPr>
        <w:pStyle w:val="ListParagraph"/>
        <w:numPr>
          <w:ilvl w:val="0"/>
          <w:numId w:val="4"/>
        </w:numPr>
        <w:jc w:val="both"/>
        <w:rPr>
          <w:rFonts w:ascii="Adobe Garamond Pro" w:hAnsi="Adobe Garamond Pro"/>
          <w:b w:val="0"/>
          <w:sz w:val="52"/>
        </w:rPr>
      </w:pPr>
      <w:r w:rsidRPr="00654DEF">
        <w:rPr>
          <w:rFonts w:ascii="Adobe Garamond Pro" w:hAnsi="Adobe Garamond Pro"/>
          <w:b w:val="0"/>
          <w:sz w:val="52"/>
        </w:rPr>
        <w:t>Rootkits</w:t>
      </w:r>
    </w:p>
    <w:p w:rsidR="00D356E0" w:rsidRPr="00D356E0" w:rsidRDefault="00DC3325" w:rsidP="00DC3325">
      <w:pPr>
        <w:jc w:val="center"/>
        <w:rPr>
          <w:sz w:val="72"/>
          <w:szCs w:val="36"/>
        </w:rPr>
      </w:pPr>
      <w:r w:rsidRPr="00D356E0">
        <w:rPr>
          <w:sz w:val="96"/>
          <w:szCs w:val="36"/>
        </w:rPr>
        <w:lastRenderedPageBreak/>
        <w:t>Phishing</w:t>
      </w:r>
      <w:r w:rsidR="00D356E0" w:rsidRPr="00D356E0">
        <w:rPr>
          <w:sz w:val="96"/>
          <w:szCs w:val="36"/>
        </w:rPr>
        <w:t xml:space="preserve">   </w:t>
      </w:r>
      <w:r w:rsidR="00D356E0">
        <w:rPr>
          <w:noProof/>
          <w:sz w:val="72"/>
          <w:szCs w:val="36"/>
          <w:lang w:val="en-IN" w:eastAsia="en-IN"/>
        </w:rPr>
        <w:drawing>
          <wp:inline distT="0" distB="0" distL="0" distR="0" wp14:anchorId="66BB4745" wp14:editId="39AA0B57">
            <wp:extent cx="708911" cy="7441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nghut_phishing-email-con-artist-cybercrime_AzUNCA31d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6579" cy="762690"/>
                    </a:xfrm>
                    <a:prstGeom prst="rect">
                      <a:avLst/>
                    </a:prstGeom>
                  </pic:spPr>
                </pic:pic>
              </a:graphicData>
            </a:graphic>
          </wp:inline>
        </w:drawing>
      </w:r>
    </w:p>
    <w:p w:rsidR="00DC3325" w:rsidRDefault="00DC3325" w:rsidP="00DC3325">
      <w:pPr>
        <w:jc w:val="both"/>
        <w:rPr>
          <w:rFonts w:ascii="Adobe Garamond Pro" w:hAnsi="Adobe Garamond Pro"/>
          <w:b w:val="0"/>
          <w:sz w:val="52"/>
        </w:rPr>
      </w:pPr>
      <w:r w:rsidRPr="00477A53">
        <w:rPr>
          <w:rFonts w:ascii="Adobe Garamond Pro" w:hAnsi="Adobe Garamond Pro"/>
          <w:b w:val="0"/>
          <w:sz w:val="52"/>
        </w:rPr>
        <w:t>Phishing is a cybercrime in which a target or targets are contacted by email, telephone or text message by someone posing as a legitimate institution to lure individuals into providing sensitive data such as personally identifiable information, banking and credit card details, and passwords.</w:t>
      </w:r>
    </w:p>
    <w:p w:rsidR="00654DEF" w:rsidRDefault="00654DEF" w:rsidP="00DC3325">
      <w:pPr>
        <w:jc w:val="both"/>
        <w:rPr>
          <w:rFonts w:ascii="Adobe Garamond Pro" w:hAnsi="Adobe Garamond Pro"/>
          <w:sz w:val="52"/>
        </w:rPr>
      </w:pPr>
      <w:r w:rsidRPr="00654DEF">
        <w:rPr>
          <w:rFonts w:ascii="Adobe Garamond Pro" w:hAnsi="Adobe Garamond Pro"/>
          <w:sz w:val="52"/>
        </w:rPr>
        <w:t>Types:-</w:t>
      </w:r>
    </w:p>
    <w:p w:rsidR="00654DEF" w:rsidRPr="00654DEF" w:rsidRDefault="00654DEF" w:rsidP="00654DEF">
      <w:pPr>
        <w:pStyle w:val="ListParagraph"/>
        <w:numPr>
          <w:ilvl w:val="0"/>
          <w:numId w:val="5"/>
        </w:numPr>
        <w:jc w:val="both"/>
        <w:rPr>
          <w:rFonts w:ascii="Adobe Garamond Pro" w:hAnsi="Adobe Garamond Pro"/>
          <w:sz w:val="52"/>
        </w:rPr>
      </w:pPr>
      <w:r w:rsidRPr="00654DEF">
        <w:rPr>
          <w:rFonts w:ascii="Adobe Garamond Pro" w:hAnsi="Adobe Garamond Pro"/>
          <w:sz w:val="52"/>
        </w:rPr>
        <w:t>Email </w:t>
      </w:r>
      <w:r w:rsidRPr="00654DEF">
        <w:rPr>
          <w:rFonts w:ascii="Adobe Garamond Pro" w:hAnsi="Adobe Garamond Pro"/>
          <w:bCs/>
          <w:sz w:val="52"/>
        </w:rPr>
        <w:t>phishing</w:t>
      </w:r>
    </w:p>
    <w:p w:rsidR="00654DEF" w:rsidRPr="00654DEF" w:rsidRDefault="00654DEF" w:rsidP="00654DEF">
      <w:pPr>
        <w:pStyle w:val="ListParagraph"/>
        <w:numPr>
          <w:ilvl w:val="0"/>
          <w:numId w:val="5"/>
        </w:numPr>
        <w:jc w:val="both"/>
        <w:rPr>
          <w:rFonts w:ascii="Adobe Garamond Pro" w:hAnsi="Adobe Garamond Pro"/>
          <w:sz w:val="52"/>
        </w:rPr>
      </w:pPr>
      <w:r w:rsidRPr="00654DEF">
        <w:rPr>
          <w:rFonts w:ascii="Adobe Garamond Pro" w:hAnsi="Adobe Garamond Pro"/>
          <w:sz w:val="52"/>
        </w:rPr>
        <w:t>Spear </w:t>
      </w:r>
      <w:r w:rsidRPr="00654DEF">
        <w:rPr>
          <w:rFonts w:ascii="Adobe Garamond Pro" w:hAnsi="Adobe Garamond Pro"/>
          <w:bCs/>
          <w:sz w:val="52"/>
        </w:rPr>
        <w:t>phishing</w:t>
      </w:r>
    </w:p>
    <w:p w:rsidR="00654DEF" w:rsidRDefault="00654DEF" w:rsidP="00654DEF">
      <w:pPr>
        <w:pStyle w:val="ListParagraph"/>
        <w:numPr>
          <w:ilvl w:val="0"/>
          <w:numId w:val="5"/>
        </w:numPr>
        <w:jc w:val="both"/>
        <w:rPr>
          <w:rFonts w:ascii="Adobe Garamond Pro" w:hAnsi="Adobe Garamond Pro"/>
          <w:sz w:val="52"/>
        </w:rPr>
      </w:pPr>
      <w:r w:rsidRPr="00654DEF">
        <w:rPr>
          <w:rFonts w:ascii="Adobe Garamond Pro" w:hAnsi="Adobe Garamond Pro"/>
          <w:sz w:val="52"/>
        </w:rPr>
        <w:t>Smishing and vishing</w:t>
      </w:r>
    </w:p>
    <w:p w:rsidR="00654DEF" w:rsidRPr="00654DEF" w:rsidRDefault="00654DEF" w:rsidP="00654DEF">
      <w:pPr>
        <w:pStyle w:val="ListParagraph"/>
        <w:numPr>
          <w:ilvl w:val="0"/>
          <w:numId w:val="5"/>
        </w:numPr>
        <w:jc w:val="both"/>
        <w:rPr>
          <w:rFonts w:ascii="Adobe Garamond Pro" w:hAnsi="Adobe Garamond Pro"/>
          <w:sz w:val="52"/>
        </w:rPr>
      </w:pPr>
      <w:r w:rsidRPr="00654DEF">
        <w:rPr>
          <w:rFonts w:ascii="Adobe Garamond Pro" w:hAnsi="Adobe Garamond Pro"/>
          <w:sz w:val="52"/>
        </w:rPr>
        <w:t>Angler </w:t>
      </w:r>
      <w:r w:rsidRPr="00654DEF">
        <w:rPr>
          <w:rFonts w:ascii="Adobe Garamond Pro" w:hAnsi="Adobe Garamond Pro"/>
          <w:bCs/>
          <w:sz w:val="52"/>
        </w:rPr>
        <w:t>phishing</w:t>
      </w:r>
    </w:p>
    <w:p w:rsidR="00D356E0" w:rsidRDefault="00D356E0" w:rsidP="00DC3325">
      <w:pPr>
        <w:jc w:val="both"/>
        <w:rPr>
          <w:rFonts w:ascii="Adobe Garamond Pro" w:hAnsi="Adobe Garamond Pro"/>
          <w:b w:val="0"/>
          <w:sz w:val="52"/>
        </w:rPr>
      </w:pPr>
    </w:p>
    <w:p w:rsidR="00D356E0" w:rsidRDefault="00D356E0" w:rsidP="00DC3325">
      <w:pPr>
        <w:jc w:val="both"/>
        <w:rPr>
          <w:rFonts w:ascii="Adobe Garamond Pro" w:hAnsi="Adobe Garamond Pro"/>
          <w:b w:val="0"/>
          <w:sz w:val="52"/>
        </w:rPr>
      </w:pPr>
    </w:p>
    <w:p w:rsidR="00D356E0" w:rsidRDefault="00D356E0" w:rsidP="00DC3325">
      <w:pPr>
        <w:jc w:val="both"/>
        <w:rPr>
          <w:rFonts w:ascii="Adobe Garamond Pro" w:hAnsi="Adobe Garamond Pro"/>
          <w:b w:val="0"/>
          <w:sz w:val="52"/>
        </w:rPr>
      </w:pPr>
    </w:p>
    <w:p w:rsidR="00654DEF" w:rsidRDefault="00DC3325" w:rsidP="00654DEF">
      <w:pPr>
        <w:jc w:val="center"/>
        <w:rPr>
          <w:sz w:val="56"/>
          <w:szCs w:val="36"/>
        </w:rPr>
      </w:pPr>
      <w:r w:rsidRPr="00D356E0">
        <w:rPr>
          <w:sz w:val="72"/>
          <w:szCs w:val="36"/>
        </w:rPr>
        <w:lastRenderedPageBreak/>
        <w:t>Password Attacks</w:t>
      </w:r>
    </w:p>
    <w:p w:rsidR="00DC3325" w:rsidRDefault="00D356E0" w:rsidP="00654DEF">
      <w:pPr>
        <w:jc w:val="center"/>
        <w:rPr>
          <w:sz w:val="56"/>
          <w:szCs w:val="36"/>
        </w:rPr>
      </w:pPr>
      <w:r>
        <w:rPr>
          <w:noProof/>
          <w:sz w:val="56"/>
          <w:szCs w:val="36"/>
          <w:lang w:val="en-IN" w:eastAsia="en-IN"/>
        </w:rPr>
        <w:drawing>
          <wp:inline distT="0" distB="0" distL="0" distR="0" wp14:anchorId="4B81EA50" wp14:editId="5206D382">
            <wp:extent cx="2794341" cy="1859507"/>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jpg"/>
                    <pic:cNvPicPr/>
                  </pic:nvPicPr>
                  <pic:blipFill>
                    <a:blip r:embed="rId10">
                      <a:extLst>
                        <a:ext uri="{28A0092B-C50C-407E-A947-70E740481C1C}">
                          <a14:useLocalDpi xmlns:a14="http://schemas.microsoft.com/office/drawing/2010/main" val="0"/>
                        </a:ext>
                      </a:extLst>
                    </a:blip>
                    <a:stretch>
                      <a:fillRect/>
                    </a:stretch>
                  </pic:blipFill>
                  <pic:spPr>
                    <a:xfrm>
                      <a:off x="0" y="0"/>
                      <a:ext cx="2835687" cy="1887021"/>
                    </a:xfrm>
                    <a:prstGeom prst="rect">
                      <a:avLst/>
                    </a:prstGeom>
                  </pic:spPr>
                </pic:pic>
              </a:graphicData>
            </a:graphic>
          </wp:inline>
        </w:drawing>
      </w:r>
    </w:p>
    <w:p w:rsidR="00DC3325" w:rsidRPr="00477A53" w:rsidRDefault="00DC3325" w:rsidP="00DC3325">
      <w:pPr>
        <w:jc w:val="both"/>
        <w:rPr>
          <w:rFonts w:ascii="Adobe Garamond Pro" w:hAnsi="Adobe Garamond Pro"/>
          <w:b w:val="0"/>
          <w:sz w:val="96"/>
          <w:szCs w:val="36"/>
        </w:rPr>
      </w:pPr>
      <w:r w:rsidRPr="00477A53">
        <w:rPr>
          <w:rFonts w:ascii="Adobe Garamond Pro" w:hAnsi="Adobe Garamond Pro"/>
          <w:b w:val="0"/>
          <w:sz w:val="52"/>
        </w:rPr>
        <w:t>In cryptanalysis and computer security, password cracking is the process of recovering passwords from data that has been stored in or transmitted by a computer system in scrambled form</w:t>
      </w:r>
    </w:p>
    <w:p w:rsidR="00D356E0" w:rsidRDefault="00654DEF" w:rsidP="00654DEF">
      <w:pPr>
        <w:rPr>
          <w:sz w:val="56"/>
          <w:szCs w:val="36"/>
        </w:rPr>
      </w:pPr>
      <w:r>
        <w:rPr>
          <w:sz w:val="56"/>
          <w:szCs w:val="36"/>
        </w:rPr>
        <w:t>Types of attacks:</w:t>
      </w:r>
    </w:p>
    <w:p w:rsidR="00654DEF" w:rsidRPr="00654DEF" w:rsidRDefault="00654DEF" w:rsidP="00654DEF">
      <w:pPr>
        <w:pStyle w:val="ListParagraph"/>
        <w:numPr>
          <w:ilvl w:val="0"/>
          <w:numId w:val="3"/>
        </w:numPr>
        <w:rPr>
          <w:sz w:val="56"/>
          <w:szCs w:val="36"/>
          <w:lang w:val="en-IN"/>
        </w:rPr>
      </w:pPr>
      <w:r w:rsidRPr="00654DEF">
        <w:rPr>
          <w:bCs/>
          <w:sz w:val="56"/>
          <w:szCs w:val="36"/>
          <w:lang w:val="en-IN"/>
        </w:rPr>
        <w:t>Brute Force Attack</w:t>
      </w:r>
    </w:p>
    <w:p w:rsidR="00654DEF" w:rsidRPr="00654DEF" w:rsidRDefault="00654DEF" w:rsidP="00654DEF">
      <w:pPr>
        <w:pStyle w:val="ListParagraph"/>
        <w:numPr>
          <w:ilvl w:val="0"/>
          <w:numId w:val="3"/>
        </w:numPr>
        <w:rPr>
          <w:sz w:val="56"/>
          <w:szCs w:val="36"/>
          <w:lang w:val="en-IN"/>
        </w:rPr>
      </w:pPr>
      <w:r w:rsidRPr="00654DEF">
        <w:rPr>
          <w:bCs/>
          <w:sz w:val="56"/>
          <w:szCs w:val="36"/>
          <w:lang w:val="en-IN"/>
        </w:rPr>
        <w:t>Dictionary Attack</w:t>
      </w:r>
    </w:p>
    <w:p w:rsidR="00654DEF" w:rsidRPr="00654DEF" w:rsidRDefault="00654DEF" w:rsidP="00654DEF">
      <w:pPr>
        <w:pStyle w:val="ListParagraph"/>
        <w:numPr>
          <w:ilvl w:val="0"/>
          <w:numId w:val="3"/>
        </w:numPr>
        <w:rPr>
          <w:sz w:val="56"/>
          <w:szCs w:val="36"/>
          <w:lang w:val="en-IN"/>
        </w:rPr>
      </w:pPr>
      <w:r w:rsidRPr="00654DEF">
        <w:rPr>
          <w:bCs/>
          <w:sz w:val="56"/>
          <w:szCs w:val="36"/>
          <w:lang w:val="en-IN"/>
        </w:rPr>
        <w:t>Rainbow Table Attack</w:t>
      </w:r>
    </w:p>
    <w:p w:rsidR="00654DEF" w:rsidRPr="00654DEF" w:rsidRDefault="00654DEF" w:rsidP="00654DEF">
      <w:pPr>
        <w:pStyle w:val="ListParagraph"/>
        <w:numPr>
          <w:ilvl w:val="0"/>
          <w:numId w:val="3"/>
        </w:numPr>
        <w:rPr>
          <w:sz w:val="56"/>
          <w:szCs w:val="36"/>
          <w:lang w:val="en-IN"/>
        </w:rPr>
      </w:pPr>
      <w:r w:rsidRPr="00654DEF">
        <w:rPr>
          <w:bCs/>
          <w:sz w:val="56"/>
          <w:szCs w:val="36"/>
          <w:lang w:val="en-IN"/>
        </w:rPr>
        <w:t>Credential Stuffing</w:t>
      </w:r>
    </w:p>
    <w:p w:rsidR="00654DEF" w:rsidRDefault="00654DEF" w:rsidP="00654DEF">
      <w:pPr>
        <w:pStyle w:val="ListParagraph"/>
        <w:numPr>
          <w:ilvl w:val="0"/>
          <w:numId w:val="3"/>
        </w:numPr>
        <w:rPr>
          <w:sz w:val="56"/>
          <w:szCs w:val="36"/>
        </w:rPr>
      </w:pPr>
      <w:r w:rsidRPr="00654DEF">
        <w:rPr>
          <w:sz w:val="56"/>
          <w:szCs w:val="36"/>
        </w:rPr>
        <w:t>Password Spraying</w:t>
      </w:r>
    </w:p>
    <w:p w:rsidR="00654DEF" w:rsidRPr="00654DEF" w:rsidRDefault="00654DEF" w:rsidP="00654DEF">
      <w:pPr>
        <w:pStyle w:val="ListParagraph"/>
        <w:numPr>
          <w:ilvl w:val="0"/>
          <w:numId w:val="3"/>
        </w:numPr>
        <w:rPr>
          <w:sz w:val="56"/>
          <w:szCs w:val="36"/>
          <w:lang w:val="en-IN"/>
        </w:rPr>
      </w:pPr>
      <w:r w:rsidRPr="00654DEF">
        <w:rPr>
          <w:bCs/>
          <w:sz w:val="56"/>
          <w:szCs w:val="36"/>
          <w:lang w:val="en-IN"/>
        </w:rPr>
        <w:t>Keylogger Attack</w:t>
      </w:r>
    </w:p>
    <w:p w:rsidR="00654DEF" w:rsidRDefault="00654DEF" w:rsidP="00654DEF">
      <w:pPr>
        <w:jc w:val="center"/>
        <w:rPr>
          <w:sz w:val="96"/>
          <w:szCs w:val="36"/>
        </w:rPr>
      </w:pPr>
      <w:r>
        <w:rPr>
          <w:sz w:val="96"/>
          <w:szCs w:val="36"/>
        </w:rPr>
        <w:lastRenderedPageBreak/>
        <w:t>D</w:t>
      </w:r>
      <w:r w:rsidR="00DC3325" w:rsidRPr="00D356E0">
        <w:rPr>
          <w:sz w:val="96"/>
          <w:szCs w:val="36"/>
        </w:rPr>
        <w:t>DoS</w:t>
      </w:r>
    </w:p>
    <w:p w:rsidR="00DC3325" w:rsidRPr="00D356E0" w:rsidRDefault="00D356E0" w:rsidP="00654DEF">
      <w:pPr>
        <w:jc w:val="center"/>
        <w:rPr>
          <w:sz w:val="96"/>
          <w:szCs w:val="36"/>
        </w:rPr>
      </w:pPr>
      <w:r>
        <w:rPr>
          <w:noProof/>
          <w:sz w:val="96"/>
          <w:szCs w:val="36"/>
          <w:lang w:val="en-IN" w:eastAsia="en-IN"/>
        </w:rPr>
        <w:drawing>
          <wp:inline distT="0" distB="0" distL="0" distR="0" wp14:anchorId="6AECF0E6" wp14:editId="1EE29D1F">
            <wp:extent cx="3316406" cy="1797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3401524" cy="1843824"/>
                    </a:xfrm>
                    <a:prstGeom prst="rect">
                      <a:avLst/>
                    </a:prstGeom>
                  </pic:spPr>
                </pic:pic>
              </a:graphicData>
            </a:graphic>
          </wp:inline>
        </w:drawing>
      </w:r>
    </w:p>
    <w:p w:rsidR="00DC3325" w:rsidRPr="00477A53" w:rsidRDefault="00DC3325" w:rsidP="00DC3325">
      <w:pPr>
        <w:jc w:val="both"/>
        <w:rPr>
          <w:rFonts w:ascii="Adobe Garamond Pro" w:hAnsi="Adobe Garamond Pro"/>
          <w:b w:val="0"/>
          <w:sz w:val="96"/>
          <w:szCs w:val="36"/>
        </w:rPr>
      </w:pPr>
      <w:r w:rsidRPr="00477A53">
        <w:rPr>
          <w:rFonts w:ascii="Adobe Garamond Pro" w:hAnsi="Adobe Garamond Pro"/>
          <w:b w:val="0"/>
          <w:sz w:val="52"/>
        </w:rPr>
        <w:t>In computing, a denial-of-service attack is a cyber-attack in which the perpetrator seeks to make a machine or network resource unavailable to its intended users by temporarily or indefinitely disrupting services of a host connected to the Internet.</w:t>
      </w:r>
    </w:p>
    <w:p w:rsidR="00D356E0" w:rsidRDefault="00D356E0" w:rsidP="00DC3325">
      <w:pPr>
        <w:jc w:val="center"/>
        <w:rPr>
          <w:sz w:val="56"/>
          <w:szCs w:val="36"/>
        </w:rPr>
      </w:pPr>
    </w:p>
    <w:p w:rsidR="00D356E0" w:rsidRDefault="00D356E0" w:rsidP="00DC3325">
      <w:pPr>
        <w:jc w:val="center"/>
        <w:rPr>
          <w:sz w:val="56"/>
          <w:szCs w:val="36"/>
        </w:rPr>
      </w:pPr>
    </w:p>
    <w:p w:rsidR="00D356E0" w:rsidRDefault="00D356E0" w:rsidP="00DC3325">
      <w:pPr>
        <w:jc w:val="center"/>
        <w:rPr>
          <w:sz w:val="56"/>
          <w:szCs w:val="36"/>
        </w:rPr>
      </w:pPr>
    </w:p>
    <w:p w:rsidR="00D356E0" w:rsidRDefault="00D356E0" w:rsidP="00DC3325">
      <w:pPr>
        <w:jc w:val="center"/>
        <w:rPr>
          <w:sz w:val="56"/>
          <w:szCs w:val="36"/>
        </w:rPr>
      </w:pPr>
    </w:p>
    <w:p w:rsidR="00D356E0" w:rsidRDefault="00D356E0" w:rsidP="00DC3325">
      <w:pPr>
        <w:jc w:val="center"/>
        <w:rPr>
          <w:sz w:val="56"/>
          <w:szCs w:val="36"/>
        </w:rPr>
      </w:pPr>
    </w:p>
    <w:p w:rsidR="00D356E0" w:rsidRDefault="00D356E0" w:rsidP="00DC3325">
      <w:pPr>
        <w:jc w:val="center"/>
        <w:rPr>
          <w:sz w:val="56"/>
          <w:szCs w:val="36"/>
        </w:rPr>
      </w:pPr>
    </w:p>
    <w:p w:rsidR="00DC3325" w:rsidRDefault="00DC3325" w:rsidP="00DC3325">
      <w:pPr>
        <w:jc w:val="center"/>
        <w:rPr>
          <w:sz w:val="56"/>
          <w:szCs w:val="36"/>
        </w:rPr>
      </w:pPr>
      <w:r w:rsidRPr="00DC3325">
        <w:rPr>
          <w:sz w:val="56"/>
          <w:szCs w:val="36"/>
        </w:rPr>
        <w:t>Man In Middle</w:t>
      </w:r>
    </w:p>
    <w:p w:rsidR="00D356E0" w:rsidRDefault="00D356E0" w:rsidP="00DC3325">
      <w:pPr>
        <w:jc w:val="center"/>
        <w:rPr>
          <w:sz w:val="56"/>
          <w:szCs w:val="36"/>
        </w:rPr>
      </w:pPr>
      <w:r>
        <w:rPr>
          <w:noProof/>
          <w:sz w:val="56"/>
          <w:szCs w:val="36"/>
          <w:lang w:val="en-IN" w:eastAsia="en-IN"/>
        </w:rPr>
        <w:drawing>
          <wp:inline distT="0" distB="0" distL="0" distR="0" wp14:anchorId="76B26196" wp14:editId="3456A197">
            <wp:extent cx="6309294" cy="3193576"/>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n-in-the-middle-attack-how-avoi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37125" cy="3207663"/>
                    </a:xfrm>
                    <a:prstGeom prst="rect">
                      <a:avLst/>
                    </a:prstGeom>
                  </pic:spPr>
                </pic:pic>
              </a:graphicData>
            </a:graphic>
          </wp:inline>
        </w:drawing>
      </w:r>
    </w:p>
    <w:p w:rsidR="00DC3325" w:rsidRPr="00477A53" w:rsidRDefault="00477A53" w:rsidP="00477A53">
      <w:pPr>
        <w:jc w:val="both"/>
        <w:rPr>
          <w:rFonts w:ascii="Adobe Garamond Pro" w:hAnsi="Adobe Garamond Pro"/>
          <w:b w:val="0"/>
          <w:sz w:val="72"/>
          <w:szCs w:val="36"/>
        </w:rPr>
      </w:pPr>
      <w:r w:rsidRPr="00477A53">
        <w:rPr>
          <w:rFonts w:ascii="Adobe Garamond Pro" w:hAnsi="Adobe Garamond Pro"/>
          <w:b w:val="0"/>
          <w:sz w:val="48"/>
        </w:rPr>
        <w:t>In cryptography and computer security, a man-in-the</w:t>
      </w:r>
      <w:r>
        <w:rPr>
          <w:rFonts w:ascii="Adobe Garamond Pro" w:hAnsi="Adobe Garamond Pro"/>
          <w:b w:val="0"/>
          <w:sz w:val="48"/>
        </w:rPr>
        <w:t>-middle, monster-in-the-middle,</w:t>
      </w:r>
      <w:r w:rsidRPr="00477A53">
        <w:rPr>
          <w:rFonts w:ascii="Adobe Garamond Pro" w:hAnsi="Adobe Garamond Pro"/>
          <w:b w:val="0"/>
          <w:sz w:val="48"/>
        </w:rPr>
        <w:t xml:space="preserve"> machine-in-the-middle, monkey-in-the-middle</w:t>
      </w:r>
      <w:r>
        <w:rPr>
          <w:rFonts w:ascii="Adobe Garamond Pro" w:hAnsi="Adobe Garamond Pro"/>
          <w:b w:val="0"/>
          <w:sz w:val="48"/>
        </w:rPr>
        <w:t xml:space="preserve"> </w:t>
      </w:r>
      <w:r w:rsidRPr="00477A53">
        <w:rPr>
          <w:rFonts w:ascii="Adobe Garamond Pro" w:hAnsi="Adobe Garamond Pro"/>
          <w:b w:val="0"/>
          <w:sz w:val="48"/>
        </w:rPr>
        <w:t>or person-in-the-middle (PITM) attack is a cyberattack where the attacker secretly relays and possibly alters the communications between two parties who believe that they are directly communicating with each other.</w:t>
      </w:r>
    </w:p>
    <w:p w:rsidR="00D356E0" w:rsidRDefault="00D356E0" w:rsidP="00DC3325">
      <w:pPr>
        <w:jc w:val="center"/>
        <w:rPr>
          <w:sz w:val="56"/>
          <w:szCs w:val="36"/>
        </w:rPr>
      </w:pPr>
    </w:p>
    <w:p w:rsidR="00D356E0" w:rsidRDefault="00D356E0" w:rsidP="00DC3325">
      <w:pPr>
        <w:jc w:val="center"/>
        <w:rPr>
          <w:sz w:val="56"/>
          <w:szCs w:val="36"/>
        </w:rPr>
      </w:pPr>
    </w:p>
    <w:p w:rsidR="00D356E0" w:rsidRDefault="00D356E0" w:rsidP="00DC3325">
      <w:pPr>
        <w:jc w:val="center"/>
        <w:rPr>
          <w:sz w:val="56"/>
          <w:szCs w:val="36"/>
        </w:rPr>
      </w:pPr>
    </w:p>
    <w:p w:rsidR="00D356E0" w:rsidRDefault="00D356E0" w:rsidP="00DC3325">
      <w:pPr>
        <w:jc w:val="center"/>
        <w:rPr>
          <w:sz w:val="56"/>
          <w:szCs w:val="36"/>
        </w:rPr>
      </w:pPr>
    </w:p>
    <w:p w:rsidR="00DC3325" w:rsidRPr="00DC3325" w:rsidRDefault="00DC3325" w:rsidP="00DC3325">
      <w:pPr>
        <w:jc w:val="center"/>
        <w:rPr>
          <w:sz w:val="56"/>
          <w:szCs w:val="36"/>
        </w:rPr>
      </w:pPr>
      <w:r w:rsidRPr="00DC3325">
        <w:rPr>
          <w:sz w:val="56"/>
          <w:szCs w:val="36"/>
        </w:rPr>
        <w:t>Drive By Download</w:t>
      </w:r>
    </w:p>
    <w:p w:rsidR="00D356E0" w:rsidRDefault="00D356E0" w:rsidP="00DC3325">
      <w:pPr>
        <w:jc w:val="both"/>
        <w:rPr>
          <w:rFonts w:ascii="Adobe Garamond Pro" w:hAnsi="Adobe Garamond Pro"/>
          <w:b w:val="0"/>
          <w:sz w:val="52"/>
        </w:rPr>
      </w:pPr>
      <w:r>
        <w:rPr>
          <w:rFonts w:ascii="Adobe Garamond Pro" w:hAnsi="Adobe Garamond Pro"/>
          <w:b w:val="0"/>
          <w:sz w:val="52"/>
        </w:rPr>
        <w:tab/>
      </w:r>
      <w:r>
        <w:rPr>
          <w:rFonts w:ascii="Adobe Garamond Pro" w:hAnsi="Adobe Garamond Pro"/>
          <w:b w:val="0"/>
          <w:sz w:val="52"/>
        </w:rPr>
        <w:tab/>
      </w:r>
      <w:r w:rsidR="00654DEF">
        <w:rPr>
          <w:rFonts w:ascii="Adobe Garamond Pro" w:hAnsi="Adobe Garamond Pro"/>
          <w:b w:val="0"/>
          <w:sz w:val="52"/>
        </w:rPr>
        <w:t xml:space="preserve"> </w:t>
      </w:r>
      <w:r>
        <w:rPr>
          <w:rFonts w:ascii="Adobe Garamond Pro" w:hAnsi="Adobe Garamond Pro"/>
          <w:b w:val="0"/>
          <w:noProof/>
          <w:sz w:val="52"/>
          <w:lang w:val="en-IN" w:eastAsia="en-IN"/>
        </w:rPr>
        <w:drawing>
          <wp:inline distT="0" distB="0" distL="0" distR="0" wp14:anchorId="7A81FF7C" wp14:editId="68332BE2">
            <wp:extent cx="3856355" cy="20471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s (1).png"/>
                    <pic:cNvPicPr/>
                  </pic:nvPicPr>
                  <pic:blipFill>
                    <a:blip r:embed="rId13">
                      <a:extLst>
                        <a:ext uri="{28A0092B-C50C-407E-A947-70E740481C1C}">
                          <a14:useLocalDpi xmlns:a14="http://schemas.microsoft.com/office/drawing/2010/main" val="0"/>
                        </a:ext>
                      </a:extLst>
                    </a:blip>
                    <a:stretch>
                      <a:fillRect/>
                    </a:stretch>
                  </pic:blipFill>
                  <pic:spPr>
                    <a:xfrm>
                      <a:off x="0" y="0"/>
                      <a:ext cx="3880295" cy="2059873"/>
                    </a:xfrm>
                    <a:prstGeom prst="rect">
                      <a:avLst/>
                    </a:prstGeom>
                  </pic:spPr>
                </pic:pic>
              </a:graphicData>
            </a:graphic>
          </wp:inline>
        </w:drawing>
      </w:r>
    </w:p>
    <w:p w:rsidR="00DC3325" w:rsidRPr="00477A53" w:rsidRDefault="00477A53" w:rsidP="00DC3325">
      <w:pPr>
        <w:jc w:val="both"/>
        <w:rPr>
          <w:rFonts w:ascii="Adobe Garamond Pro" w:hAnsi="Adobe Garamond Pro"/>
          <w:b w:val="0"/>
          <w:sz w:val="96"/>
          <w:szCs w:val="36"/>
        </w:rPr>
      </w:pPr>
      <w:r w:rsidRPr="00477A53">
        <w:rPr>
          <w:rFonts w:ascii="Adobe Garamond Pro" w:hAnsi="Adobe Garamond Pro"/>
          <w:b w:val="0"/>
          <w:sz w:val="52"/>
        </w:rPr>
        <w:t>Drive-by download means two things, each concerning the unintended download of computer software from the Internet: Downloads which a person has authorized but without understanding the consequences. Any download that happens without a person's knowledge, often a computer virus, spyware, malware, or crimeware.</w:t>
      </w:r>
    </w:p>
    <w:p w:rsidR="00D356E0" w:rsidRDefault="00D356E0" w:rsidP="00DC3325">
      <w:pPr>
        <w:jc w:val="center"/>
        <w:rPr>
          <w:sz w:val="56"/>
          <w:szCs w:val="36"/>
        </w:rPr>
      </w:pPr>
    </w:p>
    <w:p w:rsidR="00D356E0" w:rsidRDefault="00D356E0" w:rsidP="00DC3325">
      <w:pPr>
        <w:jc w:val="center"/>
        <w:rPr>
          <w:sz w:val="56"/>
          <w:szCs w:val="36"/>
        </w:rPr>
      </w:pPr>
    </w:p>
    <w:p w:rsidR="00D356E0" w:rsidRDefault="00D356E0" w:rsidP="00DC3325">
      <w:pPr>
        <w:jc w:val="center"/>
        <w:rPr>
          <w:sz w:val="56"/>
          <w:szCs w:val="36"/>
        </w:rPr>
      </w:pPr>
    </w:p>
    <w:p w:rsidR="00D356E0" w:rsidRDefault="00D356E0" w:rsidP="00DC3325">
      <w:pPr>
        <w:jc w:val="center"/>
        <w:rPr>
          <w:sz w:val="56"/>
          <w:szCs w:val="36"/>
        </w:rPr>
      </w:pPr>
    </w:p>
    <w:p w:rsidR="00DC3325" w:rsidRDefault="00DC3325" w:rsidP="00DC3325">
      <w:pPr>
        <w:jc w:val="center"/>
        <w:rPr>
          <w:sz w:val="56"/>
          <w:szCs w:val="36"/>
        </w:rPr>
      </w:pPr>
      <w:r w:rsidRPr="00DC3325">
        <w:rPr>
          <w:sz w:val="56"/>
          <w:szCs w:val="36"/>
        </w:rPr>
        <w:t>Maladvertising</w:t>
      </w:r>
    </w:p>
    <w:p w:rsidR="00654DEF" w:rsidRPr="00DC3325" w:rsidRDefault="00654DEF" w:rsidP="00DC3325">
      <w:pPr>
        <w:jc w:val="center"/>
        <w:rPr>
          <w:sz w:val="56"/>
          <w:szCs w:val="36"/>
        </w:rPr>
      </w:pPr>
      <w:r>
        <w:rPr>
          <w:noProof/>
          <w:sz w:val="56"/>
          <w:szCs w:val="36"/>
          <w:lang w:val="en-IN" w:eastAsia="en-IN"/>
        </w:rPr>
        <w:drawing>
          <wp:inline distT="0" distB="0" distL="0" distR="0" wp14:anchorId="0E27766A" wp14:editId="1AF676E9">
            <wp:extent cx="3219901" cy="21426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s.png"/>
                    <pic:cNvPicPr/>
                  </pic:nvPicPr>
                  <pic:blipFill>
                    <a:blip r:embed="rId14">
                      <a:extLst>
                        <a:ext uri="{28A0092B-C50C-407E-A947-70E740481C1C}">
                          <a14:useLocalDpi xmlns:a14="http://schemas.microsoft.com/office/drawing/2010/main" val="0"/>
                        </a:ext>
                      </a:extLst>
                    </a:blip>
                    <a:stretch>
                      <a:fillRect/>
                    </a:stretch>
                  </pic:blipFill>
                  <pic:spPr>
                    <a:xfrm>
                      <a:off x="0" y="0"/>
                      <a:ext cx="3234079" cy="2152133"/>
                    </a:xfrm>
                    <a:prstGeom prst="rect">
                      <a:avLst/>
                    </a:prstGeom>
                  </pic:spPr>
                </pic:pic>
              </a:graphicData>
            </a:graphic>
          </wp:inline>
        </w:drawing>
      </w:r>
    </w:p>
    <w:p w:rsidR="00477A53" w:rsidRPr="00477A53" w:rsidRDefault="00477A53" w:rsidP="00477A53">
      <w:pPr>
        <w:jc w:val="both"/>
        <w:rPr>
          <w:rFonts w:ascii="Adobe Garamond Pro" w:hAnsi="Adobe Garamond Pro"/>
          <w:b w:val="0"/>
          <w:sz w:val="52"/>
        </w:rPr>
      </w:pPr>
      <w:r w:rsidRPr="00477A53">
        <w:rPr>
          <w:rFonts w:ascii="Adobe Garamond Pro" w:hAnsi="Adobe Garamond Pro"/>
          <w:b w:val="0"/>
          <w:sz w:val="52"/>
        </w:rPr>
        <w:t xml:space="preserve">Malvertising is the use of online advertising to spread malware. It typically involves injecting malicious or malware-laden advertisements into legitimate online advertising networks and webpages </w:t>
      </w:r>
    </w:p>
    <w:p w:rsidR="00D356E0" w:rsidRDefault="00D356E0" w:rsidP="00DC3325">
      <w:pPr>
        <w:jc w:val="center"/>
        <w:rPr>
          <w:sz w:val="56"/>
          <w:szCs w:val="36"/>
        </w:rPr>
      </w:pPr>
    </w:p>
    <w:p w:rsidR="00D356E0" w:rsidRDefault="00D356E0" w:rsidP="00DC3325">
      <w:pPr>
        <w:jc w:val="center"/>
        <w:rPr>
          <w:sz w:val="56"/>
          <w:szCs w:val="36"/>
        </w:rPr>
      </w:pPr>
    </w:p>
    <w:p w:rsidR="00D356E0" w:rsidRDefault="00D356E0" w:rsidP="00DC3325">
      <w:pPr>
        <w:jc w:val="center"/>
        <w:rPr>
          <w:sz w:val="56"/>
          <w:szCs w:val="36"/>
        </w:rPr>
      </w:pPr>
    </w:p>
    <w:p w:rsidR="00D356E0" w:rsidRDefault="00D356E0" w:rsidP="00DC3325">
      <w:pPr>
        <w:jc w:val="center"/>
        <w:rPr>
          <w:sz w:val="56"/>
          <w:szCs w:val="36"/>
        </w:rPr>
      </w:pPr>
    </w:p>
    <w:p w:rsidR="00D356E0" w:rsidRDefault="00D356E0" w:rsidP="00DC3325">
      <w:pPr>
        <w:jc w:val="center"/>
        <w:rPr>
          <w:sz w:val="56"/>
          <w:szCs w:val="36"/>
        </w:rPr>
      </w:pPr>
    </w:p>
    <w:p w:rsidR="00D356E0" w:rsidRDefault="00D356E0" w:rsidP="00DC3325">
      <w:pPr>
        <w:jc w:val="center"/>
        <w:rPr>
          <w:sz w:val="56"/>
          <w:szCs w:val="36"/>
        </w:rPr>
      </w:pPr>
    </w:p>
    <w:p w:rsidR="00DC3325" w:rsidRDefault="00DC3325" w:rsidP="00DC3325">
      <w:pPr>
        <w:jc w:val="center"/>
        <w:rPr>
          <w:sz w:val="56"/>
          <w:szCs w:val="36"/>
        </w:rPr>
      </w:pPr>
      <w:r w:rsidRPr="00DC3325">
        <w:rPr>
          <w:sz w:val="56"/>
          <w:szCs w:val="36"/>
        </w:rPr>
        <w:t>Rogue Software</w:t>
      </w:r>
    </w:p>
    <w:p w:rsidR="00654DEF" w:rsidRDefault="00654DEF" w:rsidP="00DC3325">
      <w:pPr>
        <w:jc w:val="center"/>
        <w:rPr>
          <w:sz w:val="56"/>
          <w:szCs w:val="36"/>
        </w:rPr>
      </w:pPr>
      <w:r>
        <w:rPr>
          <w:noProof/>
          <w:sz w:val="56"/>
          <w:szCs w:val="36"/>
          <w:lang w:val="en-IN" w:eastAsia="en-IN"/>
        </w:rPr>
        <w:drawing>
          <wp:inline distT="0" distB="0" distL="0" distR="0" wp14:anchorId="7C3C772C" wp14:editId="36B4CB78">
            <wp:extent cx="3275463" cy="2412841"/>
            <wp:effectExtent l="0" t="0" r="127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 (1).png"/>
                    <pic:cNvPicPr/>
                  </pic:nvPicPr>
                  <pic:blipFill>
                    <a:blip r:embed="rId15">
                      <a:extLst>
                        <a:ext uri="{28A0092B-C50C-407E-A947-70E740481C1C}">
                          <a14:useLocalDpi xmlns:a14="http://schemas.microsoft.com/office/drawing/2010/main" val="0"/>
                        </a:ext>
                      </a:extLst>
                    </a:blip>
                    <a:stretch>
                      <a:fillRect/>
                    </a:stretch>
                  </pic:blipFill>
                  <pic:spPr>
                    <a:xfrm>
                      <a:off x="0" y="0"/>
                      <a:ext cx="3313784" cy="2441070"/>
                    </a:xfrm>
                    <a:prstGeom prst="rect">
                      <a:avLst/>
                    </a:prstGeom>
                  </pic:spPr>
                </pic:pic>
              </a:graphicData>
            </a:graphic>
          </wp:inline>
        </w:drawing>
      </w:r>
    </w:p>
    <w:p w:rsidR="00477A53" w:rsidRPr="00477A53" w:rsidRDefault="00477A53" w:rsidP="00477A53">
      <w:pPr>
        <w:jc w:val="both"/>
        <w:rPr>
          <w:rFonts w:ascii="Adobe Garamond Pro" w:hAnsi="Adobe Garamond Pro"/>
          <w:b w:val="0"/>
          <w:sz w:val="56"/>
          <w:szCs w:val="36"/>
        </w:rPr>
      </w:pPr>
      <w:r w:rsidRPr="00477A53">
        <w:rPr>
          <w:rFonts w:ascii="Adobe Garamond Pro" w:hAnsi="Adobe Garamond Pro"/>
          <w:b w:val="0"/>
          <w:sz w:val="56"/>
          <w:szCs w:val="36"/>
        </w:rPr>
        <w:t>Rogue security software is a form of malicious software and internet fraud that misleads users into believing there is a virus on their computer and aims to convince them to pay for a fake malware removal tool that actually installs malware on their computer.</w:t>
      </w:r>
    </w:p>
    <w:p w:rsidR="00DC3325" w:rsidRDefault="00DC3325" w:rsidP="00DF027C"/>
    <w:p w:rsidR="00477A53" w:rsidRDefault="00477A53" w:rsidP="00477A53">
      <w:pPr>
        <w:jc w:val="center"/>
        <w:rPr>
          <w:sz w:val="72"/>
          <w:szCs w:val="36"/>
        </w:rPr>
      </w:pPr>
    </w:p>
    <w:p w:rsidR="00477A53" w:rsidRDefault="00477A53" w:rsidP="00477A53">
      <w:pPr>
        <w:jc w:val="center"/>
        <w:rPr>
          <w:sz w:val="72"/>
          <w:szCs w:val="36"/>
        </w:rPr>
      </w:pPr>
    </w:p>
    <w:p w:rsidR="00477A53" w:rsidRDefault="00477A53" w:rsidP="00477A53">
      <w:pPr>
        <w:jc w:val="center"/>
        <w:rPr>
          <w:sz w:val="72"/>
          <w:szCs w:val="36"/>
        </w:rPr>
      </w:pPr>
    </w:p>
    <w:p w:rsidR="00477A53" w:rsidRDefault="00477A53" w:rsidP="00477A53">
      <w:pPr>
        <w:jc w:val="center"/>
        <w:rPr>
          <w:sz w:val="56"/>
          <w:szCs w:val="36"/>
        </w:rPr>
      </w:pPr>
      <w:r w:rsidRPr="00477A53">
        <w:rPr>
          <w:sz w:val="72"/>
          <w:szCs w:val="36"/>
        </w:rPr>
        <w:t>C</w:t>
      </w:r>
      <w:r>
        <w:rPr>
          <w:sz w:val="56"/>
          <w:szCs w:val="36"/>
        </w:rPr>
        <w:t>ONCLUSION</w:t>
      </w:r>
    </w:p>
    <w:p w:rsidR="00DC3325" w:rsidRPr="00477A53" w:rsidRDefault="00477A53" w:rsidP="00477A53">
      <w:pPr>
        <w:jc w:val="both"/>
        <w:rPr>
          <w:sz w:val="20"/>
        </w:rPr>
      </w:pPr>
      <w:r w:rsidRPr="00477A53">
        <w:rPr>
          <w:rFonts w:ascii="Adobe Garamond Pro" w:hAnsi="Adobe Garamond Pro"/>
          <w:b w:val="0"/>
          <w:sz w:val="56"/>
          <w:szCs w:val="36"/>
        </w:rPr>
        <w:tab/>
      </w:r>
      <w:r w:rsidRPr="00477A53">
        <w:rPr>
          <w:rFonts w:ascii="Adobe Garamond Pro" w:hAnsi="Adobe Garamond Pro"/>
          <w:b w:val="0"/>
          <w:sz w:val="44"/>
          <w:szCs w:val="36"/>
        </w:rPr>
        <w:t>Organizations are finding themselves under the pressure of being forced to react quickly to the dynamically increasing number of cybersecurity threats. Since the attackers have been using an attack life cycle, organizations have also been forced to come up with a vulnerability management life cycle. The vulnerability management life cycle is designed to counter the efforts made by the attackers in the quickest and most effective way. This chapter has discussed the vulnerability management life cycle in terms of the vulnerability management strategy. It has gone through the steps of asset inventory creation, the management of information flow, the assessment of risks, assessment of vulnerabilities, reporting and remediation, and finally the planning of the appropriate responses. It has explained the importance of each step in the vulnerability management phase and how each should be carried out.</w:t>
      </w:r>
    </w:p>
    <w:sectPr w:rsidR="00DC3325" w:rsidRPr="00477A53" w:rsidSect="00DF027C">
      <w:headerReference w:type="default" r:id="rId16"/>
      <w:footerReference w:type="default" r:id="rId17"/>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6C3" w:rsidRDefault="002C66C3">
      <w:r>
        <w:separator/>
      </w:r>
    </w:p>
    <w:p w:rsidR="002C66C3" w:rsidRDefault="002C66C3"/>
  </w:endnote>
  <w:endnote w:type="continuationSeparator" w:id="0">
    <w:p w:rsidR="002C66C3" w:rsidRDefault="002C66C3">
      <w:r>
        <w:continuationSeparator/>
      </w:r>
    </w:p>
    <w:p w:rsidR="002C66C3" w:rsidRDefault="002C66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dobe Garamond Pro">
    <w:panose1 w:val="00000000000000000000"/>
    <w:charset w:val="00"/>
    <w:family w:val="roman"/>
    <w:notTrueType/>
    <w:pitch w:val="variable"/>
    <w:sig w:usb0="800000AF" w:usb1="5000205B"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0B56D7">
          <w:rPr>
            <w:noProof/>
          </w:rPr>
          <w:t>13</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6C3" w:rsidRDefault="002C66C3">
      <w:r>
        <w:separator/>
      </w:r>
    </w:p>
    <w:p w:rsidR="002C66C3" w:rsidRDefault="002C66C3"/>
  </w:footnote>
  <w:footnote w:type="continuationSeparator" w:id="0">
    <w:p w:rsidR="002C66C3" w:rsidRDefault="002C66C3">
      <w:r>
        <w:continuationSeparator/>
      </w:r>
    </w:p>
    <w:p w:rsidR="002C66C3" w:rsidRDefault="002C66C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D0055"/>
    <w:multiLevelType w:val="hybridMultilevel"/>
    <w:tmpl w:val="B114F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E42FE1"/>
    <w:multiLevelType w:val="hybridMultilevel"/>
    <w:tmpl w:val="1EE6C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9BE049B"/>
    <w:multiLevelType w:val="hybridMultilevel"/>
    <w:tmpl w:val="98662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6FE7757"/>
    <w:multiLevelType w:val="hybridMultilevel"/>
    <w:tmpl w:val="24F651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9EA0073"/>
    <w:multiLevelType w:val="hybridMultilevel"/>
    <w:tmpl w:val="F4AE7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FF6"/>
    <w:rsid w:val="0002482E"/>
    <w:rsid w:val="00050324"/>
    <w:rsid w:val="000A0150"/>
    <w:rsid w:val="000B56D7"/>
    <w:rsid w:val="000E63C9"/>
    <w:rsid w:val="00130E9D"/>
    <w:rsid w:val="00150A6D"/>
    <w:rsid w:val="00185B35"/>
    <w:rsid w:val="001F2BC8"/>
    <w:rsid w:val="001F5F6B"/>
    <w:rsid w:val="00243EBC"/>
    <w:rsid w:val="00246A35"/>
    <w:rsid w:val="00284348"/>
    <w:rsid w:val="002C66C3"/>
    <w:rsid w:val="002F51F5"/>
    <w:rsid w:val="00312137"/>
    <w:rsid w:val="00330359"/>
    <w:rsid w:val="0033762F"/>
    <w:rsid w:val="00366C7E"/>
    <w:rsid w:val="00384EA3"/>
    <w:rsid w:val="003A39A1"/>
    <w:rsid w:val="003C2191"/>
    <w:rsid w:val="003D3863"/>
    <w:rsid w:val="004110DE"/>
    <w:rsid w:val="0044085A"/>
    <w:rsid w:val="00477A53"/>
    <w:rsid w:val="004B21A5"/>
    <w:rsid w:val="005037F0"/>
    <w:rsid w:val="00516A86"/>
    <w:rsid w:val="005275F6"/>
    <w:rsid w:val="00572102"/>
    <w:rsid w:val="005F1BB0"/>
    <w:rsid w:val="00654DEF"/>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9D3FF6"/>
    <w:rsid w:val="00A23AFA"/>
    <w:rsid w:val="00A31B3E"/>
    <w:rsid w:val="00A532F3"/>
    <w:rsid w:val="00A8489E"/>
    <w:rsid w:val="00AB52B6"/>
    <w:rsid w:val="00AC29F3"/>
    <w:rsid w:val="00B231E5"/>
    <w:rsid w:val="00BE0EAC"/>
    <w:rsid w:val="00C02B87"/>
    <w:rsid w:val="00C4086D"/>
    <w:rsid w:val="00CA1896"/>
    <w:rsid w:val="00CB5B28"/>
    <w:rsid w:val="00CF5371"/>
    <w:rsid w:val="00D0323A"/>
    <w:rsid w:val="00D0559F"/>
    <w:rsid w:val="00D077E9"/>
    <w:rsid w:val="00D356E0"/>
    <w:rsid w:val="00D42CB7"/>
    <w:rsid w:val="00D5413D"/>
    <w:rsid w:val="00D570A9"/>
    <w:rsid w:val="00D70D02"/>
    <w:rsid w:val="00D770C7"/>
    <w:rsid w:val="00D86945"/>
    <w:rsid w:val="00D90290"/>
    <w:rsid w:val="00DC3325"/>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7A2E5D44-F3A0-4D6B-847B-DE452B51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semiHidden/>
    <w:unhideWhenUsed/>
    <w:qFormat/>
    <w:rsid w:val="00654DEF"/>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table" w:styleId="GridTable6Colorful-Accent1">
    <w:name w:val="Grid Table 6 Colorful Accent 1"/>
    <w:basedOn w:val="TableNormal"/>
    <w:uiPriority w:val="51"/>
    <w:rsid w:val="009D3FF6"/>
    <w:pPr>
      <w:spacing w:after="0" w:line="240" w:lineRule="auto"/>
    </w:pPr>
    <w:rPr>
      <w:color w:val="013A57" w:themeColor="accent1" w:themeShade="BF"/>
    </w:rPr>
    <w:tblPr>
      <w:tblStyleRowBandSize w:val="1"/>
      <w:tblStyleColBandSize w:val="1"/>
      <w:tblInd w:w="0" w:type="dxa"/>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CellMar>
        <w:top w:w="0" w:type="dxa"/>
        <w:left w:w="108" w:type="dxa"/>
        <w:bottom w:w="0" w:type="dxa"/>
        <w:right w:w="108" w:type="dxa"/>
      </w:tblCellMar>
    </w:tblPr>
    <w:tblStylePr w:type="firstRow">
      <w:rPr>
        <w:b/>
        <w:bCs/>
      </w:rPr>
      <w:tblPr/>
      <w:tcPr>
        <w:tcBorders>
          <w:bottom w:val="single" w:sz="12" w:space="0" w:color="18AFFB" w:themeColor="accent1" w:themeTint="99"/>
        </w:tcBorders>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paragraph" w:styleId="ListParagraph">
    <w:name w:val="List Paragraph"/>
    <w:basedOn w:val="Normal"/>
    <w:uiPriority w:val="34"/>
    <w:unhideWhenUsed/>
    <w:qFormat/>
    <w:rsid w:val="00DC3325"/>
    <w:pPr>
      <w:ind w:left="720"/>
      <w:contextualSpacing/>
    </w:pPr>
  </w:style>
  <w:style w:type="character" w:customStyle="1" w:styleId="Heading3Char">
    <w:name w:val="Heading 3 Char"/>
    <w:basedOn w:val="DefaultParagraphFont"/>
    <w:link w:val="Heading3"/>
    <w:uiPriority w:val="5"/>
    <w:semiHidden/>
    <w:rsid w:val="00654DEF"/>
    <w:rPr>
      <w:rFonts w:asciiTheme="majorHAnsi" w:eastAsiaTheme="majorEastAsia" w:hAnsiTheme="majorHAnsi" w:cstheme="majorBidi"/>
      <w:b/>
      <w:color w:val="0126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5944">
      <w:bodyDiv w:val="1"/>
      <w:marLeft w:val="0"/>
      <w:marRight w:val="0"/>
      <w:marTop w:val="0"/>
      <w:marBottom w:val="0"/>
      <w:divBdr>
        <w:top w:val="none" w:sz="0" w:space="0" w:color="auto"/>
        <w:left w:val="none" w:sz="0" w:space="0" w:color="auto"/>
        <w:bottom w:val="none" w:sz="0" w:space="0" w:color="auto"/>
        <w:right w:val="none" w:sz="0" w:space="0" w:color="auto"/>
      </w:divBdr>
    </w:div>
    <w:div w:id="252738738">
      <w:bodyDiv w:val="1"/>
      <w:marLeft w:val="0"/>
      <w:marRight w:val="0"/>
      <w:marTop w:val="0"/>
      <w:marBottom w:val="0"/>
      <w:divBdr>
        <w:top w:val="none" w:sz="0" w:space="0" w:color="auto"/>
        <w:left w:val="none" w:sz="0" w:space="0" w:color="auto"/>
        <w:bottom w:val="none" w:sz="0" w:space="0" w:color="auto"/>
        <w:right w:val="none" w:sz="0" w:space="0" w:color="auto"/>
      </w:divBdr>
    </w:div>
    <w:div w:id="293103511">
      <w:bodyDiv w:val="1"/>
      <w:marLeft w:val="0"/>
      <w:marRight w:val="0"/>
      <w:marTop w:val="0"/>
      <w:marBottom w:val="0"/>
      <w:divBdr>
        <w:top w:val="none" w:sz="0" w:space="0" w:color="auto"/>
        <w:left w:val="none" w:sz="0" w:space="0" w:color="auto"/>
        <w:bottom w:val="none" w:sz="0" w:space="0" w:color="auto"/>
        <w:right w:val="none" w:sz="0" w:space="0" w:color="auto"/>
      </w:divBdr>
    </w:div>
    <w:div w:id="393166035">
      <w:bodyDiv w:val="1"/>
      <w:marLeft w:val="0"/>
      <w:marRight w:val="0"/>
      <w:marTop w:val="0"/>
      <w:marBottom w:val="0"/>
      <w:divBdr>
        <w:top w:val="none" w:sz="0" w:space="0" w:color="auto"/>
        <w:left w:val="none" w:sz="0" w:space="0" w:color="auto"/>
        <w:bottom w:val="none" w:sz="0" w:space="0" w:color="auto"/>
        <w:right w:val="none" w:sz="0" w:space="0" w:color="auto"/>
      </w:divBdr>
    </w:div>
    <w:div w:id="486173594">
      <w:bodyDiv w:val="1"/>
      <w:marLeft w:val="0"/>
      <w:marRight w:val="0"/>
      <w:marTop w:val="0"/>
      <w:marBottom w:val="0"/>
      <w:divBdr>
        <w:top w:val="none" w:sz="0" w:space="0" w:color="auto"/>
        <w:left w:val="none" w:sz="0" w:space="0" w:color="auto"/>
        <w:bottom w:val="none" w:sz="0" w:space="0" w:color="auto"/>
        <w:right w:val="none" w:sz="0" w:space="0" w:color="auto"/>
      </w:divBdr>
    </w:div>
    <w:div w:id="674040062">
      <w:bodyDiv w:val="1"/>
      <w:marLeft w:val="0"/>
      <w:marRight w:val="0"/>
      <w:marTop w:val="0"/>
      <w:marBottom w:val="0"/>
      <w:divBdr>
        <w:top w:val="none" w:sz="0" w:space="0" w:color="auto"/>
        <w:left w:val="none" w:sz="0" w:space="0" w:color="auto"/>
        <w:bottom w:val="none" w:sz="0" w:space="0" w:color="auto"/>
        <w:right w:val="none" w:sz="0" w:space="0" w:color="auto"/>
      </w:divBdr>
    </w:div>
    <w:div w:id="726029219">
      <w:bodyDiv w:val="1"/>
      <w:marLeft w:val="0"/>
      <w:marRight w:val="0"/>
      <w:marTop w:val="0"/>
      <w:marBottom w:val="0"/>
      <w:divBdr>
        <w:top w:val="none" w:sz="0" w:space="0" w:color="auto"/>
        <w:left w:val="none" w:sz="0" w:space="0" w:color="auto"/>
        <w:bottom w:val="none" w:sz="0" w:space="0" w:color="auto"/>
        <w:right w:val="none" w:sz="0" w:space="0" w:color="auto"/>
      </w:divBdr>
    </w:div>
    <w:div w:id="757754189">
      <w:bodyDiv w:val="1"/>
      <w:marLeft w:val="0"/>
      <w:marRight w:val="0"/>
      <w:marTop w:val="0"/>
      <w:marBottom w:val="0"/>
      <w:divBdr>
        <w:top w:val="none" w:sz="0" w:space="0" w:color="auto"/>
        <w:left w:val="none" w:sz="0" w:space="0" w:color="auto"/>
        <w:bottom w:val="none" w:sz="0" w:space="0" w:color="auto"/>
        <w:right w:val="none" w:sz="0" w:space="0" w:color="auto"/>
      </w:divBdr>
    </w:div>
    <w:div w:id="1093861971">
      <w:bodyDiv w:val="1"/>
      <w:marLeft w:val="0"/>
      <w:marRight w:val="0"/>
      <w:marTop w:val="0"/>
      <w:marBottom w:val="0"/>
      <w:divBdr>
        <w:top w:val="none" w:sz="0" w:space="0" w:color="auto"/>
        <w:left w:val="none" w:sz="0" w:space="0" w:color="auto"/>
        <w:bottom w:val="none" w:sz="0" w:space="0" w:color="auto"/>
        <w:right w:val="none" w:sz="0" w:space="0" w:color="auto"/>
      </w:divBdr>
    </w:div>
    <w:div w:id="1098676311">
      <w:bodyDiv w:val="1"/>
      <w:marLeft w:val="0"/>
      <w:marRight w:val="0"/>
      <w:marTop w:val="0"/>
      <w:marBottom w:val="0"/>
      <w:divBdr>
        <w:top w:val="none" w:sz="0" w:space="0" w:color="auto"/>
        <w:left w:val="none" w:sz="0" w:space="0" w:color="auto"/>
        <w:bottom w:val="none" w:sz="0" w:space="0" w:color="auto"/>
        <w:right w:val="none" w:sz="0" w:space="0" w:color="auto"/>
      </w:divBdr>
    </w:div>
    <w:div w:id="1431005574">
      <w:bodyDiv w:val="1"/>
      <w:marLeft w:val="0"/>
      <w:marRight w:val="0"/>
      <w:marTop w:val="0"/>
      <w:marBottom w:val="0"/>
      <w:divBdr>
        <w:top w:val="none" w:sz="0" w:space="0" w:color="auto"/>
        <w:left w:val="none" w:sz="0" w:space="0" w:color="auto"/>
        <w:bottom w:val="none" w:sz="0" w:space="0" w:color="auto"/>
        <w:right w:val="none" w:sz="0" w:space="0" w:color="auto"/>
      </w:divBdr>
    </w:div>
    <w:div w:id="1597665727">
      <w:bodyDiv w:val="1"/>
      <w:marLeft w:val="0"/>
      <w:marRight w:val="0"/>
      <w:marTop w:val="0"/>
      <w:marBottom w:val="0"/>
      <w:divBdr>
        <w:top w:val="none" w:sz="0" w:space="0" w:color="auto"/>
        <w:left w:val="none" w:sz="0" w:space="0" w:color="auto"/>
        <w:bottom w:val="none" w:sz="0" w:space="0" w:color="auto"/>
        <w:right w:val="none" w:sz="0" w:space="0" w:color="auto"/>
      </w:divBdr>
    </w:div>
    <w:div w:id="1642612958">
      <w:bodyDiv w:val="1"/>
      <w:marLeft w:val="0"/>
      <w:marRight w:val="0"/>
      <w:marTop w:val="0"/>
      <w:marBottom w:val="0"/>
      <w:divBdr>
        <w:top w:val="none" w:sz="0" w:space="0" w:color="auto"/>
        <w:left w:val="none" w:sz="0" w:space="0" w:color="auto"/>
        <w:bottom w:val="none" w:sz="0" w:space="0" w:color="auto"/>
        <w:right w:val="none" w:sz="0" w:space="0" w:color="auto"/>
      </w:divBdr>
    </w:div>
    <w:div w:id="174163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io\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037601A4F949C5BDAF0948392D22EF"/>
        <w:category>
          <w:name w:val="General"/>
          <w:gallery w:val="placeholder"/>
        </w:category>
        <w:types>
          <w:type w:val="bbPlcHdr"/>
        </w:types>
        <w:behaviors>
          <w:behavior w:val="content"/>
        </w:behaviors>
        <w:guid w:val="{80FDD83D-BECF-467E-93E5-D7B3947F4E32}"/>
      </w:docPartPr>
      <w:docPartBody>
        <w:p w:rsidR="00000000" w:rsidRDefault="00BF1761">
          <w:pPr>
            <w:pStyle w:val="20037601A4F949C5BDAF0948392D22EF"/>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November 23</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dobe Garamond Pro">
    <w:panose1 w:val="00000000000000000000"/>
    <w:charset w:val="00"/>
    <w:family w:val="roman"/>
    <w:notTrueType/>
    <w:pitch w:val="variable"/>
    <w:sig w:usb0="800000AF" w:usb1="5000205B"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404"/>
    <w:rsid w:val="005B7404"/>
    <w:rsid w:val="00BF17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20037601A4F949C5BDAF0948392D22EF">
    <w:name w:val="20037601A4F949C5BDAF0948392D22EF"/>
  </w:style>
  <w:style w:type="paragraph" w:customStyle="1" w:styleId="DCFF9FE104604D74AF2229403D0127C0">
    <w:name w:val="DCFF9FE104604D74AF2229403D0127C0"/>
  </w:style>
  <w:style w:type="paragraph" w:customStyle="1" w:styleId="A17556119B444CDE8A9A8C6E2033CC33">
    <w:name w:val="A17556119B444CDE8A9A8C6E2033CC33"/>
  </w:style>
  <w:style w:type="paragraph" w:customStyle="1" w:styleId="729CAFB3ECCD4FD8AC90BC7495018152">
    <w:name w:val="729CAFB3ECCD4FD8AC90BC7495018152"/>
  </w:style>
  <w:style w:type="paragraph" w:customStyle="1" w:styleId="242563F0E65A468F850160352F3E0AE7">
    <w:name w:val="242563F0E65A468F850160352F3E0AE7"/>
  </w:style>
  <w:style w:type="paragraph" w:customStyle="1" w:styleId="6DFFD5A4602B4840A8F6D71CD4928B54">
    <w:name w:val="6DFFD5A4602B4840A8F6D71CD4928B54"/>
  </w:style>
  <w:style w:type="paragraph" w:customStyle="1" w:styleId="999DCE7CB3AF41B89D8381A32F9A12AA">
    <w:name w:val="999DCE7CB3AF41B89D8381A32F9A12AA"/>
  </w:style>
  <w:style w:type="paragraph" w:customStyle="1" w:styleId="FC13A080F94245F385EAF8713735D253">
    <w:name w:val="FC13A080F94245F385EAF8713735D253"/>
  </w:style>
  <w:style w:type="paragraph" w:customStyle="1" w:styleId="69A681E8012343AFA38D16F8923FC65C">
    <w:name w:val="69A681E8012343AFA38D16F8923FC65C"/>
    <w:rsid w:val="005B7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.dotx</Template>
  <TotalTime>103</TotalTime>
  <Pages>13</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keywords/>
  <cp:lastModifiedBy>Windows User</cp:lastModifiedBy>
  <cp:revision>2</cp:revision>
  <cp:lastPrinted>2020-11-23T14:17:00Z</cp:lastPrinted>
  <dcterms:created xsi:type="dcterms:W3CDTF">2020-11-23T13:19:00Z</dcterms:created>
  <dcterms:modified xsi:type="dcterms:W3CDTF">2020-11-23T15:05:00Z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