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4F297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BAIS1C VACE Dance Sync Suite — Node Audit</w:t>
      </w:r>
    </w:p>
    <w:p w14:paraId="3CBB70AF" w14:textId="77777777" w:rsidR="00B20527" w:rsidRPr="00B20527" w:rsidRDefault="00B20527" w:rsidP="00B20527">
      <w:r w:rsidRPr="00B20527">
        <w:pict w14:anchorId="079AA643">
          <v:rect id="_x0000_i1085" style="width:0;height:1.5pt" o:hralign="center" o:hrstd="t" o:hr="t" fillcolor="#a0a0a0" stroked="f"/>
        </w:pict>
      </w:r>
    </w:p>
    <w:p w14:paraId="7DDEBDB7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1. source_video_loader.py</w:t>
      </w:r>
    </w:p>
    <w:p w14:paraId="65211502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Function</w:t>
      </w:r>
    </w:p>
    <w:p w14:paraId="412FCD8F" w14:textId="77777777" w:rsidR="00B20527" w:rsidRPr="00B20527" w:rsidRDefault="00B20527" w:rsidP="00B20527">
      <w:pPr>
        <w:numPr>
          <w:ilvl w:val="0"/>
          <w:numId w:val="1"/>
        </w:numPr>
      </w:pPr>
      <w:r w:rsidRPr="00B20527">
        <w:t xml:space="preserve">Loads a video file, extracts audio (as waveform), BPM (with </w:t>
      </w:r>
      <w:proofErr w:type="spellStart"/>
      <w:r w:rsidRPr="00B20527">
        <w:t>librosa</w:t>
      </w:r>
      <w:proofErr w:type="spellEnd"/>
      <w:r w:rsidRPr="00B20527">
        <w:t xml:space="preserve">), frame count, FPS, width, height, duration, and computes a full </w:t>
      </w:r>
      <w:proofErr w:type="spellStart"/>
      <w:r w:rsidRPr="00B20527">
        <w:t>sync_meta</w:t>
      </w:r>
      <w:proofErr w:type="spellEnd"/>
      <w:r w:rsidRPr="00B20527">
        <w:t xml:space="preserve"> dictionary.</w:t>
      </w:r>
    </w:p>
    <w:p w14:paraId="61EDCD00" w14:textId="77777777" w:rsidR="00B20527" w:rsidRPr="00B20527" w:rsidRDefault="00B20527" w:rsidP="00B20527">
      <w:pPr>
        <w:numPr>
          <w:ilvl w:val="0"/>
          <w:numId w:val="1"/>
        </w:numPr>
      </w:pPr>
      <w:r w:rsidRPr="00B20527">
        <w:t xml:space="preserve">Returns a </w:t>
      </w:r>
      <w:proofErr w:type="spellStart"/>
      <w:r w:rsidRPr="00B20527">
        <w:t>decord</w:t>
      </w:r>
      <w:proofErr w:type="spellEnd"/>
      <w:r w:rsidRPr="00B20527">
        <w:t xml:space="preserve"> </w:t>
      </w:r>
      <w:proofErr w:type="spellStart"/>
      <w:r w:rsidRPr="00B20527">
        <w:t>VideoReader</w:t>
      </w:r>
      <w:proofErr w:type="spellEnd"/>
      <w:r w:rsidRPr="00B20527">
        <w:t xml:space="preserve"> object, audio </w:t>
      </w:r>
      <w:proofErr w:type="spellStart"/>
      <w:r w:rsidRPr="00B20527">
        <w:t>dict</w:t>
      </w:r>
      <w:proofErr w:type="spellEnd"/>
      <w:r w:rsidRPr="00B20527">
        <w:t>, metadata, and a UI info string for display.</w:t>
      </w:r>
    </w:p>
    <w:p w14:paraId="7ADE61F9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Inputs/Outputs</w:t>
      </w:r>
    </w:p>
    <w:p w14:paraId="406179A7" w14:textId="77777777" w:rsidR="00B20527" w:rsidRPr="00B20527" w:rsidRDefault="00B20527" w:rsidP="00B20527">
      <w:pPr>
        <w:numPr>
          <w:ilvl w:val="0"/>
          <w:numId w:val="2"/>
        </w:numPr>
      </w:pPr>
      <w:r w:rsidRPr="00B20527">
        <w:rPr>
          <w:b/>
          <w:bCs/>
        </w:rPr>
        <w:t>Inputs:</w:t>
      </w:r>
      <w:r w:rsidRPr="00B20527">
        <w:t xml:space="preserve"> </w:t>
      </w:r>
      <w:proofErr w:type="spellStart"/>
      <w:r w:rsidRPr="00B20527">
        <w:t>video_path</w:t>
      </w:r>
      <w:proofErr w:type="spellEnd"/>
      <w:r w:rsidRPr="00B20527">
        <w:t xml:space="preserve"> (string), title (string), debug (bool)</w:t>
      </w:r>
    </w:p>
    <w:p w14:paraId="7684E098" w14:textId="77777777" w:rsidR="00B20527" w:rsidRPr="00B20527" w:rsidRDefault="00B20527" w:rsidP="00B20527">
      <w:pPr>
        <w:numPr>
          <w:ilvl w:val="0"/>
          <w:numId w:val="2"/>
        </w:numPr>
      </w:pPr>
      <w:r w:rsidRPr="00B20527">
        <w:rPr>
          <w:b/>
          <w:bCs/>
        </w:rPr>
        <w:t>Outputs:</w:t>
      </w:r>
      <w:r w:rsidRPr="00B20527">
        <w:t xml:space="preserve"> </w:t>
      </w:r>
      <w:proofErr w:type="spellStart"/>
      <w:r w:rsidRPr="00B20527">
        <w:t>video_obj</w:t>
      </w:r>
      <w:proofErr w:type="spellEnd"/>
      <w:r w:rsidRPr="00B20527">
        <w:t xml:space="preserve"> (</w:t>
      </w:r>
      <w:proofErr w:type="spellStart"/>
      <w:r w:rsidRPr="00B20527">
        <w:t>decord</w:t>
      </w:r>
      <w:proofErr w:type="spellEnd"/>
      <w:r w:rsidRPr="00B20527">
        <w:t xml:space="preserve"> object), </w:t>
      </w:r>
      <w:proofErr w:type="spellStart"/>
      <w:r w:rsidRPr="00B20527">
        <w:t>audio_obj</w:t>
      </w:r>
      <w:proofErr w:type="spellEnd"/>
      <w:r w:rsidRPr="00B20527">
        <w:t xml:space="preserve"> (</w:t>
      </w:r>
      <w:proofErr w:type="spellStart"/>
      <w:r w:rsidRPr="00B20527">
        <w:t>dict</w:t>
      </w:r>
      <w:proofErr w:type="spellEnd"/>
      <w:r w:rsidRPr="00B20527">
        <w:t xml:space="preserve">), </w:t>
      </w:r>
      <w:proofErr w:type="spellStart"/>
      <w:r w:rsidRPr="00B20527">
        <w:t>sync_meta</w:t>
      </w:r>
      <w:proofErr w:type="spellEnd"/>
      <w:r w:rsidRPr="00B20527">
        <w:t xml:space="preserve"> (</w:t>
      </w:r>
      <w:proofErr w:type="spellStart"/>
      <w:r w:rsidRPr="00B20527">
        <w:t>dict</w:t>
      </w:r>
      <w:proofErr w:type="spellEnd"/>
      <w:r w:rsidRPr="00B20527">
        <w:t xml:space="preserve">), </w:t>
      </w:r>
      <w:proofErr w:type="spellStart"/>
      <w:r w:rsidRPr="00B20527">
        <w:t>ui_info</w:t>
      </w:r>
      <w:proofErr w:type="spellEnd"/>
      <w:r w:rsidRPr="00B20527">
        <w:t xml:space="preserve"> (string)</w:t>
      </w:r>
    </w:p>
    <w:p w14:paraId="62A91AC2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Recommended Fixes</w:t>
      </w:r>
    </w:p>
    <w:p w14:paraId="0C7461EA" w14:textId="77777777" w:rsidR="00B20527" w:rsidRPr="00B20527" w:rsidRDefault="00B20527" w:rsidP="00B20527">
      <w:pPr>
        <w:numPr>
          <w:ilvl w:val="0"/>
          <w:numId w:val="3"/>
        </w:numPr>
      </w:pPr>
      <w:r w:rsidRPr="00B20527">
        <w:rPr>
          <w:b/>
          <w:bCs/>
        </w:rPr>
        <w:t xml:space="preserve">Enforce </w:t>
      </w:r>
      <w:proofErr w:type="spellStart"/>
      <w:r w:rsidRPr="00B20527">
        <w:rPr>
          <w:b/>
          <w:bCs/>
        </w:rPr>
        <w:t>sync_meta</w:t>
      </w:r>
      <w:proofErr w:type="spellEnd"/>
      <w:r w:rsidRPr="00B20527">
        <w:rPr>
          <w:b/>
          <w:bCs/>
        </w:rPr>
        <w:t xml:space="preserve"> as the standard meta input/output name</w:t>
      </w:r>
      <w:r w:rsidRPr="00B20527">
        <w:t xml:space="preserve"> for all nodes.</w:t>
      </w:r>
    </w:p>
    <w:p w14:paraId="67DD14E3" w14:textId="77777777" w:rsidR="00B20527" w:rsidRPr="00B20527" w:rsidRDefault="00B20527" w:rsidP="00B20527">
      <w:pPr>
        <w:numPr>
          <w:ilvl w:val="0"/>
          <w:numId w:val="3"/>
        </w:numPr>
      </w:pPr>
      <w:r w:rsidRPr="00B20527">
        <w:rPr>
          <w:b/>
          <w:bCs/>
        </w:rPr>
        <w:t>Robust error handling:</w:t>
      </w:r>
      <w:r w:rsidRPr="00B20527">
        <w:t xml:space="preserve"> Trap exceptions in video/audio </w:t>
      </w:r>
      <w:proofErr w:type="gramStart"/>
      <w:r w:rsidRPr="00B20527">
        <w:t>reading, and</w:t>
      </w:r>
      <w:proofErr w:type="gramEnd"/>
      <w:r w:rsidRPr="00B20527">
        <w:t xml:space="preserve"> return a meaningful error string via </w:t>
      </w:r>
      <w:proofErr w:type="spellStart"/>
      <w:r w:rsidRPr="00B20527">
        <w:t>ui_info</w:t>
      </w:r>
      <w:proofErr w:type="spellEnd"/>
      <w:r w:rsidRPr="00B20527">
        <w:t>.</w:t>
      </w:r>
    </w:p>
    <w:p w14:paraId="2777423A" w14:textId="77777777" w:rsidR="00B20527" w:rsidRPr="00B20527" w:rsidRDefault="00B20527" w:rsidP="00B20527">
      <w:pPr>
        <w:numPr>
          <w:ilvl w:val="0"/>
          <w:numId w:val="3"/>
        </w:numPr>
      </w:pPr>
      <w:r w:rsidRPr="00B20527">
        <w:rPr>
          <w:b/>
          <w:bCs/>
        </w:rPr>
        <w:t>Aspect ratio warning:</w:t>
      </w:r>
      <w:r w:rsidRPr="00B20527">
        <w:t xml:space="preserve"> Include explicit flags in </w:t>
      </w:r>
      <w:proofErr w:type="spellStart"/>
      <w:r w:rsidRPr="00B20527">
        <w:t>sync_meta</w:t>
      </w:r>
      <w:proofErr w:type="spellEnd"/>
      <w:r w:rsidRPr="00B20527">
        <w:t xml:space="preserve"> and UI info when input aspect is nonstandard.</w:t>
      </w:r>
    </w:p>
    <w:p w14:paraId="253464EB" w14:textId="77777777" w:rsidR="00B20527" w:rsidRPr="00B20527" w:rsidRDefault="00B20527" w:rsidP="00B20527">
      <w:pPr>
        <w:numPr>
          <w:ilvl w:val="0"/>
          <w:numId w:val="3"/>
        </w:numPr>
      </w:pPr>
      <w:r w:rsidRPr="00B20527">
        <w:rPr>
          <w:b/>
          <w:bCs/>
        </w:rPr>
        <w:t>Audio channels:</w:t>
      </w:r>
      <w:r w:rsidRPr="00B20527">
        <w:t xml:space="preserve"> Note in </w:t>
      </w:r>
      <w:proofErr w:type="spellStart"/>
      <w:r w:rsidRPr="00B20527">
        <w:t>sync_meta</w:t>
      </w:r>
      <w:proofErr w:type="spellEnd"/>
      <w:r w:rsidRPr="00B20527">
        <w:t xml:space="preserve"> if source audio is stereo (for full transparency).</w:t>
      </w:r>
    </w:p>
    <w:p w14:paraId="66104789" w14:textId="77777777" w:rsidR="00B20527" w:rsidRPr="00B20527" w:rsidRDefault="00B20527" w:rsidP="00B20527">
      <w:pPr>
        <w:numPr>
          <w:ilvl w:val="0"/>
          <w:numId w:val="3"/>
        </w:numPr>
      </w:pPr>
      <w:r w:rsidRPr="00B20527">
        <w:rPr>
          <w:b/>
          <w:bCs/>
        </w:rPr>
        <w:t>Sample stride (optional):</w:t>
      </w:r>
      <w:r w:rsidRPr="00B20527">
        <w:t xml:space="preserve"> Add a </w:t>
      </w:r>
      <w:proofErr w:type="spellStart"/>
      <w:r w:rsidRPr="00B20527">
        <w:t>sample_stride</w:t>
      </w:r>
      <w:proofErr w:type="spellEnd"/>
      <w:r w:rsidRPr="00B20527">
        <w:t xml:space="preserve"> or </w:t>
      </w:r>
      <w:proofErr w:type="spellStart"/>
      <w:r w:rsidRPr="00B20527">
        <w:t>max_frames</w:t>
      </w:r>
      <w:proofErr w:type="spellEnd"/>
      <w:r w:rsidRPr="00B20527">
        <w:t xml:space="preserve"> input for long videos to prevent memory overload.</w:t>
      </w:r>
    </w:p>
    <w:p w14:paraId="19954D81" w14:textId="77777777" w:rsidR="00B20527" w:rsidRPr="00B20527" w:rsidRDefault="00B20527" w:rsidP="00B20527">
      <w:pPr>
        <w:numPr>
          <w:ilvl w:val="0"/>
          <w:numId w:val="3"/>
        </w:numPr>
      </w:pPr>
      <w:r w:rsidRPr="00B20527">
        <w:rPr>
          <w:b/>
          <w:bCs/>
        </w:rPr>
        <w:t>Consistent output:</w:t>
      </w:r>
      <w:r w:rsidRPr="00B20527">
        <w:t xml:space="preserve"> Ensure that </w:t>
      </w:r>
      <w:proofErr w:type="spellStart"/>
      <w:r w:rsidRPr="00B20527">
        <w:t>video_path</w:t>
      </w:r>
      <w:proofErr w:type="spellEnd"/>
      <w:r w:rsidRPr="00B20527">
        <w:t xml:space="preserve"> is always included in </w:t>
      </w:r>
      <w:proofErr w:type="spellStart"/>
      <w:r w:rsidRPr="00B20527">
        <w:t>sync_meta</w:t>
      </w:r>
      <w:proofErr w:type="spellEnd"/>
      <w:r w:rsidRPr="00B20527">
        <w:t xml:space="preserve"> for downstream compatibility.</w:t>
      </w:r>
    </w:p>
    <w:p w14:paraId="0FCB1593" w14:textId="77777777" w:rsidR="00B20527" w:rsidRPr="00B20527" w:rsidRDefault="00B20527" w:rsidP="00B20527">
      <w:r w:rsidRPr="00B20527">
        <w:pict w14:anchorId="52E90452">
          <v:rect id="_x0000_i1086" style="width:0;height:1.5pt" o:hralign="center" o:hrstd="t" o:hr="t" fillcolor="#a0a0a0" stroked="f"/>
        </w:pict>
      </w:r>
    </w:p>
    <w:p w14:paraId="7D07555B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2. pose_tensor_extract.py</w:t>
      </w:r>
    </w:p>
    <w:p w14:paraId="1D6283AA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Function</w:t>
      </w:r>
    </w:p>
    <w:p w14:paraId="6761D11E" w14:textId="77777777" w:rsidR="00B20527" w:rsidRPr="00B20527" w:rsidRDefault="00B20527" w:rsidP="00B20527">
      <w:pPr>
        <w:numPr>
          <w:ilvl w:val="0"/>
          <w:numId w:val="4"/>
        </w:numPr>
      </w:pPr>
      <w:r w:rsidRPr="00B20527">
        <w:t xml:space="preserve">Receives video object and </w:t>
      </w:r>
      <w:proofErr w:type="spellStart"/>
      <w:r w:rsidRPr="00B20527">
        <w:t>sync_meta</w:t>
      </w:r>
      <w:proofErr w:type="spellEnd"/>
      <w:r w:rsidRPr="00B20527">
        <w:t xml:space="preserve"> from loader, extracts (dummy, for now) 128-point pose tensors, returns both pose tensor and updated </w:t>
      </w:r>
      <w:proofErr w:type="spellStart"/>
      <w:r w:rsidRPr="00B20527">
        <w:t>sync_meta</w:t>
      </w:r>
      <w:proofErr w:type="spellEnd"/>
      <w:r w:rsidRPr="00B20527">
        <w:t>.</w:t>
      </w:r>
    </w:p>
    <w:p w14:paraId="2EA06D3A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Inputs/Outputs</w:t>
      </w:r>
    </w:p>
    <w:p w14:paraId="5B8B112D" w14:textId="77777777" w:rsidR="00B20527" w:rsidRPr="00B20527" w:rsidRDefault="00B20527" w:rsidP="00B20527">
      <w:pPr>
        <w:numPr>
          <w:ilvl w:val="0"/>
          <w:numId w:val="5"/>
        </w:numPr>
      </w:pPr>
      <w:r w:rsidRPr="00B20527">
        <w:rPr>
          <w:b/>
          <w:bCs/>
        </w:rPr>
        <w:t>Inputs:</w:t>
      </w:r>
      <w:r w:rsidRPr="00B20527">
        <w:t xml:space="preserve"> </w:t>
      </w:r>
      <w:proofErr w:type="spellStart"/>
      <w:r w:rsidRPr="00B20527">
        <w:t>video_obj</w:t>
      </w:r>
      <w:proofErr w:type="spellEnd"/>
      <w:r w:rsidRPr="00B20527">
        <w:t xml:space="preserve"> (</w:t>
      </w:r>
      <w:proofErr w:type="spellStart"/>
      <w:r w:rsidRPr="00B20527">
        <w:t>decord</w:t>
      </w:r>
      <w:proofErr w:type="spellEnd"/>
      <w:r w:rsidRPr="00B20527">
        <w:t xml:space="preserve">), </w:t>
      </w:r>
      <w:proofErr w:type="spellStart"/>
      <w:r w:rsidRPr="00B20527">
        <w:t>sync_meta</w:t>
      </w:r>
      <w:proofErr w:type="spellEnd"/>
      <w:r w:rsidRPr="00B20527">
        <w:t xml:space="preserve"> (</w:t>
      </w:r>
      <w:proofErr w:type="spellStart"/>
      <w:r w:rsidRPr="00B20527">
        <w:t>dict</w:t>
      </w:r>
      <w:proofErr w:type="spellEnd"/>
      <w:r w:rsidRPr="00B20527">
        <w:t>), title (string), debug (bool)</w:t>
      </w:r>
    </w:p>
    <w:p w14:paraId="011ED3A7" w14:textId="77777777" w:rsidR="00B20527" w:rsidRPr="00B20527" w:rsidRDefault="00B20527" w:rsidP="00B20527">
      <w:pPr>
        <w:numPr>
          <w:ilvl w:val="0"/>
          <w:numId w:val="5"/>
        </w:numPr>
      </w:pPr>
      <w:r w:rsidRPr="00B20527">
        <w:rPr>
          <w:b/>
          <w:bCs/>
        </w:rPr>
        <w:t>Outputs:</w:t>
      </w:r>
      <w:r w:rsidRPr="00B20527">
        <w:t xml:space="preserve"> </w:t>
      </w:r>
      <w:proofErr w:type="spellStart"/>
      <w:r w:rsidRPr="00B20527">
        <w:t>pose_tensor</w:t>
      </w:r>
      <w:proofErr w:type="spellEnd"/>
      <w:r w:rsidRPr="00B20527">
        <w:t xml:space="preserve"> (torch), </w:t>
      </w:r>
      <w:proofErr w:type="spellStart"/>
      <w:r w:rsidRPr="00B20527">
        <w:t>sync_meta</w:t>
      </w:r>
      <w:proofErr w:type="spellEnd"/>
      <w:r w:rsidRPr="00B20527">
        <w:t xml:space="preserve"> (</w:t>
      </w:r>
      <w:proofErr w:type="spellStart"/>
      <w:r w:rsidRPr="00B20527">
        <w:t>dict</w:t>
      </w:r>
      <w:proofErr w:type="spellEnd"/>
      <w:r w:rsidRPr="00B20527">
        <w:t>)</w:t>
      </w:r>
    </w:p>
    <w:p w14:paraId="16AA5B27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Recommended Fixes</w:t>
      </w:r>
    </w:p>
    <w:p w14:paraId="2077A476" w14:textId="77777777" w:rsidR="00B20527" w:rsidRPr="00B20527" w:rsidRDefault="00B20527" w:rsidP="00B20527">
      <w:pPr>
        <w:numPr>
          <w:ilvl w:val="0"/>
          <w:numId w:val="6"/>
        </w:numPr>
      </w:pPr>
      <w:r w:rsidRPr="00B20527">
        <w:rPr>
          <w:b/>
          <w:bCs/>
        </w:rPr>
        <w:t>Replace dummy pose logic:</w:t>
      </w:r>
      <w:r w:rsidRPr="00B20527">
        <w:t xml:space="preserve"> Integrate </w:t>
      </w:r>
      <w:proofErr w:type="spellStart"/>
      <w:r w:rsidRPr="00B20527">
        <w:t>DWPose</w:t>
      </w:r>
      <w:proofErr w:type="spellEnd"/>
      <w:r w:rsidRPr="00B20527">
        <w:t xml:space="preserve"> or </w:t>
      </w:r>
      <w:proofErr w:type="gramStart"/>
      <w:r w:rsidRPr="00B20527">
        <w:t>other</w:t>
      </w:r>
      <w:proofErr w:type="gramEnd"/>
      <w:r w:rsidRPr="00B20527">
        <w:t xml:space="preserve"> real model.</w:t>
      </w:r>
    </w:p>
    <w:p w14:paraId="28ED182D" w14:textId="77777777" w:rsidR="00B20527" w:rsidRPr="00B20527" w:rsidRDefault="00B20527" w:rsidP="00B20527">
      <w:pPr>
        <w:numPr>
          <w:ilvl w:val="0"/>
          <w:numId w:val="6"/>
        </w:numPr>
      </w:pPr>
      <w:r w:rsidRPr="00B20527">
        <w:rPr>
          <w:b/>
          <w:bCs/>
        </w:rPr>
        <w:t>Consistency:</w:t>
      </w:r>
      <w:r w:rsidRPr="00B20527">
        <w:t xml:space="preserve"> Always use </w:t>
      </w:r>
      <w:proofErr w:type="spellStart"/>
      <w:r w:rsidRPr="00B20527">
        <w:t>sync_meta</w:t>
      </w:r>
      <w:proofErr w:type="spellEnd"/>
      <w:r w:rsidRPr="00B20527">
        <w:t xml:space="preserve"> as input/output for metadata.</w:t>
      </w:r>
    </w:p>
    <w:p w14:paraId="2AC53540" w14:textId="77777777" w:rsidR="00B20527" w:rsidRPr="00B20527" w:rsidRDefault="00B20527" w:rsidP="00B20527">
      <w:pPr>
        <w:numPr>
          <w:ilvl w:val="0"/>
          <w:numId w:val="6"/>
        </w:numPr>
      </w:pPr>
      <w:r w:rsidRPr="00B20527">
        <w:rPr>
          <w:b/>
          <w:bCs/>
        </w:rPr>
        <w:lastRenderedPageBreak/>
        <w:t>Shape discipline:</w:t>
      </w:r>
      <w:r w:rsidRPr="00B20527">
        <w:t xml:space="preserve"> Ensure output is always (frames, 128, 2) (strip confidence if needed).</w:t>
      </w:r>
    </w:p>
    <w:p w14:paraId="6A98B19A" w14:textId="77777777" w:rsidR="00B20527" w:rsidRPr="00B20527" w:rsidRDefault="00B20527" w:rsidP="00B20527">
      <w:pPr>
        <w:numPr>
          <w:ilvl w:val="0"/>
          <w:numId w:val="6"/>
        </w:numPr>
      </w:pPr>
      <w:r w:rsidRPr="00B20527">
        <w:rPr>
          <w:b/>
          <w:bCs/>
        </w:rPr>
        <w:t>Error handling:</w:t>
      </w:r>
      <w:r w:rsidRPr="00B20527">
        <w:t xml:space="preserve"> If extraction fails, output error info in </w:t>
      </w:r>
      <w:proofErr w:type="spellStart"/>
      <w:r w:rsidRPr="00B20527">
        <w:t>sync_meta</w:t>
      </w:r>
      <w:proofErr w:type="spellEnd"/>
      <w:r w:rsidRPr="00B20527">
        <w:t xml:space="preserve"> (e.g., add {"</w:t>
      </w:r>
      <w:proofErr w:type="spellStart"/>
      <w:r w:rsidRPr="00B20527">
        <w:t>extraction_success</w:t>
      </w:r>
      <w:proofErr w:type="spellEnd"/>
      <w:r w:rsidRPr="00B20527">
        <w:t>": False, "error": "..."}).</w:t>
      </w:r>
    </w:p>
    <w:p w14:paraId="7EE23EDD" w14:textId="77777777" w:rsidR="00B20527" w:rsidRPr="00B20527" w:rsidRDefault="00B20527" w:rsidP="00B20527">
      <w:r w:rsidRPr="00B20527">
        <w:pict w14:anchorId="5057AF88">
          <v:rect id="_x0000_i1087" style="width:0;height:1.5pt" o:hralign="center" o:hrstd="t" o:hr="t" fillcolor="#a0a0a0" stroked="f"/>
        </w:pict>
      </w:r>
    </w:p>
    <w:p w14:paraId="4892AB9B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3. save_pose_json.py</w:t>
      </w:r>
    </w:p>
    <w:p w14:paraId="3DCE34F2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Function</w:t>
      </w:r>
    </w:p>
    <w:p w14:paraId="2AD20760" w14:textId="77777777" w:rsidR="00B20527" w:rsidRPr="00B20527" w:rsidRDefault="00B20527" w:rsidP="00B20527">
      <w:pPr>
        <w:numPr>
          <w:ilvl w:val="0"/>
          <w:numId w:val="7"/>
        </w:numPr>
      </w:pPr>
      <w:r w:rsidRPr="00B20527">
        <w:t xml:space="preserve">Saves pose tensors and </w:t>
      </w:r>
      <w:proofErr w:type="spellStart"/>
      <w:r w:rsidRPr="00B20527">
        <w:t>sync_meta</w:t>
      </w:r>
      <w:proofErr w:type="spellEnd"/>
      <w:r w:rsidRPr="00B20527">
        <w:t xml:space="preserve"> to a JSON file in the </w:t>
      </w:r>
      <w:proofErr w:type="spellStart"/>
      <w:r w:rsidRPr="00B20527">
        <w:t>dance_library</w:t>
      </w:r>
      <w:proofErr w:type="spellEnd"/>
      <w:r w:rsidRPr="00B20527">
        <w:t xml:space="preserve"> directory.</w:t>
      </w:r>
    </w:p>
    <w:p w14:paraId="5671B116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Inputs/Outputs</w:t>
      </w:r>
    </w:p>
    <w:p w14:paraId="62A37035" w14:textId="77777777" w:rsidR="00B20527" w:rsidRPr="00B20527" w:rsidRDefault="00B20527" w:rsidP="00B20527">
      <w:pPr>
        <w:numPr>
          <w:ilvl w:val="0"/>
          <w:numId w:val="8"/>
        </w:numPr>
      </w:pPr>
      <w:r w:rsidRPr="00B20527">
        <w:rPr>
          <w:b/>
          <w:bCs/>
        </w:rPr>
        <w:t>Inputs:</w:t>
      </w:r>
      <w:r w:rsidRPr="00B20527">
        <w:t xml:space="preserve"> </w:t>
      </w:r>
      <w:proofErr w:type="spellStart"/>
      <w:r w:rsidRPr="00B20527">
        <w:t>pose_tensor</w:t>
      </w:r>
      <w:proofErr w:type="spellEnd"/>
      <w:r w:rsidRPr="00B20527">
        <w:t xml:space="preserve"> (torch), </w:t>
      </w:r>
      <w:proofErr w:type="spellStart"/>
      <w:r w:rsidRPr="00B20527">
        <w:t>sync_meta</w:t>
      </w:r>
      <w:proofErr w:type="spellEnd"/>
      <w:r w:rsidRPr="00B20527">
        <w:t xml:space="preserve"> (</w:t>
      </w:r>
      <w:proofErr w:type="spellStart"/>
      <w:r w:rsidRPr="00B20527">
        <w:t>dict</w:t>
      </w:r>
      <w:proofErr w:type="spellEnd"/>
      <w:r w:rsidRPr="00B20527">
        <w:t>)</w:t>
      </w:r>
    </w:p>
    <w:p w14:paraId="33148B94" w14:textId="77777777" w:rsidR="00B20527" w:rsidRPr="00B20527" w:rsidRDefault="00B20527" w:rsidP="00B20527">
      <w:pPr>
        <w:numPr>
          <w:ilvl w:val="0"/>
          <w:numId w:val="8"/>
        </w:numPr>
      </w:pPr>
      <w:r w:rsidRPr="00B20527">
        <w:rPr>
          <w:b/>
          <w:bCs/>
        </w:rPr>
        <w:t>Outputs:</w:t>
      </w:r>
      <w:r w:rsidRPr="00B20527">
        <w:t xml:space="preserve"> </w:t>
      </w:r>
      <w:r w:rsidRPr="00B20527">
        <w:rPr>
          <w:i/>
          <w:iCs/>
        </w:rPr>
        <w:t xml:space="preserve">(None, only file </w:t>
      </w:r>
      <w:proofErr w:type="gramStart"/>
      <w:r w:rsidRPr="00B20527">
        <w:rPr>
          <w:i/>
          <w:iCs/>
        </w:rPr>
        <w:t>written;</w:t>
      </w:r>
      <w:proofErr w:type="gramEnd"/>
      <w:r w:rsidRPr="00B20527">
        <w:rPr>
          <w:i/>
          <w:iCs/>
        </w:rPr>
        <w:t xml:space="preserve"> could emit a status string or path)</w:t>
      </w:r>
    </w:p>
    <w:p w14:paraId="363B7CF1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Recommended Fixes</w:t>
      </w:r>
    </w:p>
    <w:p w14:paraId="2334EAAA" w14:textId="77777777" w:rsidR="00B20527" w:rsidRPr="00B20527" w:rsidRDefault="00B20527" w:rsidP="00B20527">
      <w:pPr>
        <w:numPr>
          <w:ilvl w:val="0"/>
          <w:numId w:val="9"/>
        </w:numPr>
      </w:pPr>
      <w:r w:rsidRPr="00B20527">
        <w:rPr>
          <w:b/>
          <w:bCs/>
        </w:rPr>
        <w:t xml:space="preserve">Enforce </w:t>
      </w:r>
      <w:proofErr w:type="spellStart"/>
      <w:r w:rsidRPr="00B20527">
        <w:rPr>
          <w:b/>
          <w:bCs/>
        </w:rPr>
        <w:t>sync_meta</w:t>
      </w:r>
      <w:proofErr w:type="spellEnd"/>
      <w:r w:rsidRPr="00B20527">
        <w:rPr>
          <w:b/>
          <w:bCs/>
        </w:rPr>
        <w:t xml:space="preserve"> as input.</w:t>
      </w:r>
    </w:p>
    <w:p w14:paraId="401B4FAE" w14:textId="77777777" w:rsidR="00B20527" w:rsidRPr="00B20527" w:rsidRDefault="00B20527" w:rsidP="00B20527">
      <w:pPr>
        <w:numPr>
          <w:ilvl w:val="0"/>
          <w:numId w:val="9"/>
        </w:numPr>
      </w:pPr>
      <w:r w:rsidRPr="00B20527">
        <w:rPr>
          <w:b/>
          <w:bCs/>
        </w:rPr>
        <w:t>Status output:</w:t>
      </w:r>
      <w:r w:rsidRPr="00B20527">
        <w:t xml:space="preserve"> Return the file path or a success/failure message for UI chaining.</w:t>
      </w:r>
    </w:p>
    <w:p w14:paraId="72CC8A78" w14:textId="77777777" w:rsidR="00B20527" w:rsidRPr="00B20527" w:rsidRDefault="00B20527" w:rsidP="00B20527">
      <w:pPr>
        <w:numPr>
          <w:ilvl w:val="0"/>
          <w:numId w:val="9"/>
        </w:numPr>
      </w:pPr>
      <w:r w:rsidRPr="00B20527">
        <w:rPr>
          <w:b/>
          <w:bCs/>
        </w:rPr>
        <w:t>Error trapping:</w:t>
      </w:r>
      <w:r w:rsidRPr="00B20527">
        <w:t xml:space="preserve"> Return or log any file write errors.</w:t>
      </w:r>
    </w:p>
    <w:p w14:paraId="2BE909A4" w14:textId="77777777" w:rsidR="00B20527" w:rsidRPr="00B20527" w:rsidRDefault="00B20527" w:rsidP="00B20527">
      <w:r w:rsidRPr="00B20527">
        <w:pict w14:anchorId="4EF5C3E8">
          <v:rect id="_x0000_i1088" style="width:0;height:1.5pt" o:hralign="center" o:hrstd="t" o:hr="t" fillcolor="#a0a0a0" stroked="f"/>
        </w:pict>
      </w:r>
    </w:p>
    <w:p w14:paraId="2623AFB9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4. music_control_net.py</w:t>
      </w:r>
    </w:p>
    <w:p w14:paraId="42190933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Function</w:t>
      </w:r>
    </w:p>
    <w:p w14:paraId="5582BDD2" w14:textId="77777777" w:rsidR="00B20527" w:rsidRPr="00B20527" w:rsidRDefault="00B20527" w:rsidP="00B20527">
      <w:pPr>
        <w:numPr>
          <w:ilvl w:val="0"/>
          <w:numId w:val="10"/>
        </w:numPr>
      </w:pPr>
      <w:r w:rsidRPr="00B20527">
        <w:t>Takes pose tensors and audio, aligns dance sequence to the music, with optional tempo sync, looping, and video output.</w:t>
      </w:r>
    </w:p>
    <w:p w14:paraId="13B90865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Inputs/Outputs</w:t>
      </w:r>
    </w:p>
    <w:p w14:paraId="3C83BBC5" w14:textId="77777777" w:rsidR="00B20527" w:rsidRPr="00B20527" w:rsidRDefault="00B20527" w:rsidP="00B20527">
      <w:pPr>
        <w:numPr>
          <w:ilvl w:val="0"/>
          <w:numId w:val="11"/>
        </w:numPr>
      </w:pPr>
      <w:r w:rsidRPr="00B20527">
        <w:rPr>
          <w:b/>
          <w:bCs/>
        </w:rPr>
        <w:t>Inputs:</w:t>
      </w:r>
      <w:r w:rsidRPr="00B20527">
        <w:t xml:space="preserve"> audio (</w:t>
      </w:r>
      <w:proofErr w:type="spellStart"/>
      <w:r w:rsidRPr="00B20527">
        <w:t>dict</w:t>
      </w:r>
      <w:proofErr w:type="spellEnd"/>
      <w:r w:rsidRPr="00B20527">
        <w:t xml:space="preserve">), </w:t>
      </w:r>
      <w:proofErr w:type="spellStart"/>
      <w:r w:rsidRPr="00B20527">
        <w:t>pose_tensor</w:t>
      </w:r>
      <w:proofErr w:type="spellEnd"/>
      <w:r w:rsidRPr="00B20527">
        <w:t xml:space="preserve"> (torch), </w:t>
      </w:r>
      <w:proofErr w:type="spellStart"/>
      <w:r w:rsidRPr="00B20527">
        <w:t>sync_meta</w:t>
      </w:r>
      <w:proofErr w:type="spellEnd"/>
      <w:r w:rsidRPr="00B20527">
        <w:t xml:space="preserve"> (</w:t>
      </w:r>
      <w:proofErr w:type="spellStart"/>
      <w:r w:rsidRPr="00B20527">
        <w:t>dict</w:t>
      </w:r>
      <w:proofErr w:type="spellEnd"/>
      <w:r w:rsidRPr="00B20527">
        <w:t>), plus creative parameters</w:t>
      </w:r>
    </w:p>
    <w:p w14:paraId="24C74D6F" w14:textId="77777777" w:rsidR="00B20527" w:rsidRPr="00B20527" w:rsidRDefault="00B20527" w:rsidP="00B20527">
      <w:pPr>
        <w:numPr>
          <w:ilvl w:val="0"/>
          <w:numId w:val="11"/>
        </w:numPr>
      </w:pPr>
      <w:r w:rsidRPr="00B20527">
        <w:rPr>
          <w:b/>
          <w:bCs/>
        </w:rPr>
        <w:t>Outputs:</w:t>
      </w:r>
      <w:r w:rsidRPr="00B20527">
        <w:t xml:space="preserve"> </w:t>
      </w:r>
      <w:proofErr w:type="spellStart"/>
      <w:r w:rsidRPr="00B20527">
        <w:t>synced_pose_tensor</w:t>
      </w:r>
      <w:proofErr w:type="spellEnd"/>
      <w:r w:rsidRPr="00B20527">
        <w:t xml:space="preserve"> (torch), </w:t>
      </w:r>
      <w:proofErr w:type="spellStart"/>
      <w:r w:rsidRPr="00B20527">
        <w:t>pose_video</w:t>
      </w:r>
      <w:proofErr w:type="spellEnd"/>
      <w:r w:rsidRPr="00B20527">
        <w:t xml:space="preserve"> (torch), </w:t>
      </w:r>
      <w:proofErr w:type="spellStart"/>
      <w:r w:rsidRPr="00B20527">
        <w:t>sync_report</w:t>
      </w:r>
      <w:proofErr w:type="spellEnd"/>
      <w:r w:rsidRPr="00B20527">
        <w:t xml:space="preserve"> (string)</w:t>
      </w:r>
    </w:p>
    <w:p w14:paraId="0CF25F23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Recommended Fixes</w:t>
      </w:r>
    </w:p>
    <w:p w14:paraId="493883F4" w14:textId="77777777" w:rsidR="00B20527" w:rsidRPr="00B20527" w:rsidRDefault="00B20527" w:rsidP="00B20527">
      <w:pPr>
        <w:numPr>
          <w:ilvl w:val="0"/>
          <w:numId w:val="12"/>
        </w:numPr>
      </w:pPr>
      <w:r w:rsidRPr="00B20527">
        <w:rPr>
          <w:b/>
          <w:bCs/>
        </w:rPr>
        <w:t xml:space="preserve">Enforce </w:t>
      </w:r>
      <w:proofErr w:type="spellStart"/>
      <w:r w:rsidRPr="00B20527">
        <w:rPr>
          <w:b/>
          <w:bCs/>
        </w:rPr>
        <w:t>sync_meta</w:t>
      </w:r>
      <w:proofErr w:type="spellEnd"/>
      <w:r w:rsidRPr="00B20527">
        <w:rPr>
          <w:b/>
          <w:bCs/>
        </w:rPr>
        <w:t xml:space="preserve"> as input and output.</w:t>
      </w:r>
    </w:p>
    <w:p w14:paraId="182AF100" w14:textId="77777777" w:rsidR="00B20527" w:rsidRPr="00B20527" w:rsidRDefault="00B20527" w:rsidP="00B20527">
      <w:pPr>
        <w:numPr>
          <w:ilvl w:val="0"/>
          <w:numId w:val="12"/>
        </w:numPr>
      </w:pPr>
      <w:r w:rsidRPr="00B20527">
        <w:rPr>
          <w:b/>
          <w:bCs/>
        </w:rPr>
        <w:t>Meta propagation:</w:t>
      </w:r>
      <w:r w:rsidRPr="00B20527">
        <w:t xml:space="preserve"> Downstream meta should always update/reflect new timing/BPM/FPS if adjusted.</w:t>
      </w:r>
    </w:p>
    <w:p w14:paraId="426C39CF" w14:textId="77777777" w:rsidR="00B20527" w:rsidRPr="00B20527" w:rsidRDefault="00B20527" w:rsidP="00B20527">
      <w:pPr>
        <w:numPr>
          <w:ilvl w:val="0"/>
          <w:numId w:val="12"/>
        </w:numPr>
      </w:pPr>
      <w:r w:rsidRPr="00B20527">
        <w:rPr>
          <w:b/>
          <w:bCs/>
        </w:rPr>
        <w:t>Shape discipline:</w:t>
      </w:r>
      <w:r w:rsidRPr="00B20527">
        <w:t xml:space="preserve"> Validate input tensor and adapt if confidence/extra dims.</w:t>
      </w:r>
    </w:p>
    <w:p w14:paraId="4CF28580" w14:textId="77777777" w:rsidR="00B20527" w:rsidRPr="00B20527" w:rsidRDefault="00B20527" w:rsidP="00B20527">
      <w:pPr>
        <w:numPr>
          <w:ilvl w:val="0"/>
          <w:numId w:val="12"/>
        </w:numPr>
      </w:pPr>
      <w:r w:rsidRPr="00B20527">
        <w:rPr>
          <w:b/>
          <w:bCs/>
        </w:rPr>
        <w:t>Error output:</w:t>
      </w:r>
      <w:r w:rsidRPr="00B20527">
        <w:t xml:space="preserve"> Return errors in </w:t>
      </w:r>
      <w:proofErr w:type="spellStart"/>
      <w:r w:rsidRPr="00B20527">
        <w:t>sync_report</w:t>
      </w:r>
      <w:proofErr w:type="spellEnd"/>
      <w:r w:rsidRPr="00B20527">
        <w:t xml:space="preserve"> for the UI.</w:t>
      </w:r>
    </w:p>
    <w:p w14:paraId="0EF86E66" w14:textId="77777777" w:rsidR="00B20527" w:rsidRPr="00B20527" w:rsidRDefault="00B20527" w:rsidP="00B20527">
      <w:r w:rsidRPr="00B20527">
        <w:pict w14:anchorId="45696A68">
          <v:rect id="_x0000_i1089" style="width:0;height:1.5pt" o:hralign="center" o:hrstd="t" o:hr="t" fillcolor="#a0a0a0" stroked="f"/>
        </w:pict>
      </w:r>
    </w:p>
    <w:p w14:paraId="6BAFEBEF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5. simple_dance_poser.py</w:t>
      </w:r>
    </w:p>
    <w:p w14:paraId="56FB2875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Function</w:t>
      </w:r>
    </w:p>
    <w:p w14:paraId="7C4BFB6C" w14:textId="77777777" w:rsidR="00B20527" w:rsidRPr="00B20527" w:rsidRDefault="00B20527" w:rsidP="00B20527">
      <w:pPr>
        <w:numPr>
          <w:ilvl w:val="0"/>
          <w:numId w:val="13"/>
        </w:numPr>
      </w:pPr>
      <w:r w:rsidRPr="00B20527">
        <w:lastRenderedPageBreak/>
        <w:t>Creative dance node — generates basic dance sequences from built-ins or library JSONs, with music reactivity.</w:t>
      </w:r>
    </w:p>
    <w:p w14:paraId="09F96628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Inputs/Outputs</w:t>
      </w:r>
    </w:p>
    <w:p w14:paraId="3FD0D330" w14:textId="77777777" w:rsidR="00B20527" w:rsidRPr="00B20527" w:rsidRDefault="00B20527" w:rsidP="00B20527">
      <w:pPr>
        <w:numPr>
          <w:ilvl w:val="0"/>
          <w:numId w:val="14"/>
        </w:numPr>
      </w:pPr>
      <w:r w:rsidRPr="00B20527">
        <w:rPr>
          <w:b/>
          <w:bCs/>
        </w:rPr>
        <w:t>Inputs:</w:t>
      </w:r>
      <w:r w:rsidRPr="00B20527">
        <w:t xml:space="preserve"> audio (</w:t>
      </w:r>
      <w:proofErr w:type="spellStart"/>
      <w:r w:rsidRPr="00B20527">
        <w:t>dict</w:t>
      </w:r>
      <w:proofErr w:type="spellEnd"/>
      <w:r w:rsidRPr="00B20527">
        <w:t xml:space="preserve">), </w:t>
      </w:r>
      <w:proofErr w:type="spellStart"/>
      <w:r w:rsidRPr="00B20527">
        <w:t>input_pose_tensor</w:t>
      </w:r>
      <w:proofErr w:type="spellEnd"/>
      <w:r w:rsidRPr="00B20527">
        <w:t xml:space="preserve"> (optional), </w:t>
      </w:r>
      <w:proofErr w:type="spellStart"/>
      <w:r w:rsidRPr="00B20527">
        <w:t>sync_meta</w:t>
      </w:r>
      <w:proofErr w:type="spellEnd"/>
      <w:r w:rsidRPr="00B20527">
        <w:t xml:space="preserve"> (</w:t>
      </w:r>
      <w:proofErr w:type="spellStart"/>
      <w:r w:rsidRPr="00B20527">
        <w:t>dict</w:t>
      </w:r>
      <w:proofErr w:type="spellEnd"/>
      <w:r w:rsidRPr="00B20527">
        <w:t>), creative params</w:t>
      </w:r>
    </w:p>
    <w:p w14:paraId="4942BD4A" w14:textId="77777777" w:rsidR="00B20527" w:rsidRPr="00B20527" w:rsidRDefault="00B20527" w:rsidP="00B20527">
      <w:pPr>
        <w:numPr>
          <w:ilvl w:val="0"/>
          <w:numId w:val="14"/>
        </w:numPr>
      </w:pPr>
      <w:r w:rsidRPr="00B20527">
        <w:rPr>
          <w:b/>
          <w:bCs/>
        </w:rPr>
        <w:t>Outputs:</w:t>
      </w:r>
      <w:r w:rsidRPr="00B20527">
        <w:t xml:space="preserve"> </w:t>
      </w:r>
      <w:proofErr w:type="spellStart"/>
      <w:r w:rsidRPr="00B20527">
        <w:t>animated_poses</w:t>
      </w:r>
      <w:proofErr w:type="spellEnd"/>
      <w:r w:rsidRPr="00B20527">
        <w:t xml:space="preserve"> (torch), </w:t>
      </w:r>
      <w:proofErr w:type="spellStart"/>
      <w:r w:rsidRPr="00B20527">
        <w:t>dance_video</w:t>
      </w:r>
      <w:proofErr w:type="spellEnd"/>
      <w:r w:rsidRPr="00B20527">
        <w:t xml:space="preserve"> (torch), </w:t>
      </w:r>
      <w:proofErr w:type="spellStart"/>
      <w:r w:rsidRPr="00B20527">
        <w:t>creation_info</w:t>
      </w:r>
      <w:proofErr w:type="spellEnd"/>
      <w:r w:rsidRPr="00B20527">
        <w:t xml:space="preserve"> (string)</w:t>
      </w:r>
    </w:p>
    <w:p w14:paraId="2064AC75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Recommended Fixes</w:t>
      </w:r>
    </w:p>
    <w:p w14:paraId="5138BF8C" w14:textId="77777777" w:rsidR="00B20527" w:rsidRPr="00B20527" w:rsidRDefault="00B20527" w:rsidP="00B20527">
      <w:pPr>
        <w:numPr>
          <w:ilvl w:val="0"/>
          <w:numId w:val="15"/>
        </w:numPr>
      </w:pPr>
      <w:r w:rsidRPr="00B20527">
        <w:rPr>
          <w:b/>
          <w:bCs/>
        </w:rPr>
        <w:t xml:space="preserve">Enforce </w:t>
      </w:r>
      <w:proofErr w:type="spellStart"/>
      <w:r w:rsidRPr="00B20527">
        <w:rPr>
          <w:b/>
          <w:bCs/>
        </w:rPr>
        <w:t>sync_meta</w:t>
      </w:r>
      <w:proofErr w:type="spellEnd"/>
      <w:r w:rsidRPr="00B20527">
        <w:rPr>
          <w:b/>
          <w:bCs/>
        </w:rPr>
        <w:t xml:space="preserve"> as input and output.</w:t>
      </w:r>
    </w:p>
    <w:p w14:paraId="09193CCC" w14:textId="77777777" w:rsidR="00B20527" w:rsidRPr="00B20527" w:rsidRDefault="00B20527" w:rsidP="00B20527">
      <w:pPr>
        <w:numPr>
          <w:ilvl w:val="0"/>
          <w:numId w:val="15"/>
        </w:numPr>
      </w:pPr>
      <w:r w:rsidRPr="00B20527">
        <w:rPr>
          <w:b/>
          <w:bCs/>
        </w:rPr>
        <w:t>Shape validation:</w:t>
      </w:r>
      <w:r w:rsidRPr="00B20527">
        <w:t xml:space="preserve"> Ensure all pose data is consistently shaped (frames, 128, 2).</w:t>
      </w:r>
    </w:p>
    <w:p w14:paraId="283E16E8" w14:textId="77777777" w:rsidR="00B20527" w:rsidRPr="00B20527" w:rsidRDefault="00B20527" w:rsidP="00B20527">
      <w:pPr>
        <w:numPr>
          <w:ilvl w:val="0"/>
          <w:numId w:val="15"/>
        </w:numPr>
      </w:pPr>
      <w:r w:rsidRPr="00B20527">
        <w:rPr>
          <w:b/>
          <w:bCs/>
        </w:rPr>
        <w:t>Library input check:</w:t>
      </w:r>
      <w:r w:rsidRPr="00B20527">
        <w:t xml:space="preserve"> Add error info to </w:t>
      </w:r>
      <w:proofErr w:type="spellStart"/>
      <w:r w:rsidRPr="00B20527">
        <w:t>creation_info</w:t>
      </w:r>
      <w:proofErr w:type="spellEnd"/>
      <w:r w:rsidRPr="00B20527">
        <w:t xml:space="preserve"> string if pose load fails or format is wrong.</w:t>
      </w:r>
    </w:p>
    <w:p w14:paraId="71018FFB" w14:textId="77777777" w:rsidR="00B20527" w:rsidRPr="00B20527" w:rsidRDefault="00B20527" w:rsidP="00B20527">
      <w:r w:rsidRPr="00B20527">
        <w:pict w14:anchorId="7823EA6D">
          <v:rect id="_x0000_i1090" style="width:0;height:1.5pt" o:hralign="center" o:hrstd="t" o:hr="t" fillcolor="#a0a0a0" stroked="f"/>
        </w:pict>
      </w:r>
    </w:p>
    <w:p w14:paraId="63FD77E2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6. dance_poser.py</w:t>
      </w:r>
    </w:p>
    <w:p w14:paraId="0DED01EE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Function</w:t>
      </w:r>
    </w:p>
    <w:p w14:paraId="586FBF5B" w14:textId="77777777" w:rsidR="00B20527" w:rsidRPr="00B20527" w:rsidRDefault="00B20527" w:rsidP="00B20527">
      <w:pPr>
        <w:numPr>
          <w:ilvl w:val="0"/>
          <w:numId w:val="16"/>
        </w:numPr>
      </w:pPr>
      <w:r w:rsidRPr="00B20527">
        <w:t>Advanced dance poser with music EQ mapping to different limbs, body-part speed modifiers, and rich animation logic.</w:t>
      </w:r>
    </w:p>
    <w:p w14:paraId="520CF33A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Inputs/Outputs</w:t>
      </w:r>
    </w:p>
    <w:p w14:paraId="55DBEADC" w14:textId="77777777" w:rsidR="00B20527" w:rsidRPr="00B20527" w:rsidRDefault="00B20527" w:rsidP="00B20527">
      <w:pPr>
        <w:numPr>
          <w:ilvl w:val="0"/>
          <w:numId w:val="17"/>
        </w:numPr>
      </w:pPr>
      <w:r w:rsidRPr="00B20527">
        <w:rPr>
          <w:b/>
          <w:bCs/>
        </w:rPr>
        <w:t>Inputs:</w:t>
      </w:r>
      <w:r w:rsidRPr="00B20527">
        <w:t xml:space="preserve"> audio (</w:t>
      </w:r>
      <w:proofErr w:type="spellStart"/>
      <w:r w:rsidRPr="00B20527">
        <w:t>dict</w:t>
      </w:r>
      <w:proofErr w:type="spellEnd"/>
      <w:r w:rsidRPr="00B20527">
        <w:t xml:space="preserve">), </w:t>
      </w:r>
      <w:proofErr w:type="spellStart"/>
      <w:r w:rsidRPr="00B20527">
        <w:t>input_poses</w:t>
      </w:r>
      <w:proofErr w:type="spellEnd"/>
      <w:r w:rsidRPr="00B20527">
        <w:t xml:space="preserve"> (optional), </w:t>
      </w:r>
      <w:proofErr w:type="spellStart"/>
      <w:r w:rsidRPr="00B20527">
        <w:t>sync_meta</w:t>
      </w:r>
      <w:proofErr w:type="spellEnd"/>
      <w:r w:rsidRPr="00B20527">
        <w:t xml:space="preserve"> (</w:t>
      </w:r>
      <w:proofErr w:type="spellStart"/>
      <w:r w:rsidRPr="00B20527">
        <w:t>dict</w:t>
      </w:r>
      <w:proofErr w:type="spellEnd"/>
      <w:r w:rsidRPr="00B20527">
        <w:t>), EQ/speed params</w:t>
      </w:r>
    </w:p>
    <w:p w14:paraId="70CDDE40" w14:textId="77777777" w:rsidR="00B20527" w:rsidRPr="00B20527" w:rsidRDefault="00B20527" w:rsidP="00B20527">
      <w:pPr>
        <w:numPr>
          <w:ilvl w:val="0"/>
          <w:numId w:val="17"/>
        </w:numPr>
      </w:pPr>
      <w:r w:rsidRPr="00B20527">
        <w:rPr>
          <w:b/>
          <w:bCs/>
        </w:rPr>
        <w:t>Outputs:</w:t>
      </w:r>
      <w:r w:rsidRPr="00B20527">
        <w:t xml:space="preserve"> </w:t>
      </w:r>
      <w:proofErr w:type="spellStart"/>
      <w:r w:rsidRPr="00B20527">
        <w:t>pose_video</w:t>
      </w:r>
      <w:proofErr w:type="spellEnd"/>
      <w:r w:rsidRPr="00B20527">
        <w:t xml:space="preserve"> (torch), </w:t>
      </w:r>
      <w:proofErr w:type="spellStart"/>
      <w:r w:rsidRPr="00B20527">
        <w:t>pose_tensor</w:t>
      </w:r>
      <w:proofErr w:type="spellEnd"/>
      <w:r w:rsidRPr="00B20527">
        <w:t xml:space="preserve"> (torch)</w:t>
      </w:r>
    </w:p>
    <w:p w14:paraId="24D41F68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Recommended Fixes</w:t>
      </w:r>
    </w:p>
    <w:p w14:paraId="78C5B0D2" w14:textId="77777777" w:rsidR="00B20527" w:rsidRPr="00B20527" w:rsidRDefault="00B20527" w:rsidP="00B20527">
      <w:pPr>
        <w:numPr>
          <w:ilvl w:val="0"/>
          <w:numId w:val="18"/>
        </w:numPr>
      </w:pPr>
      <w:r w:rsidRPr="00B20527">
        <w:rPr>
          <w:b/>
          <w:bCs/>
        </w:rPr>
        <w:t xml:space="preserve">Enforce </w:t>
      </w:r>
      <w:proofErr w:type="spellStart"/>
      <w:r w:rsidRPr="00B20527">
        <w:rPr>
          <w:b/>
          <w:bCs/>
        </w:rPr>
        <w:t>sync_meta</w:t>
      </w:r>
      <w:proofErr w:type="spellEnd"/>
      <w:r w:rsidRPr="00B20527">
        <w:rPr>
          <w:b/>
          <w:bCs/>
        </w:rPr>
        <w:t xml:space="preserve"> as input and output.</w:t>
      </w:r>
    </w:p>
    <w:p w14:paraId="531D5289" w14:textId="77777777" w:rsidR="00B20527" w:rsidRPr="00B20527" w:rsidRDefault="00B20527" w:rsidP="00B20527">
      <w:pPr>
        <w:numPr>
          <w:ilvl w:val="0"/>
          <w:numId w:val="18"/>
        </w:numPr>
      </w:pPr>
      <w:r w:rsidRPr="00B20527">
        <w:rPr>
          <w:b/>
          <w:bCs/>
        </w:rPr>
        <w:t>Pose format discipline:</w:t>
      </w:r>
      <w:r w:rsidRPr="00B20527">
        <w:t xml:space="preserve"> If pose is 128-point and node </w:t>
      </w:r>
      <w:proofErr w:type="gramStart"/>
      <w:r w:rsidRPr="00B20527">
        <w:t>expects</w:t>
      </w:r>
      <w:proofErr w:type="gramEnd"/>
      <w:r w:rsidRPr="00B20527">
        <w:t xml:space="preserve"> 91, trim or map as </w:t>
      </w:r>
      <w:proofErr w:type="gramStart"/>
      <w:r w:rsidRPr="00B20527">
        <w:t>needed, and</w:t>
      </w:r>
      <w:proofErr w:type="gramEnd"/>
      <w:r w:rsidRPr="00B20527">
        <w:t xml:space="preserve"> warn in output if conversion done.</w:t>
      </w:r>
    </w:p>
    <w:p w14:paraId="26F4417D" w14:textId="77777777" w:rsidR="00B20527" w:rsidRPr="00B20527" w:rsidRDefault="00B20527" w:rsidP="00B20527">
      <w:pPr>
        <w:numPr>
          <w:ilvl w:val="0"/>
          <w:numId w:val="18"/>
        </w:numPr>
      </w:pPr>
      <w:r w:rsidRPr="00B20527">
        <w:rPr>
          <w:b/>
          <w:bCs/>
        </w:rPr>
        <w:t>Error info:</w:t>
      </w:r>
      <w:r w:rsidRPr="00B20527">
        <w:t xml:space="preserve"> Return errors in a string output for debugging/UI.</w:t>
      </w:r>
    </w:p>
    <w:p w14:paraId="03812B96" w14:textId="77777777" w:rsidR="00B20527" w:rsidRPr="00B20527" w:rsidRDefault="00B20527" w:rsidP="00B20527">
      <w:r w:rsidRPr="00B20527">
        <w:pict w14:anchorId="14E53EDA">
          <v:rect id="_x0000_i1091" style="width:0;height:1.5pt" o:hralign="center" o:hrstd="t" o:hr="t" fillcolor="#a0a0a0" stroked="f"/>
        </w:pict>
      </w:r>
    </w:p>
    <w:p w14:paraId="0D71BE6F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7. dwpose_detector.py, wholebody.py, onnxpose.py, onnxdet.py, util.py</w:t>
      </w:r>
    </w:p>
    <w:p w14:paraId="5FA370DA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Function</w:t>
      </w:r>
    </w:p>
    <w:p w14:paraId="1C2D54CE" w14:textId="77777777" w:rsidR="00B20527" w:rsidRPr="00B20527" w:rsidRDefault="00B20527" w:rsidP="00B20527">
      <w:pPr>
        <w:numPr>
          <w:ilvl w:val="0"/>
          <w:numId w:val="19"/>
        </w:numPr>
      </w:pPr>
      <w:proofErr w:type="spellStart"/>
      <w:r w:rsidRPr="00B20527">
        <w:t>DWPose</w:t>
      </w:r>
      <w:proofErr w:type="spellEnd"/>
      <w:r w:rsidRPr="00B20527">
        <w:t xml:space="preserve"> detection, ONNX inference, and skeleton drawing utilities. Not </w:t>
      </w:r>
      <w:proofErr w:type="spellStart"/>
      <w:r w:rsidRPr="00B20527">
        <w:t>ComfyUI</w:t>
      </w:r>
      <w:proofErr w:type="spellEnd"/>
      <w:r w:rsidRPr="00B20527">
        <w:t xml:space="preserve"> nodes </w:t>
      </w:r>
      <w:proofErr w:type="gramStart"/>
      <w:r w:rsidRPr="00B20527">
        <w:t>directly, but</w:t>
      </w:r>
      <w:proofErr w:type="gramEnd"/>
      <w:r w:rsidRPr="00B20527">
        <w:t xml:space="preserve"> used in extraction logic.</w:t>
      </w:r>
    </w:p>
    <w:p w14:paraId="121B351C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Recommended Fixes</w:t>
      </w:r>
    </w:p>
    <w:p w14:paraId="38D13795" w14:textId="77777777" w:rsidR="00B20527" w:rsidRPr="00B20527" w:rsidRDefault="00B20527" w:rsidP="00B20527">
      <w:pPr>
        <w:numPr>
          <w:ilvl w:val="0"/>
          <w:numId w:val="20"/>
        </w:numPr>
      </w:pPr>
      <w:r w:rsidRPr="00B20527">
        <w:rPr>
          <w:b/>
          <w:bCs/>
        </w:rPr>
        <w:t>None required</w:t>
      </w:r>
      <w:r w:rsidRPr="00B20527">
        <w:t xml:space="preserve"> for node interface. Ensure upstream pose extraction calls these when not in dummy mode.</w:t>
      </w:r>
    </w:p>
    <w:p w14:paraId="4D4E22C0" w14:textId="77777777" w:rsidR="00B20527" w:rsidRPr="00B20527" w:rsidRDefault="00B20527" w:rsidP="00B20527">
      <w:r w:rsidRPr="00B20527">
        <w:pict w14:anchorId="39A8F05C">
          <v:rect id="_x0000_i1092" style="width:0;height:1.5pt" o:hralign="center" o:hrstd="t" o:hr="t" fillcolor="#a0a0a0" stroked="f"/>
        </w:pict>
      </w:r>
    </w:p>
    <w:p w14:paraId="4997EE80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8. __init__.py</w:t>
      </w:r>
    </w:p>
    <w:p w14:paraId="64A57AAA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lastRenderedPageBreak/>
        <w:t>Function</w:t>
      </w:r>
    </w:p>
    <w:p w14:paraId="3B5FC79D" w14:textId="77777777" w:rsidR="00B20527" w:rsidRPr="00B20527" w:rsidRDefault="00B20527" w:rsidP="00B20527">
      <w:pPr>
        <w:numPr>
          <w:ilvl w:val="0"/>
          <w:numId w:val="21"/>
        </w:numPr>
      </w:pPr>
      <w:r w:rsidRPr="00B20527">
        <w:t xml:space="preserve">Handles node registration, dependency validation, and exposes </w:t>
      </w:r>
      <w:proofErr w:type="spellStart"/>
      <w:r w:rsidRPr="00B20527">
        <w:t>DWPose</w:t>
      </w:r>
      <w:proofErr w:type="spellEnd"/>
      <w:r w:rsidRPr="00B20527">
        <w:t xml:space="preserve"> classes/utilities.</w:t>
      </w:r>
    </w:p>
    <w:p w14:paraId="6479B58A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Recommended Fixes</w:t>
      </w:r>
    </w:p>
    <w:p w14:paraId="2C36515E" w14:textId="77777777" w:rsidR="00B20527" w:rsidRPr="00B20527" w:rsidRDefault="00B20527" w:rsidP="00B20527">
      <w:pPr>
        <w:numPr>
          <w:ilvl w:val="0"/>
          <w:numId w:val="22"/>
        </w:numPr>
      </w:pPr>
      <w:r w:rsidRPr="00B20527">
        <w:t>None, unless you want to standardize category or naming further.</w:t>
      </w:r>
    </w:p>
    <w:p w14:paraId="3ADC3BA5" w14:textId="77777777" w:rsidR="00B20527" w:rsidRPr="00B20527" w:rsidRDefault="00B20527" w:rsidP="00B20527">
      <w:r w:rsidRPr="00B20527">
        <w:pict w14:anchorId="2119D7FC">
          <v:rect id="_x0000_i1093" style="width:0;height:1.5pt" o:hralign="center" o:hrstd="t" o:hr="t" fillcolor="#a0a0a0" stroked="f"/>
        </w:pict>
      </w:r>
    </w:p>
    <w:p w14:paraId="2DE90122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BAIS1C_SourceVideoLoader.js — Meta Display Widget</w:t>
      </w:r>
    </w:p>
    <w:p w14:paraId="5EDD472C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Function</w:t>
      </w:r>
    </w:p>
    <w:p w14:paraId="6A004A4F" w14:textId="77777777" w:rsidR="00B20527" w:rsidRPr="00B20527" w:rsidRDefault="00B20527" w:rsidP="00B20527">
      <w:pPr>
        <w:numPr>
          <w:ilvl w:val="0"/>
          <w:numId w:val="23"/>
        </w:numPr>
      </w:pPr>
      <w:proofErr w:type="spellStart"/>
      <w:r w:rsidRPr="00B20527">
        <w:t>ComfyUI</w:t>
      </w:r>
      <w:proofErr w:type="spellEnd"/>
      <w:r w:rsidRPr="00B20527">
        <w:t xml:space="preserve"> web extension widget that reads the </w:t>
      </w:r>
      <w:proofErr w:type="spellStart"/>
      <w:r w:rsidRPr="00B20527">
        <w:t>ui_info</w:t>
      </w:r>
      <w:proofErr w:type="spellEnd"/>
      <w:r w:rsidRPr="00B20527">
        <w:t xml:space="preserve"> string output from the Python node, displays it in a styled HTML panel under the node.</w:t>
      </w:r>
    </w:p>
    <w:p w14:paraId="282FA50C" w14:textId="77777777" w:rsidR="00B20527" w:rsidRPr="00B20527" w:rsidRDefault="00B20527" w:rsidP="00B20527">
      <w:pPr>
        <w:numPr>
          <w:ilvl w:val="0"/>
          <w:numId w:val="23"/>
        </w:numPr>
      </w:pPr>
      <w:r w:rsidRPr="00B20527">
        <w:t>Highlights the “Aspect:” line in green (WAN/VACE safe) or yellow (non-standard) for quick user inspection.</w:t>
      </w:r>
    </w:p>
    <w:p w14:paraId="46DB89DC" w14:textId="77777777" w:rsidR="00B20527" w:rsidRPr="00B20527" w:rsidRDefault="00B20527" w:rsidP="00B20527">
      <w:pPr>
        <w:rPr>
          <w:b/>
          <w:bCs/>
        </w:rPr>
      </w:pPr>
      <w:proofErr w:type="spellStart"/>
      <w:r w:rsidRPr="00B20527">
        <w:rPr>
          <w:b/>
          <w:bCs/>
        </w:rPr>
        <w:t>Behavior</w:t>
      </w:r>
      <w:proofErr w:type="spellEnd"/>
      <w:r w:rsidRPr="00B20527">
        <w:rPr>
          <w:b/>
          <w:bCs/>
        </w:rPr>
        <w:t xml:space="preserve"> &amp; Handling</w:t>
      </w:r>
    </w:p>
    <w:p w14:paraId="6F44A837" w14:textId="77777777" w:rsidR="00B20527" w:rsidRPr="00B20527" w:rsidRDefault="00B20527" w:rsidP="00B20527">
      <w:pPr>
        <w:numPr>
          <w:ilvl w:val="0"/>
          <w:numId w:val="24"/>
        </w:numPr>
      </w:pPr>
      <w:r w:rsidRPr="00B20527">
        <w:t>On node execution, it:</w:t>
      </w:r>
    </w:p>
    <w:p w14:paraId="37F64A61" w14:textId="77777777" w:rsidR="00B20527" w:rsidRPr="00B20527" w:rsidRDefault="00B20527" w:rsidP="00B20527">
      <w:pPr>
        <w:numPr>
          <w:ilvl w:val="1"/>
          <w:numId w:val="24"/>
        </w:numPr>
      </w:pPr>
      <w:r w:rsidRPr="00B20527">
        <w:t>Removes any existing panel attached to the node</w:t>
      </w:r>
    </w:p>
    <w:p w14:paraId="7E904393" w14:textId="77777777" w:rsidR="00B20527" w:rsidRPr="00B20527" w:rsidRDefault="00B20527" w:rsidP="00B20527">
      <w:pPr>
        <w:numPr>
          <w:ilvl w:val="1"/>
          <w:numId w:val="24"/>
        </w:numPr>
      </w:pPr>
      <w:r w:rsidRPr="00B20527">
        <w:t xml:space="preserve">Reads the first string from the </w:t>
      </w:r>
      <w:proofErr w:type="spellStart"/>
      <w:r w:rsidRPr="00B20527">
        <w:t>ui_info</w:t>
      </w:r>
      <w:proofErr w:type="spellEnd"/>
      <w:r w:rsidRPr="00B20527">
        <w:t xml:space="preserve"> output (assumed to be the summary string from the loader)</w:t>
      </w:r>
    </w:p>
    <w:p w14:paraId="7F7D6485" w14:textId="77777777" w:rsidR="00B20527" w:rsidRPr="00B20527" w:rsidRDefault="00B20527" w:rsidP="00B20527">
      <w:pPr>
        <w:numPr>
          <w:ilvl w:val="1"/>
          <w:numId w:val="24"/>
        </w:numPr>
      </w:pPr>
      <w:r w:rsidRPr="00B20527">
        <w:t>Styles the panel (dark background, monospace, pre-wrapped)</w:t>
      </w:r>
    </w:p>
    <w:p w14:paraId="088647EB" w14:textId="77777777" w:rsidR="00B20527" w:rsidRPr="00B20527" w:rsidRDefault="00B20527" w:rsidP="00B20527">
      <w:pPr>
        <w:numPr>
          <w:ilvl w:val="1"/>
          <w:numId w:val="24"/>
        </w:numPr>
      </w:pPr>
      <w:r w:rsidRPr="00B20527">
        <w:t xml:space="preserve">Applies </w:t>
      </w:r>
      <w:proofErr w:type="spellStart"/>
      <w:r w:rsidRPr="00B20527">
        <w:t>color</w:t>
      </w:r>
      <w:proofErr w:type="spellEnd"/>
      <w:r w:rsidRPr="00B20527">
        <w:t xml:space="preserve"> to aspect line (#0f0 if “</w:t>
      </w:r>
      <w:r w:rsidRPr="00B20527">
        <w:rPr>
          <w:rFonts w:ascii="Segoe UI Emoji" w:hAnsi="Segoe UI Emoji" w:cs="Segoe UI Emoji"/>
        </w:rPr>
        <w:t>✅</w:t>
      </w:r>
      <w:r w:rsidRPr="00B20527">
        <w:rPr>
          <w:rFonts w:ascii="Aptos" w:hAnsi="Aptos" w:cs="Aptos"/>
        </w:rPr>
        <w:t>”</w:t>
      </w:r>
      <w:r w:rsidRPr="00B20527">
        <w:t>, #ff0 otherwise)</w:t>
      </w:r>
    </w:p>
    <w:p w14:paraId="2281B0C1" w14:textId="77777777" w:rsidR="00B20527" w:rsidRPr="00B20527" w:rsidRDefault="00B20527" w:rsidP="00B20527">
      <w:pPr>
        <w:numPr>
          <w:ilvl w:val="1"/>
          <w:numId w:val="24"/>
        </w:numPr>
      </w:pPr>
      <w:r w:rsidRPr="00B20527">
        <w:t xml:space="preserve">Attaches the panel using </w:t>
      </w:r>
      <w:proofErr w:type="spellStart"/>
      <w:r w:rsidRPr="00B20527">
        <w:t>addDOMWidget</w:t>
      </w:r>
      <w:proofErr w:type="spellEnd"/>
      <w:r w:rsidRPr="00B20527">
        <w:t xml:space="preserve"> so it persists with the node</w:t>
      </w:r>
    </w:p>
    <w:p w14:paraId="6466A04C" w14:textId="77777777" w:rsidR="00B20527" w:rsidRPr="00B20527" w:rsidRDefault="00B20527" w:rsidP="00B20527">
      <w:pPr>
        <w:numPr>
          <w:ilvl w:val="0"/>
          <w:numId w:val="24"/>
        </w:numPr>
      </w:pPr>
      <w:r w:rsidRPr="00B20527">
        <w:rPr>
          <w:b/>
          <w:bCs/>
        </w:rPr>
        <w:t xml:space="preserve">This provides immediate metadata feedback (FPS, duration, aspect, BPM, etc.) inline within the </w:t>
      </w:r>
      <w:proofErr w:type="spellStart"/>
      <w:r w:rsidRPr="00B20527">
        <w:rPr>
          <w:b/>
          <w:bCs/>
        </w:rPr>
        <w:t>ComfyUI</w:t>
      </w:r>
      <w:proofErr w:type="spellEnd"/>
      <w:r w:rsidRPr="00B20527">
        <w:rPr>
          <w:b/>
          <w:bCs/>
        </w:rPr>
        <w:t xml:space="preserve"> graph, making pipeline QA easier.</w:t>
      </w:r>
    </w:p>
    <w:p w14:paraId="502068B0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Recommended Improvements</w:t>
      </w:r>
    </w:p>
    <w:p w14:paraId="065D030E" w14:textId="77777777" w:rsidR="00B20527" w:rsidRPr="00B20527" w:rsidRDefault="00B20527" w:rsidP="00B20527">
      <w:pPr>
        <w:numPr>
          <w:ilvl w:val="0"/>
          <w:numId w:val="25"/>
        </w:numPr>
      </w:pPr>
      <w:r w:rsidRPr="00B20527">
        <w:t xml:space="preserve">If the loader outputs an error in </w:t>
      </w:r>
      <w:proofErr w:type="spellStart"/>
      <w:r w:rsidRPr="00B20527">
        <w:t>ui_info</w:t>
      </w:r>
      <w:proofErr w:type="spellEnd"/>
      <w:r w:rsidRPr="00B20527">
        <w:t>, consider adding a red highlight or alert icon.</w:t>
      </w:r>
    </w:p>
    <w:p w14:paraId="394ADEC4" w14:textId="77777777" w:rsidR="00B20527" w:rsidRPr="00B20527" w:rsidRDefault="00B20527" w:rsidP="00B20527">
      <w:pPr>
        <w:numPr>
          <w:ilvl w:val="0"/>
          <w:numId w:val="25"/>
        </w:numPr>
      </w:pPr>
      <w:r w:rsidRPr="00B20527">
        <w:t>If other nodes downstream emit summary/error strings, extend the JS widget to listen for and display those as well.</w:t>
      </w:r>
    </w:p>
    <w:p w14:paraId="0850E544" w14:textId="77777777" w:rsidR="00B20527" w:rsidRPr="00B20527" w:rsidRDefault="00B20527" w:rsidP="00B20527">
      <w:pPr>
        <w:numPr>
          <w:ilvl w:val="0"/>
          <w:numId w:val="25"/>
        </w:numPr>
      </w:pPr>
      <w:r w:rsidRPr="00B20527">
        <w:t>Optionally, make aspect warning clickable for “how to fix” help popups.</w:t>
      </w:r>
    </w:p>
    <w:p w14:paraId="22780FF0" w14:textId="77777777" w:rsidR="00B20527" w:rsidRPr="00B20527" w:rsidRDefault="00B20527" w:rsidP="00B20527">
      <w:r w:rsidRPr="00B20527">
        <w:pict w14:anchorId="777F9ADC">
          <v:rect id="_x0000_i1094" style="width:0;height:1.5pt" o:hralign="center" o:hrstd="t" o:hr="t" fillcolor="#a0a0a0" stroked="f"/>
        </w:pict>
      </w:r>
    </w:p>
    <w:p w14:paraId="7308206F" w14:textId="77777777" w:rsidR="00B20527" w:rsidRPr="00B20527" w:rsidRDefault="00B20527" w:rsidP="00B20527">
      <w:pPr>
        <w:rPr>
          <w:b/>
          <w:bCs/>
        </w:rPr>
      </w:pPr>
      <w:r w:rsidRPr="00B20527">
        <w:rPr>
          <w:b/>
          <w:bCs/>
        </w:rPr>
        <w:t>General Recommendations Across Nodes</w:t>
      </w:r>
    </w:p>
    <w:p w14:paraId="19D12FA6" w14:textId="77777777" w:rsidR="00B20527" w:rsidRPr="00B20527" w:rsidRDefault="00B20527" w:rsidP="00B20527">
      <w:pPr>
        <w:numPr>
          <w:ilvl w:val="0"/>
          <w:numId w:val="26"/>
        </w:numPr>
      </w:pPr>
      <w:r w:rsidRPr="00B20527">
        <w:rPr>
          <w:b/>
          <w:bCs/>
        </w:rPr>
        <w:t>Meta Discipline:</w:t>
      </w:r>
    </w:p>
    <w:p w14:paraId="091DA762" w14:textId="77777777" w:rsidR="00B20527" w:rsidRPr="00B20527" w:rsidRDefault="00B20527" w:rsidP="00B20527">
      <w:pPr>
        <w:numPr>
          <w:ilvl w:val="1"/>
          <w:numId w:val="26"/>
        </w:numPr>
      </w:pPr>
      <w:r w:rsidRPr="00B20527">
        <w:t xml:space="preserve">Use </w:t>
      </w:r>
      <w:proofErr w:type="spellStart"/>
      <w:r w:rsidRPr="00B20527">
        <w:t>sync_meta</w:t>
      </w:r>
      <w:proofErr w:type="spellEnd"/>
      <w:r w:rsidRPr="00B20527">
        <w:t xml:space="preserve"> as the </w:t>
      </w:r>
      <w:r w:rsidRPr="00B20527">
        <w:rPr>
          <w:i/>
          <w:iCs/>
        </w:rPr>
        <w:t>only</w:t>
      </w:r>
      <w:r w:rsidRPr="00B20527">
        <w:t xml:space="preserve"> meta input/output name for all nodes.</w:t>
      </w:r>
    </w:p>
    <w:p w14:paraId="51AB174B" w14:textId="77777777" w:rsidR="00B20527" w:rsidRPr="00B20527" w:rsidRDefault="00B20527" w:rsidP="00B20527">
      <w:pPr>
        <w:numPr>
          <w:ilvl w:val="0"/>
          <w:numId w:val="26"/>
        </w:numPr>
      </w:pPr>
      <w:r w:rsidRPr="00B20527">
        <w:rPr>
          <w:b/>
          <w:bCs/>
        </w:rPr>
        <w:t>Consistent Error Reporting:</w:t>
      </w:r>
    </w:p>
    <w:p w14:paraId="2BA97708" w14:textId="77777777" w:rsidR="00B20527" w:rsidRPr="00B20527" w:rsidRDefault="00B20527" w:rsidP="00B20527">
      <w:pPr>
        <w:numPr>
          <w:ilvl w:val="1"/>
          <w:numId w:val="26"/>
        </w:numPr>
      </w:pPr>
      <w:r w:rsidRPr="00B20527">
        <w:t>Any node that can fail should emit errors in its string output (for the widget).</w:t>
      </w:r>
    </w:p>
    <w:p w14:paraId="1F483F21" w14:textId="77777777" w:rsidR="00B20527" w:rsidRPr="00B20527" w:rsidRDefault="00B20527" w:rsidP="00B20527">
      <w:pPr>
        <w:numPr>
          <w:ilvl w:val="0"/>
          <w:numId w:val="26"/>
        </w:numPr>
      </w:pPr>
      <w:r w:rsidRPr="00B20527">
        <w:rPr>
          <w:b/>
          <w:bCs/>
        </w:rPr>
        <w:lastRenderedPageBreak/>
        <w:t>Shape Checks:</w:t>
      </w:r>
    </w:p>
    <w:p w14:paraId="31AAAAEF" w14:textId="77777777" w:rsidR="00B20527" w:rsidRPr="00B20527" w:rsidRDefault="00B20527" w:rsidP="00B20527">
      <w:pPr>
        <w:numPr>
          <w:ilvl w:val="1"/>
          <w:numId w:val="26"/>
        </w:numPr>
      </w:pPr>
      <w:r w:rsidRPr="00B20527">
        <w:t>Standardize pose tensors to a single shape (128×2 or 91×2, not mixed).</w:t>
      </w:r>
    </w:p>
    <w:p w14:paraId="7B6C5369" w14:textId="77777777" w:rsidR="00B20527" w:rsidRPr="00B20527" w:rsidRDefault="00B20527" w:rsidP="00B20527">
      <w:pPr>
        <w:numPr>
          <w:ilvl w:val="0"/>
          <w:numId w:val="26"/>
        </w:numPr>
      </w:pPr>
      <w:r w:rsidRPr="00B20527">
        <w:rPr>
          <w:b/>
          <w:bCs/>
        </w:rPr>
        <w:t>UI Widget Extension:</w:t>
      </w:r>
    </w:p>
    <w:p w14:paraId="05C8D304" w14:textId="77777777" w:rsidR="00B20527" w:rsidRPr="00B20527" w:rsidRDefault="00B20527" w:rsidP="00B20527">
      <w:pPr>
        <w:numPr>
          <w:ilvl w:val="1"/>
          <w:numId w:val="26"/>
        </w:numPr>
      </w:pPr>
      <w:r w:rsidRPr="00B20527">
        <w:t>Let the JS widget handle error and meta string displays from any node, not just the loader.</w:t>
      </w:r>
    </w:p>
    <w:p w14:paraId="6DAF1D71" w14:textId="77777777" w:rsidR="00B015EE" w:rsidRDefault="00B015EE"/>
    <w:sectPr w:rsidR="00B0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578BA"/>
    <w:multiLevelType w:val="multilevel"/>
    <w:tmpl w:val="AFC6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B2A5A"/>
    <w:multiLevelType w:val="multilevel"/>
    <w:tmpl w:val="0326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617EA"/>
    <w:multiLevelType w:val="multilevel"/>
    <w:tmpl w:val="3BA6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C2675"/>
    <w:multiLevelType w:val="multilevel"/>
    <w:tmpl w:val="4492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6377A"/>
    <w:multiLevelType w:val="multilevel"/>
    <w:tmpl w:val="29B6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9745C"/>
    <w:multiLevelType w:val="multilevel"/>
    <w:tmpl w:val="5FE4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76EEA"/>
    <w:multiLevelType w:val="multilevel"/>
    <w:tmpl w:val="CE24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005EC"/>
    <w:multiLevelType w:val="multilevel"/>
    <w:tmpl w:val="E068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B5154"/>
    <w:multiLevelType w:val="multilevel"/>
    <w:tmpl w:val="80DC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03581"/>
    <w:multiLevelType w:val="multilevel"/>
    <w:tmpl w:val="BB4A8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3C7D22"/>
    <w:multiLevelType w:val="multilevel"/>
    <w:tmpl w:val="B75E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05D65"/>
    <w:multiLevelType w:val="multilevel"/>
    <w:tmpl w:val="82FE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0603A"/>
    <w:multiLevelType w:val="multilevel"/>
    <w:tmpl w:val="C6B0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3286A"/>
    <w:multiLevelType w:val="multilevel"/>
    <w:tmpl w:val="3B72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C653F6"/>
    <w:multiLevelType w:val="multilevel"/>
    <w:tmpl w:val="7D2C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B97FDE"/>
    <w:multiLevelType w:val="multilevel"/>
    <w:tmpl w:val="955A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3E6283"/>
    <w:multiLevelType w:val="multilevel"/>
    <w:tmpl w:val="132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BD7B26"/>
    <w:multiLevelType w:val="multilevel"/>
    <w:tmpl w:val="7232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D1650C"/>
    <w:multiLevelType w:val="multilevel"/>
    <w:tmpl w:val="A11C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4D390A"/>
    <w:multiLevelType w:val="multilevel"/>
    <w:tmpl w:val="C71C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6B5618"/>
    <w:multiLevelType w:val="multilevel"/>
    <w:tmpl w:val="1C10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3B6B98"/>
    <w:multiLevelType w:val="multilevel"/>
    <w:tmpl w:val="0B96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270118"/>
    <w:multiLevelType w:val="multilevel"/>
    <w:tmpl w:val="433A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623FB2"/>
    <w:multiLevelType w:val="multilevel"/>
    <w:tmpl w:val="BD68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F42FA6"/>
    <w:multiLevelType w:val="multilevel"/>
    <w:tmpl w:val="81F0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FD04CA"/>
    <w:multiLevelType w:val="multilevel"/>
    <w:tmpl w:val="E3C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942372">
    <w:abstractNumId w:val="19"/>
  </w:num>
  <w:num w:numId="2" w16cid:durableId="454448425">
    <w:abstractNumId w:val="17"/>
  </w:num>
  <w:num w:numId="3" w16cid:durableId="1950315878">
    <w:abstractNumId w:val="15"/>
  </w:num>
  <w:num w:numId="4" w16cid:durableId="176848533">
    <w:abstractNumId w:val="5"/>
  </w:num>
  <w:num w:numId="5" w16cid:durableId="556092693">
    <w:abstractNumId w:val="21"/>
  </w:num>
  <w:num w:numId="6" w16cid:durableId="413867085">
    <w:abstractNumId w:val="22"/>
  </w:num>
  <w:num w:numId="7" w16cid:durableId="625085817">
    <w:abstractNumId w:val="18"/>
  </w:num>
  <w:num w:numId="8" w16cid:durableId="2119788587">
    <w:abstractNumId w:val="1"/>
  </w:num>
  <w:num w:numId="9" w16cid:durableId="631405539">
    <w:abstractNumId w:val="3"/>
  </w:num>
  <w:num w:numId="10" w16cid:durableId="1091853147">
    <w:abstractNumId w:val="4"/>
  </w:num>
  <w:num w:numId="11" w16cid:durableId="148981066">
    <w:abstractNumId w:val="2"/>
  </w:num>
  <w:num w:numId="12" w16cid:durableId="1867869223">
    <w:abstractNumId w:val="23"/>
  </w:num>
  <w:num w:numId="13" w16cid:durableId="1688752052">
    <w:abstractNumId w:val="20"/>
  </w:num>
  <w:num w:numId="14" w16cid:durableId="1545092665">
    <w:abstractNumId w:val="24"/>
  </w:num>
  <w:num w:numId="15" w16cid:durableId="494031686">
    <w:abstractNumId w:val="11"/>
  </w:num>
  <w:num w:numId="16" w16cid:durableId="2011565171">
    <w:abstractNumId w:val="25"/>
  </w:num>
  <w:num w:numId="17" w16cid:durableId="323163845">
    <w:abstractNumId w:val="8"/>
  </w:num>
  <w:num w:numId="18" w16cid:durableId="1564675954">
    <w:abstractNumId w:val="13"/>
  </w:num>
  <w:num w:numId="19" w16cid:durableId="1221749895">
    <w:abstractNumId w:val="10"/>
  </w:num>
  <w:num w:numId="20" w16cid:durableId="1179196582">
    <w:abstractNumId w:val="12"/>
  </w:num>
  <w:num w:numId="21" w16cid:durableId="911041117">
    <w:abstractNumId w:val="16"/>
  </w:num>
  <w:num w:numId="22" w16cid:durableId="1111975189">
    <w:abstractNumId w:val="14"/>
  </w:num>
  <w:num w:numId="23" w16cid:durableId="657735767">
    <w:abstractNumId w:val="6"/>
  </w:num>
  <w:num w:numId="24" w16cid:durableId="2088456882">
    <w:abstractNumId w:val="0"/>
  </w:num>
  <w:num w:numId="25" w16cid:durableId="1645894706">
    <w:abstractNumId w:val="7"/>
  </w:num>
  <w:num w:numId="26" w16cid:durableId="17487272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27"/>
    <w:rsid w:val="0073248A"/>
    <w:rsid w:val="00B015EE"/>
    <w:rsid w:val="00B20527"/>
    <w:rsid w:val="00C56E73"/>
    <w:rsid w:val="00F1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C8BC"/>
  <w15:chartTrackingRefBased/>
  <w15:docId w15:val="{59D32747-A8C0-43E9-82FC-A5928AD4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2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| metafintek</dc:creator>
  <cp:keywords/>
  <dc:description/>
  <cp:lastModifiedBy>Sean | metafintek</cp:lastModifiedBy>
  <cp:revision>1</cp:revision>
  <dcterms:created xsi:type="dcterms:W3CDTF">2025-07-24T10:48:00Z</dcterms:created>
  <dcterms:modified xsi:type="dcterms:W3CDTF">2025-07-24T10:48:00Z</dcterms:modified>
</cp:coreProperties>
</file>