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7d9d6f925aa42bf" /><Relationship Type="http://schemas.openxmlformats.org/package/2006/relationships/metadata/core-properties" Target="/package/services/metadata/core-properties/3cc305a0f33c494a82b3c62a87acfb39.psmdcp" Id="Rfe2b1819b0dc450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1"/>
        <w:keepLines w:val="0"/>
        <w:widowControl w:val="1"/>
        <w:pBdr>
          <w:top w:val="nil" w:sz="0" w:space="0"/>
          <w:left w:val="nil" w:sz="0" w:space="0"/>
          <w:bottom w:val="nil" w:sz="0" w:space="0"/>
          <w:right w:val="nil" w:sz="0" w:space="0"/>
          <w:between w:val="nil" w:sz="0" w:space="0"/>
        </w:pBdr>
        <w:shd w:val="clear" w:fill="auto"/>
        <w:spacing w:before="240" w:after="0" w:line="312" w:lineRule="auto"/>
        <w:ind w:left="0" w:right="0" w:firstLine="0"/>
        <w:jc w:val="center"/>
        <w:rPr>
          <w:rFonts w:ascii="Barlow Condensed" w:hAnsi="Barlow Condensed" w:eastAsia="Barlow Condensed" w:cs="Barlow Condensed"/>
          <w:b w:val="1"/>
          <w:i w:val="0"/>
          <w:smallCaps w:val="0"/>
          <w:strike w:val="0"/>
          <w:color w:val="1f497d"/>
          <w:sz w:val="36"/>
          <w:szCs w:val="36"/>
          <w:u w:val="none"/>
          <w:shd w:val="clear" w:fill="auto"/>
          <w:vertAlign w:val="baseline"/>
        </w:rPr>
      </w:pPr>
      <w:r w:rsidRPr="00000000" w:rsidDel="00000000" w:rsidR="00000000">
        <w:rPr>
          <w:rFonts w:ascii="Barlow Condensed" w:hAnsi="Barlow Condensed" w:eastAsia="Barlow Condensed" w:cs="Barlow Condensed"/>
          <w:b w:val="1"/>
          <w:i w:val="0"/>
          <w:smallCaps w:val="0"/>
          <w:strike w:val="0"/>
          <w:color w:val="1f497d"/>
          <w:sz w:val="36"/>
          <w:szCs w:val="36"/>
          <w:u w:val="none"/>
          <w:shd w:val="clear" w:fill="auto"/>
          <w:vertAlign w:val="baseline"/>
          <w:rtl w:val="0"/>
        </w:rPr>
        <w:t xml:space="preserve">[</w:t>
      </w:r>
      <w:r w:rsidRPr="00000000" w:rsidDel="00000000" w:rsidR="00000000">
        <w:rPr>
          <w:rFonts w:ascii="Barlow Condensed" w:hAnsi="Barlow Condensed" w:eastAsia="Barlow Condensed" w:cs="Barlow Condensed"/>
          <w:b w:val="1"/>
          <w:color w:val="1f497d"/>
          <w:sz w:val="36"/>
          <w:szCs w:val="36"/>
          <w:rtl w:val="0"/>
        </w:rPr>
        <w:t xml:space="preserve">Tìm hiểu và triển khai hệ thống giám sát mạng ICINGA</w:t>
      </w:r>
      <w:r w:rsidRPr="00000000" w:rsidDel="00000000" w:rsidR="00000000">
        <w:rPr>
          <w:rFonts w:ascii="Barlow Condensed" w:hAnsi="Barlow Condensed" w:eastAsia="Barlow Condensed" w:cs="Barlow Condensed"/>
          <w:b w:val="1"/>
          <w:i w:val="0"/>
          <w:smallCaps w:val="0"/>
          <w:strike w:val="0"/>
          <w:color w:val="1f497d"/>
          <w:sz w:val="36"/>
          <w:szCs w:val="36"/>
          <w:u w:val="none"/>
          <w:shd w:val="clear" w:fill="auto"/>
          <w:vertAlign w:val="baseline"/>
          <w:rtl w:val="0"/>
        </w:rPr>
        <w:t xml:space="preserve">]</w:t>
      </w:r>
    </w:p>
    <w:p xmlns:wp14="http://schemas.microsoft.com/office/word/2010/wordml" w:rsidRPr="00000000" w:rsidR="00000000" w:rsidDel="00000000" w:rsidP="00000000" w:rsidRDefault="00000000" w14:paraId="00000002"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200" w:line="312" w:lineRule="auto"/>
        <w:ind w:left="360" w:right="0" w:hanging="360"/>
        <w:jc w:val="left"/>
        <w:rPr>
          <w:rFonts w:ascii="Barlow Condensed" w:hAnsi="Barlow Condensed" w:eastAsia="Barlow Condensed" w:cs="Barlow Condensed"/>
          <w:i w:val="0"/>
          <w:smallCaps w:val="0"/>
          <w:strike w:val="0"/>
          <w:color w:val="000000"/>
          <w:sz w:val="32"/>
          <w:szCs w:val="32"/>
          <w:u w:val="none"/>
          <w:shd w:val="clear" w:fill="auto"/>
          <w:vertAlign w:val="baseline"/>
        </w:rPr>
      </w:pPr>
      <w:r w:rsidRPr="00000000" w:rsidDel="00000000" w:rsidR="00000000">
        <w:rPr>
          <w:rFonts w:ascii="Barlow Condensed" w:hAnsi="Barlow Condensed" w:eastAsia="Barlow Condensed" w:cs="Barlow Condensed"/>
          <w:b w:val="1"/>
          <w:i w:val="0"/>
          <w:smallCaps w:val="0"/>
          <w:strike w:val="0"/>
          <w:color w:val="000000"/>
          <w:sz w:val="32"/>
          <w:szCs w:val="32"/>
          <w:u w:val="none"/>
          <w:shd w:val="clear" w:fill="auto"/>
          <w:vertAlign w:val="baseline"/>
          <w:rtl w:val="0"/>
        </w:rPr>
        <w:t xml:space="preserve">Danh sách thành viên &amp; Công việc</w:t>
      </w:r>
    </w:p>
    <w:tbl>
      <w:tblPr>
        <w:tblStyle w:val="Table1"/>
        <w:tblW w:w="9627" w:type="dxa"/>
        <w:jc w:val="left"/>
        <w:tblInd w:w="0.0" w:type="dxa"/>
        <w:tblBorders>
          <w:top w:val="single" w:color="4f81bd" w:sz="8" w:space="0"/>
          <w:left w:val="single" w:color="000000" w:sz="4" w:space="0"/>
          <w:bottom w:val="single" w:color="4f81bd" w:sz="8" w:space="0"/>
          <w:right w:val="single" w:color="000000" w:sz="4" w:space="0"/>
          <w:insideH w:val="single" w:color="000000" w:sz="4" w:space="0"/>
          <w:insideV w:val="single" w:color="000000" w:sz="4" w:space="0"/>
        </w:tblBorders>
        <w:tblLayout w:type="fixed"/>
        <w:tblLook w:val="0400"/>
        <w:tblPrChange w:author="">
          <w:tblPr/>
        </w:tblPrChange>
      </w:tblPr>
      <w:tblGrid>
        <w:gridCol w:w="1980"/>
        <w:gridCol w:w="1985"/>
        <w:gridCol w:w="3119"/>
        <w:gridCol w:w="2543"/>
      </w:tblGrid>
      <w:tr xmlns:wp14="http://schemas.microsoft.com/office/word/2010/wordml" w:rsidTr="71A01303" w14:paraId="3C658783" wp14:textId="77777777">
        <w:tc>
          <w:tcPr>
            <w:shd w:val="clear" w:color="auto" w:fill="auto"/>
            <w:tcMar>
              <w:left w:w="108.0" w:type="dxa"/>
            </w:tcMar>
          </w:tcPr>
          <w:p w:rsidRPr="00000000" w:rsidR="00000000" w:rsidDel="00000000" w:rsidP="00000000" w:rsidRDefault="00000000" w14:paraId="00000003" wp14:textId="77777777">
            <w:pPr>
              <w:spacing w:after="0" w:line="312" w:lineRule="auto"/>
              <w:jc w:val="center"/>
              <w:rPr>
                <w:rFonts w:ascii="Barlow Condensed" w:hAnsi="Barlow Condensed" w:eastAsia="Barlow Condensed" w:cs="Barlow Condensed"/>
                <w:b w:val="1"/>
                <w:sz w:val="32"/>
                <w:szCs w:val="32"/>
              </w:rPr>
            </w:pPr>
            <w:r w:rsidRPr="00000000" w:rsidDel="00000000" w:rsidR="00000000">
              <w:rPr>
                <w:rFonts w:ascii="Barlow Condensed" w:hAnsi="Barlow Condensed" w:eastAsia="Barlow Condensed" w:cs="Barlow Condensed"/>
                <w:b w:val="1"/>
                <w:sz w:val="32"/>
                <w:szCs w:val="32"/>
                <w:rtl w:val="0"/>
              </w:rPr>
              <w:t xml:space="preserve">Họ &amp; tên</w:t>
            </w:r>
          </w:p>
        </w:tc>
        <w:tc>
          <w:tcPr>
            <w:shd w:val="clear" w:color="auto" w:fill="auto"/>
            <w:tcMar>
              <w:left w:w="108.0" w:type="dxa"/>
            </w:tcMar>
          </w:tcPr>
          <w:p w:rsidRPr="00000000" w:rsidR="00000000" w:rsidDel="00000000" w:rsidP="00000000" w:rsidRDefault="00000000" w14:paraId="00000004" wp14:textId="77777777">
            <w:pPr>
              <w:spacing w:after="0" w:line="312" w:lineRule="auto"/>
              <w:jc w:val="center"/>
              <w:rPr>
                <w:rFonts w:ascii="Barlow Condensed" w:hAnsi="Barlow Condensed" w:eastAsia="Barlow Condensed" w:cs="Barlow Condensed"/>
                <w:b w:val="1"/>
                <w:sz w:val="32"/>
                <w:szCs w:val="32"/>
              </w:rPr>
            </w:pPr>
            <w:r w:rsidRPr="00000000" w:rsidDel="00000000" w:rsidR="00000000">
              <w:rPr>
                <w:rFonts w:ascii="Barlow Condensed" w:hAnsi="Barlow Condensed" w:eastAsia="Barlow Condensed" w:cs="Barlow Condensed"/>
                <w:b w:val="1"/>
                <w:sz w:val="32"/>
                <w:szCs w:val="32"/>
                <w:rtl w:val="0"/>
              </w:rPr>
              <w:t xml:space="preserve">MSSV</w:t>
            </w:r>
          </w:p>
        </w:tc>
        <w:tc>
          <w:tcPr>
            <w:shd w:val="clear" w:color="auto" w:fill="auto"/>
            <w:tcMar>
              <w:left w:w="108.0" w:type="dxa"/>
            </w:tcMar>
          </w:tcPr>
          <w:p w:rsidRPr="00000000" w:rsidR="00000000" w:rsidDel="00000000" w:rsidP="00000000" w:rsidRDefault="00000000" w14:paraId="00000005" wp14:textId="77777777">
            <w:pPr>
              <w:spacing w:after="0" w:line="312" w:lineRule="auto"/>
              <w:jc w:val="center"/>
              <w:rPr>
                <w:rFonts w:ascii="Barlow Condensed" w:hAnsi="Barlow Condensed" w:eastAsia="Barlow Condensed" w:cs="Barlow Condensed"/>
                <w:b w:val="1"/>
                <w:sz w:val="32"/>
                <w:szCs w:val="32"/>
              </w:rPr>
            </w:pPr>
            <w:r w:rsidRPr="00000000" w:rsidDel="00000000" w:rsidR="00000000">
              <w:rPr>
                <w:rFonts w:ascii="Barlow Condensed" w:hAnsi="Barlow Condensed" w:eastAsia="Barlow Condensed" w:cs="Barlow Condensed"/>
                <w:b w:val="1"/>
                <w:sz w:val="32"/>
                <w:szCs w:val="32"/>
                <w:rtl w:val="0"/>
              </w:rPr>
              <w:t xml:space="preserve">Công việc</w:t>
            </w:r>
          </w:p>
        </w:tc>
        <w:tc>
          <w:tcPr>
            <w:shd w:val="clear" w:color="auto" w:fill="auto"/>
            <w:tcMar>
              <w:left w:w="108.0" w:type="dxa"/>
            </w:tcMar>
          </w:tcPr>
          <w:p w:rsidRPr="00000000" w:rsidR="00000000" w:rsidDel="00000000" w:rsidP="00000000" w:rsidRDefault="00000000" w14:paraId="00000006" wp14:textId="77777777">
            <w:pPr>
              <w:spacing w:after="0" w:line="312" w:lineRule="auto"/>
              <w:jc w:val="center"/>
              <w:rPr>
                <w:rFonts w:ascii="Barlow Condensed" w:hAnsi="Barlow Condensed" w:eastAsia="Barlow Condensed" w:cs="Barlow Condensed"/>
                <w:b w:val="1"/>
                <w:sz w:val="32"/>
                <w:szCs w:val="32"/>
              </w:rPr>
            </w:pPr>
            <w:r w:rsidRPr="00000000" w:rsidDel="00000000" w:rsidR="00000000">
              <w:rPr>
                <w:rFonts w:ascii="Barlow Condensed" w:hAnsi="Barlow Condensed" w:eastAsia="Barlow Condensed" w:cs="Barlow Condensed"/>
                <w:b w:val="1"/>
                <w:sz w:val="32"/>
                <w:szCs w:val="32"/>
                <w:rtl w:val="0"/>
              </w:rPr>
              <w:t xml:space="preserve">Tiến độ</w:t>
            </w:r>
          </w:p>
        </w:tc>
      </w:tr>
      <w:tr xmlns:wp14="http://schemas.microsoft.com/office/word/2010/wordml" w:rsidTr="71A01303" w14:paraId="2AF5CDBB" wp14:textId="77777777">
        <w:tc>
          <w:tcPr>
            <w:shd w:val="clear" w:color="auto" w:fill="auto"/>
            <w:tcMar>
              <w:left w:w="108.0" w:type="dxa"/>
            </w:tcMar>
          </w:tcPr>
          <w:p w:rsidRPr="00000000" w:rsidR="00000000" w:rsidDel="00000000" w:rsidP="00000000" w:rsidRDefault="00000000" w14:paraId="00000007"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Nguyễn Duy Linh</w:t>
            </w:r>
          </w:p>
        </w:tc>
        <w:tc>
          <w:tcPr>
            <w:shd w:val="clear" w:color="auto" w:fill="auto"/>
            <w:tcMar>
              <w:left w:w="108.0" w:type="dxa"/>
            </w:tcMar>
          </w:tcPr>
          <w:p w:rsidRPr="00000000" w:rsidR="00000000" w:rsidDel="00000000" w:rsidP="00000000" w:rsidRDefault="00000000" w14:paraId="00000008" wp14:textId="77777777">
            <w:pPr>
              <w:spacing w:after="0" w:line="312" w:lineRule="auto"/>
              <w:jc w:val="center"/>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175A071199</w:t>
            </w:r>
          </w:p>
        </w:tc>
        <w:tc>
          <w:tcPr>
            <w:shd w:val="clear" w:color="auto" w:fill="auto"/>
            <w:tcMar>
              <w:left w:w="108.0" w:type="dxa"/>
            </w:tcMar>
          </w:tcPr>
          <w:p w:rsidRPr="00000000" w:rsidR="00000000" w:rsidDel="00000000" w:rsidP="00000000" w:rsidRDefault="00000000" w14:paraId="00000009" wp14:textId="1D788672">
            <w:pPr>
              <w:spacing w:after="0" w:line="312" w:lineRule="auto"/>
              <w:rPr>
                <w:rFonts w:ascii="Barlow Condensed" w:hAnsi="Barlow Condensed" w:eastAsia="Barlow Condensed" w:cs="Barlow Condensed"/>
                <w:sz w:val="32"/>
                <w:szCs w:val="32"/>
              </w:rPr>
            </w:pPr>
            <w:r w:rsidRPr="71A01303" w:rsidR="71A01303">
              <w:rPr>
                <w:rFonts w:ascii="Barlow Condensed" w:hAnsi="Barlow Condensed" w:eastAsia="Barlow Condensed" w:cs="Barlow Condensed"/>
                <w:sz w:val="32"/>
                <w:szCs w:val="32"/>
              </w:rPr>
              <w:t xml:space="preserve">- </w:t>
            </w:r>
            <w:proofErr w:type="spellStart"/>
            <w:r w:rsidRPr="71A01303" w:rsidR="71A01303">
              <w:rPr>
                <w:rFonts w:ascii="Barlow Condensed" w:hAnsi="Barlow Condensed" w:eastAsia="Barlow Condensed" w:cs="Barlow Condensed"/>
                <w:sz w:val="32"/>
                <w:szCs w:val="32"/>
              </w:rPr>
              <w:t>Cài</w:t>
            </w:r>
            <w:proofErr w:type="spellEnd"/>
            <w:r w:rsidRPr="71A01303" w:rsidR="71A01303">
              <w:rPr>
                <w:rFonts w:ascii="Barlow Condensed" w:hAnsi="Barlow Condensed" w:eastAsia="Barlow Condensed" w:cs="Barlow Condensed"/>
                <w:sz w:val="32"/>
                <w:szCs w:val="32"/>
              </w:rPr>
              <w:t xml:space="preserve"> </w:t>
            </w:r>
            <w:proofErr w:type="spellStart"/>
            <w:r w:rsidRPr="71A01303" w:rsidR="71A01303">
              <w:rPr>
                <w:rFonts w:ascii="Barlow Condensed" w:hAnsi="Barlow Condensed" w:eastAsia="Barlow Condensed" w:cs="Barlow Condensed"/>
                <w:sz w:val="32"/>
                <w:szCs w:val="32"/>
              </w:rPr>
              <w:t>đặt</w:t>
            </w:r>
            <w:proofErr w:type="spellEnd"/>
            <w:r w:rsidRPr="71A01303" w:rsidR="71A01303">
              <w:rPr>
                <w:rFonts w:ascii="Barlow Condensed" w:hAnsi="Barlow Condensed" w:eastAsia="Barlow Condensed" w:cs="Barlow Condensed"/>
                <w:sz w:val="32"/>
                <w:szCs w:val="32"/>
              </w:rPr>
              <w:t xml:space="preserve"> </w:t>
            </w:r>
            <w:proofErr w:type="spellStart"/>
            <w:r w:rsidRPr="71A01303" w:rsidR="71A01303">
              <w:rPr>
                <w:rFonts w:ascii="Barlow Condensed" w:hAnsi="Barlow Condensed" w:eastAsia="Barlow Condensed" w:cs="Barlow Condensed"/>
                <w:sz w:val="32"/>
                <w:szCs w:val="32"/>
              </w:rPr>
              <w:t>icinga</w:t>
            </w:r>
            <w:proofErr w:type="spellEnd"/>
            <w:r w:rsidRPr="71A01303" w:rsidR="71A01303">
              <w:rPr>
                <w:rFonts w:ascii="Barlow Condensed" w:hAnsi="Barlow Condensed" w:eastAsia="Barlow Condensed" w:cs="Barlow Condensed"/>
                <w:sz w:val="32"/>
                <w:szCs w:val="32"/>
              </w:rPr>
              <w:t xml:space="preserve"> </w:t>
            </w:r>
            <w:proofErr w:type="spellStart"/>
            <w:r w:rsidRPr="71A01303" w:rsidR="71A01303">
              <w:rPr>
                <w:rFonts w:ascii="Barlow Condensed" w:hAnsi="Barlow Condensed" w:eastAsia="Barlow Condensed" w:cs="Barlow Condensed"/>
                <w:sz w:val="32"/>
                <w:szCs w:val="32"/>
              </w:rPr>
              <w:t>trên</w:t>
            </w:r>
            <w:proofErr w:type="spellEnd"/>
            <w:r w:rsidRPr="71A01303" w:rsidR="71A01303">
              <w:rPr>
                <w:rFonts w:ascii="Barlow Condensed" w:hAnsi="Barlow Condensed" w:eastAsia="Barlow Condensed" w:cs="Barlow Condensed"/>
                <w:sz w:val="32"/>
                <w:szCs w:val="32"/>
              </w:rPr>
              <w:t xml:space="preserve"> Ubuntu Desktop</w:t>
            </w:r>
          </w:p>
          <w:p w:rsidRPr="00000000" w:rsidR="00000000" w:rsidDel="00000000" w:rsidP="00000000" w:rsidRDefault="00000000" w14:paraId="0000000A" wp14:textId="77777777">
            <w:pPr>
              <w:spacing w:after="0" w:line="312" w:lineRule="auto"/>
              <w:rPr>
                <w:rFonts w:ascii="Barlow Condensed" w:hAnsi="Barlow Condensed" w:eastAsia="Barlow Condensed" w:cs="Barlow Condensed"/>
                <w:sz w:val="32"/>
                <w:szCs w:val="32"/>
              </w:rPr>
            </w:pPr>
            <w:r w:rsidRPr="00000000" w:rsidDel="00000000" w:rsidR="00000000">
              <w:rPr>
                <w:rtl w:val="0"/>
              </w:rPr>
            </w:r>
          </w:p>
        </w:tc>
        <w:tc>
          <w:tcPr>
            <w:shd w:val="clear" w:color="auto" w:fill="auto"/>
            <w:tcMar>
              <w:left w:w="108.0" w:type="dxa"/>
            </w:tcMar>
          </w:tcPr>
          <w:p w:rsidRPr="00000000" w:rsidR="00000000" w:rsidDel="00000000" w:rsidP="00000000" w:rsidRDefault="00000000" w14:paraId="0000000B"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cài đc mysql</w:t>
            </w:r>
          </w:p>
          <w:p w:rsidRPr="00000000" w:rsidR="00000000" w:rsidDel="00000000" w:rsidP="71A01303" w:rsidRDefault="00000000" w14:paraId="4397820A" wp14:textId="6D9B552C">
            <w:pPr>
              <w:spacing w:after="0" w:line="312" w:lineRule="auto"/>
              <w:rPr>
                <w:rFonts w:ascii="Barlow Condensed" w:hAnsi="Barlow Condensed" w:eastAsia="Barlow Condensed" w:cs="Barlow Condensed"/>
                <w:sz w:val="32"/>
                <w:szCs w:val="32"/>
              </w:rPr>
            </w:pPr>
            <w:proofErr w:type="spellStart"/>
            <w:r w:rsidRPr="71A01303" w:rsidR="71A01303">
              <w:rPr>
                <w:rFonts w:ascii="Barlow Condensed" w:hAnsi="Barlow Condensed" w:eastAsia="Barlow Condensed" w:cs="Barlow Condensed"/>
                <w:sz w:val="32"/>
                <w:szCs w:val="32"/>
              </w:rPr>
              <w:t>Icinga</w:t>
            </w:r>
            <w:proofErr w:type="spellEnd"/>
            <w:r w:rsidRPr="71A01303" w:rsidR="71A01303">
              <w:rPr>
                <w:rFonts w:ascii="Barlow Condensed" w:hAnsi="Barlow Condensed" w:eastAsia="Barlow Condensed" w:cs="Barlow Condensed"/>
                <w:sz w:val="32"/>
                <w:szCs w:val="32"/>
              </w:rPr>
              <w:t xml:space="preserve">, </w:t>
            </w:r>
            <w:proofErr w:type="spellStart"/>
            <w:r w:rsidRPr="71A01303" w:rsidR="71A01303">
              <w:rPr>
                <w:rFonts w:ascii="Barlow Condensed" w:hAnsi="Barlow Condensed" w:eastAsia="Barlow Condensed" w:cs="Barlow Condensed"/>
                <w:sz w:val="32"/>
                <w:szCs w:val="32"/>
              </w:rPr>
              <w:t>icinga</w:t>
            </w:r>
            <w:proofErr w:type="spellEnd"/>
            <w:r w:rsidRPr="71A01303" w:rsidR="71A01303">
              <w:rPr>
                <w:rFonts w:ascii="Barlow Condensed" w:hAnsi="Barlow Condensed" w:eastAsia="Barlow Condensed" w:cs="Barlow Condensed"/>
                <w:sz w:val="32"/>
                <w:szCs w:val="32"/>
              </w:rPr>
              <w:t xml:space="preserve"> </w:t>
            </w:r>
            <w:r w:rsidRPr="71A01303" w:rsidR="71A01303">
              <w:rPr>
                <w:rFonts w:ascii="Barlow Condensed" w:hAnsi="Barlow Condensed" w:eastAsia="Barlow Condensed" w:cs="Barlow Condensed"/>
                <w:sz w:val="32"/>
                <w:szCs w:val="32"/>
              </w:rPr>
              <w:t xml:space="preserve">2, </w:t>
            </w:r>
            <w:proofErr w:type="spellStart"/>
            <w:r w:rsidRPr="71A01303" w:rsidR="71A01303">
              <w:rPr>
                <w:rFonts w:ascii="Barlow Condensed" w:hAnsi="Barlow Condensed" w:eastAsia="Barlow Condensed" w:cs="Barlow Condensed"/>
                <w:sz w:val="32"/>
                <w:szCs w:val="32"/>
              </w:rPr>
              <w:t>icingaweb</w:t>
            </w:r>
            <w:proofErr w:type="spellEnd"/>
          </w:p>
          <w:p w:rsidRPr="00000000" w:rsidR="00000000" w:rsidDel="00000000" w:rsidP="71A01303" w:rsidRDefault="00000000" w14:paraId="0000000C" wp14:textId="618CA016">
            <w:pPr>
              <w:pStyle w:val="Normal"/>
              <w:spacing w:after="0" w:line="312" w:lineRule="auto"/>
              <w:rPr>
                <w:rFonts w:ascii="Barlow Condensed" w:hAnsi="Barlow Condensed" w:eastAsia="Barlow Condensed" w:cs="Barlow Condensed"/>
                <w:sz w:val="32"/>
                <w:szCs w:val="32"/>
                <w:rtl w:val="0"/>
              </w:rPr>
            </w:pPr>
          </w:p>
        </w:tc>
      </w:tr>
      <w:tr xmlns:wp14="http://schemas.microsoft.com/office/word/2010/wordml" w:rsidTr="71A01303" w14:paraId="49861268" wp14:textId="77777777">
        <w:tc>
          <w:tcPr>
            <w:shd w:val="clear" w:color="auto" w:fill="auto"/>
            <w:tcMar>
              <w:left w:w="108.0" w:type="dxa"/>
            </w:tcMar>
          </w:tcPr>
          <w:p w:rsidRPr="00000000" w:rsidR="00000000" w:rsidDel="00000000" w:rsidP="00000000" w:rsidRDefault="00000000" w14:paraId="0000000D"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Nguyễn Đức Hòa</w:t>
            </w:r>
          </w:p>
        </w:tc>
        <w:tc>
          <w:tcPr>
            <w:shd w:val="clear" w:color="auto" w:fill="auto"/>
            <w:tcMar>
              <w:left w:w="108.0" w:type="dxa"/>
            </w:tcMar>
          </w:tcPr>
          <w:p w:rsidRPr="00000000" w:rsidR="00000000" w:rsidDel="00000000" w:rsidP="00000000" w:rsidRDefault="00000000" w14:paraId="0000000E" wp14:textId="77777777">
            <w:pPr>
              <w:spacing w:after="0" w:line="312" w:lineRule="auto"/>
              <w:jc w:val="center"/>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175A071245</w:t>
            </w:r>
          </w:p>
        </w:tc>
        <w:tc>
          <w:tcPr>
            <w:shd w:val="clear" w:color="auto" w:fill="auto"/>
            <w:tcMar>
              <w:left w:w="108.0" w:type="dxa"/>
            </w:tcMar>
          </w:tcPr>
          <w:p w:rsidRPr="00000000" w:rsidR="00000000" w:rsidDel="00000000" w:rsidP="00000000" w:rsidRDefault="00000000" w14:paraId="0000000F"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 Tìm hiểu tài liệu về Icinga</w:t>
            </w:r>
          </w:p>
          <w:p w:rsidRPr="00000000" w:rsidR="00000000" w:rsidDel="00000000" w:rsidP="00000000" w:rsidRDefault="00000000" w14:paraId="00000010"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 Phân tích Ưu điểm / Nhược điểm của Icinga</w:t>
            </w:r>
          </w:p>
          <w:p w:rsidRPr="00000000" w:rsidR="00000000" w:rsidDel="00000000" w:rsidP="00000000" w:rsidRDefault="00000000" w14:paraId="00000011" wp14:textId="77777777">
            <w:pPr>
              <w:spacing w:after="0" w:line="312" w:lineRule="auto"/>
              <w:rPr>
                <w:rFonts w:ascii="Barlow Condensed" w:hAnsi="Barlow Condensed" w:eastAsia="Barlow Condensed" w:cs="Barlow Condensed"/>
                <w:sz w:val="32"/>
                <w:szCs w:val="32"/>
              </w:rPr>
            </w:pPr>
            <w:r w:rsidRPr="00000000" w:rsidDel="00000000" w:rsidR="00000000">
              <w:rPr>
                <w:rtl w:val="0"/>
              </w:rPr>
            </w:r>
          </w:p>
        </w:tc>
        <w:tc>
          <w:tcPr>
            <w:shd w:val="clear" w:color="auto" w:fill="auto"/>
            <w:tcMar>
              <w:left w:w="108.0" w:type="dxa"/>
            </w:tcMar>
          </w:tcPr>
          <w:p w:rsidRPr="00000000" w:rsidR="00000000" w:rsidDel="00000000" w:rsidP="00000000" w:rsidRDefault="00000000" w14:paraId="00000012"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Tìm hiểu được khái niệm </w:t>
            </w:r>
          </w:p>
          <w:p w:rsidRPr="00000000" w:rsidR="00000000" w:rsidDel="00000000" w:rsidP="00000000" w:rsidRDefault="00000000" w14:paraId="00000013" wp14:textId="77777777">
            <w:pPr>
              <w:spacing w:after="0" w:line="312" w:lineRule="auto"/>
              <w:rPr>
                <w:rFonts w:ascii="Barlow Condensed" w:hAnsi="Barlow Condensed" w:eastAsia="Barlow Condensed" w:cs="Barlow Condensed"/>
                <w:sz w:val="32"/>
                <w:szCs w:val="32"/>
              </w:rPr>
            </w:pPr>
            <w:r w:rsidRPr="00000000" w:rsidDel="00000000" w:rsidR="00000000">
              <w:rPr>
                <w:rFonts w:ascii="Barlow Condensed" w:hAnsi="Barlow Condensed" w:eastAsia="Barlow Condensed" w:cs="Barlow Condensed"/>
                <w:sz w:val="32"/>
                <w:szCs w:val="32"/>
                <w:rtl w:val="0"/>
              </w:rPr>
              <w:t xml:space="preserve">Nêu được ưu nhược điểm</w:t>
            </w:r>
          </w:p>
        </w:tc>
      </w:tr>
    </w:tbl>
    <w:p xmlns:wp14="http://schemas.microsoft.com/office/word/2010/wordml" w:rsidRPr="00000000" w:rsidR="00000000" w:rsidDel="00000000" w:rsidP="00000000" w:rsidRDefault="00000000" w14:paraId="00000014" wp14:textId="77777777">
      <w:pPr>
        <w:spacing w:line="312" w:lineRule="auto"/>
        <w:rPr>
          <w:rFonts w:ascii="Barlow Condensed" w:hAnsi="Barlow Condensed" w:eastAsia="Barlow Condensed" w:cs="Barlow Condensed"/>
          <w:sz w:val="32"/>
          <w:szCs w:val="32"/>
        </w:rPr>
      </w:pPr>
      <w:r w:rsidRPr="00000000" w:rsidDel="00000000" w:rsidR="00000000">
        <w:rPr>
          <w:rtl w:val="0"/>
        </w:rPr>
      </w:r>
    </w:p>
    <w:p xmlns:wp14="http://schemas.microsoft.com/office/word/2010/wordml" w:rsidRPr="00000000" w:rsidR="00000000" w:rsidDel="00000000" w:rsidP="00000000" w:rsidRDefault="00000000" w14:paraId="00000015"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0" w:line="312" w:lineRule="auto"/>
        <w:ind w:left="360" w:right="0" w:hanging="360"/>
        <w:jc w:val="left"/>
        <w:rPr>
          <w:rFonts w:ascii="Barlow Condensed" w:hAnsi="Barlow Condensed" w:eastAsia="Barlow Condensed" w:cs="Barlow Condensed"/>
          <w:i w:val="0"/>
          <w:smallCaps w:val="0"/>
          <w:strike w:val="0"/>
          <w:color w:val="000000"/>
          <w:sz w:val="32"/>
          <w:szCs w:val="32"/>
          <w:u w:val="none"/>
          <w:shd w:val="clear" w:fill="auto"/>
          <w:vertAlign w:val="baseline"/>
        </w:rPr>
      </w:pPr>
      <w:r w:rsidRPr="00000000" w:rsidDel="00000000" w:rsidR="00000000">
        <w:rPr>
          <w:rFonts w:ascii="Barlow Condensed" w:hAnsi="Barlow Condensed" w:eastAsia="Barlow Condensed" w:cs="Barlow Condensed"/>
          <w:b w:val="1"/>
          <w:i w:val="0"/>
          <w:smallCaps w:val="0"/>
          <w:strike w:val="0"/>
          <w:color w:val="000000"/>
          <w:sz w:val="32"/>
          <w:szCs w:val="32"/>
          <w:u w:val="none"/>
          <w:shd w:val="clear" w:fill="auto"/>
          <w:vertAlign w:val="baseline"/>
          <w:rtl w:val="0"/>
        </w:rPr>
        <w:t xml:space="preserve">Nội dung nghiên cứu</w:t>
      </w:r>
    </w:p>
    <w:p xmlns:wp14="http://schemas.microsoft.com/office/word/2010/wordml" w:rsidRPr="00000000" w:rsidR="00000000" w:rsidDel="00000000" w:rsidP="00000000" w:rsidRDefault="00000000" w14:paraId="00000016" wp14:textId="77777777">
      <w:pPr>
        <w:numPr>
          <w:ilvl w:val="1"/>
          <w:numId w:val="1"/>
        </w:numPr>
        <w:spacing w:after="0" w:line="312" w:lineRule="auto"/>
        <w:ind w:left="1080" w:hanging="360"/>
        <w:rPr>
          <w:rFonts w:ascii="Arial" w:hAnsi="Arial" w:eastAsia="Arial" w:cs="Arial"/>
          <w:sz w:val="28"/>
          <w:szCs w:val="28"/>
        </w:rPr>
      </w:pPr>
      <w:r w:rsidRPr="00000000" w:rsidDel="00000000" w:rsidR="00000000">
        <w:rPr>
          <w:rFonts w:ascii="Arial" w:hAnsi="Arial" w:eastAsia="Arial" w:cs="Arial"/>
          <w:b w:val="1"/>
          <w:sz w:val="28"/>
          <w:szCs w:val="28"/>
          <w:rtl w:val="0"/>
        </w:rPr>
        <w:t xml:space="preserve">Icinga</w:t>
      </w:r>
      <w:r w:rsidRPr="00000000" w:rsidDel="00000000" w:rsidR="00000000">
        <w:rPr>
          <w:rFonts w:ascii="Arial" w:hAnsi="Arial" w:eastAsia="Arial" w:cs="Arial"/>
          <w:sz w:val="28"/>
          <w:szCs w:val="28"/>
          <w:rtl w:val="0"/>
        </w:rPr>
        <w:t xml:space="preserve"> là một công cụ giám sát tuyệt vời khác trên môi trường Linux, giúp bạn giám sát được tất cả các thiết bị mạng cũng như tất cả các tài nguyên kết nối trên mạng này. Công cụ này cũng có chức năng đưa ra cảnh bảo gần như lập tức đối với các trường hợp bất thường trên hệ thống và thiết bị. Đây là một công cụ phù hợp với doanh nghiệp sử dụng cho hệ thống lớn và các văn phòng nằm ở các địa điểm khác nhau.</w:t>
      </w:r>
    </w:p>
    <w:p xmlns:wp14="http://schemas.microsoft.com/office/word/2010/wordml" w:rsidRPr="00000000" w:rsidR="00000000" w:rsidDel="00000000" w:rsidP="00000000" w:rsidRDefault="00000000" w14:paraId="00000017" wp14:textId="77777777">
      <w:pPr>
        <w:spacing w:after="0" w:line="312" w:lineRule="auto"/>
        <w:ind w:left="1080" w:firstLine="0"/>
        <w:rPr>
          <w:rFonts w:ascii="Arial" w:hAnsi="Arial" w:eastAsia="Arial" w:cs="Arial"/>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18" wp14:textId="2AB3BC40">
      <w:pPr>
        <w:spacing w:after="0" w:line="312" w:lineRule="auto"/>
        <w:ind w:left="1080" w:firstLine="0"/>
        <w:rPr>
          <w:rFonts w:ascii="Arial" w:hAnsi="Arial" w:eastAsia="Arial" w:cs="Arial"/>
          <w:sz w:val="28"/>
          <w:szCs w:val="28"/>
        </w:rPr>
      </w:pPr>
      <w:r w:rsidRPr="71A01303" w:rsidDel="00000000" w:rsidR="00000000">
        <w:rPr>
          <w:rFonts w:ascii="Arial" w:hAnsi="Arial" w:eastAsia="Arial" w:cs="Arial"/>
          <w:b w:val="1"/>
          <w:bCs w:val="1"/>
          <w:sz w:val="28"/>
          <w:szCs w:val="28"/>
        </w:rPr>
        <w:t xml:space="preserve">*</w:t>
      </w:r>
      <w:proofErr w:type="spellStart"/>
      <w:r w:rsidRPr="71A01303" w:rsidDel="00000000" w:rsidR="00000000">
        <w:rPr>
          <w:rFonts w:ascii="Arial" w:hAnsi="Arial" w:eastAsia="Arial" w:cs="Arial"/>
          <w:b w:val="1"/>
          <w:bCs w:val="1"/>
          <w:sz w:val="28"/>
          <w:szCs w:val="28"/>
        </w:rPr>
        <w:t xml:space="preserve">Ưu</w:t>
      </w:r>
      <w:proofErr w:type="spellEnd"/>
      <w:r w:rsidRPr="71A01303" w:rsidDel="00000000" w:rsidR="00000000">
        <w:rPr>
          <w:rFonts w:ascii="Arial" w:hAnsi="Arial" w:eastAsia="Arial" w:cs="Arial"/>
          <w:b w:val="1"/>
          <w:bCs w:val="1"/>
          <w:sz w:val="28"/>
          <w:szCs w:val="28"/>
        </w:rPr>
        <w:t xml:space="preserve"> </w:t>
      </w:r>
      <w:proofErr w:type="spellStart"/>
      <w:r w:rsidRPr="71A01303" w:rsidDel="00000000" w:rsidR="00000000">
        <w:rPr>
          <w:rFonts w:ascii="Arial" w:hAnsi="Arial" w:eastAsia="Arial" w:cs="Arial"/>
          <w:b w:val="1"/>
          <w:bCs w:val="1"/>
          <w:sz w:val="28"/>
          <w:szCs w:val="28"/>
        </w:rPr>
        <w:t xml:space="preserve">điểm:</w:t>
      </w:r>
      <w:r w:rsidRPr="00000000" w:rsidDel="00000000" w:rsidR="00000000">
        <w:rPr>
          <w:rFonts w:ascii="Arial" w:hAnsi="Arial" w:eastAsia="Arial" w:cs="Arial"/>
          <w:sz w:val="28"/>
          <w:szCs w:val="28"/>
        </w:rPr>
        <w:t xml:space="preserve">Thiết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kế</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mô</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đun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cho</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phép</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bạn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chọn</w:t>
      </w:r>
      <w:proofErr w:type="spellEnd"/>
      <w:r w:rsidRPr="00000000" w:rsidDel="00000000" w:rsidR="00000000">
        <w:rPr>
          <w:rFonts w:ascii="Arial" w:hAnsi="Arial" w:eastAsia="Arial" w:cs="Arial"/>
          <w:sz w:val="28"/>
          <w:szCs w:val="28"/>
        </w:rPr>
        <w:t xml:space="preserve"> plugin </w:t>
      </w:r>
      <w:proofErr w:type="spellStart"/>
      <w:r w:rsidRPr="00000000" w:rsidDel="00000000" w:rsidR="00000000">
        <w:rPr>
          <w:rFonts w:ascii="Arial" w:hAnsi="Arial" w:eastAsia="Arial" w:cs="Arial"/>
          <w:sz w:val="28"/>
          <w:szCs w:val="28"/>
        </w:rPr>
        <w:t xml:space="preserve">để</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cài</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đặt</w:t>
      </w:r>
      <w:proofErr w:type="spellEnd"/>
      <w:r w:rsidRPr="00000000" w:rsidDel="00000000" w:rsidR="00000000">
        <w:rPr>
          <w:rFonts w:ascii="Arial" w:hAnsi="Arial" w:eastAsia="Arial" w:cs="Arial"/>
          <w:sz w:val="28"/>
          <w:szCs w:val="28"/>
        </w:rPr>
        <w:t xml:space="preserve">.</w:t>
      </w:r>
      <w:r w:rsidRPr="00000000" w:rsidDel="00000000" w:rsidR="00000000">
        <w:rPr>
          <w:rFonts w:ascii="Arial" w:hAnsi="Arial" w:eastAsia="Arial" w:cs="Arial"/>
          <w:sz w:val="28"/>
          <w:szCs w:val="28"/>
        </w:rPr>
        <w:t xml:space="preserve">Đó </w:t>
      </w:r>
      <w:proofErr w:type="spellStart"/>
      <w:r w:rsidRPr="00000000" w:rsidDel="00000000" w:rsidR="00000000">
        <w:rPr>
          <w:rFonts w:ascii="Arial" w:hAnsi="Arial" w:eastAsia="Arial" w:cs="Arial"/>
          <w:sz w:val="28"/>
          <w:szCs w:val="28"/>
        </w:rPr>
        <w:t xml:space="preserve">là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mã</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nguồn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mở</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cho</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phép</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sửa</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đổi</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và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cấu</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hình</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rộng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rãi</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mã</w:t>
      </w:r>
      <w:proofErr w:type="spellEnd"/>
      <w:r w:rsidRPr="00000000" w:rsidDel="00000000" w:rsidR="00000000">
        <w:rPr>
          <w:rFonts w:ascii="Arial" w:hAnsi="Arial" w:eastAsia="Arial" w:cs="Arial"/>
          <w:sz w:val="28"/>
          <w:szCs w:val="28"/>
        </w:rPr>
        <w:t xml:space="preserve"> nguồn.</w:t>
      </w:r>
      <w:r w:rsidRPr="00000000" w:rsidDel="00000000" w:rsidR="00000000">
        <w:rPr>
          <w:rFonts w:ascii="Arial" w:hAnsi="Arial" w:eastAsia="Arial" w:cs="Arial"/>
          <w:sz w:val="28"/>
          <w:szCs w:val="28"/>
        </w:rPr>
        <w:t xml:space="preserve">Dễ </w:t>
      </w:r>
      <w:proofErr w:type="spellStart"/>
      <w:r w:rsidRPr="00000000" w:rsidDel="00000000" w:rsidR="00000000">
        <w:rPr>
          <w:rFonts w:ascii="Arial" w:hAnsi="Arial" w:eastAsia="Arial" w:cs="Arial"/>
          <w:sz w:val="28"/>
          <w:szCs w:val="28"/>
        </w:rPr>
        <w:t xml:space="preserve">dàng</w:t>
      </w:r>
      <w:proofErr w:type="spellEnd"/>
      <w:r w:rsidRPr="00000000" w:rsidDel="00000000" w:rsidR="00000000">
        <w:rPr>
          <w:rFonts w:ascii="Arial" w:hAnsi="Arial" w:eastAsia="Arial" w:cs="Arial"/>
          <w:sz w:val="28"/>
          <w:szCs w:val="28"/>
        </w:rPr>
        <w:t xml:space="preserve"> di </w:t>
      </w:r>
      <w:proofErr w:type="spellStart"/>
      <w:r w:rsidRPr="00000000" w:rsidDel="00000000" w:rsidR="00000000">
        <w:rPr>
          <w:rFonts w:ascii="Arial" w:hAnsi="Arial" w:eastAsia="Arial" w:cs="Arial"/>
          <w:sz w:val="28"/>
          <w:szCs w:val="28"/>
        </w:rPr>
        <w:t xml:space="preserve">chuyển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từ</w:t>
      </w:r>
      <w:proofErr w:type="spellEnd"/>
      <w:r w:rsidRPr="00000000" w:rsidDel="00000000" w:rsidR="00000000">
        <w:rPr>
          <w:rFonts w:ascii="Arial" w:hAnsi="Arial" w:eastAsia="Arial" w:cs="Arial"/>
          <w:sz w:val="28"/>
          <w:szCs w:val="28"/>
        </w:rPr>
        <w:t xml:space="preserve"> Nagios</w:t>
      </w:r>
      <w:r w:rsidRPr="00000000" w:rsidDel="00000000" w:rsidR="00000000">
        <w:rPr>
          <w:rFonts w:ascii="Arial" w:hAnsi="Arial" w:eastAsia="Arial" w:cs="Arial"/>
          <w:sz w:val="28"/>
          <w:szCs w:val="28"/>
        </w:rPr>
        <w:t xml:space="preserve">Một </w:t>
      </w:r>
      <w:proofErr w:type="spellStart"/>
      <w:r w:rsidRPr="00000000" w:rsidDel="00000000" w:rsidR="00000000">
        <w:rPr>
          <w:rFonts w:ascii="Arial" w:hAnsi="Arial" w:eastAsia="Arial" w:cs="Arial"/>
          <w:sz w:val="28"/>
          <w:szCs w:val="28"/>
        </w:rPr>
        <w:t xml:space="preserve">trong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những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giải</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pháp</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báo</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cáo</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và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giám</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sát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kỹ</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lưỡng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nhất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trong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danh</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sách</w:t>
      </w:r>
      <w:proofErr w:type="spellEnd"/>
      <w:r w:rsidRPr="00000000" w:rsidDel="00000000" w:rsidR="00000000">
        <w:rPr>
          <w:rFonts w:ascii="Arial" w:hAnsi="Arial" w:eastAsia="Arial" w:cs="Arial"/>
          <w:sz w:val="28"/>
          <w:szCs w:val="28"/>
        </w:rPr>
        <w:t xml:space="preserve">.</w:t>
      </w:r>
    </w:p>
    <w:p xmlns:wp14="http://schemas.microsoft.com/office/word/2010/wordml" w:rsidRPr="00000000" w:rsidR="00000000" w:rsidDel="00000000" w:rsidP="00000000" w:rsidRDefault="00000000" w14:paraId="00000019" wp14:textId="77777777">
      <w:pPr>
        <w:pBdr>
          <w:top w:val="none" w:color="auto" w:sz="0" w:space="0"/>
          <w:bottom w:val="none" w:color="auto" w:sz="0" w:space="0"/>
          <w:right w:val="none" w:color="auto" w:sz="0" w:space="0"/>
          <w:between w:val="none" w:color="auto" w:sz="0" w:space="0"/>
        </w:pBdr>
        <w:shd w:val="clear" w:fill="ffffff"/>
        <w:spacing w:before="440" w:after="240" w:line="312" w:lineRule="auto"/>
        <w:ind w:left="992.1259842519685" w:firstLine="0"/>
        <w:rPr>
          <w:rFonts w:ascii="Arial" w:hAnsi="Arial" w:eastAsia="Arial" w:cs="Arial"/>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1A" wp14:textId="77777777">
      <w:pPr>
        <w:pBdr>
          <w:top w:val="none" w:color="auto" w:sz="0" w:space="0"/>
          <w:bottom w:val="none" w:color="auto" w:sz="0" w:space="0"/>
          <w:right w:val="none" w:color="auto" w:sz="0" w:space="0"/>
          <w:between w:val="none" w:color="auto" w:sz="0" w:space="0"/>
        </w:pBdr>
        <w:shd w:val="clear" w:fill="ffffff"/>
        <w:spacing w:before="440" w:after="240" w:line="312" w:lineRule="auto"/>
        <w:ind w:left="992.1259842519685" w:firstLine="0"/>
        <w:rPr>
          <w:rFonts w:ascii="Arial" w:hAnsi="Arial" w:eastAsia="Arial" w:cs="Arial"/>
          <w:b w:val="1"/>
          <w:sz w:val="28"/>
          <w:szCs w:val="28"/>
        </w:rPr>
      </w:pPr>
      <w:r w:rsidRPr="00000000" w:rsidDel="00000000" w:rsidR="00000000">
        <w:rPr>
          <w:rtl w:val="0"/>
        </w:rPr>
      </w:r>
    </w:p>
    <w:p xmlns:wp14="http://schemas.microsoft.com/office/word/2010/wordml" w:rsidRPr="00000000" w:rsidR="00000000" w:rsidDel="00000000" w:rsidP="71A01303" w:rsidRDefault="00000000" w14:paraId="0000001B" wp14:textId="544F82FE">
      <w:pPr>
        <w:pBdr>
          <w:top w:val="none" w:color="auto" w:sz="0" w:space="0"/>
          <w:bottom w:val="none" w:color="auto" w:sz="0" w:space="0"/>
          <w:right w:val="none" w:color="auto" w:sz="0" w:space="0"/>
          <w:between w:val="none" w:color="auto" w:sz="0" w:space="0"/>
        </w:pBdr>
        <w:shd w:val="clear" w:color="auto" w:fill="FFFFFF" w:themeFill="background1"/>
        <w:spacing w:before="440" w:after="240" w:line="312" w:lineRule="auto"/>
        <w:ind w:left="992.1259842519685" w:firstLine="0"/>
        <w:rPr>
          <w:rFonts w:ascii="Arial" w:hAnsi="Arial" w:eastAsia="Arial" w:cs="Arial"/>
          <w:sz w:val="28"/>
          <w:szCs w:val="28"/>
        </w:rPr>
      </w:pPr>
      <w:r w:rsidRPr="71A01303" w:rsidDel="00000000" w:rsidR="00000000">
        <w:rPr>
          <w:rFonts w:ascii="Arial" w:hAnsi="Arial" w:eastAsia="Arial" w:cs="Arial"/>
          <w:b w:val="1"/>
          <w:bCs w:val="1"/>
          <w:sz w:val="28"/>
          <w:szCs w:val="28"/>
        </w:rPr>
        <w:t xml:space="preserve"> *</w:t>
      </w:r>
      <w:proofErr w:type="spellStart"/>
      <w:r w:rsidRPr="71A01303" w:rsidDel="00000000" w:rsidR="00000000">
        <w:rPr>
          <w:rFonts w:ascii="Arial" w:hAnsi="Arial" w:eastAsia="Arial" w:cs="Arial"/>
          <w:b w:val="1"/>
          <w:bCs w:val="1"/>
          <w:sz w:val="28"/>
          <w:szCs w:val="28"/>
        </w:rPr>
        <w:t xml:space="preserve">Nhược</w:t>
      </w:r>
      <w:proofErr w:type="spellEnd"/>
      <w:r w:rsidRPr="71A01303" w:rsidDel="00000000" w:rsidR="00000000">
        <w:rPr>
          <w:rFonts w:ascii="Arial" w:hAnsi="Arial" w:eastAsia="Arial" w:cs="Arial"/>
          <w:b w:val="1"/>
          <w:bCs w:val="1"/>
          <w:sz w:val="28"/>
          <w:szCs w:val="28"/>
        </w:rPr>
        <w:t xml:space="preserve"> điểm:</w:t>
      </w:r>
      <w:r w:rsidRPr="00000000" w:rsidDel="00000000" w:rsidR="00000000">
        <w:rPr>
          <w:rFonts w:ascii="Arial" w:hAnsi="Arial" w:eastAsia="Arial" w:cs="Arial"/>
          <w:sz w:val="28"/>
          <w:szCs w:val="28"/>
        </w:rPr>
        <w:t xml:space="preserve">Cấu </w:t>
      </w:r>
      <w:proofErr w:type="spellStart"/>
      <w:r w:rsidRPr="00000000" w:rsidDel="00000000" w:rsidR="00000000">
        <w:rPr>
          <w:rFonts w:ascii="Arial" w:hAnsi="Arial" w:eastAsia="Arial" w:cs="Arial"/>
          <w:sz w:val="28"/>
          <w:szCs w:val="28"/>
        </w:rPr>
        <w:t xml:space="preserve">hình</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có</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thể</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là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khó</w:t>
      </w:r>
      <w:proofErr w:type="spellEnd"/>
      <w:r w:rsidRPr="00000000" w:rsidDel="00000000" w:rsidR="00000000">
        <w:rPr>
          <w:rFonts w:ascii="Arial" w:hAnsi="Arial" w:eastAsia="Arial" w:cs="Arial"/>
          <w:sz w:val="28"/>
          <w:szCs w:val="28"/>
        </w:rPr>
        <w:t xml:space="preserve"> khăn.</w:t>
      </w:r>
      <w:r w:rsidRPr="00000000" w:rsidDel="00000000" w:rsidR="00000000">
        <w:rPr>
          <w:rFonts w:ascii="Arial" w:hAnsi="Arial" w:eastAsia="Arial" w:cs="Arial"/>
          <w:sz w:val="28"/>
          <w:szCs w:val="28"/>
        </w:rPr>
        <w:t xml:space="preserve">Menu </w:t>
      </w:r>
      <w:proofErr w:type="spellStart"/>
      <w:r w:rsidRPr="00000000" w:rsidDel="00000000" w:rsidR="00000000">
        <w:rPr>
          <w:rFonts w:ascii="Arial" w:hAnsi="Arial" w:eastAsia="Arial" w:cs="Arial"/>
          <w:sz w:val="28"/>
          <w:szCs w:val="28"/>
        </w:rPr>
        <w:t xml:space="preserve">là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rườm</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để</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sử</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dụng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và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điều</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hướng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không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đăng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ký</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trong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các</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thanh</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địa</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chỉ</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trình</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duyệt</w:t>
      </w:r>
      <w:proofErr w:type="spellEnd"/>
      <w:r w:rsidRPr="00000000" w:rsidDel="00000000" w:rsidR="00000000">
        <w:rPr>
          <w:rFonts w:ascii="Arial" w:hAnsi="Arial" w:eastAsia="Arial" w:cs="Arial"/>
          <w:sz w:val="28"/>
          <w:szCs w:val="28"/>
        </w:rPr>
        <w:t xml:space="preserve"> web.</w:t>
      </w:r>
      <w:r w:rsidRPr="00000000" w:rsidDel="00000000" w:rsidR="00000000">
        <w:rPr>
          <w:rFonts w:ascii="Arial" w:hAnsi="Arial" w:eastAsia="Arial" w:cs="Arial"/>
          <w:sz w:val="28"/>
          <w:szCs w:val="28"/>
        </w:rPr>
        <w:t xml:space="preserve">Tài </w:t>
      </w:r>
      <w:proofErr w:type="spellStart"/>
      <w:r w:rsidRPr="00000000" w:rsidDel="00000000" w:rsidR="00000000">
        <w:rPr>
          <w:rFonts w:ascii="Arial" w:hAnsi="Arial" w:eastAsia="Arial" w:cs="Arial"/>
          <w:sz w:val="28"/>
          <w:szCs w:val="28"/>
        </w:rPr>
        <w:t xml:space="preserve">liệu</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mặc</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dù</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rộng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rãi</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không</w:t>
      </w:r>
      <w:proofErr w:type="spellEnd"/>
      <w:r w:rsidRPr="00000000" w:rsidDel="00000000" w:rsidR="00000000">
        <w:rPr>
          <w:rFonts w:ascii="Arial" w:hAnsi="Arial" w:eastAsia="Arial" w:cs="Arial"/>
          <w:sz w:val="28"/>
          <w:szCs w:val="28"/>
        </w:rPr>
        <w:t xml:space="preserve"> bao </w:t>
      </w:r>
      <w:proofErr w:type="spellStart"/>
      <w:r w:rsidRPr="00000000" w:rsidDel="00000000" w:rsidR="00000000">
        <w:rPr>
          <w:rFonts w:ascii="Arial" w:hAnsi="Arial" w:eastAsia="Arial" w:cs="Arial"/>
          <w:sz w:val="28"/>
          <w:szCs w:val="28"/>
        </w:rPr>
        <w:t xml:space="preserve">gồm</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một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hướng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dẫn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nhanh</w:t>
      </w:r>
      <w:proofErr w:type="spellEnd"/>
      <w:r w:rsidRPr="00000000" w:rsidDel="00000000" w:rsidR="00000000">
        <w:rPr>
          <w:rFonts w:ascii="Arial" w:hAnsi="Arial" w:eastAsia="Arial" w:cs="Arial"/>
          <w:sz w:val="28"/>
          <w:szCs w:val="28"/>
        </w:rPr>
        <w:t xml:space="preserve"> chóng.</w:t>
      </w:r>
      <w:r w:rsidRPr="00000000" w:rsidDel="00000000" w:rsidR="00000000">
        <w:rPr>
          <w:rFonts w:ascii="Arial" w:hAnsi="Arial" w:eastAsia="Arial" w:cs="Arial"/>
          <w:sz w:val="28"/>
          <w:szCs w:val="28"/>
        </w:rPr>
        <w:t xml:space="preserve">Các </w:t>
      </w:r>
      <w:proofErr w:type="spellStart"/>
      <w:r w:rsidRPr="00000000" w:rsidDel="00000000" w:rsidR="00000000">
        <w:rPr>
          <w:rFonts w:ascii="Arial" w:hAnsi="Arial" w:eastAsia="Arial" w:cs="Arial"/>
          <w:sz w:val="28"/>
          <w:szCs w:val="28"/>
        </w:rPr>
        <w:t xml:space="preserve">nhà</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phát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triển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không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cung</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cấp</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bất</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kỳ</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sự</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tư</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vấn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hoặc</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hỗ</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trợ</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của</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bên</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thứ</w:t>
      </w:r>
      <w:proofErr w:type="spellEnd"/>
      <w:r w:rsidRPr="00000000" w:rsidDel="00000000" w:rsidR="00000000">
        <w:rPr>
          <w:rFonts w:ascii="Arial" w:hAnsi="Arial" w:eastAsia="Arial" w:cs="Arial"/>
          <w:sz w:val="28"/>
          <w:szCs w:val="28"/>
        </w:rPr>
        <w:t xml:space="preserve"> </w:t>
      </w:r>
      <w:proofErr w:type="spellStart"/>
      <w:r w:rsidRPr="00000000" w:rsidDel="00000000" w:rsidR="00000000">
        <w:rPr>
          <w:rFonts w:ascii="Arial" w:hAnsi="Arial" w:eastAsia="Arial" w:cs="Arial"/>
          <w:sz w:val="28"/>
          <w:szCs w:val="28"/>
        </w:rPr>
        <w:t xml:space="preserve">nhất</w:t>
      </w:r>
      <w:proofErr w:type="spellEnd"/>
      <w:r w:rsidRPr="00000000" w:rsidDel="00000000" w:rsidR="00000000">
        <w:rPr>
          <w:rFonts w:ascii="Arial" w:hAnsi="Arial" w:eastAsia="Arial" w:cs="Arial"/>
          <w:sz w:val="28"/>
          <w:szCs w:val="28"/>
        </w:rPr>
        <w:t xml:space="preserve">.</w:t>
      </w:r>
    </w:p>
    <w:p xmlns:wp14="http://schemas.microsoft.com/office/word/2010/wordml" w:rsidRPr="00000000" w:rsidR="00000000" w:rsidDel="00000000" w:rsidP="00000000" w:rsidRDefault="00000000" w14:paraId="0000001C" wp14:textId="77777777">
      <w:pPr>
        <w:spacing w:after="0" w:line="312" w:lineRule="auto"/>
        <w:ind w:left="1080" w:firstLine="0"/>
        <w:rPr>
          <w:rFonts w:ascii="Arial" w:hAnsi="Arial" w:eastAsia="Arial" w:cs="Arial"/>
          <w:sz w:val="32"/>
          <w:szCs w:val="32"/>
        </w:rPr>
      </w:pPr>
      <w:r w:rsidRPr="00000000" w:rsidDel="00000000" w:rsidR="00000000">
        <w:rPr>
          <w:rtl w:val="0"/>
        </w:rPr>
      </w:r>
    </w:p>
    <w:p xmlns:wp14="http://schemas.microsoft.com/office/word/2010/wordml" w:rsidRPr="00000000" w:rsidR="00000000" w:rsidDel="00000000" w:rsidP="00000000" w:rsidRDefault="00000000" w14:paraId="0000001D"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0" w:line="312" w:lineRule="auto"/>
        <w:ind w:left="1080" w:right="0" w:hanging="360"/>
        <w:jc w:val="left"/>
        <w:rPr>
          <w:rFonts w:ascii="Barlow Condensed" w:hAnsi="Barlow Condensed" w:eastAsia="Barlow Condensed" w:cs="Barlow Condensed"/>
          <w:i w:val="0"/>
          <w:smallCaps w:val="0"/>
          <w:strike w:val="0"/>
          <w:color w:val="000000"/>
          <w:sz w:val="32"/>
          <w:szCs w:val="32"/>
          <w:u w:val="none"/>
          <w:shd w:val="clear" w:fill="auto"/>
          <w:vertAlign w:val="baseline"/>
        </w:rPr>
      </w:pP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AAA có chức năng cụ thể là gì? </w:t>
      </w:r>
      <w:r w:rsidRPr="00000000" w:rsidDel="00000000" w:rsidR="00000000">
        <w:rPr>
          <w:rFonts w:ascii="Barlow Condensed" w:hAnsi="Barlow Condensed" w:eastAsia="Barlow Condensed" w:cs="Barlow Condensed"/>
          <w:b w:val="0"/>
          <w:i w:val="0"/>
          <w:smallCaps w:val="0"/>
          <w:strike w:val="0"/>
          <w:color w:val="ff0000"/>
          <w:sz w:val="32"/>
          <w:szCs w:val="32"/>
          <w:u w:val="none"/>
          <w:shd w:val="clear" w:fill="auto"/>
          <w:vertAlign w:val="baseline"/>
          <w:rtl w:val="0"/>
        </w:rPr>
        <w:t xml:space="preserve">[Trả lời câu hỏi những gì mà Giải pháp/Phần mềm đang làm có thể làm được? hay dùng vào việc cụ thể gì?]</w:t>
      </w: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 hoặc Các khái niệm </w:t>
      </w:r>
      <w:r w:rsidRPr="00000000" w:rsidDel="00000000" w:rsidR="00000000">
        <w:rPr>
          <w:rFonts w:ascii="Barlow Condensed" w:hAnsi="Barlow Condensed" w:eastAsia="Barlow Condensed" w:cs="Barlow Condensed"/>
          <w:b w:val="0"/>
          <w:i w:val="0"/>
          <w:smallCaps w:val="0"/>
          <w:strike w:val="0"/>
          <w:color w:val="ff0000"/>
          <w:sz w:val="32"/>
          <w:szCs w:val="32"/>
          <w:u w:val="none"/>
          <w:shd w:val="clear" w:fill="auto"/>
          <w:vertAlign w:val="baseline"/>
          <w:rtl w:val="0"/>
        </w:rPr>
        <w:t xml:space="preserve">[Nếu đề tài có tính chất lý thuyết cần giải thích] </w:t>
      </w: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hoặc Cấu trúc </w:t>
      </w:r>
    </w:p>
    <w:p xmlns:wp14="http://schemas.microsoft.com/office/word/2010/wordml" w:rsidRPr="00000000" w:rsidR="00000000" w:rsidDel="00000000" w:rsidP="00000000" w:rsidRDefault="00000000" w14:paraId="0000001E"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0" w:line="312" w:lineRule="auto"/>
        <w:ind w:left="1080" w:right="0" w:hanging="360"/>
        <w:jc w:val="left"/>
        <w:rPr>
          <w:rFonts w:ascii="Barlow Condensed" w:hAnsi="Barlow Condensed" w:eastAsia="Barlow Condensed" w:cs="Barlow Condensed"/>
          <w:i w:val="0"/>
          <w:smallCaps w:val="0"/>
          <w:strike w:val="0"/>
          <w:color w:val="000000"/>
          <w:sz w:val="32"/>
          <w:szCs w:val="32"/>
          <w:u w:val="none"/>
          <w:shd w:val="clear" w:fill="auto"/>
          <w:vertAlign w:val="baseline"/>
        </w:rPr>
      </w:pP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Hoạt động của AAA </w:t>
      </w:r>
      <w:r w:rsidRPr="00000000" w:rsidDel="00000000" w:rsidR="00000000">
        <w:rPr>
          <w:rFonts w:ascii="Barlow Condensed" w:hAnsi="Barlow Condensed" w:eastAsia="Barlow Condensed" w:cs="Barlow Condensed"/>
          <w:b w:val="0"/>
          <w:i w:val="0"/>
          <w:smallCaps w:val="0"/>
          <w:strike w:val="0"/>
          <w:color w:val="ff0000"/>
          <w:sz w:val="32"/>
          <w:szCs w:val="32"/>
          <w:u w:val="none"/>
          <w:shd w:val="clear" w:fill="auto"/>
          <w:vertAlign w:val="baseline"/>
          <w:rtl w:val="0"/>
        </w:rPr>
        <w:t xml:space="preserve">[Nếu là kiến trúc/giải pháp] </w:t>
      </w: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hoặc So sánh Ưu/Nhược điểm</w:t>
      </w:r>
    </w:p>
    <w:p xmlns:wp14="http://schemas.microsoft.com/office/word/2010/wordml" w:rsidRPr="00000000" w:rsidR="00000000" w:rsidDel="00000000" w:rsidP="71A01303" w:rsidRDefault="00000000" w14:paraId="0000001F"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0" w:line="312" w:lineRule="auto"/>
        <w:ind w:left="1080" w:right="0" w:hanging="360"/>
        <w:jc w:val="left"/>
        <w:rPr>
          <w:rFonts w:ascii="Barlow Condensed" w:hAnsi="Barlow Condensed" w:eastAsia="Barlow Condensed" w:cs="Barlow Condensed"/>
          <w:i w:val="0"/>
          <w:iCs w:val="0"/>
          <w:smallCaps w:val="0"/>
          <w:strike w:val="0"/>
          <w:dstrike w:val="0"/>
          <w:color w:val="000000"/>
          <w:sz w:val="32"/>
          <w:szCs w:val="32"/>
          <w:u w:val="none"/>
          <w:shd w:val="clear" w:fill="auto"/>
          <w:vertAlign w:val="baseline"/>
        </w:rPr>
      </w:pPr>
      <w:r w:rsidRPr="71A01303" w:rsidDel="00000000" w:rsidR="00000000">
        <w:rPr>
          <w:rFonts w:ascii="Barlow Condensed" w:hAnsi="Barlow Condensed" w:eastAsia="Barlow Condensed" w:cs="Barlow Condensed"/>
          <w:b w:val="0"/>
          <w:bCs w:val="0"/>
          <w:i w:val="0"/>
          <w:iCs w:val="0"/>
          <w:caps w:val="0"/>
          <w:smallCaps w:val="0"/>
          <w:strike w:val="0"/>
          <w:dstrike w:val="0"/>
          <w:color w:val="000000"/>
          <w:sz w:val="32"/>
          <w:szCs w:val="32"/>
          <w:u w:val="none"/>
          <w:shd w:val="clear" w:fill="auto"/>
          <w:vertAlign w:val="baseline"/>
        </w:rPr>
        <w:t xml:space="preserve">Hướng dẫn cài đặt </w:t>
      </w:r>
      <w:r w:rsidRPr="00000000" w:rsidDel="00000000" w:rsidR="00000000">
        <w:rPr>
          <w:rFonts w:ascii="Barlow Condensed" w:hAnsi="Barlow Condensed" w:eastAsia="Barlow Condensed" w:cs="Barlow Condensed"/>
          <w:sz w:val="32"/>
          <w:szCs w:val="32"/>
        </w:rPr>
        <w:t xml:space="preserve">Icinga</w:t>
      </w:r>
      <w:r w:rsidRPr="71A01303" w:rsidDel="00000000" w:rsidR="00000000">
        <w:rPr>
          <w:rFonts w:ascii="Barlow Condensed" w:hAnsi="Barlow Condensed" w:eastAsia="Barlow Condensed" w:cs="Barlow Condensed"/>
          <w:b w:val="0"/>
          <w:bCs w:val="0"/>
          <w:i w:val="0"/>
          <w:iCs w:val="0"/>
          <w:caps w:val="0"/>
          <w:smallCaps w:val="0"/>
          <w:strike w:val="0"/>
          <w:dstrike w:val="0"/>
          <w:color w:val="000000"/>
          <w:sz w:val="32"/>
          <w:szCs w:val="32"/>
          <w:u w:val="none"/>
          <w:shd w:val="clear" w:fill="auto"/>
          <w:vertAlign w:val="baseline"/>
        </w:rPr>
        <w:t xml:space="preserve"> trên Ubuntu [CentOS]</w:t>
      </w:r>
    </w:p>
    <w:p w:rsidR="71A01303" w:rsidP="71A01303" w:rsidRDefault="71A01303" w14:paraId="1C1EFB40" w14:textId="4DAFB971">
      <w:pPr>
        <w:pStyle w:val="Normal"/>
        <w:spacing w:before="0" w:after="0" w:line="312" w:lineRule="auto"/>
        <w:ind w:left="1080" w:right="0" w:firstLine="0"/>
        <w:jc w:val="left"/>
      </w:pPr>
      <w:hyperlink r:id="Ra617205f86c24718">
        <w:r w:rsidRPr="71A01303" w:rsidR="71A01303">
          <w:rPr>
            <w:rStyle w:val="Hyperlink"/>
            <w:rFonts w:ascii="Barlow Condensed" w:hAnsi="Barlow Condensed" w:eastAsia="Barlow Condensed" w:cs="Barlow Condensed"/>
            <w:noProof w:val="0"/>
            <w:sz w:val="32"/>
            <w:szCs w:val="32"/>
            <w:lang w:val="en-US"/>
          </w:rPr>
          <w:t>https://kifarunix.com/how-to-install-icinga-2-and-icinga-web-2-on-ubuntu-18-04-lts/</w:t>
        </w:r>
      </w:hyperlink>
    </w:p>
    <w:p xmlns:wp14="http://schemas.microsoft.com/office/word/2010/wordml" w:rsidRPr="00000000" w:rsidR="00000000" w:rsidDel="00000000" w:rsidP="00000000" w:rsidRDefault="00000000" w14:paraId="0000002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312" w:lineRule="auto"/>
        <w:ind w:left="0" w:right="0" w:firstLine="0"/>
        <w:jc w:val="left"/>
        <w:rPr>
          <w:rFonts w:ascii="Barlow Condensed" w:hAnsi="Barlow Condensed" w:eastAsia="Barlow Condensed" w:cs="Barlow Condensed"/>
          <w:sz w:val="32"/>
          <w:szCs w:val="32"/>
        </w:rPr>
      </w:pPr>
      <w:r w:rsidRPr="00000000" w:rsidDel="00000000" w:rsidR="00000000">
        <w:rPr>
          <w:rtl w:val="0"/>
        </w:rPr>
      </w:r>
    </w:p>
    <w:p xmlns:wp14="http://schemas.microsoft.com/office/word/2010/wordml" w:rsidRPr="00000000" w:rsidR="00000000" w:rsidDel="00000000" w:rsidP="00000000" w:rsidRDefault="00000000" w14:paraId="00000026"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200" w:line="312" w:lineRule="auto"/>
        <w:ind w:left="1080" w:right="0" w:hanging="360"/>
        <w:jc w:val="left"/>
        <w:rPr>
          <w:rFonts w:ascii="Barlow Condensed" w:hAnsi="Barlow Condensed" w:eastAsia="Barlow Condensed" w:cs="Barlow Condensed"/>
          <w:i w:val="0"/>
          <w:smallCaps w:val="0"/>
          <w:strike w:val="0"/>
          <w:color w:val="000000"/>
          <w:sz w:val="32"/>
          <w:szCs w:val="32"/>
          <w:u w:val="none"/>
          <w:shd w:val="clear" w:fill="auto"/>
          <w:vertAlign w:val="baseline"/>
        </w:rPr>
      </w:pPr>
      <w:r w:rsidRPr="00000000" w:rsidDel="00000000" w:rsidR="00000000">
        <w:rPr>
          <w:rFonts w:ascii="Barlow Condensed" w:hAnsi="Barlow Condensed" w:eastAsia="Barlow Condensed" w:cs="Barlow Condensed"/>
          <w:b w:val="0"/>
          <w:i w:val="0"/>
          <w:smallCaps w:val="0"/>
          <w:strike w:val="0"/>
          <w:color w:val="000000"/>
          <w:sz w:val="32"/>
          <w:szCs w:val="32"/>
          <w:u w:val="none"/>
          <w:shd w:val="clear" w:fill="auto"/>
          <w:vertAlign w:val="baseline"/>
          <w:rtl w:val="0"/>
        </w:rPr>
        <w:t xml:space="preserve">Hướng dẫn Sử dụng/Quản trị </w:t>
      </w:r>
      <w:r w:rsidRPr="00000000" w:rsidDel="00000000" w:rsidR="00000000">
        <w:rPr>
          <w:rFonts w:ascii="Barlow Condensed" w:hAnsi="Barlow Condensed" w:eastAsia="Barlow Condensed" w:cs="Barlow Condensed"/>
          <w:b w:val="0"/>
          <w:i w:val="0"/>
          <w:smallCaps w:val="0"/>
          <w:strike w:val="0"/>
          <w:color w:val="ff0000"/>
          <w:sz w:val="32"/>
          <w:szCs w:val="32"/>
          <w:u w:val="none"/>
          <w:shd w:val="clear" w:fill="auto"/>
          <w:vertAlign w:val="baseline"/>
          <w:rtl w:val="0"/>
        </w:rPr>
        <w:t xml:space="preserve">[Mô tả các việc phải thiết lập, sử dụng AAA để tạo ra các chức năng Sản phẩm hoặc Cấu hình của giải pháp] </w:t>
      </w:r>
      <w:r w:rsidRPr="00000000" w:rsidDel="00000000" w:rsidR="00000000">
        <w:rPr>
          <w:rtl w:val="0"/>
        </w:rPr>
      </w:r>
    </w:p>
    <w:sectPr>
      <w:headerReference w:type="default" r:id="rId9"/>
      <w:pgSz w:w="11906" w:h="16838" w:orient="portrait"/>
      <w:pgMar w:top="284" w:right="851" w:bottom="544" w:left="141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rlow Condensed">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7" wp14:textId="77777777">
    <w:pPr>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b w:val="1"/>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4172D65"/>
  <w15:docId w15:val="{0ca65da4-a52e-49cd-bbfe-3e7ff8c6cc06}"/>
  <w:rsids>
    <w:rsidRoot w:val="71A01303"/>
    <w:rsid w:val="71A01303"/>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rPr>
      <w:color w:val="366091"/>
    </w:rPr>
    <w:tblPr>
      <w:tblStyleRowBandSize w:val="1"/>
      <w:tblStyleColBandSize w:val="1"/>
      <w:tblCellMar>
        <w:top w:w="0.0" w:type="dxa"/>
        <w:left w:w="108.0" w:type="dxa"/>
        <w:bottom w:w="0.0" w:type="dxa"/>
        <w:right w:w="108.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eader" Target="header1.xml" Id="rId9" /><Relationship Type="http://schemas.openxmlformats.org/officeDocument/2006/relationships/styles" Target="styles.xml" Id="rId5" /><Relationship Type="http://schemas.openxmlformats.org/officeDocument/2006/relationships/hyperlink" Target="https://kifarunix.com/how-to-install-icinga-2-and-icinga-web-2-on-ubuntu-18-04-lts/" TargetMode="External" Id="Ra617205f86c24718" /></Relationships>
</file>

<file path=word/_rels/fontTable.xml.rels><?xml version="1.0" encoding="UTF-8" standalone="yes"?><Relationships xmlns="http://schemas.openxmlformats.org/package/2006/relationships"><Relationship Id="rId1" Type="http://schemas.openxmlformats.org/officeDocument/2006/relationships/font" Target="fonts/BarlowCondensed-regular.ttf"/><Relationship Id="rId2" Type="http://schemas.openxmlformats.org/officeDocument/2006/relationships/font" Target="fonts/BarlowCondensed-bold.ttf"/><Relationship Id="rId3" Type="http://schemas.openxmlformats.org/officeDocument/2006/relationships/font" Target="fonts/BarlowCondensed-italic.ttf"/><Relationship Id="rId4" Type="http://schemas.openxmlformats.org/officeDocument/2006/relationships/font" Target="fonts/Barlow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