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Аналитическое заключение по сопоставлению редакций</w:t>
      </w:r>
    </w:p>
    <w:p>
      <w:r>
        <w:rPr>
          <w:b w:val="0"/>
        </w:rPr>
        <w:t>Дата: 2026-09-23. Документы «до»: положение_ред8.pdf, структура_ред8.xlsx. Документы «после»: положение_ред9.pdf, структура_ред9.xlsx.</w:t>
      </w:r>
    </w:p>
    <w:p>
      <w:r>
        <w:rPr>
          <w:i/>
        </w:rPr>
        <w:t>Выводы сформированы автоматически на основании сопоставления текстов представленных документов. Они носят рекомендательный характер и требуют проверки ответственным сотрудником. Каждый вывод сопровождается ссылкой на пункт документа и дословной цитатой; выводы без подтверждённой цитаты в заключение не включались.</w:t>
      </w:r>
    </w:p>
    <w:p>
      <w:pPr>
        <w:pStyle w:val="Heading1"/>
      </w:pPr>
      <w:r>
        <w:t>1. Изменения организационной структуры</w:t>
      </w:r>
    </w:p>
    <w:p>
      <w:pPr>
        <w:pStyle w:val="ListBullet"/>
      </w:pPr>
      <w:r>
        <w:rPr>
          <w:b/>
        </w:rPr>
        <w:t>Создано:</w:t>
      </w:r>
      <w:r>
        <w:rPr>
          <w:b w:val="0"/>
        </w:rPr>
        <w:t xml:space="preserve"> Департамент ИТ-аудита и анализа данных (ДИТААД). Источник: после, п. 3.4.а</w:t>
      </w:r>
    </w:p>
    <w:p>
      <w:pPr>
        <w:pStyle w:val="ListBullet"/>
      </w:pPr>
      <w:r>
        <w:rPr>
          <w:b/>
        </w:rPr>
        <w:t>Создано:</w:t>
      </w:r>
      <w:r>
        <w:rPr>
          <w:b w:val="0"/>
        </w:rPr>
        <w:t xml:space="preserve"> Департамент операционного аудита (ДОА). Источник: после, п. 3.4.б</w:t>
      </w:r>
    </w:p>
    <w:p>
      <w:pPr>
        <w:pStyle w:val="ListBullet"/>
      </w:pPr>
      <w:r>
        <w:rPr>
          <w:b/>
        </w:rPr>
        <w:t>Сохранено:</w:t>
      </w:r>
      <w:r>
        <w:rPr>
          <w:b w:val="0"/>
        </w:rPr>
        <w:t xml:space="preserve"> Департамент контроля качества аудита и методологии (ДККМ)</w:t>
      </w:r>
    </w:p>
    <w:p>
      <w:pPr>
        <w:pStyle w:val="ListBullet"/>
      </w:pPr>
      <w:r>
        <w:rPr>
          <w:b/>
        </w:rPr>
        <w:t>Сохранено:</w:t>
      </w:r>
      <w:r>
        <w:rPr>
          <w:b w:val="0"/>
        </w:rPr>
        <w:t xml:space="preserve"> Департамент непрерывного мониторинга системы внутреннего контроля (ДНМ)</w:t>
      </w:r>
    </w:p>
    <w:p>
      <w:pPr>
        <w:pStyle w:val="ListBullet"/>
      </w:pPr>
      <w:r>
        <w:rPr>
          <w:b/>
        </w:rPr>
        <w:t>Упразднена должность:</w:t>
      </w:r>
      <w:r>
        <w:rPr>
          <w:b w:val="0"/>
        </w:rPr>
        <w:t xml:space="preserve"> Директор направления внутреннего аудита (до, п. 3.5)</w:t>
      </w:r>
    </w:p>
    <w:p>
      <w:pPr>
        <w:pStyle w:val="ListBullet"/>
      </w:pPr>
      <w:r>
        <w:rPr>
          <w:b/>
        </w:rPr>
        <w:t>Введена должность:</w:t>
      </w:r>
      <w:r>
        <w:rPr>
          <w:b w:val="0"/>
        </w:rPr>
        <w:t xml:space="preserve"> Директор ДИТААД (после, п. 3.5)</w:t>
      </w:r>
    </w:p>
    <w:p>
      <w:pPr>
        <w:pStyle w:val="ListBullet"/>
      </w:pPr>
      <w:r>
        <w:rPr>
          <w:b/>
        </w:rPr>
        <w:t>Введена должность:</w:t>
      </w:r>
      <w:r>
        <w:rPr>
          <w:b w:val="0"/>
        </w:rPr>
        <w:t xml:space="preserve"> Директор ДОА (после, п. 3.5)</w:t>
      </w:r>
    </w:p>
    <w:p>
      <w:pPr>
        <w:pStyle w:val="ListBullet"/>
      </w:pPr>
      <w:r>
        <w:rPr>
          <w:b w:val="0"/>
        </w:rPr>
        <w:t>Изменения состава должностей внутри подразделений:</w:t>
      </w:r>
    </w:p>
    <w:p>
      <w:pPr>
        <w:pStyle w:val="ListBullet"/>
      </w:pPr>
      <w:r>
        <w:rPr>
          <w:b w:val="0"/>
        </w:rPr>
        <w:t>исключена «Директор по контролю качества аудита и методологии» у Директор ДККМ (до, п. 3.8.а)</w:t>
      </w:r>
    </w:p>
    <w:p>
      <w:pPr>
        <w:pStyle w:val="ListBullet"/>
      </w:pPr>
      <w:r>
        <w:rPr>
          <w:b w:val="0"/>
        </w:rPr>
        <w:t>исключена «Директор проектов ДККМ» у Директор ДККМ (до, п. 3.8.в)</w:t>
      </w:r>
    </w:p>
    <w:p>
      <w:pPr>
        <w:pStyle w:val="ListBullet"/>
      </w:pPr>
      <w:r>
        <w:rPr>
          <w:b w:val="0"/>
        </w:rPr>
        <w:t>исключена «Менеджер по аудиту» у Директор ДККМ (до, п. 3.8.г)</w:t>
      </w:r>
    </w:p>
    <w:p>
      <w:pPr>
        <w:pStyle w:val="ListBullet"/>
      </w:pPr>
      <w:r>
        <w:rPr>
          <w:b w:val="0"/>
        </w:rPr>
        <w:t>исключена «Менеджер по контролю качества аудита и методологии» у Директор ДККМ (до, п. 3.8.б)</w:t>
      </w:r>
    </w:p>
    <w:p>
      <w:pPr>
        <w:pStyle w:val="ListBullet"/>
      </w:pPr>
      <w:r>
        <w:rPr>
          <w:b w:val="0"/>
        </w:rPr>
        <w:t>исключена «Директор проектов ДНМ» у Директор ДНМ (до, п. 3.7.а)</w:t>
      </w:r>
    </w:p>
    <w:p>
      <w:pPr>
        <w:pStyle w:val="ListBullet"/>
      </w:pPr>
      <w:r>
        <w:rPr>
          <w:b w:val="0"/>
        </w:rPr>
        <w:t>исключена «Руководитель направления непрерывного мониторинга СВК» у Директор ДНМ (до, п. 3.7.б)</w:t>
      </w:r>
    </w:p>
    <w:p>
      <w:pPr>
        <w:pStyle w:val="ListBullet"/>
      </w:pPr>
      <w:r>
        <w:rPr>
          <w:b w:val="0"/>
        </w:rPr>
        <w:t>исключена «Директор проектов ДККМ» у Директор направления внутреннего аудита (до, п. 3.6.а)</w:t>
      </w:r>
    </w:p>
    <w:p>
      <w:pPr>
        <w:pStyle w:val="ListBullet"/>
      </w:pPr>
      <w:r>
        <w:rPr>
          <w:b w:val="0"/>
        </w:rPr>
        <w:t>исключена «Менеджер по аудиту» у Директор направления внутреннего аудита (до, п. 3.6.б)</w:t>
      </w:r>
    </w:p>
    <w:p>
      <w:pPr>
        <w:pStyle w:val="ListBullet"/>
      </w:pPr>
      <w:r>
        <w:rPr>
          <w:b w:val="0"/>
        </w:rPr>
        <w:t>добавлена «Аудитор» у Директор ДИТААД (после, п. 3.6.в)</w:t>
      </w:r>
    </w:p>
    <w:p>
      <w:pPr>
        <w:pStyle w:val="ListBullet"/>
      </w:pPr>
      <w:r>
        <w:rPr>
          <w:b w:val="0"/>
        </w:rPr>
        <w:t>добавлена «Аудитор Центра анализа данных» у Директор ДИТААД (после, п. 3.6.е)</w:t>
      </w:r>
    </w:p>
    <w:p>
      <w:pPr>
        <w:pStyle w:val="ListBullet"/>
      </w:pPr>
      <w:r>
        <w:rPr>
          <w:b w:val="0"/>
        </w:rPr>
        <w:t>добавлена «Директор Центра анализа данных» у Директор ДИТААД (после, п. 3.6.г)</w:t>
      </w:r>
    </w:p>
    <w:p>
      <w:pPr>
        <w:pStyle w:val="ListBullet"/>
      </w:pPr>
      <w:r>
        <w:rPr>
          <w:b w:val="0"/>
        </w:rPr>
        <w:t>добавлена «Директор направления» у Директор ДИТААД (после, п. 3.6.а)</w:t>
      </w:r>
    </w:p>
    <w:p>
      <w:pPr>
        <w:pStyle w:val="ListBullet"/>
      </w:pPr>
      <w:r>
        <w:rPr>
          <w:b w:val="0"/>
        </w:rPr>
        <w:t>добавлена «Директор проектов» у Директор ДИТААД (после, п. 3.6.б)</w:t>
      </w:r>
    </w:p>
    <w:p>
      <w:pPr>
        <w:pStyle w:val="ListBullet"/>
      </w:pPr>
      <w:r>
        <w:rPr>
          <w:b w:val="0"/>
        </w:rPr>
        <w:t>добавлена «Руководитель группы Центра анализа данных» у Директор ДИТААД (после, п. 3.6.д)</w:t>
      </w:r>
    </w:p>
    <w:p>
      <w:pPr>
        <w:pStyle w:val="ListBullet"/>
      </w:pPr>
      <w:r>
        <w:rPr>
          <w:b w:val="0"/>
        </w:rPr>
        <w:t>добавлена «Директор проектов» у Директор ДККМ (после, п. 3.9.а)</w:t>
      </w:r>
    </w:p>
    <w:p>
      <w:pPr>
        <w:pStyle w:val="ListBullet"/>
      </w:pPr>
      <w:r>
        <w:rPr>
          <w:b w:val="0"/>
        </w:rPr>
        <w:t>добавлена «Руководитель направления» у Директор ДККМ (после, п. 3.9.б)</w:t>
      </w:r>
    </w:p>
    <w:p>
      <w:pPr>
        <w:pStyle w:val="ListBullet"/>
      </w:pPr>
      <w:r>
        <w:rPr>
          <w:b w:val="0"/>
        </w:rPr>
        <w:t>добавлена «Директор проектов» у Директор ДНМ (после, п. 3.8.а)</w:t>
      </w:r>
    </w:p>
    <w:p>
      <w:pPr>
        <w:pStyle w:val="ListBullet"/>
      </w:pPr>
      <w:r>
        <w:rPr>
          <w:b w:val="0"/>
        </w:rPr>
        <w:t>добавлена «Руководитель направления» у Директор ДНМ (после, п. 3.8.б)</w:t>
      </w:r>
    </w:p>
    <w:p>
      <w:pPr>
        <w:pStyle w:val="ListBullet"/>
      </w:pPr>
      <w:r>
        <w:rPr>
          <w:b w:val="0"/>
        </w:rPr>
        <w:t>добавлена «Аудитор» у Директор ДОА (после, п. 3.7.в)</w:t>
      </w:r>
    </w:p>
    <w:p>
      <w:pPr>
        <w:pStyle w:val="ListBullet"/>
      </w:pPr>
      <w:r>
        <w:rPr>
          <w:b w:val="0"/>
        </w:rPr>
        <w:t>добавлена «Директор направления» у Директор ДОА (после, п. 3.7.а)</w:t>
      </w:r>
    </w:p>
    <w:p>
      <w:pPr>
        <w:pStyle w:val="ListBullet"/>
      </w:pPr>
      <w:r>
        <w:rPr>
          <w:b w:val="0"/>
        </w:rPr>
        <w:t>добавлена «Директор проектов» у Директор ДОА (после, п. 3.7.б)</w:t>
      </w:r>
    </w:p>
    <w:p>
      <w:pPr>
        <w:pStyle w:val="Heading2"/>
      </w:pPr>
      <w:r>
        <w:t>Перераспределение функций упразднённой должности</w:t>
      </w:r>
    </w:p>
    <w:p>
      <w:pPr>
        <w:pStyle w:val="ListBullet"/>
      </w:pPr>
      <w:r>
        <w:rPr>
          <w:b w:val="0"/>
        </w:rPr>
        <w:t>«организует работу в соответствии с п. 3 настоящего Положения/планом работ БВА, осуществляя руководство и расп…» (до:положение_ред8.pdf, п. 5.3.1, Директор направления внутреннего аудита) → после:положение_ред9.pdf, п. 5.3.1,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«организует по решению Главного аудитора руководство курируемых плановых и внеплановых проверок по Обществу, в…» (до:положение_ред8.pdf, п. 5.3.3, Директор направления внутреннего аудита) → после:положение_ред9.pdf, п. 5.3.2,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«тактическое планирование достижения целей внутреннего аудита в соответствии с утвержденным планом работы БВА…» (до:положение_ред8.pdf, п. 5.3.3.а, Директор направления внутреннего аудита) → после:положение_ред9.pdf, п. 5.3.4.а,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«определение целей проверок, критериев, порядка оценки эффективности бизнес-процессов. Определение рисков, при…» (до:положение_ред8.pdf, п. 5.3.3.б, Директор направления внутреннего аудита) → после:положение_ред9.pdf, п. 5.3.4.б,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«определение направлений курируемой проверки, формирование графика проведения проверки и постановка задач по н…» (до:положение_ред8.pdf, п. 5.3.3.в, Директор направления внутреннего аудита) → после:положение_ред9.pdf, п. 5.3.4.в,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«организация кросс-функционального взаимодействия между проектной командой и владельцем объекта аудита;» (до:положение_ред8.pdf, п. 5.3.3.г, Директор направления внутреннего аудита) → после:положение_ред9.pdf, п. 5.3.4.г,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«организация процесса согласования результатов проверок;» (до:положение_ред8.pdf, п. 5.3.3.д, Директор направления внутреннего аудита) → после:положение_ред9.pdf, п. 5.3.4.д,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«организует и проводит проверки по Обществу, с целью обеспечения выполнения плана работ БВА, в том числе:» (до:положение_ред8.pdf, п. 5.3.4, Директор направления внутреннего аудита) → после:положение_ред9.pdf, п. 5.3.5,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«организация работы проектной команды по проверке и организация контроля качества работы проектной команды;» (до:положение_ред8.pdf, п. 5.3.4.а, Директор направления внутреннего аудита) → после:положение_ред9.pdf, п. 5.3.5.б,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«обсуждение и согласование результатов проверок с Руководителями Общества по проверяемым направлениям;» (до:положение_ред8.pdf, п. 5.3.4.в, Директор направления внутреннего аудита) → после:положение_ред9.pdf, п. 5.3.5.в,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«запрашивает у Руководителей Общества информацию, которая необходима для осуществления функций БВА контролируе…» (до:положение_ред8.pdf, п. 5.3.5, Директор направления внутреннего аудита) → после:положение_ред9.pdf, п. 5.3.6,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«организует контроль устранения недостатков и нарушений, выявленных в ходе проведения проверок БВА;» (до:положение_ред8.pdf, п. 5.3.6, Директор направления внутреннего аудита) → после:положение_ред9.pdf, п. 5.3.7,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«анализирует результаты проверок БВА и непрерывного аудита, готовит материалы и предложения в зоне ответственн…» (до:положение_ред8.pdf, п. 5.3.7, Директор направления внутреннего аудита) → после:положение_ред9.pdf, п. 5.3.8,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«выносит предложения по повышению профессионального уровня работников БВА Главному аудитору;» (до:положение_ред8.pdf, п. 5.3.8, Директор направления внутреннего аудита) → после:положение_ред9.pdf, п. 5.3.9,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«взаимодействует c Руководителями Общества по всему кругу вопросов, касающихся выполнения функций БВА;» (до:положение_ред8.pdf, п. 5.3.9, Директор направления внутреннего аудита) → после:положение_ред9.pdf, п. 5.3.10,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«готовит материалы аудиторских проверок в зоне ответственности для представления Совету директоров и Комитету…» (до:положение_ред8.pdf, п. 5.3.10, Директор направления внутреннего аудита) → после:положение_ред9.pdf, п. 5.3.11,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«участвует в разработке проектов документации, регламентирующей работу БВА;» (до:положение_ред8.pdf, п. 5.3.11, Директор направления внутреннего аудита) → после:положение_ред9.pdf, п. 5.3.12,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«осуществляет выполнение прочих поручений Главного аудитора.» (до:положение_ред8.pdf, п. 5.3.12, Директор направления внутреннего аудита) → после:положение_ред9.pdf, п. 5.3.13, Директоры департаментов и Директоры направлений ДИТААД и ДОА. Смена владельца.</w:t>
      </w:r>
    </w:p>
    <w:p>
      <w:pPr>
        <w:pStyle w:val="ListBullet"/>
      </w:pPr>
      <w:r>
        <w:rPr>
          <w:b w:val="0"/>
        </w:rPr>
        <w:t>«готовит предложения для включения в план работ БВА;» (до:положение_ред8.pdf, п. 5.3.2, Директор направления внутреннего аудита) → после:положение_ред9.pdf, п. 5.3.3, Директоры департаментов и Директоры направлений ДИТААД и ДОА. Слияние в общий блок.</w:t>
      </w:r>
    </w:p>
    <w:p>
      <w:pPr>
        <w:pStyle w:val="ListBullet"/>
      </w:pPr>
      <w:r>
        <w:rPr>
          <w:b w:val="0"/>
        </w:rPr>
        <w:t>«контроль выполнения целей проверок, оценка соответствия результатов проверок задачам, установленным планом ра…» (до:положение_ред8.pdf, п. 5.3.4.б, Директор направления внутреннего аудита) → после:положение_ред9.pdf, п. 5.3.5.а, Директоры департаментов и Директоры направлений ДИТААД и ДОА. Частичная потеря.</w:t>
      </w:r>
    </w:p>
    <w:p>
      <w:pPr>
        <w:pStyle w:val="Heading1"/>
      </w:pPr>
      <w:r>
        <w:t>2. Потери функций</w:t>
      </w:r>
    </w:p>
    <w:p>
      <w:pPr>
        <w:pStyle w:val="Heading2"/>
      </w:pPr>
      <w:r>
        <w:t>Частичная потеря: Директор департамента контроля качества аудита и методологии (далее Директор ДККМ), п. 5.5.5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5.5.5): готовит отчеты об итогах выполнения плана работы БВА на ежеквартальной основе и по итогам года в соответствии с требованиями настоящего Положения;</w:t>
      </w:r>
    </w:p>
    <w:p>
      <w:r>
        <w:rPr>
          <w:b/>
        </w:rPr>
        <w:t>Стало</w:t>
      </w:r>
      <w:r>
        <w:rPr>
          <w:b w:val="0"/>
        </w:rPr>
        <w:t xml:space="preserve"> (после:положение_ред9.pdf, п. 5.5.3): готовит отчеты об итогах выполнения плана работы БВА в соответствии с требованиями настоящего Положения;</w:t>
      </w:r>
    </w:p>
    <w:p>
      <w:r>
        <w:rPr>
          <w:b/>
        </w:rPr>
        <w:t>Пропало:</w:t>
      </w:r>
      <w:r>
        <w:rPr>
          <w:b w:val="0"/>
        </w:rPr>
        <w:t xml:space="preserve"> «на ежеквартальной основе и по итогам года»</w:t>
      </w:r>
    </w:p>
    <w:p>
      <w:r>
        <w:rPr>
          <w:b w:val="0"/>
        </w:rPr>
        <w:t>Обоснование: В новом пункте отсутствует указание на периодичность подготовки отчетов: «на ежеквартальной основе и по итогам года».</w:t>
      </w:r>
    </w:p>
    <w:p>
      <w:r>
        <w:rPr>
          <w:b/>
        </w:rPr>
        <w:t>Рекомендация:</w:t>
      </w:r>
      <w:r>
        <w:rPr>
          <w:b w:val="0"/>
        </w:rPr>
        <w:t xml:space="preserve"> Проверьте необходимость возвращения отчетности на ежеквартальной основе и по итогам года для полноты контроля.</w:t>
      </w:r>
    </w:p>
    <w:p>
      <w:pPr>
        <w:pStyle w:val="Heading2"/>
      </w:pPr>
      <w:r>
        <w:t>Частичная потеря: Директор ДНМ, п. 5.7.5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5.7.5): выносить Главному аудитору предложения по поощрению и наложению взысканий на работников ДНМ в соответствии с п. 3 настоящего Положения, а также о назначении, перемещении, переводу и увольнению работников.</w:t>
      </w:r>
    </w:p>
    <w:p>
      <w:r>
        <w:rPr>
          <w:b/>
        </w:rPr>
        <w:t>Стало</w:t>
      </w:r>
      <w:r>
        <w:rPr>
          <w:b w:val="0"/>
        </w:rPr>
        <w:t xml:space="preserve"> (после:положение_ред9.pdf, п. 5.6.5): выносить предложения по поощрению и наложению взысканий на работников департаментов в зоне деятельности в соответствии с п. 3 настоящего Положения, а также о назначении, перемещении, переводу и увольнению работников.</w:t>
      </w:r>
    </w:p>
    <w:p>
      <w:r>
        <w:rPr>
          <w:b/>
        </w:rPr>
        <w:t>Пропало:</w:t>
      </w:r>
      <w:r>
        <w:rPr>
          <w:b w:val="0"/>
        </w:rPr>
        <w:t xml:space="preserve"> «Главному аудитору»</w:t>
      </w:r>
    </w:p>
    <w:p>
      <w:r>
        <w:rPr>
          <w:b w:val="0"/>
        </w:rPr>
        <w:t>Обоснование: В новом пункте отсутствует адресат действия — «Главному аудитору».</w:t>
      </w:r>
    </w:p>
    <w:p>
      <w:r>
        <w:rPr>
          <w:b/>
        </w:rPr>
        <w:t>Рекомендация:</w:t>
      </w:r>
      <w:r>
        <w:rPr>
          <w:b w:val="0"/>
        </w:rPr>
        <w:t xml:space="preserve"> Явно закрепите ответственность за вынос предложений по поощрению и взысканиям за директорами департаментов, уточнив процедуру взаимодействия с главным аудитором.</w:t>
      </w:r>
    </w:p>
    <w:p>
      <w:pPr>
        <w:pStyle w:val="Heading2"/>
      </w:pPr>
      <w:r>
        <w:t>Потеря функции: Директор ДККМ, п. 5.6.2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5.6.2): формировать группы контроля качества с привлечением работников БВА в соответствии с ресурсным планом и бюджетом затрат БВА;</w:t>
      </w:r>
    </w:p>
    <w:p>
      <w:r>
        <w:rPr>
          <w:b/>
        </w:rPr>
        <w:t>Стало:</w:t>
      </w:r>
      <w:r>
        <w:rPr>
          <w:b w:val="0"/>
        </w:rPr>
        <w:t xml:space="preserve"> в новой редакции пункта с этой функцией нет.</w:t>
      </w:r>
    </w:p>
    <w:p>
      <w:r>
        <w:rPr>
          <w:b w:val="0"/>
        </w:rPr>
        <w:t>Ближайший по тексту пункт новой редакции, функцию не покрывает (после:положение_ред9.pdf, п. 8.6.5, близость 0.39): «формирование графика работ, ресурсного плана и бюджета затрат БВА.»</w:t>
      </w:r>
    </w:p>
    <w:p>
      <w:r>
        <w:rPr>
          <w:b w:val="0"/>
        </w:rPr>
        <w:t>Обоснование: Кандидат содержит часть исходного пункта — "ресурсного плана и бюджета затрат БВА", но не содержит формирование групп контроля качества с привлечением работников БВА.</w:t>
      </w:r>
    </w:p>
    <w:p>
      <w:r>
        <w:rPr>
          <w:b/>
        </w:rPr>
        <w:t>Рекомендация:</w:t>
      </w:r>
      <w:r>
        <w:rPr>
          <w:b w:val="0"/>
        </w:rPr>
        <w:t xml:space="preserve"> Зафиксируйте правила использования конфиденциальной информации для всех сотрудников, чтобы избежать конфликтов интересов.</w:t>
      </w:r>
    </w:p>
    <w:p>
      <w:pPr>
        <w:pStyle w:val="Heading2"/>
      </w:pPr>
      <w:r>
        <w:t>Потеря функции: Директор ДККМ, п. 5.6.3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5.6.3): выносить предложения по объему и содержанию внешней оценки БВА Главному аудитору;</w:t>
      </w:r>
    </w:p>
    <w:p>
      <w:r>
        <w:rPr>
          <w:b/>
        </w:rPr>
        <w:t>Стало:</w:t>
      </w:r>
      <w:r>
        <w:rPr>
          <w:b w:val="0"/>
        </w:rPr>
        <w:t xml:space="preserve"> в новой редакции пункта с этой функцией нет.</w:t>
      </w:r>
    </w:p>
    <w:p>
      <w:r>
        <w:rPr>
          <w:b/>
        </w:rPr>
        <w:t>Пропало:</w:t>
      </w:r>
      <w:r>
        <w:rPr>
          <w:b w:val="0"/>
        </w:rPr>
        <w:t xml:space="preserve"> «по объему и содержанию внешней оценки БВА»</w:t>
      </w:r>
    </w:p>
    <w:p>
      <w:r>
        <w:rPr>
          <w:b w:val="0"/>
        </w:rPr>
        <w:t>Обоснование: В старом пункте речь идет о выносе предложений по объему и содержанию внешней оценки БВА, в новом — по внесению изменений в утвержденные программы в зоне деятельности. Объекты предложений различаются, что указывает на частичное покрытие с потерей части объекта.</w:t>
      </w:r>
    </w:p>
    <w:p>
      <w:r>
        <w:rPr>
          <w:b/>
        </w:rPr>
        <w:t>Рекомендация:</w:t>
      </w:r>
      <w:r>
        <w:rPr>
          <w:b w:val="0"/>
        </w:rPr>
        <w:t xml:space="preserve"> Восстановите закрепление за директором ДККМ права выносить предложения по внешней оценке БВА для обеспечения контроля качества.</w:t>
      </w:r>
    </w:p>
    <w:p>
      <w:pPr>
        <w:pStyle w:val="Heading2"/>
      </w:pPr>
      <w:r>
        <w:t>Частичная потеря: Директор ДККМ, п. 5.6.7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5.6.7): выносить предложения по поощрению и наложению взысканий на работников БВА, а также о назначении, перемещении, переводу и увольнению работников БВА.</w:t>
      </w:r>
    </w:p>
    <w:p>
      <w:r>
        <w:rPr>
          <w:b/>
        </w:rPr>
        <w:t>Стало</w:t>
      </w:r>
      <w:r>
        <w:rPr>
          <w:b w:val="0"/>
        </w:rPr>
        <w:t xml:space="preserve"> (после:положение_ред9.pdf, п. 5.6.5): выносить предложения по поощрению и наложению взысканий на работников департаментов в зоне деятельности в соответствии с п. 3 настоящего Положения, а также о назначении, перемещении, переводу и увольнению работников.</w:t>
      </w:r>
    </w:p>
    <w:p>
      <w:r>
        <w:rPr>
          <w:b/>
        </w:rPr>
        <w:t>Пропало:</w:t>
      </w:r>
      <w:r>
        <w:rPr>
          <w:b w:val="0"/>
        </w:rPr>
        <w:t xml:space="preserve"> «работников БВА»</w:t>
      </w:r>
    </w:p>
    <w:p>
      <w:r>
        <w:rPr>
          <w:b w:val="0"/>
        </w:rPr>
        <w:t>Обоснование: В старом пункте конкретно указаны работники БВА, в новом — работники департаментов в зоне деятельности, а также в части увольнения и других действий отсутствует уточнение 'БВА', что меняет круг лиц.</w:t>
      </w:r>
    </w:p>
    <w:p>
      <w:r>
        <w:rPr>
          <w:b/>
        </w:rPr>
        <w:t>Рекомендация:</w:t>
      </w:r>
      <w:r>
        <w:rPr>
          <w:b w:val="0"/>
        </w:rPr>
        <w:t xml:space="preserve"> Уточните распределение ответственности по предложениям по поощрению и взысканиям, чтобы избежать потери контроля над работниками БВА.</w:t>
      </w:r>
    </w:p>
    <w:p>
      <w:pPr>
        <w:pStyle w:val="Heading2"/>
      </w:pPr>
      <w:r>
        <w:t>Частичная потеря: Директор ДНМ, п. 5.7.1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5.7.1): выносить предложения по утверждению программ предоставления гарантий и консультаций Главному аудитору, внесению изменений в утвержденные программы;</w:t>
      </w:r>
    </w:p>
    <w:p>
      <w:r>
        <w:rPr>
          <w:b/>
        </w:rPr>
        <w:t>Стало</w:t>
      </w:r>
      <w:r>
        <w:rPr>
          <w:b w:val="0"/>
        </w:rPr>
        <w:t xml:space="preserve"> (после:положение_ред9.pdf, п. 5.6.1): выносить предложения по внесению изменений в утвержденные программы в зоне деятельности Главному аудитору;</w:t>
      </w:r>
    </w:p>
    <w:p>
      <w:r>
        <w:rPr>
          <w:b/>
        </w:rPr>
        <w:t>Пропало:</w:t>
      </w:r>
      <w:r>
        <w:rPr>
          <w:b w:val="0"/>
        </w:rPr>
        <w:t xml:space="preserve"> «по утверждению программ предоставления гарантий и консультаций»</w:t>
      </w:r>
    </w:p>
    <w:p>
      <w:r>
        <w:rPr>
          <w:b w:val="0"/>
        </w:rPr>
        <w:t>Обоснование: В новом пункте отсутствует действие "по утверждению программ предоставления гарантий и консультаций", которое присутствует в старом пункте.</w:t>
      </w:r>
    </w:p>
    <w:p>
      <w:r>
        <w:rPr>
          <w:b/>
        </w:rPr>
        <w:t>Рекомендация:</w:t>
      </w:r>
      <w:r>
        <w:rPr>
          <w:b w:val="0"/>
        </w:rPr>
        <w:t xml:space="preserve"> Верните полномочия директора ДНМ по утверждению программ предоставления гарантий и консультаций для полноты функций.</w:t>
      </w:r>
    </w:p>
    <w:p>
      <w:pPr>
        <w:pStyle w:val="Heading2"/>
      </w:pPr>
      <w:r>
        <w:t>Потеря функции: Директор ДНМ, п. 5.7.2</w:t>
      </w:r>
    </w:p>
    <w:p>
      <w:r>
        <w:rPr>
          <w:b/>
        </w:rPr>
        <w:t>Было</w:t>
      </w:r>
      <w:r>
        <w:rPr>
          <w:b w:val="0"/>
        </w:rPr>
        <w:t xml:space="preserve"> (до:положение_ред8.pdf, п. 5.7.2): доводить до сведения Руководителей Общества результаты по запросу оказания консультационных услуг;</w:t>
      </w:r>
    </w:p>
    <w:p>
      <w:r>
        <w:rPr>
          <w:b/>
        </w:rPr>
        <w:t>Стало:</w:t>
      </w:r>
      <w:r>
        <w:rPr>
          <w:b w:val="0"/>
        </w:rPr>
        <w:t xml:space="preserve"> в новой редакции пункта с этой функцией нет.</w:t>
      </w:r>
    </w:p>
    <w:p>
      <w:r>
        <w:rPr>
          <w:b w:val="0"/>
        </w:rPr>
        <w:t>Ближайший по тексту пункт новой редакции, функцию не покрывает (после:положение_ред9.pdf, п. 8.8.1, близость 0.36): «консультирование Руководителей Общества по вопросам управления рисками, внутреннего контроля и корпоративного управления;»</w:t>
      </w:r>
    </w:p>
    <w:p>
      <w:r>
        <w:rPr>
          <w:b w:val="0"/>
        </w:rPr>
        <w:t>Обоснование: Кандидат содержит часть про оказание консультационных услуг Руководителям Общества, что частично совпадает с доводить до сведения Руководителей Общества результаты по запросу оказания консультационных услуг;</w:t>
      </w:r>
    </w:p>
    <w:p>
      <w:r>
        <w:rPr>
          <w:b/>
        </w:rPr>
        <w:t>Рекомендация:</w:t>
      </w:r>
      <w:r>
        <w:rPr>
          <w:b w:val="0"/>
        </w:rPr>
        <w:t xml:space="preserve"> Проверьте необходимость восстановления функции доведения результатов консультационных услуг до руководителей общества.</w:t>
      </w:r>
    </w:p>
    <w:p>
      <w:pPr>
        <w:pStyle w:val="Heading1"/>
      </w:pPr>
      <w:r>
        <w:t>3. Переносы, слияния и смена владельца</w:t>
      </w:r>
    </w:p>
    <w:p>
      <w:pPr>
        <w:pStyle w:val="ListBullet"/>
      </w:pPr>
      <w:r>
        <w:rPr>
          <w:b/>
        </w:rPr>
        <w:t>Смена владельца</w:t>
      </w:r>
      <w:r>
        <w:rPr>
          <w:b w:val="0"/>
        </w:rPr>
        <w:t>: до:положение_ред8.pdf, п. 5.6.1 → после:положение_ред9.pdf, п. 5.6.1. Директор ДККМ → Директоры департаментов. «выносить предложения по внесению изменений в утвержденные программы проверок Главному аудитору;»</w:t>
      </w:r>
    </w:p>
    <w:p>
      <w:pPr>
        <w:pStyle w:val="ListBullet"/>
      </w:pPr>
      <w:r>
        <w:rPr>
          <w:b/>
        </w:rPr>
        <w:t>Смена владельца</w:t>
      </w:r>
      <w:r>
        <w:rPr>
          <w:b w:val="0"/>
        </w:rPr>
        <w:t>: до:положение_ред8.pdf, п. 5.6.4 → после:положение_ред9.pdf, п. 5.6.2. Директор ДККМ → Директоры департаментов. «использовать конфиденциальную информацию (информация, составляющая коммерческую тайну, персональные данные работников и…»</w:t>
      </w:r>
    </w:p>
    <w:p>
      <w:pPr>
        <w:pStyle w:val="ListBullet"/>
      </w:pPr>
      <w:r>
        <w:rPr>
          <w:b/>
        </w:rPr>
        <w:t>Смена владельца</w:t>
      </w:r>
      <w:r>
        <w:rPr>
          <w:b w:val="0"/>
        </w:rPr>
        <w:t>: до:положение_ред8.pdf, п. 5.6.5 → после:положение_ред9.pdf, п. 5.6.3. Директор ДККМ → Директоры департаментов. «вести переписку с Руководителями Общества по вопросам, входящим в зону ответственности;»</w:t>
      </w:r>
    </w:p>
    <w:p>
      <w:pPr>
        <w:pStyle w:val="ListBullet"/>
      </w:pPr>
      <w:r>
        <w:rPr>
          <w:b/>
        </w:rPr>
        <w:t>Смена владельца</w:t>
      </w:r>
      <w:r>
        <w:rPr>
          <w:b w:val="0"/>
        </w:rPr>
        <w:t>: до:положение_ред8.pdf, п. 5.6.6 → после:положение_ред9.pdf, п. 5.6.4. Директор ДККМ → Директоры департаментов. «присутствовать на заседаниях, созываемых органами управления подразделений Общества и иных совещаниях рабочих групп (ко…»</w:t>
      </w:r>
    </w:p>
    <w:p>
      <w:pPr>
        <w:pStyle w:val="ListBullet"/>
      </w:pPr>
      <w:r>
        <w:rPr>
          <w:b/>
        </w:rPr>
        <w:t>Перенос</w:t>
      </w:r>
      <w:r>
        <w:rPr>
          <w:b w:val="0"/>
        </w:rPr>
        <w:t>: до:положение_ред8.pdf, п. 5.4.4.а → после:положение_ред9.pdf, п. 5.3.3.а. Директор департамента непрерывного мониторинга системы внутреннего контроля → Директоры департаментов и Директоры направлений ДИТААД и ДОА. «использования в своей деятельности результатов работы других субъектов СВК и иных заинтересованных сторон, включая оцен…»</w:t>
      </w:r>
    </w:p>
    <w:p>
      <w:pPr>
        <w:pStyle w:val="ListBullet"/>
      </w:pPr>
      <w:r>
        <w:rPr>
          <w:b/>
        </w:rPr>
        <w:t>Перенос</w:t>
      </w:r>
      <w:r>
        <w:rPr>
          <w:b w:val="0"/>
        </w:rPr>
        <w:t>: до:положение_ред8.pdf, п. 5.4.4.б → после:положение_ред9.pdf, п. 5.3.3.б. Директор департамента непрерывного мониторинга системы внутреннего контроля → Директоры департаментов и Директоры направлений ДИТААД и ДОА. «выявления рисков с недостаточным или дублирующим покрытием субъектами СВК и иными заинтересованными сторонами в рамках…»</w:t>
      </w:r>
    </w:p>
    <w:p>
      <w:pPr>
        <w:pStyle w:val="ListBullet"/>
      </w:pPr>
      <w:r>
        <w:rPr>
          <w:b/>
        </w:rPr>
        <w:t>Слияние в общий блок</w:t>
      </w:r>
      <w:r>
        <w:rPr>
          <w:b w:val="0"/>
        </w:rPr>
        <w:t>: до:положение_ред8.pdf, п. 5.5.4 → после:положение_ред9.pdf, п. 5.3.8. Директор департамента контроля качества аудита и методологии (далее Директор ДККМ) → Директоры департаментов и Директоры направлений ДИТААД и ДОА. «анализирует результаты непрерывного аудита и готовит материалы и предложения в зоне ответственности для представления Г…»</w:t>
      </w:r>
    </w:p>
    <w:p>
      <w:pPr>
        <w:pStyle w:val="ListBullet"/>
      </w:pPr>
      <w:r>
        <w:rPr>
          <w:b/>
        </w:rPr>
        <w:t>Слияние в общий блок</w:t>
      </w:r>
      <w:r>
        <w:rPr>
          <w:b w:val="0"/>
        </w:rPr>
        <w:t>: до:положение_ред8.pdf, п. 5.5.8 → после:положение_ред9.pdf, п. 5.3.9. Директор департамента контроля качества аудита и методологии (далее Директор ДККМ) → Директоры департаментов и Директоры направлений ДИТААД и ДОА. «выносит предложения по повышению профессионального уровня работников БВА Главному аудитору;»</w:t>
      </w:r>
    </w:p>
    <w:p>
      <w:pPr>
        <w:pStyle w:val="ListBullet"/>
      </w:pPr>
      <w:r>
        <w:rPr>
          <w:b/>
        </w:rPr>
        <w:t>Слияние в общий блок</w:t>
      </w:r>
      <w:r>
        <w:rPr>
          <w:b w:val="0"/>
        </w:rPr>
        <w:t>: до:положение_ред8.pdf, п. 5.5.10 → после:положение_ред9.pdf, п. 5.3.3. Директор департамента контроля качества аудита и методологии (далее Директор ДККМ) → Директоры департаментов и Директоры направлений ДИТААД и ДОА. «готовит предложения для включения в план работ БВА;»</w:t>
      </w:r>
    </w:p>
    <w:p>
      <w:pPr>
        <w:pStyle w:val="ListBullet"/>
      </w:pPr>
      <w:r>
        <w:rPr>
          <w:b/>
        </w:rPr>
        <w:t>Слияние в общий блок</w:t>
      </w:r>
      <w:r>
        <w:rPr>
          <w:b w:val="0"/>
        </w:rPr>
        <w:t>: до:положение_ред8.pdf, п. 5.7.3 → после:положение_ред9.pdf, п. 5.6.3. Директор ДНМ → Директоры департаментов. «вести переписку с Руководителями Общества, подразделениями Общества и ДЗО по вопросам, входящим в зону ответственности;»</w:t>
      </w:r>
    </w:p>
    <w:p>
      <w:pPr>
        <w:pStyle w:val="ListBullet"/>
      </w:pPr>
      <w:r>
        <w:rPr>
          <w:b/>
        </w:rPr>
        <w:t>Слияние в общий блок</w:t>
      </w:r>
      <w:r>
        <w:rPr>
          <w:b w:val="0"/>
        </w:rPr>
        <w:t>: до:положение_ред8.pdf, п. 5.7.4 → после:положение_ред9.pdf, п. 5.6.4. Директор ДНМ → Директоры департаментов. «присутствовать на заседаниях, созываемых органами управления подразделений и филиалов Общества и иных совещаниях рабочи…»</w:t>
      </w:r>
    </w:p>
    <w:p>
      <w:pPr>
        <w:pStyle w:val="ListBullet"/>
      </w:pPr>
      <w:r>
        <w:rPr>
          <w:b/>
        </w:rPr>
        <w:t>Перенос</w:t>
      </w:r>
      <w:r>
        <w:rPr>
          <w:b w:val="0"/>
        </w:rPr>
        <w:t>: до:положение_ред8.pdf, п. 5.4.4.а → после:положение_ред9.pdf, п. 5.3.3.а. Директор департамента непрерывного мониторинга системы внутреннего контроля → Директоры департаментов и Директоры направлений ДИТААД и ДОА. «использования в своей деятельности результатов работы других субъектов СВК и иных заинтересованных сторон, включая оцен…»</w:t>
      </w:r>
    </w:p>
    <w:p>
      <w:pPr>
        <w:pStyle w:val="ListBullet"/>
      </w:pPr>
      <w:r>
        <w:rPr>
          <w:b/>
        </w:rPr>
        <w:t>Перенос</w:t>
      </w:r>
      <w:r>
        <w:rPr>
          <w:b w:val="0"/>
        </w:rPr>
        <w:t>: до:положение_ред8.pdf, п. 5.4.4.б → после:положение_ред9.pdf, п. 5.3.3.б. Директор департамента непрерывного мониторинга системы внутреннего контроля → Директоры департаментов и Директоры направлений ДИТААД и ДОА. «выявления рисков с недостаточным или дублирующим покрытием субъектами СВК и иными заинтересованными сторонами в рамках…»</w:t>
      </w:r>
    </w:p>
    <w:p>
      <w:pPr>
        <w:pStyle w:val="Heading1"/>
      </w:pPr>
      <w:r>
        <w:t>4. Новые функции</w:t>
      </w:r>
    </w:p>
    <w:p>
      <w:pPr>
        <w:pStyle w:val="ListBullet"/>
      </w:pPr>
      <w:r>
        <w:rPr>
          <w:b w:val="0"/>
        </w:rPr>
        <w:t>после:положение_ред9.pdf, п. 4.4.а, Организация выполнения целей и задач внутреннего аудита ДЗО на основании заключенного дого: «информирует о потенциальном конфликте при совмещении в отчетах и плане БВА;»</w:t>
      </w:r>
    </w:p>
    <w:p>
      <w:pPr>
        <w:pStyle w:val="ListBullet"/>
      </w:pPr>
      <w:r>
        <w:rPr>
          <w:b w:val="0"/>
        </w:rPr>
        <w:t>после:положение_ред9.pdf, п. 4.4.б, Организация выполнения целей и задач внутреннего аудита ДЗО на основании заключенного дого: «указывает информацию о совмещении в декларациях/заявления по исключению КИ.»</w:t>
      </w:r>
    </w:p>
    <w:p>
      <w:pPr>
        <w:pStyle w:val="ListBullet"/>
      </w:pPr>
      <w:r>
        <w:rPr>
          <w:b w:val="0"/>
        </w:rPr>
        <w:t>после:положение_ред9.pdf, п. 5.3, без владельца: «Директоры департаментов и Директоры направлений ДИТААД и ДОА:»</w:t>
      </w:r>
    </w:p>
    <w:p>
      <w:pPr>
        <w:pStyle w:val="ListBullet"/>
      </w:pPr>
      <w:r>
        <w:rPr>
          <w:b w:val="0"/>
        </w:rPr>
        <w:t>после:положение_ред9.pdf, п. 5.3.2.а, Директоры департаментов и Директоры направлений ДИТААД и ДОА: «аудит ИТ систем, Информационная безопасность, аудит персональных данных, ИТ-инциденты, непрерывность бизнеса, дата аналитика, применения языков программировани…»</w:t>
      </w:r>
    </w:p>
    <w:p>
      <w:pPr>
        <w:pStyle w:val="ListBullet"/>
      </w:pPr>
      <w:r>
        <w:rPr>
          <w:b w:val="0"/>
        </w:rPr>
        <w:t>после:положение_ред9.pdf, п. 5.3.2.б, Директоры департаментов и Директоры направлений ДИТААД и ДОА: «аудит процессов развития, операционных и поддерживающих процессов Общества (ДОА).»</w:t>
      </w:r>
    </w:p>
    <w:p>
      <w:pPr>
        <w:pStyle w:val="ListBullet"/>
      </w:pPr>
      <w:r>
        <w:rPr>
          <w:b w:val="0"/>
        </w:rPr>
        <w:t>после:положение_ред9.pdf, п. 5.3.3, Директоры департаментов и Директоры направлений ДИТААД и ДОА: «готовят предложения для включения в план работ БВА, взаимодействуют с субъектами СВК Общества в части:»</w:t>
      </w:r>
    </w:p>
    <w:p>
      <w:pPr>
        <w:pStyle w:val="ListBullet"/>
      </w:pPr>
      <w:r>
        <w:rPr>
          <w:b w:val="0"/>
        </w:rPr>
        <w:t>после:положение_ред9.pdf, п. 5.3.4, Директоры департаментов и Директоры направлений ДИТААД и ДОА: «организуют работу проектных команд в зоне ответственности в соответствии с планом работ БВА и внутренними нормативными документами Общества, обеспечивая:»</w:t>
      </w:r>
    </w:p>
    <w:p>
      <w:pPr>
        <w:pStyle w:val="ListBullet"/>
      </w:pPr>
      <w:r>
        <w:rPr>
          <w:b w:val="0"/>
        </w:rPr>
        <w:t>после:положение_ред9.pdf, п. 5.3.5.а, Директоры департаментов и Директоры направлений ДИТААД и ДОА: «контроль выполнения целей аудита, оценка соответствия результатов проверок задачам, установленным планом работ БВА;»</w:t>
      </w:r>
    </w:p>
    <w:p>
      <w:pPr>
        <w:pStyle w:val="Heading1"/>
      </w:pPr>
      <w:r>
        <w:t>5. Дублирование функций</w:t>
      </w:r>
    </w:p>
    <w:p>
      <w:pPr>
        <w:pStyle w:val="Heading2"/>
      </w:pPr>
      <w:r>
        <w:t>Пересечение функций: участие в разработке и подготовке плана работ БВА и нормативной документации</w:t>
      </w:r>
    </w:p>
    <w:p>
      <w:pPr>
        <w:pStyle w:val="ListBullet"/>
      </w:pPr>
      <w:r>
        <w:rPr>
          <w:b w:val="0"/>
        </w:rPr>
        <w:t>после:положение_ред9.pdf, п. 5.1.1, Главный аудитор: «организует работу по подготовке плана работ БВА, представляет на предварительное рассмотрение Комитету по аудиту и на утверждение Совету директоров;»</w:t>
      </w:r>
    </w:p>
    <w:p>
      <w:pPr>
        <w:pStyle w:val="ListBullet"/>
      </w:pPr>
      <w:r>
        <w:rPr>
          <w:b w:val="0"/>
        </w:rPr>
        <w:t>после:положение_ред9.pdf, п. 5.1.6, Главный аудитор: «представляет отчеты об итогах выполнения плана работы БВА на ежеквартальной основе и по итогам года в соответствии с требованиями настоящего Положения;»</w:t>
      </w:r>
    </w:p>
    <w:p>
      <w:pPr>
        <w:pStyle w:val="ListBullet"/>
      </w:pPr>
      <w:r>
        <w:rPr>
          <w:b w:val="0"/>
        </w:rPr>
        <w:t>после:положение_ред9.pdf, п. 5.1.7, Главный аудитор: «организует разработку проектов документации, регламентирующей работу БВА;»</w:t>
      </w:r>
    </w:p>
    <w:p>
      <w:pPr>
        <w:pStyle w:val="ListBullet"/>
      </w:pPr>
      <w:r>
        <w:rPr>
          <w:b w:val="0"/>
        </w:rPr>
        <w:t>после:положение_ред9.pdf, п. 5.3.12, Директоры департаментов и Директоры направлений ДИТААД и ДОА: «участвуют в разработке ВНД БВА;»</w:t>
      </w:r>
    </w:p>
    <w:p>
      <w:pPr>
        <w:pStyle w:val="ListBullet"/>
      </w:pPr>
      <w:r>
        <w:rPr>
          <w:b w:val="0"/>
        </w:rPr>
        <w:t>после:положение_ред9.pdf, п. 5.4.2, Директор департамента непрерывного мониторинга системы внутреннего контроля: «готовит предложения для включения в план работ БВА;»</w:t>
      </w:r>
    </w:p>
    <w:p>
      <w:pPr>
        <w:pStyle w:val="ListBullet"/>
      </w:pPr>
      <w:r>
        <w:rPr>
          <w:b w:val="0"/>
        </w:rPr>
        <w:t>после:положение_ред9.pdf, п. 5.4.9, Директор департамента непрерывного мониторинга системы внутреннего контроля: «участвует в разработке ВНД БВА;»</w:t>
      </w:r>
    </w:p>
    <w:p>
      <w:pPr>
        <w:pStyle w:val="ListBullet"/>
      </w:pPr>
      <w:r>
        <w:rPr>
          <w:b w:val="0"/>
        </w:rPr>
        <w:t>после:положение_ред9.pdf, п. 5.5.3, Директор департамента контроля качества аудита и методологии (далее Директор ДККМ): «готовит отчеты об итогах выполнения плана работы БВА в соответствии с требованиями настоящего Положения;»</w:t>
      </w:r>
    </w:p>
    <w:p>
      <w:pPr>
        <w:pStyle w:val="ListBullet"/>
      </w:pPr>
      <w:r>
        <w:rPr>
          <w:b w:val="0"/>
        </w:rPr>
        <w:t>после:положение_ред9.pdf, п. 5.5.7, Директор департамента контроля качества аудита и методологии (далее Директор ДККМ): «консолидирует полученные предложения по плану, формирует план работ БВА и представляет на рассмотрение Главному аудитору;»</w:t>
      </w:r>
    </w:p>
    <w:p>
      <w:r>
        <w:rPr>
          <w:b w:val="0"/>
        </w:rPr>
        <w:t>Обоснование: Пункты 5.1.1, 5.4.2, 5.4.9, 5.3.12 и 5.5.7 описывают функции, связанные с подготовкой, разработкой и утверждением плана работ БВА и нормативной документации (ВНД БВА). Главный аудитор организует подготовку плана и представляет его на утверждение, Директор департамента непрерывного мониторинга готовит предложения и участвует в разработке ВНД, Директора департаментов и направлений также участвуют в разработке ВНД, а Директор ДККМ консолидирует предложения и формирует план. Таким образом, функции пересекаются в части подготовки и разработки плана и нормативной документации.</w:t>
      </w:r>
    </w:p>
    <w:p>
      <w:r>
        <w:rPr>
          <w:b/>
        </w:rPr>
        <w:t>Рекомендация:</w:t>
      </w:r>
      <w:r>
        <w:rPr>
          <w:b w:val="0"/>
        </w:rPr>
        <w:t xml:space="preserve"> Устраните дублирование функций по подготовке плана работ и нормативной документации, четко распределив ответственность между участниками.</w:t>
      </w:r>
    </w:p>
    <w:p>
      <w:pPr>
        <w:pStyle w:val="Heading2"/>
      </w:pPr>
      <w:r>
        <w:t>Пересечение функций: запрашивать у Руководителей Общества информацию, необходимую для осуществления функций БВА</w:t>
      </w:r>
    </w:p>
    <w:p>
      <w:pPr>
        <w:pStyle w:val="ListBullet"/>
      </w:pPr>
      <w:r>
        <w:rPr>
          <w:b w:val="0"/>
        </w:rPr>
        <w:t>после:положение_ред9.pdf, п. 5.1.3, Главный аудитор: «запрашивает у Руководителей Общества, информацию, которая необходима для осуществления функций БВА и должна предоставляться в полном объеме в установленный сро…»</w:t>
      </w:r>
    </w:p>
    <w:p>
      <w:pPr>
        <w:pStyle w:val="ListBullet"/>
      </w:pPr>
      <w:r>
        <w:rPr>
          <w:b w:val="0"/>
        </w:rPr>
        <w:t>после:положение_ред9.pdf, п. 5.1.9, Главный аудитор: «координирует взаимодействие БВА с внешним аудитором Общества.»</w:t>
      </w:r>
    </w:p>
    <w:p>
      <w:pPr>
        <w:pStyle w:val="ListBullet"/>
      </w:pPr>
      <w:r>
        <w:rPr>
          <w:b w:val="0"/>
        </w:rPr>
        <w:t>после:положение_ред9.pdf, п. 5.2.5, Главный аудитор: «запрашивать и получать у исполнительных органов Общества любую информацию и материалы, необходимые для выполнения целей, задач и функций внутреннего аудита;»</w:t>
      </w:r>
    </w:p>
    <w:p>
      <w:pPr>
        <w:pStyle w:val="ListBullet"/>
      </w:pPr>
      <w:r>
        <w:rPr>
          <w:b w:val="0"/>
        </w:rPr>
        <w:t>после:положение_ред9.pdf, п. 5.3.6, Директоры департаментов и Директоры направлений ДИТААД и ДОА: «запрашивают у Руководителей Общества информацию, необходимую для осуществления функций БВА, контролируют своевременность и полноту ее предоставления;»</w:t>
      </w:r>
    </w:p>
    <w:p>
      <w:pPr>
        <w:pStyle w:val="ListBullet"/>
      </w:pPr>
      <w:r>
        <w:rPr>
          <w:b w:val="0"/>
        </w:rPr>
        <w:t>после:положение_ред9.pdf, п. 5.3.10, Директоры департаментов и Директоры направлений ДИТААД и ДОА: «взаимодействуют c Руководителями Общества по всему кругу вопросов, касающихся выполнения функций БВА;»</w:t>
      </w:r>
    </w:p>
    <w:p>
      <w:pPr>
        <w:pStyle w:val="ListBullet"/>
      </w:pPr>
      <w:r>
        <w:rPr>
          <w:b w:val="0"/>
        </w:rPr>
        <w:t>после:положение_ред9.pdf, п. 5.4.3, Директор департамента непрерывного мониторинга системы внутреннего контроля: «запрашивает у Руководителей Общества информацию, необходимую для осуществления функций БВА, контролирует своевременность и полноту предоставления;»</w:t>
      </w:r>
    </w:p>
    <w:p>
      <w:pPr>
        <w:pStyle w:val="ListBullet"/>
      </w:pPr>
      <w:r>
        <w:rPr>
          <w:b w:val="0"/>
        </w:rPr>
        <w:t>после:положение_ред9.pdf, п. 5.4.7, Директор департамента непрерывного мониторинга системы внутреннего контроля: «взаимодействует c Руководителями Общества по всему кругу вопросов, касающихся выполнения функций БВА;»</w:t>
      </w:r>
    </w:p>
    <w:p>
      <w:pPr>
        <w:pStyle w:val="ListBullet"/>
      </w:pPr>
      <w:r>
        <w:rPr>
          <w:b w:val="0"/>
        </w:rPr>
        <w:t>после:положение_ред9.pdf, п. 5.5.8, Директор департамента контроля качества аудита и методологии (далее Директор ДККМ): «запрашивает у Руководителей Общества информацию, которая необходима для осуществления функций контроля качества внутреннего аудита;»</w:t>
      </w:r>
    </w:p>
    <w:p>
      <w:pPr>
        <w:pStyle w:val="ListBullet"/>
      </w:pPr>
      <w:r>
        <w:rPr>
          <w:b w:val="0"/>
        </w:rPr>
        <w:t>после:положение_ред9.pdf, п. 5.5.9, Директор департамента контроля качества аудита и методологии (далее Директор ДККМ): «взаимодействует c Руководителями Общества, подразделениями Общества, ДЗО по всему кругу вопросов, касающихся выполнения функций внутреннего аудита;»</w:t>
      </w:r>
    </w:p>
    <w:p>
      <w:pPr>
        <w:pStyle w:val="ListBullet"/>
      </w:pPr>
      <w:r>
        <w:rPr>
          <w:b w:val="0"/>
        </w:rPr>
        <w:t>после:положение_ред9.pdf, п. 5.7.6, Работники БВА: «пользоваться в установленном порядке информационными ресурсами и программным обеспечением подразделений для целей внутреннего аудита;»</w:t>
      </w:r>
    </w:p>
    <w:p>
      <w:r>
        <w:rPr>
          <w:b w:val="0"/>
        </w:rPr>
        <w:t>Обоснование: Пункты 5.1.3, 5.3.6 и 5.4.3 описывают функцию запроса у Руководителей Общества информации, необходимой для осуществления функций БВА, с контролем полноты и своевременности предоставления в 5.3.6 и 5.4.3. Это указывает на частичное пересечение функций, так как все связаны с получением информации для БВА, но с разной степенью контроля.</w:t>
      </w:r>
    </w:p>
    <w:p>
      <w:r>
        <w:rPr>
          <w:b/>
        </w:rPr>
        <w:t>Рекомендация:</w:t>
      </w:r>
      <w:r>
        <w:rPr>
          <w:b w:val="0"/>
        </w:rPr>
        <w:t xml:space="preserve"> Согласуйте и зафиксируйте полномочия по запросу информации у руководителей общества, чтобы избежать дублирования и пробелов.</w:t>
      </w:r>
    </w:p>
    <w:p>
      <w:pPr>
        <w:pStyle w:val="Heading2"/>
      </w:pPr>
      <w:r>
        <w:t>Пересечение функций: организация контроля устранения недостатков и нарушений, выявленных в ходе проведения проверок</w:t>
      </w:r>
    </w:p>
    <w:p>
      <w:pPr>
        <w:pStyle w:val="ListBullet"/>
      </w:pPr>
      <w:r>
        <w:rPr>
          <w:b w:val="0"/>
        </w:rPr>
        <w:t>после:положение_ред9.pdf, п. 5.1.4, Главный аудитор: «организует контроль устранения недостатков и нарушений, выявленных в ходе проведения проверок;»</w:t>
      </w:r>
    </w:p>
    <w:p>
      <w:pPr>
        <w:pStyle w:val="ListBullet"/>
      </w:pPr>
      <w:r>
        <w:rPr>
          <w:b w:val="0"/>
        </w:rPr>
        <w:t>после:положение_ред9.pdf, п. 5.3.7, Директоры департаментов и Директоры направлений ДИТААД и ДОА: «организуют контроль устранения недостатков и нарушений, выявленных в ходе проведения проверок БВА, обеспечивают и совершенствуют работу системы мониторинга дей…»</w:t>
      </w:r>
    </w:p>
    <w:p>
      <w:pPr>
        <w:pStyle w:val="ListBullet"/>
      </w:pPr>
      <w:r>
        <w:rPr>
          <w:b w:val="0"/>
        </w:rPr>
        <w:t>после:положение_ред9.pdf, п. 5.5.5, Директор департамента контроля качества аудита и методологии (далее Директор ДККМ): «организует контроль качества устранения недостатков и нарушений, выявленных в ходе проведения проверок БВА;»</w:t>
      </w:r>
    </w:p>
    <w:p>
      <w:r>
        <w:rPr>
          <w:b w:val="0"/>
        </w:rPr>
        <w:t>Обоснование: Все три пункта описывают функцию организации контроля устранения недостатков и нарушений, выявленных в ходе проведения проверок, однако пункты 5.3.7 и 5.5.5 уточняют, что контроль связан с проверками БВА, а 5.3.7 дополнительно включает обеспечение и совершенствование системы мониторинга корректирующих мер, а 5.5.5 акцентирует внимание на контроле качества устранения недостатков. Таким образом, функции пересекаются, но не полностью совпадают.</w:t>
      </w:r>
    </w:p>
    <w:p>
      <w:r>
        <w:rPr>
          <w:b/>
        </w:rPr>
        <w:t>Рекомендация:</w:t>
      </w:r>
      <w:r>
        <w:rPr>
          <w:b w:val="0"/>
        </w:rPr>
        <w:t xml:space="preserve"> Определите единого ответственного за организацию контроля устранения недостатков для исключения дублирования.</w:t>
      </w:r>
    </w:p>
    <w:p>
      <w:pPr>
        <w:pStyle w:val="Heading2"/>
      </w:pPr>
      <w:r>
        <w:t>Пересечение функций: Повышение профессионального уровня работников БВА</w:t>
      </w:r>
    </w:p>
    <w:p>
      <w:pPr>
        <w:pStyle w:val="ListBullet"/>
      </w:pPr>
      <w:r>
        <w:rPr>
          <w:b w:val="0"/>
        </w:rPr>
        <w:t>после:положение_ред9.pdf, п. 5.1.5, Главный аудитор: «анализирует общие результаты проверок и обеспечивает разработку мер по совершенствованию внутреннего аудита в Обществе, включая постоянное повышение профессион…»</w:t>
      </w:r>
    </w:p>
    <w:p>
      <w:pPr>
        <w:pStyle w:val="ListBullet"/>
      </w:pPr>
      <w:r>
        <w:rPr>
          <w:b w:val="0"/>
        </w:rPr>
        <w:t>после:положение_ред9.pdf, п. 5.3.9, Директоры департаментов и Директоры направлений ДИТААД и ДОА: «выносят предложения по повышению профессионального уровня работников БВА Главному аудитору;»</w:t>
      </w:r>
    </w:p>
    <w:p>
      <w:pPr>
        <w:pStyle w:val="ListBullet"/>
      </w:pPr>
      <w:r>
        <w:rPr>
          <w:b w:val="0"/>
        </w:rPr>
        <w:t>после:положение_ред9.pdf, п. 5.4.6, Директор департамента непрерывного мониторинга системы внутреннего контроля: «выносит предложения по повышению профессионального уровня работников ДНМ Главному аудитору;»</w:t>
      </w:r>
    </w:p>
    <w:p>
      <w:pPr>
        <w:pStyle w:val="ListBullet"/>
      </w:pPr>
      <w:r>
        <w:rPr>
          <w:b w:val="0"/>
        </w:rPr>
        <w:t>после:положение_ред9.pdf, п. 5.5.6, Директор департамента контроля качества аудита и методологии (далее Директор ДККМ): «организует обучение работников БВА, консультирует по сложным вопросам аудита и подготовки отчетности;»</w:t>
      </w:r>
    </w:p>
    <w:p>
      <w:pPr>
        <w:pStyle w:val="ListBullet"/>
      </w:pPr>
      <w:r>
        <w:rPr>
          <w:b w:val="0"/>
        </w:rPr>
        <w:t>после:положение_ред9.pdf, п. 5.6.1, Директоры департаментов: «выносить предложения по внесению изменений в утвержденные программы в зоне деятельности Главному аудитору;»</w:t>
      </w:r>
    </w:p>
    <w:p>
      <w:r>
        <w:rPr>
          <w:b w:val="0"/>
        </w:rPr>
        <w:t>Обоснование: Пункты 5.1.5 и 5.3.9 частично пересекаются в части повышения профессионального уровня работников БВА, но функции различаются: один анализирует и обеспечивает меры, другой выносит предложения.</w:t>
      </w:r>
    </w:p>
    <w:p>
      <w:r>
        <w:rPr>
          <w:b/>
        </w:rPr>
        <w:t>Рекомендация:</w:t>
      </w:r>
      <w:r>
        <w:rPr>
          <w:b w:val="0"/>
        </w:rPr>
        <w:t xml:space="preserve"> Явно закрепите ответственность за повышение профессионального уровня работников БВА, чтобы избежать размывания функций.</w:t>
      </w:r>
    </w:p>
    <w:p>
      <w:pPr>
        <w:pStyle w:val="Heading2"/>
      </w:pPr>
      <w:r>
        <w:t>Пересечение функций: организация контроля качества внутреннего аудита</w:t>
      </w:r>
    </w:p>
    <w:p>
      <w:pPr>
        <w:pStyle w:val="ListBullet"/>
      </w:pPr>
      <w:r>
        <w:rPr>
          <w:b w:val="0"/>
        </w:rPr>
        <w:t>после:положение_ред9.pdf, п. 5.1.10, Главный аудитор: «организует контроль качества внутреннего аудита в порядке, предусмотренном настоящим Положением, назначает работников, ответственных за взаимодействие с внешни…»</w:t>
      </w:r>
    </w:p>
    <w:p>
      <w:pPr>
        <w:pStyle w:val="ListBullet"/>
      </w:pPr>
      <w:r>
        <w:rPr>
          <w:b w:val="0"/>
        </w:rPr>
        <w:t>после:положение_ред9.pdf, п. 5.5.2, Директор департамента контроля качества аудита и методологии (далее Директор ДККМ): «организует непрерывный мониторинг качества деятельности внутреннего аудита; организует периодические внутренние и внешние оценки качества всего спектра деятель…»</w:t>
      </w:r>
    </w:p>
    <w:p>
      <w:r>
        <w:rPr>
          <w:b w:val="0"/>
        </w:rPr>
        <w:t>Обоснование: Обе роли связаны с организацией контроля качества внутреннего аудита, однако 5.1.10 фокусируется на общем контроле и назначении ответственных за взаимодействие с внешним экспертом, а 5.5.2 — на непрерывном мониторинге и периодических оценках качества, что указывает на частичное пересечение функций.</w:t>
      </w:r>
    </w:p>
    <w:p>
      <w:r>
        <w:rPr>
          <w:b/>
        </w:rPr>
        <w:t>Рекомендация:</w:t>
      </w:r>
      <w:r>
        <w:rPr>
          <w:b w:val="0"/>
        </w:rPr>
        <w:t xml:space="preserve"> Устраните дублирование в организации контроля качества внутреннего аудита, закрепив функцию за одним подразделением.</w:t>
      </w:r>
    </w:p>
    <w:p>
      <w:pPr>
        <w:pStyle w:val="Heading2"/>
      </w:pPr>
      <w:r>
        <w:t>Пересечение функций: выполнение прочих поручений Главного аудитора</w:t>
      </w:r>
    </w:p>
    <w:p>
      <w:pPr>
        <w:pStyle w:val="ListBullet"/>
      </w:pPr>
      <w:r>
        <w:rPr>
          <w:b w:val="0"/>
        </w:rPr>
        <w:t>после:положение_ред9.pdf, п. 5.1.11, Главный аудитор: «осуществляет другие полномочия в соответствии с решениями Комитета по аудиту и/или Совета директоров Общества, принятыми в соответствии с их компетенцией.»</w:t>
      </w:r>
    </w:p>
    <w:p>
      <w:pPr>
        <w:pStyle w:val="ListBullet"/>
      </w:pPr>
      <w:r>
        <w:rPr>
          <w:b w:val="0"/>
        </w:rPr>
        <w:t>после:положение_ред9.pdf, п. 5.3.13, Директоры департаментов и Директоры направлений ДИТААД и ДОА: «осуществляют выполнение прочих поручений Главного аудитора.»</w:t>
      </w:r>
    </w:p>
    <w:p>
      <w:pPr>
        <w:pStyle w:val="ListBullet"/>
      </w:pPr>
      <w:r>
        <w:rPr>
          <w:b w:val="0"/>
        </w:rPr>
        <w:t>после:положение_ред9.pdf, п. 5.4.10, Директор департамента непрерывного мониторинга системы внутреннего контроля: «осуществляет выполнение прочих поручений Главного аудитора.»</w:t>
      </w:r>
    </w:p>
    <w:p>
      <w:pPr>
        <w:pStyle w:val="ListBullet"/>
      </w:pPr>
      <w:r>
        <w:rPr>
          <w:b w:val="0"/>
        </w:rPr>
        <w:t>после:положение_ред9.pdf, п. 5.5.10, Директор департамента контроля качества аудита и методологии (далее Директор ДККМ): «осуществляет выполнение прочих поручений Главного аудитора.»</w:t>
      </w:r>
    </w:p>
    <w:p>
      <w:r>
        <w:rPr>
          <w:b w:val="0"/>
        </w:rPr>
        <w:t>Обоснование: Пункт 5.1.11 описывает полномочия Главного аудитора, которые включают "осуществляет другие полномочия в соответствии с решениями Комитета по аудиту и/или Совета директоров Общества". Пункты 5.3.13, 5.4.10 и 5.5.10 описывают выполнение прочих поручений Главного аудитора. Таким образом, функции пересекаются частично: Главный аудитор имеет полномочия, а другие роли выполняют его поручения.</w:t>
      </w:r>
    </w:p>
    <w:p>
      <w:r>
        <w:rPr>
          <w:b/>
        </w:rPr>
        <w:t>Рекомендация:</w:t>
      </w:r>
      <w:r>
        <w:rPr>
          <w:b w:val="0"/>
        </w:rPr>
        <w:t xml:space="preserve"> Согласуйте и зафиксируйте порядок выполнения прочих поручений Главного аудитора, чтобы избежать дублирования.</w:t>
      </w:r>
    </w:p>
    <w:p>
      <w:pPr>
        <w:pStyle w:val="Heading2"/>
      </w:pPr>
      <w:r>
        <w:t>Пересечение функций: Присутствовать на заседаниях в качестве участника или независимого эксперта или наблюдателя без права участия в голосовании</w:t>
      </w:r>
    </w:p>
    <w:p>
      <w:pPr>
        <w:pStyle w:val="ListBullet"/>
      </w:pPr>
      <w:r>
        <w:rPr>
          <w:b w:val="0"/>
        </w:rPr>
        <w:t>после:положение_ред9.pdf, п. 5.2.6, Главный аудитор: «Присутствовать на заседаниях Правления Общества и иных органов управления Общества в качестве участника или независимого эксперта или наблюдателя без права уча…»</w:t>
      </w:r>
    </w:p>
    <w:p>
      <w:pPr>
        <w:pStyle w:val="ListBullet"/>
      </w:pPr>
      <w:r>
        <w:rPr>
          <w:b w:val="0"/>
        </w:rPr>
        <w:t>после:положение_ред9.pdf, п. 5.6.4, Директоры департаментов: «присутствовать на заседаниях, созываемых органами управления подразделений Общества и иных совещаниях рабочих групп (комиссий), формируемых для решения отдельн…»</w:t>
      </w:r>
    </w:p>
    <w:p>
      <w:r>
        <w:rPr>
          <w:b w:val="0"/>
        </w:rPr>
        <w:t>Обоснование: Обе роли описывают функцию присутствия на заседаниях в качестве участника, эксперта или наблюдателя без права голоса, но различаются по уровню и типу заседаний: Правление и иные органы управления Общества против органов управления подразделений и рабочих групп.</w:t>
      </w:r>
    </w:p>
    <w:p>
      <w:r>
        <w:rPr>
          <w:b/>
        </w:rPr>
        <w:t>Рекомендация:</w:t>
      </w:r>
      <w:r>
        <w:rPr>
          <w:b w:val="0"/>
        </w:rPr>
        <w:t xml:space="preserve"> Уточните и закрепите порядок присутствия на заседаниях без права голоса, чтобы избежать конфликтов и дублирования.</w:t>
      </w:r>
    </w:p>
    <w:p>
      <w:pPr>
        <w:pStyle w:val="Heading2"/>
      </w:pPr>
      <w:r>
        <w:t>Одна и та же функция: анализируют результаты проверок и готовят материалы для представления Главному аудитору и Совету директоров/Комитету по аудиту</w:t>
      </w:r>
    </w:p>
    <w:p>
      <w:pPr>
        <w:pStyle w:val="ListBullet"/>
      </w:pPr>
      <w:r>
        <w:rPr>
          <w:b w:val="0"/>
        </w:rPr>
        <w:t>после:положение_ред9.pdf, п. 5.3.8, Директоры департаментов и Директоры направлений ДИТААД и ДОА: «анализируют результаты проверок БВА и непрерывного аудита, готовят материалы и предложения в зоне ответственности для представления Главному аудитору;»</w:t>
      </w:r>
    </w:p>
    <w:p>
      <w:pPr>
        <w:pStyle w:val="ListBullet"/>
      </w:pPr>
      <w:r>
        <w:rPr>
          <w:b w:val="0"/>
        </w:rPr>
        <w:t>после:положение_ред9.pdf, п. 5.3.11, Директоры департаментов и Директоры направлений ДИТААД и ДОА: «готовят материалы аудиторских проверок в зоне ответственности для представления Совету директоров и Комитету по аудиту и направляют Главному аудитору;»</w:t>
      </w:r>
    </w:p>
    <w:p>
      <w:pPr>
        <w:pStyle w:val="ListBullet"/>
      </w:pPr>
      <w:r>
        <w:rPr>
          <w:b w:val="0"/>
        </w:rPr>
        <w:t>после:положение_ред9.pdf, п. 5.4.5, Директор департамента непрерывного мониторинга системы внутреннего контроля: «анализирует результаты непрерывного аудита и готовит материалы и предложения в зоне ответственности для представления Главному аудитору;»</w:t>
      </w:r>
    </w:p>
    <w:p>
      <w:pPr>
        <w:pStyle w:val="ListBullet"/>
      </w:pPr>
      <w:r>
        <w:rPr>
          <w:b w:val="0"/>
        </w:rPr>
        <w:t>после:положение_ред9.pdf, п. 5.4.8, Директор департамента непрерывного мониторинга системы внутреннего контроля: «готовит материалы в зоне ответственности для представления Совету директоров и Комитету по аудиту и направляет Главному аудитору;»</w:t>
      </w:r>
    </w:p>
    <w:p>
      <w:r>
        <w:rPr>
          <w:b w:val="0"/>
        </w:rPr>
        <w:t>Обоснование: Пункты 5.3.8 и 5.4.5 описывают функцию анализа результатов аудита и подготовки материалов для Главного аудитора, а пункты 5.3.11 и 5.4.8 описывают подготовку материалов для представления Совету директоров и Комитету по аудиту и направление их Главному аудитору. Все вместе эти действия составляют одну и ту же функцию, выполняемую разными ролями.</w:t>
      </w:r>
    </w:p>
    <w:p>
      <w:r>
        <w:rPr>
          <w:b/>
        </w:rPr>
        <w:t>Рекомендация:</w:t>
      </w:r>
      <w:r>
        <w:rPr>
          <w:b w:val="0"/>
        </w:rPr>
        <w:t xml:space="preserve"> Согласуйте функции анализа результатов проверок и подготовки материалов для представления, чтобы устранить дублирование.</w:t>
      </w:r>
    </w:p>
    <w:p>
      <w:pPr>
        <w:pStyle w:val="Heading2"/>
      </w:pPr>
      <w:r>
        <w:t>Пересечение функций: организация работы подразделения, руководство и распределение обязанностей между работниками, инициирование и проведение совещаний для обсуждения вопросов, относящихся к компетенции подразделения</w:t>
      </w:r>
    </w:p>
    <w:p>
      <w:pPr>
        <w:pStyle w:val="ListBullet"/>
      </w:pPr>
      <w:r>
        <w:rPr>
          <w:b w:val="0"/>
        </w:rPr>
        <w:t>после:положение_ред9.pdf, п. 5.4.1, Директор департамента непрерывного мониторинга системы внутреннего контроля: «организует работу ДНМ в соответствии с п. 3 настоящего Положения, осуществляя руководство и распределение обязанностей между работниками, инициирует и проводит…»</w:t>
      </w:r>
    </w:p>
    <w:p>
      <w:pPr>
        <w:pStyle w:val="ListBullet"/>
      </w:pPr>
      <w:r>
        <w:rPr>
          <w:b w:val="0"/>
        </w:rPr>
        <w:t>после:положение_ред9.pdf, п. 5.5.1, Директор департамента контроля качества аудита и методологии (далее Директор ДККМ): «организует работу ДККМ в соответствии с п. 3 настоящего Положения, осуществляя руководство и распределение обязанностей между работниками, инициирует и проводи…»</w:t>
      </w:r>
    </w:p>
    <w:p>
      <w:r>
        <w:rPr>
          <w:b w:val="0"/>
        </w:rPr>
        <w:t>Обоснование: Обе роли описывают организацию работы своих подразделений, руководство и распределение обязанностей между работниками, а также инициирование и проведение совещаний по вопросам компетенции соответствующих подразделений. Отличие только в названии подразделений и формулировках зоны деятельности/ответственности.</w:t>
      </w:r>
    </w:p>
    <w:p>
      <w:r>
        <w:rPr>
          <w:b/>
        </w:rPr>
        <w:t>Рекомендация:</w:t>
      </w:r>
      <w:r>
        <w:rPr>
          <w:b w:val="0"/>
        </w:rPr>
        <w:t xml:space="preserve"> Четко распределите обязанности по организации работы подразделений и руководству, чтобы исключить дублирование функций.</w:t>
      </w:r>
    </w:p>
    <w:p>
      <w:pPr>
        <w:pStyle w:val="Heading2"/>
      </w:pPr>
      <w:r>
        <w:t>Пересечение функций: Использование конфиденциальной информации в соответствии с установленными правилами и внутренними документами.</w:t>
      </w:r>
    </w:p>
    <w:p>
      <w:pPr>
        <w:pStyle w:val="ListBullet"/>
      </w:pPr>
      <w:r>
        <w:rPr>
          <w:b w:val="0"/>
        </w:rPr>
        <w:t>после:положение_ред9.pdf, п. 5.6.2, Директоры департаментов: «использовать конфиденциальную информацию (информация, составляющая коммерческую тайну, персональные данные работников и/или иная информация, отнесенная к катег…»</w:t>
      </w:r>
    </w:p>
    <w:p>
      <w:pPr>
        <w:pStyle w:val="ListBullet"/>
      </w:pPr>
      <w:r>
        <w:rPr>
          <w:b w:val="0"/>
        </w:rPr>
        <w:t>после:положение_ред9.pdf, п. 5.9.5, Главный аудитор и работники БВА: «соблюдать конфиденциальность информации, полученной при осуществлении своих функций, и использовать полученную информацию только в интересах Общества и в соотв…»</w:t>
      </w:r>
    </w:p>
    <w:p>
      <w:r>
        <w:rPr>
          <w:b w:val="0"/>
        </w:rPr>
        <w:t>Обоснование: Обе роли связаны с использованием конфиденциальной информации в рамках установленных правил и внутренних документов, однако формулировки различаются: в пункте 5.6.2 акцент на правилах хранения, получения и передачи документов, в пункте 5.9.5 — на соблюдении конфиденциальности и использовании информации в интересах Общества.</w:t>
      </w:r>
    </w:p>
    <w:p>
      <w:r>
        <w:rPr>
          <w:b/>
        </w:rPr>
        <w:t>Рекомендация:</w:t>
      </w:r>
      <w:r>
        <w:rPr>
          <w:b w:val="0"/>
        </w:rPr>
        <w:t xml:space="preserve"> Зафиксируйте правила использования конфиденциальной информации для всех сотрудников, чтобы избежать конфликтов интересов.</w:t>
      </w:r>
    </w:p>
    <w:p>
      <w:pPr>
        <w:pStyle w:val="Heading1"/>
      </w:pPr>
      <w:r>
        <w:t>6. Потенциальные конфликты интересов</w:t>
      </w:r>
    </w:p>
    <w:p>
      <w:pPr>
        <w:pStyle w:val="ListBullet"/>
      </w:pPr>
      <w:r>
        <w:rPr>
          <w:b w:val="0"/>
        </w:rPr>
        <w:t>после:положение_ред9.pdf, п. 4.4, без владельца [защитная норма]: «Организация выполнения целей и задач внутреннего аудита ДЗО на основании заключенного договора, осуществление общего руководства и распределение обязанностей между работниками БВА по целям и задачам внутреннего аудита ДЗО на основании закл…»</w:t>
      </w:r>
    </w:p>
    <w:p>
      <w:r>
        <w:rPr>
          <w:b w:val="0"/>
        </w:rPr>
        <w:t xml:space="preserve">  Основание: «Главный аудитор может участвовать в органах управления подконтрольных Обществ, предусмотрев внедрение надлежащих мер для сохранения независимости и объективности, раскрытие информации об участии в от…». пункт предусматривает меры для сохранения независимости и объективности, раскрытие информации и формирование заявления о конфликте интересов, что является защитой от конфликта интересов.</w:t>
      </w:r>
    </w:p>
    <w:p>
      <w:r>
        <w:rPr>
          <w:b w:val="0"/>
        </w:rPr>
        <w:t xml:space="preserve">  </w:t>
      </w:r>
      <w:r>
        <w:rPr>
          <w:b/>
        </w:rPr>
        <w:t>Рекомендация:</w:t>
      </w:r>
      <w:r>
        <w:rPr>
          <w:b w:val="0"/>
        </w:rPr>
        <w:t xml:space="preserve"> Зафиксируйте меры по предотвращению конфликта интересов при организации внутреннего аудита ДЗО и участии Главного аудитора.</w:t>
      </w:r>
    </w:p>
    <w:p>
      <w:pPr>
        <w:pStyle w:val="ListBullet"/>
      </w:pPr>
      <w:r>
        <w:rPr>
          <w:b w:val="0"/>
        </w:rPr>
        <w:t>после:положение_ред9.pdf, п. 4.4.а, Организация выполнения целей и задач внутреннего аудита ДЗО на основании заключенного дого [защитная норма]: «информирует о потенциальном конфликте при совмещении в отчетах и плане БВА;»</w:t>
      </w:r>
    </w:p>
    <w:p>
      <w:r>
        <w:rPr>
          <w:b w:val="0"/>
        </w:rPr>
        <w:t xml:space="preserve">  Основание: «информирует о потенциальном конфликте при совмещении в отчетах и плане БВА;». обязанность информировать о потенциальном конфликте при совмещении защищает от конфликта интересов.</w:t>
      </w:r>
    </w:p>
    <w:p>
      <w:pPr>
        <w:pStyle w:val="ListBullet"/>
      </w:pPr>
      <w:r>
        <w:rPr>
          <w:b w:val="0"/>
        </w:rPr>
        <w:t>после:положение_ред9.pdf, п. 4.4.б, Организация выполнения целей и задач внутреннего аудита ДЗО на основании заключенного дого [защитная норма]: «указывает информацию о совмещении в декларациях/заявления по исключению КИ.»</w:t>
      </w:r>
    </w:p>
    <w:p>
      <w:r>
        <w:rPr>
          <w:b w:val="0"/>
        </w:rPr>
        <w:t xml:space="preserve">  Основание: «указывает информацию о совмещении в декларациях/заявления по исключению КИ.». обязанность указывать информацию о совмещении в декларациях/заявлениях по исключению конфликта интересов является мерой защиты.</w:t>
      </w:r>
    </w:p>
    <w:p>
      <w:pPr>
        <w:pStyle w:val="ListBullet"/>
      </w:pPr>
      <w:r>
        <w:rPr>
          <w:b w:val="0"/>
        </w:rPr>
        <w:t>после:положение_ред9.pdf, п. 5.7.14, Работники БВА [защитная норма]: «информировать Главного аудитора о любых ограничениях полномочий и конфликтах интересов.»</w:t>
      </w:r>
    </w:p>
    <w:p>
      <w:r>
        <w:rPr>
          <w:b w:val="0"/>
        </w:rPr>
        <w:t xml:space="preserve">  Основание: «информировать Главного аудитора о любых ограничениях полномочий и конфликтах интересов.». обязанность информировать о конфликтах интересов является мерой защиты от конфликта.</w:t>
      </w:r>
    </w:p>
    <w:p>
      <w:pPr>
        <w:pStyle w:val="Heading1"/>
      </w:pPr>
      <w:r>
        <w:t>7. Таблица сопоставления функций (изменившиеся пункты)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Владелец до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После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Владелец после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4.4: Организация выполнения целей и задач внутреннего аудита ДЗО на основании заключенного договора, осуществление…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4.4: Организация выполнения целей и задач внутреннего аудита ДЗО на основании заключенного договора, осуществление…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5.3.1: организует работу в соответствии с п. 3 настоящего Положения/планом работ БВА, осуществляя руководство и расп…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5.3.1: обеспечивают стратегическое управление аудитом по направлениям в зоне ответственности в соответствии с п. 3 н…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5.3.3: организует по решению Главного аудитора руководство курируемых плановых и внеплановых проверок по Обществу, в…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5.3.2: организуют по решению Главного аудитора руководство курируемых плановых и внеплановых проверок: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5.3.3.а: тактическое планирование достижения целей внутреннего аудита в соответствии с утвержденным планом работы БВА…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5.3.4.а: тактическое планирование достижения целей внутреннего аудита с использованием знаний лучших практик;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5.3.3.б: определение целей проверок, критериев, порядка оценки эффективности бизнес-процессов. Определение рисков, при…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5.3.4.б: определение целей проверок, порядка оценки эффективности бизнес - процессов. Определение рисков, присущих про…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5.3.3.в: определение направлений курируемой проверки, формирование графика проведения проверки и постановка задач по н…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5.3.4.в: определение направлений курируемой проверки, формирование графика и постановку задач по направлениям проектно…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5.3.3.г: организация кросс-функционального взаимодействия между проектной командой и владельцем объекта аудита;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5.3.4.г: организацию кросс-функционального взаимодействия между проектной командой и владельцем объекта аудита;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5.3.3.д: организация процесса согласования результатов проверок;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5.3.4.д: организацию процесса согласования результатов проверок.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5.3.4: организует и проводит проверки по Обществу, с целью обеспечения выполнения плана работ БВА, в том числе: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5.3.5: проводят проверки и обеспечивают выполнение плана работ БВА в том числе: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5.3.4.а: организация работы проектной команды по проверке и организация контроля качества работы проектной команды;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5.3.5.б: контроль качества работы проектной команды;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5.3.4.в: обсуждение и согласование результатов проверок с Руководителями Общества по проверяемым направлениям;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5.3.5.в: согласование результатов проверок с Руководителями Общества по проверяемым направлениям;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5.3.5: запрашивает у Руководителей Общества информацию, которая необходима для осуществления функций БВА контролируе…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5.3.6: запрашивают у Руководителей Общества информацию, необходимую для осуществления функций БВА, контролируют свое…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5.3.6: организует контроль устранения недостатков и нарушений, выявленных в ходе проведения проверок БВА;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5.3.7: организуют контроль устранения недостатков и нарушений, выявленных в ходе проведения проверок БВА, обеспечива…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5.3.7: анализирует результаты проверок БВА и непрерывного аудита, готовит материалы и предложения в зоне ответственн…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5.3.8: анализируют результаты проверок БВА и непрерывного аудита, готовят материалы и предложения в зоне ответственн…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5.3.8: выносит предложения по повышению профессионального уровня работников БВА Главному аудитору;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5.3.9: выносят предложения по повышению профессионального уровня работников БВА Главному аудитору;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5.3.9: взаимодействует c Руководителями Общества по всему кругу вопросов, касающихся выполнения функций БВА;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5.3.10: взаимодействуют c Руководителями Общества по всему кругу вопросов, касающихся выполнения функций БВА;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5.3.10: готовит материалы аудиторских проверок в зоне ответственности для представления Совету директоров и Комитету…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5.3.11: готовят материалы аудиторских проверок в зоне ответственности для представления Совету директоров и Комитету…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5.3.11: участвует в разработке проектов документации, регламентирующей работу БВА;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5.3.12: участвуют в разработке ВНД БВА;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5.3.12: осуществляет выполнение прочих поручений Главного аудитора.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5.3.13: осуществляют выполнение прочих поручений Главного аудитора.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5.4.3: запрашивает у Руководителей Общества информацию, которая необходима для осуществления функций БВА, контролиру…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5.4.3: запрашивает у Руководителей Общества информацию, необходимую для осуществления функций БВА, контролирует свое…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5.4.10: участвует в разработке проектов документации, регламентирующей работу БВА;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5.4.9: участвует в разработке ВНД БВА;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</w:tr>
      <w:tr>
        <w:tc>
          <w:tcPr>
            <w:tcW w:type="dxa" w:w="1728"/>
          </w:tcPr>
          <w:p>
            <w:r>
              <w:t>Частичная потеря</w:t>
            </w:r>
          </w:p>
        </w:tc>
        <w:tc>
          <w:tcPr>
            <w:tcW w:type="dxa" w:w="1728"/>
          </w:tcPr>
          <w:p>
            <w:r>
              <w:t>5.5.5: готовит отчеты об итогах выполнения плана работы БВА на ежеквартальной основе и по итогам года в соответствии…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5.5.3: готовит отчеты об итогах выполнения плана работы БВА в соответствии с требованиями настоящего Положения;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5.5.13: взаимодействует c Руководителями Общества, подразделениями Общества, ДЗО по всему кругу вопросов, касающихся…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5.5.9: взаимодействует c Руководителями Общества, подразделениями Общества, ДЗО по всему кругу вопросов, касающихся…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5.6: Директор ДККМ обязан обеспечить выполнение всех возложенных на ДККМ задач и функций в соответствии с данным П…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5.6: Директоры департаментов обязаны обеспечить выполнение всех возложенных задач и функций в соответствии с данны…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5.6.1: выносить предложения по внесению изменений в утвержденные программы проверок Главному аудитору;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5.6.1: выносить предложения по внесению изменений в утвержденные программы в зоне деятельности Главному аудитору;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5.6.4: использовать конфиденциальную информацию (информация, составляющая коммерческую тайну, персональные данные ра…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5.6.2: использовать конфиденциальную информацию (информация, составляющая коммерческую тайну, персональные данные ра…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5.6.5: вести переписку с Руководителями Общества по вопросам, входящим в зону ответственности;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5.6.3: вести переписку с Руководителями Общества по вопросам, входящим в зону ответственности;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Смена владельца</w:t>
            </w:r>
          </w:p>
        </w:tc>
        <w:tc>
          <w:tcPr>
            <w:tcW w:type="dxa" w:w="1728"/>
          </w:tcPr>
          <w:p>
            <w:r>
              <w:t>5.6.6: присутствовать на заседаниях, созываемых органами управления подразделений Общества и иных совещаниях рабочих…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5.6.4: присутствовать на заседаниях, созываемых органами управления подразделений Общества и иных совещаниях рабочих…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Частичная потеря</w:t>
            </w:r>
          </w:p>
        </w:tc>
        <w:tc>
          <w:tcPr>
            <w:tcW w:type="dxa" w:w="1728"/>
          </w:tcPr>
          <w:p>
            <w:r>
              <w:t>5.7.5: выносить Главному аудитору предложения по поощрению и наложению взысканий на работников ДНМ в соответствии с…</w:t>
            </w:r>
          </w:p>
        </w:tc>
        <w:tc>
          <w:tcPr>
            <w:tcW w:type="dxa" w:w="1728"/>
          </w:tcPr>
          <w:p>
            <w:r>
              <w:t>Директор ДНМ</w:t>
            </w:r>
          </w:p>
        </w:tc>
        <w:tc>
          <w:tcPr>
            <w:tcW w:type="dxa" w:w="1728"/>
          </w:tcPr>
          <w:p>
            <w:r>
              <w:t>5.6.5: выносить предложения по поощрению и наложению взысканий на работников департаментов в зоне деятельности в соо…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Изменён</w:t>
            </w:r>
          </w:p>
        </w:tc>
        <w:tc>
          <w:tcPr>
            <w:tcW w:type="dxa" w:w="1728"/>
          </w:tcPr>
          <w:p>
            <w:r>
              <w:t>5.10.2: руководствоваться в своей работе действующим законодательством, Международными основами профессиональной прак…</w:t>
            </w:r>
          </w:p>
        </w:tc>
        <w:tc>
          <w:tcPr>
            <w:tcW w:type="dxa" w:w="1728"/>
          </w:tcPr>
          <w:p>
            <w:r>
              <w:t>Главный аудитор и работники БВА</w:t>
            </w:r>
          </w:p>
        </w:tc>
        <w:tc>
          <w:tcPr>
            <w:tcW w:type="dxa" w:w="1728"/>
          </w:tcPr>
          <w:p>
            <w:r>
              <w:t>5.9.2: руководствоваться в своей работе действующим законодательством, основами профессиональной практики, ВНД Общес…</w:t>
            </w:r>
          </w:p>
        </w:tc>
        <w:tc>
          <w:tcPr>
            <w:tcW w:type="dxa" w:w="1728"/>
          </w:tcPr>
          <w:p>
            <w:r>
              <w:t>Главный аудитор и работники БВА</w:t>
            </w:r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5.3.2: готовит предложения для включения в план работ БВА;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5.3.3: готовят предложения для включения в план работ БВА, взаимодействуют с субъектами СВК Общества в части: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Частичная потеря</w:t>
            </w:r>
          </w:p>
        </w:tc>
        <w:tc>
          <w:tcPr>
            <w:tcW w:type="dxa" w:w="1728"/>
          </w:tcPr>
          <w:p>
            <w:r>
              <w:t>5.3.4.б: контроль выполнения целей проверок, оценка соответствия результатов проверок задачам, установленным планом ра…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5.3.5.а: контроль выполнения целей аудита, оценка соответствия результатов проверок задачам, установленным планом рабо…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Частичное покрытие, не проверено</w:t>
            </w:r>
          </w:p>
        </w:tc>
        <w:tc>
          <w:tcPr>
            <w:tcW w:type="dxa" w:w="1728"/>
          </w:tcPr>
          <w:p>
            <w:r>
              <w:t>5.4.4: взаимодействует с субъектами СВК Общества в части: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2.4.17: взаимодействие с другими субъектами СВК в части: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Перенос</w:t>
            </w:r>
          </w:p>
        </w:tc>
        <w:tc>
          <w:tcPr>
            <w:tcW w:type="dxa" w:w="1728"/>
          </w:tcPr>
          <w:p>
            <w:r>
              <w:t>5.4.4.а: использования в своей деятельности результатов работы других субъектов СВК и иных заинтересованных сторон, вк…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5.3.3.а: использования в своей деятельности результатов работы других субъектов СВК и иных заинтересованных сторон, вк…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Перенос</w:t>
            </w:r>
          </w:p>
        </w:tc>
        <w:tc>
          <w:tcPr>
            <w:tcW w:type="dxa" w:w="1728"/>
          </w:tcPr>
          <w:p>
            <w:r>
              <w:t>5.4.4.б: выявления рисков с недостаточным или дублирующим покрытием субъектами СВК и иными заинтересованными сторонами…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5.3.3.б: выявления рисков с недостаточным или дублирующим покрытием субъектами СВК и иными заинтересованными сторонами…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Потеря функции</w:t>
            </w:r>
          </w:p>
        </w:tc>
        <w:tc>
          <w:tcPr>
            <w:tcW w:type="dxa" w:w="1728"/>
          </w:tcPr>
          <w:p>
            <w:r>
              <w:t>5.5.3: ;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5.5.4: анализирует результаты непрерывного аудита и готовит материалы и предложения в зоне ответственности для предс…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5.3.8: анализируют результаты проверок БВА и непрерывного аудита, готовят материалы и предложения в зоне ответственн…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5.5.8: выносит предложения по повышению профессионального уровня работников БВА Главному аудитору;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5.3.9: выносят предложения по повышению профессионального уровня работников БВА Главному аудитору;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5.5.10: готовит предложения для включения в план работ БВА;</w:t>
            </w:r>
          </w:p>
        </w:tc>
        <w:tc>
          <w:tcPr>
            <w:tcW w:type="dxa" w:w="1728"/>
          </w:tcPr>
          <w:p>
            <w:r>
              <w:t>Директор департамента контроля качества аудита и методологии (далее Директор ДККМ)</w:t>
            </w:r>
          </w:p>
        </w:tc>
        <w:tc>
          <w:tcPr>
            <w:tcW w:type="dxa" w:w="1728"/>
          </w:tcPr>
          <w:p>
            <w:r>
              <w:t>5.3.3: готовят предложения для включения в план работ БВА, взаимодействуют с субъектами СВК Общества в части: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Потеря функции</w:t>
            </w:r>
          </w:p>
        </w:tc>
        <w:tc>
          <w:tcPr>
            <w:tcW w:type="dxa" w:w="1728"/>
          </w:tcPr>
          <w:p>
            <w:r>
              <w:t>5.6.2: формировать группы контроля качества с привлечением работников БВА в соответствии с ресурсным планом и бюджет…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Потеря функции</w:t>
            </w:r>
          </w:p>
        </w:tc>
        <w:tc>
          <w:tcPr>
            <w:tcW w:type="dxa" w:w="1728"/>
          </w:tcPr>
          <w:p>
            <w:r>
              <w:t>5.6.3: выносить предложения по объему и содержанию внешней оценки БВА Главному аудитору;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Частичная потеря</w:t>
            </w:r>
          </w:p>
        </w:tc>
        <w:tc>
          <w:tcPr>
            <w:tcW w:type="dxa" w:w="1728"/>
          </w:tcPr>
          <w:p>
            <w:r>
              <w:t>5.6.7: выносить предложения по поощрению и наложению взысканий на работников БВА, а также о назначении, перемещении,…</w:t>
            </w:r>
          </w:p>
        </w:tc>
        <w:tc>
          <w:tcPr>
            <w:tcW w:type="dxa" w:w="1728"/>
          </w:tcPr>
          <w:p>
            <w:r>
              <w:t>Директор ДККМ</w:t>
            </w:r>
          </w:p>
        </w:tc>
        <w:tc>
          <w:tcPr>
            <w:tcW w:type="dxa" w:w="1728"/>
          </w:tcPr>
          <w:p>
            <w:r>
              <w:t>5.6.5: выносить предложения по поощрению и наложению взысканий на работников департаментов в зоне деятельности в соо…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Частичное покрытие, не проверено</w:t>
            </w:r>
          </w:p>
        </w:tc>
        <w:tc>
          <w:tcPr>
            <w:tcW w:type="dxa" w:w="1728"/>
          </w:tcPr>
          <w:p>
            <w:r>
              <w:t>5.7: Директор ДНМ обязан обеспечить выполнение всех возложенных на ДНМ задач и функций в соответствии с данным Пол…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5.6: Директоры департаментов обязаны обеспечить выполнение всех возложенных задач и функций в соответствии с данны…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Частичная потеря</w:t>
            </w:r>
          </w:p>
        </w:tc>
        <w:tc>
          <w:tcPr>
            <w:tcW w:type="dxa" w:w="1728"/>
          </w:tcPr>
          <w:p>
            <w:r>
              <w:t>5.7.1: выносить предложения по утверждению программ предоставления гарантий и консультаций Главному аудитору, внесен…</w:t>
            </w:r>
          </w:p>
        </w:tc>
        <w:tc>
          <w:tcPr>
            <w:tcW w:type="dxa" w:w="1728"/>
          </w:tcPr>
          <w:p>
            <w:r>
              <w:t>Директор ДНМ</w:t>
            </w:r>
          </w:p>
        </w:tc>
        <w:tc>
          <w:tcPr>
            <w:tcW w:type="dxa" w:w="1728"/>
          </w:tcPr>
          <w:p>
            <w:r>
              <w:t>5.6.1: выносить предложения по внесению изменений в утвержденные программы в зоне деятельности Главному аудитору;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Потеря функции</w:t>
            </w:r>
          </w:p>
        </w:tc>
        <w:tc>
          <w:tcPr>
            <w:tcW w:type="dxa" w:w="1728"/>
          </w:tcPr>
          <w:p>
            <w:r>
              <w:t>5.7.2: доводить до сведения Руководителей Общества результаты по запросу оказания консультационных услуг;</w:t>
            </w:r>
          </w:p>
        </w:tc>
        <w:tc>
          <w:tcPr>
            <w:tcW w:type="dxa" w:w="1728"/>
          </w:tcPr>
          <w:p>
            <w:r>
              <w:t>Директор ДНМ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5.7.3: вести переписку с Руководителями Общества, подразделениями Общества и ДЗО по вопросам, входящим в зону ответс…</w:t>
            </w:r>
          </w:p>
        </w:tc>
        <w:tc>
          <w:tcPr>
            <w:tcW w:type="dxa" w:w="1728"/>
          </w:tcPr>
          <w:p>
            <w:r>
              <w:t>Директор ДНМ</w:t>
            </w:r>
          </w:p>
        </w:tc>
        <w:tc>
          <w:tcPr>
            <w:tcW w:type="dxa" w:w="1728"/>
          </w:tcPr>
          <w:p>
            <w:r>
              <w:t>5.6.3: вести переписку с Руководителями Общества по вопросам, входящим в зону ответственности;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Слияние в общий блок</w:t>
            </w:r>
          </w:p>
        </w:tc>
        <w:tc>
          <w:tcPr>
            <w:tcW w:type="dxa" w:w="1728"/>
          </w:tcPr>
          <w:p>
            <w:r>
              <w:t>5.7.4: присутствовать на заседаниях, созываемых органами управления подразделений и филиалов Общества и иных совещан…</w:t>
            </w:r>
          </w:p>
        </w:tc>
        <w:tc>
          <w:tcPr>
            <w:tcW w:type="dxa" w:w="1728"/>
          </w:tcPr>
          <w:p>
            <w:r>
              <w:t>Директор ДНМ</w:t>
            </w:r>
          </w:p>
        </w:tc>
        <w:tc>
          <w:tcPr>
            <w:tcW w:type="dxa" w:w="1728"/>
          </w:tcPr>
          <w:p>
            <w:r>
              <w:t>5.6.4: присутствовать на заседаниях, созываемых органами управления подразделений Общества и иных совещаниях рабочих…</w:t>
            </w:r>
          </w:p>
        </w:tc>
        <w:tc>
          <w:tcPr>
            <w:tcW w:type="dxa" w:w="1728"/>
          </w:tcPr>
          <w:p>
            <w:r>
              <w:t>Директоры департаментов</w:t>
            </w:r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4.4.а: информирует о потенциальном конфликте при совмещении в отчетах и плане БВА;</w:t>
            </w:r>
          </w:p>
        </w:tc>
        <w:tc>
          <w:tcPr>
            <w:tcW w:type="dxa" w:w="1728"/>
          </w:tcPr>
          <w:p>
            <w:r>
              <w:t>Организация выполнения целей и задач внутреннего аудита ДЗО на основании заключенного дого</w:t>
            </w:r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4.4.б: указывает информацию о совмещении в декларациях/заявления по исключению КИ.</w:t>
            </w:r>
          </w:p>
        </w:tc>
        <w:tc>
          <w:tcPr>
            <w:tcW w:type="dxa" w:w="1728"/>
          </w:tcPr>
          <w:p>
            <w:r>
              <w:t>Организация выполнения целей и задач внутреннего аудита ДЗО на основании заключенного дого</w:t>
            </w:r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5.3: Директоры департаментов и Директоры направлений ДИТААД и ДОА: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5.3.2.а: аудит ИТ систем, Информационная безопасность, аудит персональных данных, ИТ-инциденты, непрерывность бизнеса,…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5.3.2.б: аудит процессов развития, операционных и поддерживающих процессов Общества (ДОА).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Новая функция, есть похожая</w:t>
            </w:r>
          </w:p>
        </w:tc>
        <w:tc>
          <w:tcPr>
            <w:tcW w:type="dxa" w:w="1728"/>
          </w:tcPr>
          <w:p>
            <w:r>
              <w:t>5.4.4: взаимодействует с субъектами СВК Общества в части: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5.3.3: готовят предложения для включения в план работ БВА, взаимодействуют с субъектами СВК Общества в части: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Перенос</w:t>
            </w:r>
          </w:p>
        </w:tc>
        <w:tc>
          <w:tcPr>
            <w:tcW w:type="dxa" w:w="1728"/>
          </w:tcPr>
          <w:p>
            <w:r>
              <w:t>5.4.4.а: использования в своей деятельности результатов работы других субъектов СВК и иных заинтересованных сторон, вк…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5.3.3.а: использования в своей деятельности результатов работы других субъектов СВК и иных заинтересованных сторон, вк…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Перенос</w:t>
            </w:r>
          </w:p>
        </w:tc>
        <w:tc>
          <w:tcPr>
            <w:tcW w:type="dxa" w:w="1728"/>
          </w:tcPr>
          <w:p>
            <w:r>
              <w:t>5.4.4.б: выявления рисков с недостаточным или дублирующим покрытием субъектами СВК и иными заинтересованными сторонами…</w:t>
            </w:r>
          </w:p>
        </w:tc>
        <w:tc>
          <w:tcPr>
            <w:tcW w:type="dxa" w:w="1728"/>
          </w:tcPr>
          <w:p>
            <w:r>
              <w:t>Директор департамента непрерывного мониторинга системы внутреннего контроля</w:t>
            </w:r>
          </w:p>
        </w:tc>
        <w:tc>
          <w:tcPr>
            <w:tcW w:type="dxa" w:w="1728"/>
          </w:tcPr>
          <w:p>
            <w:r>
              <w:t>5.3.3.б: выявления рисков с недостаточным или дублирующим покрытием субъектами СВК и иными заинтересованными сторонами…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Новая функция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5.3.4: организуют работу проектных команд в зоне ответственности в соответствии с планом работ БВА и внутренними нор…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  <w:tr>
        <w:tc>
          <w:tcPr>
            <w:tcW w:type="dxa" w:w="1728"/>
          </w:tcPr>
          <w:p>
            <w:r>
              <w:t>Новая функция, есть похожая</w:t>
            </w:r>
          </w:p>
        </w:tc>
        <w:tc>
          <w:tcPr>
            <w:tcW w:type="dxa" w:w="1728"/>
          </w:tcPr>
          <w:p>
            <w:r>
              <w:t>5.3.4.б: контроль выполнения целей проверок, оценка соответствия результатов проверок задачам, установленным планом ра…</w:t>
            </w:r>
          </w:p>
        </w:tc>
        <w:tc>
          <w:tcPr>
            <w:tcW w:type="dxa" w:w="1728"/>
          </w:tcPr>
          <w:p>
            <w:r>
              <w:t>Директор направления внутреннего аудита</w:t>
            </w:r>
          </w:p>
        </w:tc>
        <w:tc>
          <w:tcPr>
            <w:tcW w:type="dxa" w:w="1728"/>
          </w:tcPr>
          <w:p>
            <w:r>
              <w:t>5.3.5.а: контроль выполнения целей аудита, оценка соответствия результатов проверок задачам, установленным планом рабо…</w:t>
            </w:r>
          </w:p>
        </w:tc>
        <w:tc>
          <w:tcPr>
            <w:tcW w:type="dxa" w:w="1728"/>
          </w:tcPr>
          <w:p>
            <w:r>
              <w:t>Директоры департаментов и Директоры направлений ДИТААД и ДОА</w:t>
            </w:r>
          </w:p>
        </w:tc>
      </w:tr>
    </w:tbl>
    <w:p>
      <w:pPr>
        <w:pStyle w:val="Heading1"/>
      </w:pPr>
      <w:r>
        <w:t>Замечания к исходным документам</w:t>
      </w:r>
    </w:p>
    <w:p>
      <w:pPr>
        <w:pStyle w:val="ListBullet"/>
      </w:pPr>
      <w:r>
        <w:rPr>
          <w:b w:val="0"/>
        </w:rPr>
        <w:t>до:положение_ред8.pdf, п. 5.5.3: пункт пустой, в документе стоит «;». Это дефект исходника, в анализе функций не участвует.</w:t>
      </w:r>
    </w:p>
    <w:p>
      <w:pPr>
        <w:pStyle w:val="Heading1"/>
      </w:pPr>
      <w:r>
        <w:t>8. Сведения о проверке</w:t>
      </w:r>
    </w:p>
    <w:p>
      <w:pPr>
        <w:pStyle w:val="ListBullet"/>
      </w:pPr>
      <w:r>
        <w:rPr>
          <w:b w:val="0"/>
        </w:rPr>
        <w:t>Пунктов разобрано: до 496, после 496. Режим близости: hybrid.</w:t>
      </w:r>
    </w:p>
    <w:p>
      <w:pPr>
        <w:pStyle w:val="ListBullet"/>
      </w:pPr>
      <w:r>
        <w:rPr>
          <w:b w:val="0"/>
        </w:rPr>
        <w:t>Спорные места проверены моделью gpt-4.1-mini: 74 обращений, отклонено вердиктов с неподтверждённой цитатой: 1.</w:t>
      </w:r>
    </w:p>
    <w:p>
      <w:pPr>
        <w:pStyle w:val="ListBullet"/>
      </w:pPr>
      <w:r>
        <w:rPr>
          <w:b w:val="0"/>
        </w:rPr>
        <w:t>Время анализа: 169.2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