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 RU GPU</w:t>
      </w:r>
    </w:p>
    <w:p>
      <w:pPr>
        <w:jc w:val="center"/>
      </w:pPr>
      <w:r>
        <w:rPr>
          <w:b/>
          <w:sz w:val="26"/>
        </w:rPr>
        <w:t>ЧЕРНОВИК</w:t>
      </w:r>
    </w:p>
    <w:p>
      <w:pPr>
        <w:pStyle w:val="Heading1"/>
      </w:pPr>
      <w:r>
        <w:t>Сведения о совещании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ID</w:t>
            </w:r>
          </w:p>
        </w:tc>
        <w:tc>
          <w:tcPr>
            <w:tcW w:type="dxa" w:w="5020"/>
          </w:tcPr>
          <w:p>
            <w:r>
              <w:t>real-ru-gpu</w:t>
            </w:r>
          </w:p>
        </w:tc>
      </w:tr>
      <w:tr>
        <w:tc>
          <w:tcPr>
            <w:tcW w:type="dxa" w:w="5020"/>
          </w:tcPr>
          <w:p>
            <w:r>
              <w:t>Дата и время</w:t>
            </w:r>
          </w:p>
        </w:tc>
        <w:tc>
          <w:tcPr>
            <w:tcW w:type="dxa" w:w="5020"/>
          </w:tcPr>
          <w:p>
            <w:r>
              <w:t>2026-09-23T10:00:00+06:00</w:t>
            </w:r>
          </w:p>
        </w:tc>
      </w:tr>
      <w:tr>
        <w:tc>
          <w:tcPr>
            <w:tcW w:type="dxa" w:w="5020"/>
          </w:tcPr>
          <w:p>
            <w:r>
              <w:t>Часовой пояс</w:t>
            </w:r>
          </w:p>
        </w:tc>
        <w:tc>
          <w:tcPr>
            <w:tcW w:type="dxa" w:w="5020"/>
          </w:tcPr>
          <w:p>
            <w:r>
              <w:t>Asia/Almaty</w:t>
            </w:r>
          </w:p>
        </w:tc>
      </w:tr>
      <w:tr>
        <w:tc>
          <w:tcPr>
            <w:tcW w:type="dxa" w:w="5020"/>
          </w:tcPr>
          <w:p>
            <w:r>
              <w:t>Режим</w:t>
            </w:r>
          </w:p>
        </w:tc>
        <w:tc>
          <w:tcPr>
            <w:tcW w:type="dxa" w:w="5020"/>
          </w:tcPr>
          <w:p>
            <w:r>
              <w:t>REAL</w:t>
            </w:r>
          </w:p>
        </w:tc>
      </w:tr>
    </w:tbl>
    <w:p>
      <w:pPr>
        <w:pStyle w:val="Heading1"/>
      </w:pPr>
      <w:r>
        <w:t>Участники</w:t>
      </w:r>
    </w:p>
    <w:p>
      <w:r>
        <w:rPr>
          <w:b w:val="0"/>
        </w:rPr>
        <w:t>Данияр (id: p1)</w:t>
      </w:r>
    </w:p>
    <w:p>
      <w:pPr>
        <w:pStyle w:val="Heading2"/>
      </w:pPr>
      <w:r>
        <w:t>Подтверждение говорящих</w:t>
      </w:r>
    </w:p>
    <w:p>
      <w:r>
        <w:rPr>
          <w:b w:val="0"/>
        </w:rPr>
        <w:t>SPEAKER_01 → Данияр (подтверждено)</w:t>
      </w:r>
    </w:p>
    <w:p>
      <w:pPr>
        <w:pStyle w:val="Heading1"/>
      </w:pPr>
      <w:r>
        <w:t>Саммари</w:t>
      </w:r>
    </w:p>
    <w:p>
      <w:r>
        <w:rPr>
          <w:b/>
        </w:rPr>
        <w:t>status</w:t>
      </w:r>
    </w:p>
    <w:p>
      <w:r>
        <w:rPr>
          <w:b w:val="0"/>
        </w:rPr>
        <w:t>Основание: [u1, 00:00–00:02.800, SPEAKER_01] Панир! Отправьте от чертбук от ныксу!</w:t>
      </w:r>
    </w:p>
    <w:p>
      <w:pPr>
        <w:pStyle w:val="Heading1"/>
      </w:pPr>
      <w:r>
        <w:t>Поручения</w:t>
      </w:r>
    </w:p>
    <w:p>
      <w:r>
        <w:rPr>
          <w:b w:val="0"/>
        </w:rPr>
        <w:t>Поручения не обнаружены.</w:t>
      </w:r>
    </w:p>
    <w:p>
      <w:pPr>
        <w:pStyle w:val="Heading1"/>
      </w:pPr>
      <w:r>
        <w:t>Вопросы на проверку</w:t>
      </w:r>
    </w:p>
    <w:p>
      <w:r>
        <w:rPr>
          <w:b w:val="0"/>
        </w:rPr>
        <w:t>Нет нерешённых вопросов.</w:t>
      </w:r>
    </w:p>
    <w:p>
      <w:pPr>
        <w:pStyle w:val="Heading1"/>
      </w:pPr>
      <w:r>
        <w:t>Транскрипт и evidence</w:t>
      </w:r>
    </w:p>
    <w:p>
      <w:r>
        <w:rPr>
          <w:b w:val="0"/>
        </w:rPr>
        <w:t>[u1, 00:00–00:02.800, SPEAKER_01] Панир! Отправьте от чертбук от ныксу!</w:t>
      </w:r>
    </w:p>
    <w:p>
      <w:r>
        <w:rPr>
          <w:b w:val="0"/>
        </w:rPr>
        <w:t>[u2, 00:02.960–00:05.220, SPEAKER_01] Пригабаю пиенести срок на панигельник!</w:t>
      </w:r>
    </w:p>
    <w:p>
      <w:r>
        <w:rPr>
          <w:b w:val="0"/>
        </w:rPr>
        <w:t>[u3, 00:05.660–00:06.760, SPEAKER_01] Та! Собасована!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RU GPU</dc:title>
  <dc:subject>Протокол совещания — ЧЕРНОВИК</dc:subject>
  <dc:creator>python-docx</dc:creator>
  <cp:keywords/>
  <dc:description>Требует проверки секретаря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