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</w:t>
      </w:r>
    </w:p>
    <w:p>
      <w:pPr>
        <w:jc w:val="right"/>
      </w:pPr>
      <w:r>
        <w:t>решением Правления АО «ДемоТелеком»</w:t>
      </w:r>
    </w:p>
    <w:p>
      <w:pPr>
        <w:jc w:val="right"/>
      </w:pPr>
      <w:r>
        <w:t>протокол № 12 от «15» марта 2024 года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Департаменте информационных технологий</w:t>
      </w:r>
    </w:p>
    <w:p>
      <w:pPr>
        <w:jc w:val="center"/>
      </w:pPr>
      <w:r>
        <w:t>(редакция № 3)</w:t>
      </w:r>
    </w:p>
    <w:p>
      <w:pPr>
        <w:pStyle w:val="Heading1"/>
      </w:pPr>
      <w:r>
        <w:t>1. Общие положения</w:t>
      </w:r>
    </w:p>
    <w:p>
      <w:r>
        <w:t>1.1. Департамент информационных технологий (далее – ДИТ) является структурным подразделением АО «ДемоТелеком» (далее – Общество).</w:t>
      </w:r>
    </w:p>
    <w:p>
      <w:r>
        <w:t>1.2. ДИТ подчиняется Заместителю Председателя Правления по цифровизации.</w:t>
      </w:r>
    </w:p>
    <w:p>
      <w:r>
        <w:t>1.3. Руководство ДИТ осуществляет Директор ДИТ, назначаемый на должность приказом Председателя Правления Общества.</w:t>
      </w:r>
    </w:p>
    <w:p>
      <w:r>
        <w:t>1.4. В своей деятельности ДИТ руководствуется законодательством Республики Казахстан, Уставом Общества, внутренними нормативными документами и настоящим Положением.</w:t>
      </w:r>
    </w:p>
    <w:p>
      <w:pPr>
        <w:pStyle w:val="Heading1"/>
      </w:pPr>
      <w:r>
        <w:t>2. Задачи</w:t>
      </w:r>
    </w:p>
    <w:p>
      <w:r>
        <w:t>2.1. обеспечение бесперебойного функционирования информационных систем Общества;</w:t>
      </w:r>
    </w:p>
    <w:p>
      <w:r>
        <w:t>2.2. обеспечение информационной безопасности Общества.</w:t>
      </w:r>
    </w:p>
    <w:p>
      <w:pPr>
        <w:pStyle w:val="Heading1"/>
      </w:pPr>
      <w:r>
        <w:t>3. Функции</w:t>
      </w:r>
    </w:p>
    <w:p>
      <w:r>
        <w:t>Для выполнения возложенных задач ДИТ осуществляет следующие функции:</w:t>
      </w:r>
    </w:p>
    <w:p>
      <w:r>
        <w:t>3.1. разработка и актуализация ИТ-стратегии Общества;</w:t>
      </w:r>
    </w:p>
    <w:p>
      <w:r>
        <w:t>3.2. администрирование серверной и сетевой инфраструктуры Общества;</w:t>
      </w:r>
    </w:p>
    <w:p>
      <w:r>
        <w:t>3.3. сопровождение корпоративных информационных систем;</w:t>
      </w:r>
    </w:p>
    <w:p>
      <w:r>
        <w:t>3.4. обеспечение информационной безопасности, в том числе мониторинг инцидентов информационной безопасности;</w:t>
      </w:r>
    </w:p>
    <w:p>
      <w:r>
        <w:t>3.5. предоставление и отзыв прав доступа пользователей к информационным системам;</w:t>
      </w:r>
    </w:p>
    <w:p>
      <w:r>
        <w:t>3.6. резервное копирование и восстановление данных;</w:t>
      </w:r>
    </w:p>
    <w:p>
      <w:r>
        <w:t>3.7. ведение реестра ИТ-активов Общества;</w:t>
      </w:r>
    </w:p>
    <w:p>
      <w:r>
        <w:t>3.8. подготовка технических спецификаций для закупки ИТ-оборудования и программного обеспечения;</w:t>
      </w:r>
    </w:p>
    <w:p>
      <w:r>
        <w:t>3.9. обучение работников Общества работе с корпоративными информационными системами;</w:t>
      </w:r>
    </w:p>
    <w:p>
      <w:pPr>
        <w:pStyle w:val="Heading1"/>
      </w:pPr>
      <w:r>
        <w:t>4. Права</w:t>
      </w:r>
    </w:p>
    <w:p>
      <w:r>
        <w:t>ДИТ имеет право:</w:t>
      </w:r>
    </w:p>
    <w:p>
      <w:r>
        <w:t>4.1. запрашивать у структурных подразделений информацию, необходимую для выполнения функций;</w:t>
      </w:r>
    </w:p>
    <w:p>
      <w:r>
        <w:t>4.2. вносить руководству предложения по развитию информационных технологий.</w:t>
      </w:r>
    </w:p>
    <w:p>
      <w:pPr>
        <w:pStyle w:val="Heading1"/>
      </w:pPr>
      <w:r>
        <w:t>5. Ответственность</w:t>
      </w:r>
    </w:p>
    <w:p>
      <w:r>
        <w:t>5.1. Руководитель ДИТ несет ответственность за надлежащее выполнение задач и функций, возложенных на ДИТ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