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10.02.2026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09.02.2026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1,444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1,026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0,935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1,365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0,542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1,196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0,623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1,050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0,540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0,587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0,166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0,600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0,418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0,500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0,496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1,650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0,476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1,758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0,656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2,739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0,716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4,442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0,801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4,890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29,616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43fd67a84b77, сформирован 09.02.2026 05:00 (Астана); модель windcast-0.1.0-cascade+cqr; погода: Open-Meteo Previous Runs: ECMWF IFS, ECMWF AIFS, ICON, GFS, UKMO, GEM, CMA, выпуск 2026-02-08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0,021</w:t>
            </w:r>
          </w:p>
        </w:tc>
        <w:tc>
          <w:tcPr>
            <w:tcW w:type="dxa" w:w="1440"/>
          </w:tcPr>
          <w:p>
            <w:r>
              <w:t>1,444</w:t>
            </w:r>
          </w:p>
        </w:tc>
        <w:tc>
          <w:tcPr>
            <w:tcW w:type="dxa" w:w="1440"/>
          </w:tcPr>
          <w:p>
            <w:r>
              <w:t>3,933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0,006</w:t>
            </w:r>
          </w:p>
        </w:tc>
        <w:tc>
          <w:tcPr>
            <w:tcW w:type="dxa" w:w="1440"/>
          </w:tcPr>
          <w:p>
            <w:r>
              <w:t>0,935</w:t>
            </w:r>
          </w:p>
        </w:tc>
        <w:tc>
          <w:tcPr>
            <w:tcW w:type="dxa" w:w="1440"/>
          </w:tcPr>
          <w:p>
            <w:r>
              <w:t>3,961</w:t>
            </w:r>
          </w:p>
        </w:tc>
        <w:tc>
          <w:tcPr>
            <w:tcW w:type="dxa" w:w="1440"/>
          </w:tcPr>
          <w:p>
            <w:r>
              <w:t>5.9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0,542</w:t>
            </w:r>
          </w:p>
        </w:tc>
        <w:tc>
          <w:tcPr>
            <w:tcW w:type="dxa" w:w="1440"/>
          </w:tcPr>
          <w:p>
            <w:r>
              <w:t>3,872</w:t>
            </w:r>
          </w:p>
        </w:tc>
        <w:tc>
          <w:tcPr>
            <w:tcW w:type="dxa" w:w="1440"/>
          </w:tcPr>
          <w:p>
            <w:r>
              <w:t>5.1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0,623</w:t>
            </w:r>
          </w:p>
        </w:tc>
        <w:tc>
          <w:tcPr>
            <w:tcW w:type="dxa" w:w="1440"/>
          </w:tcPr>
          <w:p>
            <w:r>
              <w:t>3,583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0,540</w:t>
            </w:r>
          </w:p>
        </w:tc>
        <w:tc>
          <w:tcPr>
            <w:tcW w:type="dxa" w:w="1440"/>
          </w:tcPr>
          <w:p>
            <w:r>
              <w:t>2,958</w:t>
            </w:r>
          </w:p>
        </w:tc>
        <w:tc>
          <w:tcPr>
            <w:tcW w:type="dxa" w:w="1440"/>
          </w:tcPr>
          <w:p>
            <w:r>
              <w:t>5.1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0,166</w:t>
            </w:r>
          </w:p>
        </w:tc>
        <w:tc>
          <w:tcPr>
            <w:tcW w:type="dxa" w:w="1440"/>
          </w:tcPr>
          <w:p>
            <w:r>
              <w:t>2,398</w:t>
            </w:r>
          </w:p>
        </w:tc>
        <w:tc>
          <w:tcPr>
            <w:tcW w:type="dxa" w:w="1440"/>
          </w:tcPr>
          <w:p>
            <w:r>
              <w:t>4.0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0,418</w:t>
            </w:r>
          </w:p>
        </w:tc>
        <w:tc>
          <w:tcPr>
            <w:tcW w:type="dxa" w:w="1440"/>
          </w:tcPr>
          <w:p>
            <w:r>
              <w:t>3,917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0,496</w:t>
            </w:r>
          </w:p>
        </w:tc>
        <w:tc>
          <w:tcPr>
            <w:tcW w:type="dxa" w:w="1440"/>
          </w:tcPr>
          <w:p>
            <w:r>
              <w:t>3,620</w:t>
            </w:r>
          </w:p>
        </w:tc>
        <w:tc>
          <w:tcPr>
            <w:tcW w:type="dxa" w:w="1440"/>
          </w:tcPr>
          <w:p>
            <w:r>
              <w:t>4.7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0,476</w:t>
            </w:r>
          </w:p>
        </w:tc>
        <w:tc>
          <w:tcPr>
            <w:tcW w:type="dxa" w:w="1440"/>
          </w:tcPr>
          <w:p>
            <w:r>
              <w:t>3,853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0,656</w:t>
            </w:r>
          </w:p>
        </w:tc>
        <w:tc>
          <w:tcPr>
            <w:tcW w:type="dxa" w:w="1440"/>
          </w:tcPr>
          <w:p>
            <w:r>
              <w:t>4,168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0,716</w:t>
            </w:r>
          </w:p>
        </w:tc>
        <w:tc>
          <w:tcPr>
            <w:tcW w:type="dxa" w:w="1440"/>
          </w:tcPr>
          <w:p>
            <w:r>
              <w:t>3,478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0,018</w:t>
            </w:r>
          </w:p>
        </w:tc>
        <w:tc>
          <w:tcPr>
            <w:tcW w:type="dxa" w:w="1440"/>
          </w:tcPr>
          <w:p>
            <w:r>
              <w:t>0,801</w:t>
            </w:r>
          </w:p>
        </w:tc>
        <w:tc>
          <w:tcPr>
            <w:tcW w:type="dxa" w:w="1440"/>
          </w:tcPr>
          <w:p>
            <w:r>
              <w:t>3,096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0,011</w:t>
            </w:r>
          </w:p>
        </w:tc>
        <w:tc>
          <w:tcPr>
            <w:tcW w:type="dxa" w:w="1440"/>
          </w:tcPr>
          <w:p>
            <w:r>
              <w:t>1,026</w:t>
            </w:r>
          </w:p>
        </w:tc>
        <w:tc>
          <w:tcPr>
            <w:tcW w:type="dxa" w:w="1440"/>
          </w:tcPr>
          <w:p>
            <w:r>
              <w:t>3,306</w:t>
            </w:r>
          </w:p>
        </w:tc>
        <w:tc>
          <w:tcPr>
            <w:tcW w:type="dxa" w:w="1440"/>
          </w:tcPr>
          <w:p>
            <w:r>
              <w:t>5.7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0,040</w:t>
            </w:r>
          </w:p>
        </w:tc>
        <w:tc>
          <w:tcPr>
            <w:tcW w:type="dxa" w:w="1440"/>
          </w:tcPr>
          <w:p>
            <w:r>
              <w:t>1,365</w:t>
            </w:r>
          </w:p>
        </w:tc>
        <w:tc>
          <w:tcPr>
            <w:tcW w:type="dxa" w:w="1440"/>
          </w:tcPr>
          <w:p>
            <w:r>
              <w:t>3,786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0,007</w:t>
            </w:r>
          </w:p>
        </w:tc>
        <w:tc>
          <w:tcPr>
            <w:tcW w:type="dxa" w:w="1440"/>
          </w:tcPr>
          <w:p>
            <w:r>
              <w:t>1,196</w:t>
            </w:r>
          </w:p>
        </w:tc>
        <w:tc>
          <w:tcPr>
            <w:tcW w:type="dxa" w:w="1440"/>
          </w:tcPr>
          <w:p>
            <w:r>
              <w:t>3,940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1,050</w:t>
            </w:r>
          </w:p>
        </w:tc>
        <w:tc>
          <w:tcPr>
            <w:tcW w:type="dxa" w:w="1440"/>
          </w:tcPr>
          <w:p>
            <w:r>
              <w:t>3,886</w:t>
            </w:r>
          </w:p>
        </w:tc>
        <w:tc>
          <w:tcPr>
            <w:tcW w:type="dxa" w:w="1440"/>
          </w:tcPr>
          <w:p>
            <w:r>
              <w:t>5.9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0,587</w:t>
            </w:r>
          </w:p>
        </w:tc>
        <w:tc>
          <w:tcPr>
            <w:tcW w:type="dxa" w:w="1440"/>
          </w:tcPr>
          <w:p>
            <w:r>
              <w:t>3,737</w:t>
            </w:r>
          </w:p>
        </w:tc>
        <w:tc>
          <w:tcPr>
            <w:tcW w:type="dxa" w:w="1440"/>
          </w:tcPr>
          <w:p>
            <w:r>
              <w:t>5.1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0,600</w:t>
            </w:r>
          </w:p>
        </w:tc>
        <w:tc>
          <w:tcPr>
            <w:tcW w:type="dxa" w:w="1440"/>
          </w:tcPr>
          <w:p>
            <w:r>
              <w:t>3,667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0,500</w:t>
            </w:r>
          </w:p>
        </w:tc>
        <w:tc>
          <w:tcPr>
            <w:tcW w:type="dxa" w:w="1440"/>
          </w:tcPr>
          <w:p>
            <w:r>
              <w:t>3,078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1,650</w:t>
            </w:r>
          </w:p>
        </w:tc>
        <w:tc>
          <w:tcPr>
            <w:tcW w:type="dxa" w:w="1440"/>
          </w:tcPr>
          <w:p>
            <w:r>
              <w:t>3,925</w:t>
            </w:r>
          </w:p>
        </w:tc>
        <w:tc>
          <w:tcPr>
            <w:tcW w:type="dxa" w:w="1440"/>
          </w:tcPr>
          <w:p>
            <w:r>
              <w:t>6.8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0,034</w:t>
            </w:r>
          </w:p>
        </w:tc>
        <w:tc>
          <w:tcPr>
            <w:tcW w:type="dxa" w:w="1440"/>
          </w:tcPr>
          <w:p>
            <w:r>
              <w:t>1,758</w:t>
            </w:r>
          </w:p>
        </w:tc>
        <w:tc>
          <w:tcPr>
            <w:tcW w:type="dxa" w:w="1440"/>
          </w:tcPr>
          <w:p>
            <w:r>
              <w:t>4,777</w:t>
            </w:r>
          </w:p>
        </w:tc>
        <w:tc>
          <w:tcPr>
            <w:tcW w:type="dxa" w:w="1440"/>
          </w:tcPr>
          <w:p>
            <w:r>
              <w:t>6.7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0,184</w:t>
            </w:r>
          </w:p>
        </w:tc>
        <w:tc>
          <w:tcPr>
            <w:tcW w:type="dxa" w:w="1440"/>
          </w:tcPr>
          <w:p>
            <w:r>
              <w:t>2,739</w:t>
            </w:r>
          </w:p>
        </w:tc>
        <w:tc>
          <w:tcPr>
            <w:tcW w:type="dxa" w:w="1440"/>
          </w:tcPr>
          <w:p>
            <w:r>
              <w:t>4,984</w:t>
            </w:r>
          </w:p>
        </w:tc>
        <w:tc>
          <w:tcPr>
            <w:tcW w:type="dxa" w:w="1440"/>
          </w:tcPr>
          <w:p>
            <w:r>
              <w:t>8.6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2,356</w:t>
            </w:r>
          </w:p>
        </w:tc>
        <w:tc>
          <w:tcPr>
            <w:tcW w:type="dxa" w:w="1440"/>
          </w:tcPr>
          <w:p>
            <w:r>
              <w:t>4,442</w:t>
            </w:r>
          </w:p>
        </w:tc>
        <w:tc>
          <w:tcPr>
            <w:tcW w:type="dxa" w:w="1440"/>
          </w:tcPr>
          <w:p>
            <w:r>
              <w:t>4,996</w:t>
            </w:r>
          </w:p>
        </w:tc>
        <w:tc>
          <w:tcPr>
            <w:tcW w:type="dxa" w:w="1440"/>
          </w:tcPr>
          <w:p>
            <w:r>
              <w:t>10.3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3,699</w:t>
            </w:r>
          </w:p>
        </w:tc>
        <w:tc>
          <w:tcPr>
            <w:tcW w:type="dxa" w:w="1440"/>
          </w:tcPr>
          <w:p>
            <w:r>
              <w:t>4,890</w:t>
            </w:r>
          </w:p>
        </w:tc>
        <w:tc>
          <w:tcPr>
            <w:tcW w:type="dxa" w:w="1440"/>
          </w:tcPr>
          <w:p>
            <w:r>
              <w:t>4,985</w:t>
            </w:r>
          </w:p>
        </w:tc>
        <w:tc>
          <w:tcPr>
            <w:tcW w:type="dxa" w:w="1440"/>
          </w:tcPr>
          <w:p>
            <w:r>
              <w:t>11.5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15 ч</w:t>
      </w:r>
    </w:p>
    <w:p>
      <w:pPr>
        <w:pStyle w:val="ListBullet"/>
      </w:pPr>
      <w:r>
        <w:t>резкий рост на 3.13 МВт за 3 ч к 23:00</w:t>
      </w:r>
    </w:p>
    <w:p>
      <w:pPr>
        <w:pStyle w:val="ListBullet"/>
      </w:pPr>
      <w:r>
        <w:t>низкая уверенность в 23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09.02 17:00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0,514</w:t>
            </w:r>
          </w:p>
        </w:tc>
        <w:tc>
          <w:tcPr>
            <w:tcW w:type="dxa" w:w="1440"/>
          </w:tcPr>
          <w:p>
            <w:r>
              <w:t>0,935 → 0,421</w:t>
            </w:r>
          </w:p>
        </w:tc>
        <w:tc>
          <w:tcPr>
            <w:tcW w:type="dxa" w:w="1440"/>
          </w:tcPr>
          <w:p>
            <w:r>
              <w:t>09.02 23:00</w:t>
            </w:r>
          </w:p>
        </w:tc>
      </w:tr>
      <w:tr>
        <w:tc>
          <w:tcPr>
            <w:tcW w:type="dxa" w:w="1440"/>
          </w:tcPr>
          <w:p>
            <w:r>
              <w:t>09.02 17:00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0,726</w:t>
            </w:r>
          </w:p>
        </w:tc>
        <w:tc>
          <w:tcPr>
            <w:tcW w:type="dxa" w:w="1440"/>
          </w:tcPr>
          <w:p>
            <w:r>
              <w:t>0,656 → 1,382</w:t>
            </w:r>
          </w:p>
        </w:tc>
        <w:tc>
          <w:tcPr>
            <w:tcW w:type="dxa" w:w="1440"/>
          </w:tcPr>
          <w:p>
            <w:r>
              <w:t>10.02 07:00</w:t>
            </w:r>
          </w:p>
        </w:tc>
      </w:tr>
      <w:tr>
        <w:tc>
          <w:tcPr>
            <w:tcW w:type="dxa" w:w="1440"/>
          </w:tcPr>
          <w:p>
            <w:r>
              <w:t>09.02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0,690</w:t>
            </w:r>
          </w:p>
        </w:tc>
        <w:tc>
          <w:tcPr>
            <w:tcW w:type="dxa" w:w="1440"/>
          </w:tcPr>
          <w:p>
            <w:r>
              <w:t>0,716 → 1,406</w:t>
            </w:r>
          </w:p>
        </w:tc>
        <w:tc>
          <w:tcPr>
            <w:tcW w:type="dxa" w:w="1440"/>
          </w:tcPr>
          <w:p>
            <w:r>
              <w:t>10.02 08:00</w:t>
            </w:r>
          </w:p>
        </w:tc>
      </w:tr>
      <w:tr>
        <w:tc>
          <w:tcPr>
            <w:tcW w:type="dxa" w:w="1440"/>
          </w:tcPr>
          <w:p>
            <w:r>
              <w:t>09.02 23:00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0,784</w:t>
            </w:r>
          </w:p>
        </w:tc>
        <w:tc>
          <w:tcPr>
            <w:tcW w:type="dxa" w:w="1440"/>
          </w:tcPr>
          <w:p>
            <w:r>
              <w:t>1,196 → 0,412</w:t>
            </w:r>
          </w:p>
        </w:tc>
        <w:tc>
          <w:tcPr>
            <w:tcW w:type="dxa" w:w="1440"/>
          </w:tcPr>
          <w:p>
            <w:r>
              <w:t>10.02 12:00</w:t>
            </w:r>
          </w:p>
        </w:tc>
      </w:tr>
      <w:tr>
        <w:tc>
          <w:tcPr>
            <w:tcW w:type="dxa" w:w="1440"/>
          </w:tcPr>
          <w:p>
            <w:r>
              <w:t>10.02 05:00</w:t>
            </w:r>
          </w:p>
        </w:tc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0,542</w:t>
            </w:r>
          </w:p>
        </w:tc>
        <w:tc>
          <w:tcPr>
            <w:tcW w:type="dxa" w:w="1440"/>
          </w:tcPr>
          <w:p>
            <w:r>
              <w:t>1,050 → 0,508</w:t>
            </w:r>
          </w:p>
        </w:tc>
        <w:tc>
          <w:tcPr>
            <w:tcW w:type="dxa" w:w="1440"/>
          </w:tcPr>
          <w:p>
            <w:r>
              <w:t>10.02 13:00</w:t>
            </w:r>
          </w:p>
        </w:tc>
      </w:tr>
      <w:tr>
        <w:tc>
          <w:tcPr>
            <w:tcW w:type="dxa" w:w="1440"/>
          </w:tcPr>
          <w:p>
            <w:r>
              <w:t>10.02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0,742</w:t>
            </w:r>
          </w:p>
        </w:tc>
        <w:tc>
          <w:tcPr>
            <w:tcW w:type="dxa" w:w="1440"/>
          </w:tcPr>
          <w:p>
            <w:r>
              <w:t>1,758 → 2,500</w:t>
            </w:r>
          </w:p>
        </w:tc>
        <w:tc>
          <w:tcPr>
            <w:tcW w:type="dxa" w:w="1440"/>
          </w:tcPr>
          <w:p>
            <w:r>
              <w:t>10.02 18:00</w:t>
            </w:r>
          </w:p>
        </w:tc>
      </w:tr>
      <w:tr>
        <w:tc>
          <w:tcPr>
            <w:tcW w:type="dxa" w:w="1440"/>
          </w:tcPr>
          <w:p>
            <w:r>
              <w:t>10.02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1,491</w:t>
            </w:r>
          </w:p>
        </w:tc>
        <w:tc>
          <w:tcPr>
            <w:tcW w:type="dxa" w:w="1440"/>
          </w:tcPr>
          <w:p>
            <w:r>
              <w:t>2,739 → 4,230</w:t>
            </w:r>
          </w:p>
        </w:tc>
        <w:tc>
          <w:tcPr>
            <w:tcW w:type="dxa" w:w="1440"/>
          </w:tcPr>
          <w:p>
            <w:r>
              <w:t>10.02 19:00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