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21.02.2026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20.02.2026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3,992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1,193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3,709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1,405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3,655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2,014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3,264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2,021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2,956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2,343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2,617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2,708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2,452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1,839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2,272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2,402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1,450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1,953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0,708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2,475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0,297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2,709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1,087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2,647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54,168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041af8f67aef, сформирован 20.02.2026 05:00 (Астана); модель windcast-0.1.0-cascade+cqr; погода: Open-Meteo Previous Runs: ECMWF IFS, ECMWF AIFS, ICON, GFS, UKMO, GEM, CMA, выпуск 2026-02-19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1,784</w:t>
            </w:r>
          </w:p>
        </w:tc>
        <w:tc>
          <w:tcPr>
            <w:tcW w:type="dxa" w:w="1440"/>
          </w:tcPr>
          <w:p>
            <w:r>
              <w:t>3,992</w:t>
            </w:r>
          </w:p>
        </w:tc>
        <w:tc>
          <w:tcPr>
            <w:tcW w:type="dxa" w:w="1440"/>
          </w:tcPr>
          <w:p>
            <w:r>
              <w:t>4,949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1,550</w:t>
            </w:r>
          </w:p>
        </w:tc>
        <w:tc>
          <w:tcPr>
            <w:tcW w:type="dxa" w:w="1440"/>
          </w:tcPr>
          <w:p>
            <w:r>
              <w:t>3,709</w:t>
            </w:r>
          </w:p>
        </w:tc>
        <w:tc>
          <w:tcPr>
            <w:tcW w:type="dxa" w:w="1440"/>
          </w:tcPr>
          <w:p>
            <w:r>
              <w:t>4,958</w:t>
            </w:r>
          </w:p>
        </w:tc>
        <w:tc>
          <w:tcPr>
            <w:tcW w:type="dxa" w:w="1440"/>
          </w:tcPr>
          <w:p>
            <w:r>
              <w:t>9.4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1,574</w:t>
            </w:r>
          </w:p>
        </w:tc>
        <w:tc>
          <w:tcPr>
            <w:tcW w:type="dxa" w:w="1440"/>
          </w:tcPr>
          <w:p>
            <w:r>
              <w:t>3,655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9.3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1,319</w:t>
            </w:r>
          </w:p>
        </w:tc>
        <w:tc>
          <w:tcPr>
            <w:tcW w:type="dxa" w:w="1440"/>
          </w:tcPr>
          <w:p>
            <w:r>
              <w:t>3,264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0,858</w:t>
            </w:r>
          </w:p>
        </w:tc>
        <w:tc>
          <w:tcPr>
            <w:tcW w:type="dxa" w:w="1440"/>
          </w:tcPr>
          <w:p>
            <w:r>
              <w:t>2,956</w:t>
            </w:r>
          </w:p>
        </w:tc>
        <w:tc>
          <w:tcPr>
            <w:tcW w:type="dxa" w:w="1440"/>
          </w:tcPr>
          <w:p>
            <w:r>
              <w:t>4,820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0,564</w:t>
            </w:r>
          </w:p>
        </w:tc>
        <w:tc>
          <w:tcPr>
            <w:tcW w:type="dxa" w:w="1440"/>
          </w:tcPr>
          <w:p>
            <w:r>
              <w:t>2,617</w:t>
            </w:r>
          </w:p>
        </w:tc>
        <w:tc>
          <w:tcPr>
            <w:tcW w:type="dxa" w:w="1440"/>
          </w:tcPr>
          <w:p>
            <w:r>
              <w:t>4,758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0,264</w:t>
            </w:r>
          </w:p>
        </w:tc>
        <w:tc>
          <w:tcPr>
            <w:tcW w:type="dxa" w:w="1440"/>
          </w:tcPr>
          <w:p>
            <w:r>
              <w:t>2,452</w:t>
            </w:r>
          </w:p>
        </w:tc>
        <w:tc>
          <w:tcPr>
            <w:tcW w:type="dxa" w:w="1440"/>
          </w:tcPr>
          <w:p>
            <w:r>
              <w:t>4,772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0,139</w:t>
            </w:r>
          </w:p>
        </w:tc>
        <w:tc>
          <w:tcPr>
            <w:tcW w:type="dxa" w:w="1440"/>
          </w:tcPr>
          <w:p>
            <w:r>
              <w:t>2,272</w:t>
            </w:r>
          </w:p>
        </w:tc>
        <w:tc>
          <w:tcPr>
            <w:tcW w:type="dxa" w:w="1440"/>
          </w:tcPr>
          <w:p>
            <w:r>
              <w:t>4,631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0,053</w:t>
            </w:r>
          </w:p>
        </w:tc>
        <w:tc>
          <w:tcPr>
            <w:tcW w:type="dxa" w:w="1440"/>
          </w:tcPr>
          <w:p>
            <w:r>
              <w:t>1,450</w:t>
            </w:r>
          </w:p>
        </w:tc>
        <w:tc>
          <w:tcPr>
            <w:tcW w:type="dxa" w:w="1440"/>
          </w:tcPr>
          <w:p>
            <w:r>
              <w:t>4,401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0,708</w:t>
            </w:r>
          </w:p>
        </w:tc>
        <w:tc>
          <w:tcPr>
            <w:tcW w:type="dxa" w:w="1440"/>
          </w:tcPr>
          <w:p>
            <w:r>
              <w:t>2,932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0,297</w:t>
            </w:r>
          </w:p>
        </w:tc>
        <w:tc>
          <w:tcPr>
            <w:tcW w:type="dxa" w:w="1440"/>
          </w:tcPr>
          <w:p>
            <w:r>
              <w:t>2,939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1,087</w:t>
            </w:r>
          </w:p>
        </w:tc>
        <w:tc>
          <w:tcPr>
            <w:tcW w:type="dxa" w:w="1440"/>
          </w:tcPr>
          <w:p>
            <w:r>
              <w:t>4,499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0,001</w:t>
            </w:r>
          </w:p>
        </w:tc>
        <w:tc>
          <w:tcPr>
            <w:tcW w:type="dxa" w:w="1440"/>
          </w:tcPr>
          <w:p>
            <w:r>
              <w:t>1,193</w:t>
            </w:r>
          </w:p>
        </w:tc>
        <w:tc>
          <w:tcPr>
            <w:tcW w:type="dxa" w:w="1440"/>
          </w:tcPr>
          <w:p>
            <w:r>
              <w:t>4,797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0,094</w:t>
            </w:r>
          </w:p>
        </w:tc>
        <w:tc>
          <w:tcPr>
            <w:tcW w:type="dxa" w:w="1440"/>
          </w:tcPr>
          <w:p>
            <w:r>
              <w:t>1,405</w:t>
            </w:r>
          </w:p>
        </w:tc>
        <w:tc>
          <w:tcPr>
            <w:tcW w:type="dxa" w:w="1440"/>
          </w:tcPr>
          <w:p>
            <w:r>
              <w:t>4,748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0,374</w:t>
            </w:r>
          </w:p>
        </w:tc>
        <w:tc>
          <w:tcPr>
            <w:tcW w:type="dxa" w:w="1440"/>
          </w:tcPr>
          <w:p>
            <w:r>
              <w:t>2,014</w:t>
            </w:r>
          </w:p>
        </w:tc>
        <w:tc>
          <w:tcPr>
            <w:tcW w:type="dxa" w:w="1440"/>
          </w:tcPr>
          <w:p>
            <w:r>
              <w:t>4,892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0,471</w:t>
            </w:r>
          </w:p>
        </w:tc>
        <w:tc>
          <w:tcPr>
            <w:tcW w:type="dxa" w:w="1440"/>
          </w:tcPr>
          <w:p>
            <w:r>
              <w:t>2,021</w:t>
            </w:r>
          </w:p>
        </w:tc>
        <w:tc>
          <w:tcPr>
            <w:tcW w:type="dxa" w:w="1440"/>
          </w:tcPr>
          <w:p>
            <w:r>
              <w:t>4,672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0,924</w:t>
            </w:r>
          </w:p>
        </w:tc>
        <w:tc>
          <w:tcPr>
            <w:tcW w:type="dxa" w:w="1440"/>
          </w:tcPr>
          <w:p>
            <w:r>
              <w:t>2,343</w:t>
            </w:r>
          </w:p>
        </w:tc>
        <w:tc>
          <w:tcPr>
            <w:tcW w:type="dxa" w:w="1440"/>
          </w:tcPr>
          <w:p>
            <w:r>
              <w:t>4,585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0,560</w:t>
            </w:r>
          </w:p>
        </w:tc>
        <w:tc>
          <w:tcPr>
            <w:tcW w:type="dxa" w:w="1440"/>
          </w:tcPr>
          <w:p>
            <w:r>
              <w:t>2,708</w:t>
            </w:r>
          </w:p>
        </w:tc>
        <w:tc>
          <w:tcPr>
            <w:tcW w:type="dxa" w:w="1440"/>
          </w:tcPr>
          <w:p>
            <w:r>
              <w:t>4,441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0,195</w:t>
            </w:r>
          </w:p>
        </w:tc>
        <w:tc>
          <w:tcPr>
            <w:tcW w:type="dxa" w:w="1440"/>
          </w:tcPr>
          <w:p>
            <w:r>
              <w:t>1,839</w:t>
            </w:r>
          </w:p>
        </w:tc>
        <w:tc>
          <w:tcPr>
            <w:tcW w:type="dxa" w:w="1440"/>
          </w:tcPr>
          <w:p>
            <w:r>
              <w:t>4,014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0,315</w:t>
            </w:r>
          </w:p>
        </w:tc>
        <w:tc>
          <w:tcPr>
            <w:tcW w:type="dxa" w:w="1440"/>
          </w:tcPr>
          <w:p>
            <w:r>
              <w:t>2,402</w:t>
            </w:r>
          </w:p>
        </w:tc>
        <w:tc>
          <w:tcPr>
            <w:tcW w:type="dxa" w:w="1440"/>
          </w:tcPr>
          <w:p>
            <w:r>
              <w:t>4,279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0,181</w:t>
            </w:r>
          </w:p>
        </w:tc>
        <w:tc>
          <w:tcPr>
            <w:tcW w:type="dxa" w:w="1440"/>
          </w:tcPr>
          <w:p>
            <w:r>
              <w:t>1,953</w:t>
            </w:r>
          </w:p>
        </w:tc>
        <w:tc>
          <w:tcPr>
            <w:tcW w:type="dxa" w:w="1440"/>
          </w:tcPr>
          <w:p>
            <w:r>
              <w:t>4,777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0,183</w:t>
            </w:r>
          </w:p>
        </w:tc>
        <w:tc>
          <w:tcPr>
            <w:tcW w:type="dxa" w:w="1440"/>
          </w:tcPr>
          <w:p>
            <w:r>
              <w:t>2,475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0,432</w:t>
            </w:r>
          </w:p>
        </w:tc>
        <w:tc>
          <w:tcPr>
            <w:tcW w:type="dxa" w:w="1440"/>
          </w:tcPr>
          <w:p>
            <w:r>
              <w:t>2,709</w:t>
            </w:r>
          </w:p>
        </w:tc>
        <w:tc>
          <w:tcPr>
            <w:tcW w:type="dxa" w:w="1440"/>
          </w:tcPr>
          <w:p>
            <w:r>
              <w:t>4,883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0,498</w:t>
            </w:r>
          </w:p>
        </w:tc>
        <w:tc>
          <w:tcPr>
            <w:tcW w:type="dxa" w:w="1440"/>
          </w:tcPr>
          <w:p>
            <w:r>
              <w:t>2,647</w:t>
            </w:r>
          </w:p>
        </w:tc>
        <w:tc>
          <w:tcPr>
            <w:tcW w:type="dxa" w:w="1440"/>
          </w:tcPr>
          <w:p>
            <w:r>
              <w:t>4,760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1.98 МВт за 3 ч к 10:00</w:t>
      </w:r>
    </w:p>
    <w:p>
      <w:pPr>
        <w:pStyle w:val="ListBullet"/>
      </w:pPr>
      <w:r>
        <w:t>низкая уверенность в 24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20.02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1,444</w:t>
            </w:r>
          </w:p>
        </w:tc>
        <w:tc>
          <w:tcPr>
            <w:tcW w:type="dxa" w:w="1440"/>
          </w:tcPr>
          <w:p>
            <w:r>
              <w:t>1,087 → 2,531</w:t>
            </w:r>
          </w:p>
        </w:tc>
        <w:tc>
          <w:tcPr>
            <w:tcW w:type="dxa" w:w="1440"/>
          </w:tcPr>
          <w:p>
            <w:r>
              <w:t>21.02 09:00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2,541</w:t>
            </w:r>
          </w:p>
        </w:tc>
        <w:tc>
          <w:tcPr>
            <w:tcW w:type="dxa" w:w="1440"/>
          </w:tcPr>
          <w:p>
            <w:r>
              <w:t>1,193 → 3,734</w:t>
            </w:r>
          </w:p>
        </w:tc>
        <w:tc>
          <w:tcPr>
            <w:tcW w:type="dxa" w:w="1440"/>
          </w:tcPr>
          <w:p>
            <w:r>
              <w:t>21.02 10:00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2,874</w:t>
            </w:r>
          </w:p>
        </w:tc>
        <w:tc>
          <w:tcPr>
            <w:tcW w:type="dxa" w:w="1440"/>
          </w:tcPr>
          <w:p>
            <w:r>
              <w:t>1,405 → 4,279</w:t>
            </w:r>
          </w:p>
        </w:tc>
        <w:tc>
          <w:tcPr>
            <w:tcW w:type="dxa" w:w="1440"/>
          </w:tcPr>
          <w:p>
            <w:r>
              <w:t>21.02 11:00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2,866</w:t>
            </w:r>
          </w:p>
        </w:tc>
        <w:tc>
          <w:tcPr>
            <w:tcW w:type="dxa" w:w="1440"/>
          </w:tcPr>
          <w:p>
            <w:r>
              <w:t>2,014 → 4,880</w:t>
            </w:r>
          </w:p>
        </w:tc>
        <w:tc>
          <w:tcPr>
            <w:tcW w:type="dxa" w:w="1440"/>
          </w:tcPr>
          <w:p>
            <w:r>
              <w:t>21.02 12:00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2,394</w:t>
            </w:r>
          </w:p>
        </w:tc>
        <w:tc>
          <w:tcPr>
            <w:tcW w:type="dxa" w:w="1440"/>
          </w:tcPr>
          <w:p>
            <w:r>
              <w:t>2,021 → 4,415</w:t>
            </w:r>
          </w:p>
        </w:tc>
        <w:tc>
          <w:tcPr>
            <w:tcW w:type="dxa" w:w="1440"/>
          </w:tcPr>
          <w:p>
            <w:r>
              <w:t>21.02 13:00</w:t>
            </w:r>
          </w:p>
        </w:tc>
      </w:tr>
      <w:tr>
        <w:tc>
          <w:tcPr>
            <w:tcW w:type="dxa" w:w="1440"/>
          </w:tcPr>
          <w:p>
            <w:r>
              <w:t>20.02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1,137</w:t>
            </w:r>
          </w:p>
        </w:tc>
        <w:tc>
          <w:tcPr>
            <w:tcW w:type="dxa" w:w="1440"/>
          </w:tcPr>
          <w:p>
            <w:r>
              <w:t>2,343 → 3,480</w:t>
            </w:r>
          </w:p>
        </w:tc>
        <w:tc>
          <w:tcPr>
            <w:tcW w:type="dxa" w:w="1440"/>
          </w:tcPr>
          <w:p>
            <w:r>
              <w:t>21.02 14:00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1,104</w:t>
            </w:r>
          </w:p>
        </w:tc>
        <w:tc>
          <w:tcPr>
            <w:tcW w:type="dxa" w:w="1440"/>
          </w:tcPr>
          <w:p>
            <w:r>
              <w:t>2,475 → 1,371</w:t>
            </w:r>
          </w:p>
        </w:tc>
        <w:tc>
          <w:tcPr>
            <w:tcW w:type="dxa" w:w="1440"/>
          </w:tcPr>
          <w:p>
            <w:r>
              <w:t>21.02 19:00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1,379</w:t>
            </w:r>
          </w:p>
        </w:tc>
        <w:tc>
          <w:tcPr>
            <w:tcW w:type="dxa" w:w="1440"/>
          </w:tcPr>
          <w:p>
            <w:r>
              <w:t>2,709 → 1,330</w:t>
            </w:r>
          </w:p>
        </w:tc>
        <w:tc>
          <w:tcPr>
            <w:tcW w:type="dxa" w:w="1440"/>
          </w:tcPr>
          <w:p>
            <w:r>
              <w:t>21.02 20:00</w:t>
            </w:r>
          </w:p>
        </w:tc>
      </w:tr>
      <w:tr>
        <w:tc>
          <w:tcPr>
            <w:tcW w:type="dxa" w:w="1440"/>
          </w:tcPr>
          <w:p>
            <w:r>
              <w:t>21.02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1,573</w:t>
            </w:r>
          </w:p>
        </w:tc>
        <w:tc>
          <w:tcPr>
            <w:tcW w:type="dxa" w:w="1440"/>
          </w:tcPr>
          <w:p>
            <w:r>
              <w:t>2,647 → 1,074</w:t>
            </w:r>
          </w:p>
        </w:tc>
        <w:tc>
          <w:tcPr>
            <w:tcW w:type="dxa" w:w="1440"/>
          </w:tcPr>
          <w:p>
            <w:r>
              <w:t>21.02 21:00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0,514</w:t>
            </w:r>
          </w:p>
        </w:tc>
        <w:tc>
          <w:tcPr>
            <w:tcW w:type="dxa" w:w="1440"/>
          </w:tcPr>
          <w:p>
            <w:r>
              <w:t>2,402 → 1,888</w:t>
            </w:r>
          </w:p>
        </w:tc>
        <w:tc>
          <w:tcPr>
            <w:tcW w:type="dxa" w:w="1440"/>
          </w:tcPr>
          <w:p>
            <w:r>
              <w:t>21.02 17:00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