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26.02.2026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25.02.2026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4,152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1,634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4,207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2,228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4,645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2,359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4,404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2,572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4,364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2,462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3,199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2,598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3,425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2,891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2,085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3,371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1,524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3,907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0,783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3,688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1,216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3,801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1,768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3,782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71,065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2eec17fd3edf, сформирован 25.02.2026 05:00 (Астана); модель windcast-0.1.0-cascade+cqr; погода: Open-Meteo Previous Runs: ECMWF IFS, ECMWF AIFS, ICON, GFS, UKMO, GEM, CMA, выпуск 2026-02-24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0,906</w:t>
            </w:r>
          </w:p>
        </w:tc>
        <w:tc>
          <w:tcPr>
            <w:tcW w:type="dxa" w:w="1440"/>
          </w:tcPr>
          <w:p>
            <w:r>
              <w:t>4,152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1,620</w:t>
            </w:r>
          </w:p>
        </w:tc>
        <w:tc>
          <w:tcPr>
            <w:tcW w:type="dxa" w:w="1440"/>
          </w:tcPr>
          <w:p>
            <w:r>
              <w:t>4,207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2,751</w:t>
            </w:r>
          </w:p>
        </w:tc>
        <w:tc>
          <w:tcPr>
            <w:tcW w:type="dxa" w:w="1440"/>
          </w:tcPr>
          <w:p>
            <w:r>
              <w:t>4,645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2,854</w:t>
            </w:r>
          </w:p>
        </w:tc>
        <w:tc>
          <w:tcPr>
            <w:tcW w:type="dxa" w:w="1440"/>
          </w:tcPr>
          <w:p>
            <w:r>
              <w:t>4,404</w:t>
            </w:r>
          </w:p>
        </w:tc>
        <w:tc>
          <w:tcPr>
            <w:tcW w:type="dxa" w:w="1440"/>
          </w:tcPr>
          <w:p>
            <w:r>
              <w:t>4,995</w:t>
            </w:r>
          </w:p>
        </w:tc>
        <w:tc>
          <w:tcPr>
            <w:tcW w:type="dxa" w:w="1440"/>
          </w:tcPr>
          <w:p>
            <w:r>
              <w:t>10.5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2,003</w:t>
            </w:r>
          </w:p>
        </w:tc>
        <w:tc>
          <w:tcPr>
            <w:tcW w:type="dxa" w:w="1440"/>
          </w:tcPr>
          <w:p>
            <w:r>
              <w:t>4,364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1,337</w:t>
            </w:r>
          </w:p>
        </w:tc>
        <w:tc>
          <w:tcPr>
            <w:tcW w:type="dxa" w:w="1440"/>
          </w:tcPr>
          <w:p>
            <w:r>
              <w:t>3,199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0,451</w:t>
            </w:r>
          </w:p>
        </w:tc>
        <w:tc>
          <w:tcPr>
            <w:tcW w:type="dxa" w:w="1440"/>
          </w:tcPr>
          <w:p>
            <w:r>
              <w:t>3,425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9.0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0,054</w:t>
            </w:r>
          </w:p>
        </w:tc>
        <w:tc>
          <w:tcPr>
            <w:tcW w:type="dxa" w:w="1440"/>
          </w:tcPr>
          <w:p>
            <w:r>
              <w:t>2,085</w:t>
            </w:r>
          </w:p>
        </w:tc>
        <w:tc>
          <w:tcPr>
            <w:tcW w:type="dxa" w:w="1440"/>
          </w:tcPr>
          <w:p>
            <w:r>
              <w:t>4,777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0,038</w:t>
            </w:r>
          </w:p>
        </w:tc>
        <w:tc>
          <w:tcPr>
            <w:tcW w:type="dxa" w:w="1440"/>
          </w:tcPr>
          <w:p>
            <w:r>
              <w:t>1,524</w:t>
            </w:r>
          </w:p>
        </w:tc>
        <w:tc>
          <w:tcPr>
            <w:tcW w:type="dxa" w:w="1440"/>
          </w:tcPr>
          <w:p>
            <w:r>
              <w:t>4,816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0,783</w:t>
            </w:r>
          </w:p>
        </w:tc>
        <w:tc>
          <w:tcPr>
            <w:tcW w:type="dxa" w:w="1440"/>
          </w:tcPr>
          <w:p>
            <w:r>
              <w:t>4,558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1,216</w:t>
            </w:r>
          </w:p>
        </w:tc>
        <w:tc>
          <w:tcPr>
            <w:tcW w:type="dxa" w:w="1440"/>
          </w:tcPr>
          <w:p>
            <w:r>
              <w:t>4,079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0,075</w:t>
            </w:r>
          </w:p>
        </w:tc>
        <w:tc>
          <w:tcPr>
            <w:tcW w:type="dxa" w:w="1440"/>
          </w:tcPr>
          <w:p>
            <w:r>
              <w:t>1,768</w:t>
            </w:r>
          </w:p>
        </w:tc>
        <w:tc>
          <w:tcPr>
            <w:tcW w:type="dxa" w:w="1440"/>
          </w:tcPr>
          <w:p>
            <w:r>
              <w:t>4,550</w:t>
            </w:r>
          </w:p>
        </w:tc>
        <w:tc>
          <w:tcPr>
            <w:tcW w:type="dxa" w:w="1440"/>
          </w:tcPr>
          <w:p>
            <w:r>
              <w:t>7.1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1,634</w:t>
            </w:r>
          </w:p>
        </w:tc>
        <w:tc>
          <w:tcPr>
            <w:tcW w:type="dxa" w:w="1440"/>
          </w:tcPr>
          <w:p>
            <w:r>
              <w:t>4,587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2,228</w:t>
            </w:r>
          </w:p>
        </w:tc>
        <w:tc>
          <w:tcPr>
            <w:tcW w:type="dxa" w:w="1440"/>
          </w:tcPr>
          <w:p>
            <w:r>
              <w:t>4,401</w:t>
            </w:r>
          </w:p>
        </w:tc>
        <w:tc>
          <w:tcPr>
            <w:tcW w:type="dxa" w:w="1440"/>
          </w:tcPr>
          <w:p>
            <w:r>
              <w:t>7.5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0,081</w:t>
            </w:r>
          </w:p>
        </w:tc>
        <w:tc>
          <w:tcPr>
            <w:tcW w:type="dxa" w:w="1440"/>
          </w:tcPr>
          <w:p>
            <w:r>
              <w:t>2,359</w:t>
            </w:r>
          </w:p>
        </w:tc>
        <w:tc>
          <w:tcPr>
            <w:tcW w:type="dxa" w:w="1440"/>
          </w:tcPr>
          <w:p>
            <w:r>
              <w:t>4,108</w:t>
            </w:r>
          </w:p>
        </w:tc>
        <w:tc>
          <w:tcPr>
            <w:tcW w:type="dxa" w:w="1440"/>
          </w:tcPr>
          <w:p>
            <w:r>
              <w:t>8.0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0,444</w:t>
            </w:r>
          </w:p>
        </w:tc>
        <w:tc>
          <w:tcPr>
            <w:tcW w:type="dxa" w:w="1440"/>
          </w:tcPr>
          <w:p>
            <w:r>
              <w:t>2,572</w:t>
            </w:r>
          </w:p>
        </w:tc>
        <w:tc>
          <w:tcPr>
            <w:tcW w:type="dxa" w:w="1440"/>
          </w:tcPr>
          <w:p>
            <w:r>
              <w:t>4,476</w:t>
            </w:r>
          </w:p>
        </w:tc>
        <w:tc>
          <w:tcPr>
            <w:tcW w:type="dxa" w:w="1440"/>
          </w:tcPr>
          <w:p>
            <w:r>
              <w:t>8.0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0,935</w:t>
            </w:r>
          </w:p>
        </w:tc>
        <w:tc>
          <w:tcPr>
            <w:tcW w:type="dxa" w:w="1440"/>
          </w:tcPr>
          <w:p>
            <w:r>
              <w:t>2,462</w:t>
            </w:r>
          </w:p>
        </w:tc>
        <w:tc>
          <w:tcPr>
            <w:tcW w:type="dxa" w:w="1440"/>
          </w:tcPr>
          <w:p>
            <w:r>
              <w:t>4,436</w:t>
            </w:r>
          </w:p>
        </w:tc>
        <w:tc>
          <w:tcPr>
            <w:tcW w:type="dxa" w:w="1440"/>
          </w:tcPr>
          <w:p>
            <w:r>
              <w:t>8.0 ❄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0,819</w:t>
            </w:r>
          </w:p>
        </w:tc>
        <w:tc>
          <w:tcPr>
            <w:tcW w:type="dxa" w:w="1440"/>
          </w:tcPr>
          <w:p>
            <w:r>
              <w:t>2,598</w:t>
            </w:r>
          </w:p>
        </w:tc>
        <w:tc>
          <w:tcPr>
            <w:tcW w:type="dxa" w:w="1440"/>
          </w:tcPr>
          <w:p>
            <w:r>
              <w:t>4,716</w:t>
            </w:r>
          </w:p>
        </w:tc>
        <w:tc>
          <w:tcPr>
            <w:tcW w:type="dxa" w:w="1440"/>
          </w:tcPr>
          <w:p>
            <w:r>
              <w:t>8.0 ❄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1,040</w:t>
            </w:r>
          </w:p>
        </w:tc>
        <w:tc>
          <w:tcPr>
            <w:tcW w:type="dxa" w:w="1440"/>
          </w:tcPr>
          <w:p>
            <w:r>
              <w:t>2,891</w:t>
            </w:r>
          </w:p>
        </w:tc>
        <w:tc>
          <w:tcPr>
            <w:tcW w:type="dxa" w:w="1440"/>
          </w:tcPr>
          <w:p>
            <w:r>
              <w:t>4,776</w:t>
            </w:r>
          </w:p>
        </w:tc>
        <w:tc>
          <w:tcPr>
            <w:tcW w:type="dxa" w:w="1440"/>
          </w:tcPr>
          <w:p>
            <w:r>
              <w:t>8.3 ❄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1,131</w:t>
            </w:r>
          </w:p>
        </w:tc>
        <w:tc>
          <w:tcPr>
            <w:tcW w:type="dxa" w:w="1440"/>
          </w:tcPr>
          <w:p>
            <w:r>
              <w:t>3,371</w:t>
            </w:r>
          </w:p>
        </w:tc>
        <w:tc>
          <w:tcPr>
            <w:tcW w:type="dxa" w:w="1440"/>
          </w:tcPr>
          <w:p>
            <w:r>
              <w:t>4,769</w:t>
            </w:r>
          </w:p>
        </w:tc>
        <w:tc>
          <w:tcPr>
            <w:tcW w:type="dxa" w:w="1440"/>
          </w:tcPr>
          <w:p>
            <w:r>
              <w:t>8.9 ❄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2,212</w:t>
            </w:r>
          </w:p>
        </w:tc>
        <w:tc>
          <w:tcPr>
            <w:tcW w:type="dxa" w:w="1440"/>
          </w:tcPr>
          <w:p>
            <w:r>
              <w:t>3,907</w:t>
            </w:r>
          </w:p>
        </w:tc>
        <w:tc>
          <w:tcPr>
            <w:tcW w:type="dxa" w:w="1440"/>
          </w:tcPr>
          <w:p>
            <w:r>
              <w:t>4,993</w:t>
            </w:r>
          </w:p>
        </w:tc>
        <w:tc>
          <w:tcPr>
            <w:tcW w:type="dxa" w:w="1440"/>
          </w:tcPr>
          <w:p>
            <w:r>
              <w:t>9.6 ❄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2,022</w:t>
            </w:r>
          </w:p>
        </w:tc>
        <w:tc>
          <w:tcPr>
            <w:tcW w:type="dxa" w:w="1440"/>
          </w:tcPr>
          <w:p>
            <w:r>
              <w:t>3,688</w:t>
            </w:r>
          </w:p>
        </w:tc>
        <w:tc>
          <w:tcPr>
            <w:tcW w:type="dxa" w:w="1440"/>
          </w:tcPr>
          <w:p>
            <w:r>
              <w:t>4,977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2,369</w:t>
            </w:r>
          </w:p>
        </w:tc>
        <w:tc>
          <w:tcPr>
            <w:tcW w:type="dxa" w:w="1440"/>
          </w:tcPr>
          <w:p>
            <w:r>
              <w:t>3,801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1,908</w:t>
            </w:r>
          </w:p>
        </w:tc>
        <w:tc>
          <w:tcPr>
            <w:tcW w:type="dxa" w:w="1440"/>
          </w:tcPr>
          <w:p>
            <w:r>
              <w:t>3,782</w:t>
            </w:r>
          </w:p>
        </w:tc>
        <w:tc>
          <w:tcPr>
            <w:tcW w:type="dxa" w:w="1440"/>
          </w:tcPr>
          <w:p>
            <w:r>
              <w:t>4,994</w:t>
            </w:r>
          </w:p>
        </w:tc>
        <w:tc>
          <w:tcPr>
            <w:tcW w:type="dxa" w:w="1440"/>
          </w:tcPr>
          <w:p>
            <w:r>
              <w:t>9.4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14 ч</w:t>
      </w:r>
    </w:p>
    <w:p>
      <w:pPr>
        <w:pStyle w:val="ListBullet"/>
      </w:pPr>
      <w:r>
        <w:t>риск обледенения в 8 ч (t −8…+1 °C, влажность ≥ 90%): 16:00–17:00 … 23:00–24:00</w:t>
      </w:r>
    </w:p>
    <w:p>
      <w:pPr>
        <w:pStyle w:val="ListBullet"/>
      </w:pPr>
      <w:r>
        <w:t>резкий рост на 3.46 МВт за 3 ч к 00:00</w:t>
      </w:r>
    </w:p>
    <w:p>
      <w:pPr>
        <w:pStyle w:val="ListBullet"/>
      </w:pPr>
      <w:r>
        <w:t>резкий спад на 2.64 МВт за 3 ч к 09:00</w:t>
      </w:r>
    </w:p>
    <w:p>
      <w:pPr>
        <w:pStyle w:val="ListBullet"/>
      </w:pPr>
      <w:r>
        <w:t>низкая уверенность в 22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25.02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1,260</w:t>
            </w:r>
          </w:p>
        </w:tc>
        <w:tc>
          <w:tcPr>
            <w:tcW w:type="dxa" w:w="1440"/>
          </w:tcPr>
          <w:p>
            <w:r>
              <w:t>3,199 → 4,459</w:t>
            </w:r>
          </w:p>
        </w:tc>
        <w:tc>
          <w:tcPr>
            <w:tcW w:type="dxa" w:w="1440"/>
          </w:tcPr>
          <w:p>
            <w:r>
              <w:t>26.02 03:00</w:t>
            </w:r>
          </w:p>
        </w:tc>
      </w:tr>
      <w:tr>
        <w:tc>
          <w:tcPr>
            <w:tcW w:type="dxa" w:w="1440"/>
          </w:tcPr>
          <w:p>
            <w:r>
              <w:t>25.02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0,541</w:t>
            </w:r>
          </w:p>
        </w:tc>
        <w:tc>
          <w:tcPr>
            <w:tcW w:type="dxa" w:w="1440"/>
          </w:tcPr>
          <w:p>
            <w:r>
              <w:t>3,425 → 2,884</w:t>
            </w:r>
          </w:p>
        </w:tc>
        <w:tc>
          <w:tcPr>
            <w:tcW w:type="dxa" w:w="1440"/>
          </w:tcPr>
          <w:p>
            <w:r>
              <w:t>26.02 04:00</w:t>
            </w:r>
          </w:p>
        </w:tc>
      </w:tr>
      <w:tr>
        <w:tc>
          <w:tcPr>
            <w:tcW w:type="dxa" w:w="1440"/>
          </w:tcPr>
          <w:p>
            <w:r>
              <w:t>25.02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0,920</w:t>
            </w:r>
          </w:p>
        </w:tc>
        <w:tc>
          <w:tcPr>
            <w:tcW w:type="dxa" w:w="1440"/>
          </w:tcPr>
          <w:p>
            <w:r>
              <w:t>2,085 → 3,005</w:t>
            </w:r>
          </w:p>
        </w:tc>
        <w:tc>
          <w:tcPr>
            <w:tcW w:type="dxa" w:w="1440"/>
          </w:tcPr>
          <w:p>
            <w:r>
              <w:t>26.02 05:00</w:t>
            </w:r>
          </w:p>
        </w:tc>
      </w:tr>
      <w:tr>
        <w:tc>
          <w:tcPr>
            <w:tcW w:type="dxa" w:w="1440"/>
          </w:tcPr>
          <w:p>
            <w:r>
              <w:t>25.02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0,527</w:t>
            </w:r>
          </w:p>
        </w:tc>
        <w:tc>
          <w:tcPr>
            <w:tcW w:type="dxa" w:w="1440"/>
          </w:tcPr>
          <w:p>
            <w:r>
              <w:t>1,768 → 1,241</w:t>
            </w:r>
          </w:p>
        </w:tc>
        <w:tc>
          <w:tcPr>
            <w:tcW w:type="dxa" w:w="1440"/>
          </w:tcPr>
          <w:p>
            <w:r>
              <w:t>26.02 09:00</w:t>
            </w:r>
          </w:p>
        </w:tc>
      </w:tr>
      <w:tr>
        <w:tc>
          <w:tcPr>
            <w:tcW w:type="dxa" w:w="1440"/>
          </w:tcPr>
          <w:p>
            <w:r>
              <w:t>25.02 23:00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0,528</w:t>
            </w:r>
          </w:p>
        </w:tc>
        <w:tc>
          <w:tcPr>
            <w:tcW w:type="dxa" w:w="1440"/>
          </w:tcPr>
          <w:p>
            <w:r>
              <w:t>0,783 → 0,255</w:t>
            </w:r>
          </w:p>
        </w:tc>
        <w:tc>
          <w:tcPr>
            <w:tcW w:type="dxa" w:w="1440"/>
          </w:tcPr>
          <w:p>
            <w:r>
              <w:t>26.02 07:00</w:t>
            </w:r>
          </w:p>
        </w:tc>
      </w:tr>
      <w:tr>
        <w:tc>
          <w:tcPr>
            <w:tcW w:type="dxa" w:w="1440"/>
          </w:tcPr>
          <w:p>
            <w:r>
              <w:t>25.02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0,755</w:t>
            </w:r>
          </w:p>
        </w:tc>
        <w:tc>
          <w:tcPr>
            <w:tcW w:type="dxa" w:w="1440"/>
          </w:tcPr>
          <w:p>
            <w:r>
              <w:t>1,634 → 2,389</w:t>
            </w:r>
          </w:p>
        </w:tc>
        <w:tc>
          <w:tcPr>
            <w:tcW w:type="dxa" w:w="1440"/>
          </w:tcPr>
          <w:p>
            <w:r>
              <w:t>26.02 10:00</w:t>
            </w:r>
          </w:p>
        </w:tc>
      </w:tr>
      <w:tr>
        <w:tc>
          <w:tcPr>
            <w:tcW w:type="dxa" w:w="1440"/>
          </w:tcPr>
          <w:p>
            <w:r>
              <w:t>26.02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0,752</w:t>
            </w:r>
          </w:p>
        </w:tc>
        <w:tc>
          <w:tcPr>
            <w:tcW w:type="dxa" w:w="1440"/>
          </w:tcPr>
          <w:p>
            <w:r>
              <w:t>2,891 → 3,643</w:t>
            </w:r>
          </w:p>
        </w:tc>
        <w:tc>
          <w:tcPr>
            <w:tcW w:type="dxa" w:w="1440"/>
          </w:tcPr>
          <w:p>
            <w:r>
              <w:t>26.02 16:00</w:t>
            </w:r>
          </w:p>
        </w:tc>
      </w:tr>
      <w:tr>
        <w:tc>
          <w:tcPr>
            <w:tcW w:type="dxa" w:w="1440"/>
          </w:tcPr>
          <w:p>
            <w:r>
              <w:t>26.02 11:00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0,517</w:t>
            </w:r>
          </w:p>
        </w:tc>
        <w:tc>
          <w:tcPr>
            <w:tcW w:type="dxa" w:w="1440"/>
          </w:tcPr>
          <w:p>
            <w:r>
              <w:t>2,598 → 3,115</w:t>
            </w:r>
          </w:p>
        </w:tc>
        <w:tc>
          <w:tcPr>
            <w:tcW w:type="dxa" w:w="1440"/>
          </w:tcPr>
          <w:p>
            <w:r>
              <w:t>26.02 15:00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