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11.02.2026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10.02.2026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4,805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1,532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4,816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2,006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4,760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1,625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4,077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3,053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3,167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3,588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1,805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4,688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0,327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4,909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0,231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4,856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0,156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4,889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0,155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4,839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0,233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4,635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0,928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4,276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70,356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3039bcc2de56, сформирован 10.02.2026 05:00 (Астана); модель windcast-0.1.0-cascade+direct; погода: Open-Meteo Previous Runs: ECMWF IFS, ECMWF AIFS, ICON, GFS, UKMO, GEM, CMA, выпуск 2026-02-09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4,151</w:t>
            </w:r>
          </w:p>
        </w:tc>
        <w:tc>
          <w:tcPr>
            <w:tcW w:type="dxa" w:w="1440"/>
          </w:tcPr>
          <w:p>
            <w:r>
              <w:t>4,805</w:t>
            </w:r>
          </w:p>
        </w:tc>
        <w:tc>
          <w:tcPr>
            <w:tcW w:type="dxa" w:w="1440"/>
          </w:tcPr>
          <w:p>
            <w:r>
              <w:t>4,988</w:t>
            </w:r>
          </w:p>
        </w:tc>
        <w:tc>
          <w:tcPr>
            <w:tcW w:type="dxa" w:w="1440"/>
          </w:tcPr>
          <w:p>
            <w:r>
              <w:t>12.3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3,329</w:t>
            </w:r>
          </w:p>
        </w:tc>
        <w:tc>
          <w:tcPr>
            <w:tcW w:type="dxa" w:w="1440"/>
          </w:tcPr>
          <w:p>
            <w:r>
              <w:t>4,816</w:t>
            </w:r>
          </w:p>
        </w:tc>
        <w:tc>
          <w:tcPr>
            <w:tcW w:type="dxa" w:w="1440"/>
          </w:tcPr>
          <w:p>
            <w:r>
              <w:t>4,988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2,389</w:t>
            </w:r>
          </w:p>
        </w:tc>
        <w:tc>
          <w:tcPr>
            <w:tcW w:type="dxa" w:w="1440"/>
          </w:tcPr>
          <w:p>
            <w:r>
              <w:t>4,760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0,931</w:t>
            </w:r>
          </w:p>
        </w:tc>
        <w:tc>
          <w:tcPr>
            <w:tcW w:type="dxa" w:w="1440"/>
          </w:tcPr>
          <w:p>
            <w:r>
              <w:t>4,077</w:t>
            </w:r>
          </w:p>
        </w:tc>
        <w:tc>
          <w:tcPr>
            <w:tcW w:type="dxa" w:w="1440"/>
          </w:tcPr>
          <w:p>
            <w:r>
              <w:t>4,974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0,306</w:t>
            </w:r>
          </w:p>
        </w:tc>
        <w:tc>
          <w:tcPr>
            <w:tcW w:type="dxa" w:w="1440"/>
          </w:tcPr>
          <w:p>
            <w:r>
              <w:t>3,167</w:t>
            </w:r>
          </w:p>
        </w:tc>
        <w:tc>
          <w:tcPr>
            <w:tcW w:type="dxa" w:w="1440"/>
          </w:tcPr>
          <w:p>
            <w:r>
              <w:t>4,951</w:t>
            </w:r>
          </w:p>
        </w:tc>
        <w:tc>
          <w:tcPr>
            <w:tcW w:type="dxa" w:w="1440"/>
          </w:tcPr>
          <w:p>
            <w:r>
              <w:t>8.5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0,111</w:t>
            </w:r>
          </w:p>
        </w:tc>
        <w:tc>
          <w:tcPr>
            <w:tcW w:type="dxa" w:w="1440"/>
          </w:tcPr>
          <w:p>
            <w:r>
              <w:t>1,805</w:t>
            </w:r>
          </w:p>
        </w:tc>
        <w:tc>
          <w:tcPr>
            <w:tcW w:type="dxa" w:w="1440"/>
          </w:tcPr>
          <w:p>
            <w:r>
              <w:t>4,610</w:t>
            </w:r>
          </w:p>
        </w:tc>
        <w:tc>
          <w:tcPr>
            <w:tcW w:type="dxa" w:w="1440"/>
          </w:tcPr>
          <w:p>
            <w:r>
              <w:t>7.1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0,002</w:t>
            </w:r>
          </w:p>
        </w:tc>
        <w:tc>
          <w:tcPr>
            <w:tcW w:type="dxa" w:w="1440"/>
          </w:tcPr>
          <w:p>
            <w:r>
              <w:t>0,327</w:t>
            </w:r>
          </w:p>
        </w:tc>
        <w:tc>
          <w:tcPr>
            <w:tcW w:type="dxa" w:w="1440"/>
          </w:tcPr>
          <w:p>
            <w:r>
              <w:t>2,880</w:t>
            </w:r>
          </w:p>
        </w:tc>
        <w:tc>
          <w:tcPr>
            <w:tcW w:type="dxa" w:w="1440"/>
          </w:tcPr>
          <w:p>
            <w:r>
              <w:t>4.5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0,231</w:t>
            </w:r>
          </w:p>
        </w:tc>
        <w:tc>
          <w:tcPr>
            <w:tcW w:type="dxa" w:w="1440"/>
          </w:tcPr>
          <w:p>
            <w:r>
              <w:t>2,094</w:t>
            </w:r>
          </w:p>
        </w:tc>
        <w:tc>
          <w:tcPr>
            <w:tcW w:type="dxa" w:w="1440"/>
          </w:tcPr>
          <w:p>
            <w:r>
              <w:t>3.6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0,156</w:t>
            </w:r>
          </w:p>
        </w:tc>
        <w:tc>
          <w:tcPr>
            <w:tcW w:type="dxa" w:w="1440"/>
          </w:tcPr>
          <w:p>
            <w:r>
              <w:t>1,162</w:t>
            </w:r>
          </w:p>
        </w:tc>
        <w:tc>
          <w:tcPr>
            <w:tcW w:type="dxa" w:w="1440"/>
          </w:tcPr>
          <w:p>
            <w:r>
              <w:t>3.2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0,155</w:t>
            </w:r>
          </w:p>
        </w:tc>
        <w:tc>
          <w:tcPr>
            <w:tcW w:type="dxa" w:w="1440"/>
          </w:tcPr>
          <w:p>
            <w:r>
              <w:t>1,334</w:t>
            </w:r>
          </w:p>
        </w:tc>
        <w:tc>
          <w:tcPr>
            <w:tcW w:type="dxa" w:w="1440"/>
          </w:tcPr>
          <w:p>
            <w:r>
              <w:t>3.5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0,233</w:t>
            </w:r>
          </w:p>
        </w:tc>
        <w:tc>
          <w:tcPr>
            <w:tcW w:type="dxa" w:w="1440"/>
          </w:tcPr>
          <w:p>
            <w:r>
              <w:t>1,834</w:t>
            </w:r>
          </w:p>
        </w:tc>
        <w:tc>
          <w:tcPr>
            <w:tcW w:type="dxa" w:w="1440"/>
          </w:tcPr>
          <w:p>
            <w:r>
              <w:t>3.9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0,039</w:t>
            </w:r>
          </w:p>
        </w:tc>
        <w:tc>
          <w:tcPr>
            <w:tcW w:type="dxa" w:w="1440"/>
          </w:tcPr>
          <w:p>
            <w:r>
              <w:t>0,928</w:t>
            </w:r>
          </w:p>
        </w:tc>
        <w:tc>
          <w:tcPr>
            <w:tcW w:type="dxa" w:w="1440"/>
          </w:tcPr>
          <w:p>
            <w:r>
              <w:t>4,156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0,081</w:t>
            </w:r>
          </w:p>
        </w:tc>
        <w:tc>
          <w:tcPr>
            <w:tcW w:type="dxa" w:w="1440"/>
          </w:tcPr>
          <w:p>
            <w:r>
              <w:t>1,532</w:t>
            </w:r>
          </w:p>
        </w:tc>
        <w:tc>
          <w:tcPr>
            <w:tcW w:type="dxa" w:w="1440"/>
          </w:tcPr>
          <w:p>
            <w:r>
              <w:t>4,715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0,091</w:t>
            </w:r>
          </w:p>
        </w:tc>
        <w:tc>
          <w:tcPr>
            <w:tcW w:type="dxa" w:w="1440"/>
          </w:tcPr>
          <w:p>
            <w:r>
              <w:t>2,006</w:t>
            </w:r>
          </w:p>
        </w:tc>
        <w:tc>
          <w:tcPr>
            <w:tcW w:type="dxa" w:w="1440"/>
          </w:tcPr>
          <w:p>
            <w:r>
              <w:t>4,764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0,077</w:t>
            </w:r>
          </w:p>
        </w:tc>
        <w:tc>
          <w:tcPr>
            <w:tcW w:type="dxa" w:w="1440"/>
          </w:tcPr>
          <w:p>
            <w:r>
              <w:t>1,625</w:t>
            </w:r>
          </w:p>
        </w:tc>
        <w:tc>
          <w:tcPr>
            <w:tcW w:type="dxa" w:w="1440"/>
          </w:tcPr>
          <w:p>
            <w:r>
              <w:t>4,619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0,653</w:t>
            </w:r>
          </w:p>
        </w:tc>
        <w:tc>
          <w:tcPr>
            <w:tcW w:type="dxa" w:w="1440"/>
          </w:tcPr>
          <w:p>
            <w:r>
              <w:t>3,053</w:t>
            </w:r>
          </w:p>
        </w:tc>
        <w:tc>
          <w:tcPr>
            <w:tcW w:type="dxa" w:w="1440"/>
          </w:tcPr>
          <w:p>
            <w:r>
              <w:t>4,612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0,650</w:t>
            </w:r>
          </w:p>
        </w:tc>
        <w:tc>
          <w:tcPr>
            <w:tcW w:type="dxa" w:w="1440"/>
          </w:tcPr>
          <w:p>
            <w:r>
              <w:t>3,588</w:t>
            </w:r>
          </w:p>
        </w:tc>
        <w:tc>
          <w:tcPr>
            <w:tcW w:type="dxa" w:w="1440"/>
          </w:tcPr>
          <w:p>
            <w:r>
              <w:t>4,955</w:t>
            </w:r>
          </w:p>
        </w:tc>
        <w:tc>
          <w:tcPr>
            <w:tcW w:type="dxa" w:w="1440"/>
          </w:tcPr>
          <w:p>
            <w:r>
              <w:t>9.3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3,177</w:t>
            </w:r>
          </w:p>
        </w:tc>
        <w:tc>
          <w:tcPr>
            <w:tcW w:type="dxa" w:w="1440"/>
          </w:tcPr>
          <w:p>
            <w:r>
              <w:t>4,688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11.2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4,239</w:t>
            </w:r>
          </w:p>
        </w:tc>
        <w:tc>
          <w:tcPr>
            <w:tcW w:type="dxa" w:w="1440"/>
          </w:tcPr>
          <w:p>
            <w:r>
              <w:t>4,909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12.1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4,382</w:t>
            </w:r>
          </w:p>
        </w:tc>
        <w:tc>
          <w:tcPr>
            <w:tcW w:type="dxa" w:w="1440"/>
          </w:tcPr>
          <w:p>
            <w:r>
              <w:t>4,856</w:t>
            </w:r>
          </w:p>
        </w:tc>
        <w:tc>
          <w:tcPr>
            <w:tcW w:type="dxa" w:w="1440"/>
          </w:tcPr>
          <w:p>
            <w:r>
              <w:t>4,988</w:t>
            </w:r>
          </w:p>
        </w:tc>
        <w:tc>
          <w:tcPr>
            <w:tcW w:type="dxa" w:w="1440"/>
          </w:tcPr>
          <w:p>
            <w:r>
              <w:t>12.2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4,615</w:t>
            </w:r>
          </w:p>
        </w:tc>
        <w:tc>
          <w:tcPr>
            <w:tcW w:type="dxa" w:w="1440"/>
          </w:tcPr>
          <w:p>
            <w:r>
              <w:t>4,889</w:t>
            </w:r>
          </w:p>
        </w:tc>
        <w:tc>
          <w:tcPr>
            <w:tcW w:type="dxa" w:w="1440"/>
          </w:tcPr>
          <w:p>
            <w:r>
              <w:t>4,993</w:t>
            </w:r>
          </w:p>
        </w:tc>
        <w:tc>
          <w:tcPr>
            <w:tcW w:type="dxa" w:w="1440"/>
          </w:tcPr>
          <w:p>
            <w:r>
              <w:t>12.4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4,124</w:t>
            </w:r>
          </w:p>
        </w:tc>
        <w:tc>
          <w:tcPr>
            <w:tcW w:type="dxa" w:w="1440"/>
          </w:tcPr>
          <w:p>
            <w:r>
              <w:t>4,839</w:t>
            </w:r>
          </w:p>
        </w:tc>
        <w:tc>
          <w:tcPr>
            <w:tcW w:type="dxa" w:w="1440"/>
          </w:tcPr>
          <w:p>
            <w:r>
              <w:t>4,991</w:t>
            </w:r>
          </w:p>
        </w:tc>
        <w:tc>
          <w:tcPr>
            <w:tcW w:type="dxa" w:w="1440"/>
          </w:tcPr>
          <w:p>
            <w:r>
              <w:t>11.3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3,593</w:t>
            </w:r>
          </w:p>
        </w:tc>
        <w:tc>
          <w:tcPr>
            <w:tcW w:type="dxa" w:w="1440"/>
          </w:tcPr>
          <w:p>
            <w:r>
              <w:t>4,635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10.9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2,714</w:t>
            </w:r>
          </w:p>
        </w:tc>
        <w:tc>
          <w:tcPr>
            <w:tcW w:type="dxa" w:w="1440"/>
          </w:tcPr>
          <w:p>
            <w:r>
              <w:t>4,276</w:t>
            </w:r>
          </w:p>
        </w:tc>
        <w:tc>
          <w:tcPr>
            <w:tcW w:type="dxa" w:w="1440"/>
          </w:tcPr>
          <w:p>
            <w:r>
              <w:t>4,982</w:t>
            </w:r>
          </w:p>
        </w:tc>
        <w:tc>
          <w:tcPr>
            <w:tcW w:type="dxa" w:w="1440"/>
          </w:tcPr>
          <w:p>
            <w:r>
              <w:t>10.1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19 ч</w:t>
      </w:r>
    </w:p>
    <w:p>
      <w:pPr>
        <w:pStyle w:val="ListBullet"/>
      </w:pPr>
      <w:r>
        <w:t>риск обледенения в 1 ч (t −8…+1 °C, влажность ≥ 90%): 23:00–24:00 … 23:00–24:00</w:t>
      </w:r>
    </w:p>
    <w:p>
      <w:pPr>
        <w:pStyle w:val="ListBullet"/>
      </w:pPr>
      <w:r>
        <w:t>резкий спад на 3.75 МВт за 3 ч к 06:00</w:t>
      </w:r>
    </w:p>
    <w:p>
      <w:pPr>
        <w:pStyle w:val="ListBullet"/>
      </w:pPr>
      <w:r>
        <w:t>резкий рост на 1.77 МВт за 3 ч к 13:00</w:t>
      </w:r>
    </w:p>
    <w:p>
      <w:pPr>
        <w:pStyle w:val="ListBullet"/>
      </w:pPr>
      <w:r>
        <w:t>резкий рост на 3.06 МВт за 3 ч к 17:00</w:t>
      </w:r>
    </w:p>
    <w:p>
      <w:pPr>
        <w:pStyle w:val="ListBullet"/>
      </w:pPr>
      <w:r>
        <w:t>низкая уверенность в 12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10.02 23:00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0,586</w:t>
            </w:r>
          </w:p>
        </w:tc>
        <w:tc>
          <w:tcPr>
            <w:tcW w:type="dxa" w:w="1440"/>
          </w:tcPr>
          <w:p>
            <w:r>
              <w:t>3,167 → 2,581</w:t>
            </w:r>
          </w:p>
        </w:tc>
        <w:tc>
          <w:tcPr>
            <w:tcW w:type="dxa" w:w="1440"/>
          </w:tcPr>
          <w:p>
            <w:r>
              <w:t>11.02 02:00</w:t>
            </w:r>
          </w:p>
        </w:tc>
      </w:tr>
      <w:tr>
        <w:tc>
          <w:tcPr>
            <w:tcW w:type="dxa" w:w="1440"/>
          </w:tcPr>
          <w:p>
            <w:r>
              <w:t>10.02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1,109</w:t>
            </w:r>
          </w:p>
        </w:tc>
        <w:tc>
          <w:tcPr>
            <w:tcW w:type="dxa" w:w="1440"/>
          </w:tcPr>
          <w:p>
            <w:r>
              <w:t>2,006 → 0,897</w:t>
            </w:r>
          </w:p>
        </w:tc>
        <w:tc>
          <w:tcPr>
            <w:tcW w:type="dxa" w:w="1440"/>
          </w:tcPr>
          <w:p>
            <w:r>
              <w:t>11.02 11:00</w:t>
            </w:r>
          </w:p>
        </w:tc>
      </w:tr>
      <w:tr>
        <w:tc>
          <w:tcPr>
            <w:tcW w:type="dxa" w:w="1440"/>
          </w:tcPr>
          <w:p>
            <w:r>
              <w:t>10.02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0,927</w:t>
            </w:r>
          </w:p>
        </w:tc>
        <w:tc>
          <w:tcPr>
            <w:tcW w:type="dxa" w:w="1440"/>
          </w:tcPr>
          <w:p>
            <w:r>
              <w:t>1,625 → 0,698</w:t>
            </w:r>
          </w:p>
        </w:tc>
        <w:tc>
          <w:tcPr>
            <w:tcW w:type="dxa" w:w="1440"/>
          </w:tcPr>
          <w:p>
            <w:r>
              <w:t>11.02 12:00</w:t>
            </w:r>
          </w:p>
        </w:tc>
      </w:tr>
      <w:tr>
        <w:tc>
          <w:tcPr>
            <w:tcW w:type="dxa" w:w="1440"/>
          </w:tcPr>
          <w:p>
            <w:r>
              <w:t>10.02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1,183</w:t>
            </w:r>
          </w:p>
        </w:tc>
        <w:tc>
          <w:tcPr>
            <w:tcW w:type="dxa" w:w="1440"/>
          </w:tcPr>
          <w:p>
            <w:r>
              <w:t>3,053 → 1,870</w:t>
            </w:r>
          </w:p>
        </w:tc>
        <w:tc>
          <w:tcPr>
            <w:tcW w:type="dxa" w:w="1440"/>
          </w:tcPr>
          <w:p>
            <w:r>
              <w:t>11.02 13:00</w:t>
            </w:r>
          </w:p>
        </w:tc>
      </w:tr>
      <w:tr>
        <w:tc>
          <w:tcPr>
            <w:tcW w:type="dxa" w:w="1440"/>
          </w:tcPr>
          <w:p>
            <w:r>
              <w:t>11.02 05:00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0,609</w:t>
            </w:r>
          </w:p>
        </w:tc>
        <w:tc>
          <w:tcPr>
            <w:tcW w:type="dxa" w:w="1440"/>
          </w:tcPr>
          <w:p>
            <w:r>
              <w:t>0,928 → 1,537</w:t>
            </w:r>
          </w:p>
        </w:tc>
        <w:tc>
          <w:tcPr>
            <w:tcW w:type="dxa" w:w="1440"/>
          </w:tcPr>
          <w:p>
            <w:r>
              <w:t>11.02 09:00</w:t>
            </w:r>
          </w:p>
        </w:tc>
      </w:tr>
      <w:tr>
        <w:tc>
          <w:tcPr>
            <w:tcW w:type="dxa" w:w="1440"/>
          </w:tcPr>
          <w:p>
            <w:r>
              <w:t>11.02 05:00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0,539</w:t>
            </w:r>
          </w:p>
        </w:tc>
        <w:tc>
          <w:tcPr>
            <w:tcW w:type="dxa" w:w="1440"/>
          </w:tcPr>
          <w:p>
            <w:r>
              <w:t>3,588 → 3,049</w:t>
            </w:r>
          </w:p>
        </w:tc>
        <w:tc>
          <w:tcPr>
            <w:tcW w:type="dxa" w:w="1440"/>
          </w:tcPr>
          <w:p>
            <w:r>
              <w:t>11.02 14:00</w:t>
            </w:r>
          </w:p>
        </w:tc>
      </w:tr>
      <w:tr>
        <w:tc>
          <w:tcPr>
            <w:tcW w:type="dxa" w:w="1440"/>
          </w:tcPr>
          <w:p>
            <w:r>
              <w:t>11.02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0,520</w:t>
            </w:r>
          </w:p>
        </w:tc>
        <w:tc>
          <w:tcPr>
            <w:tcW w:type="dxa" w:w="1440"/>
          </w:tcPr>
          <w:p>
            <w:r>
              <w:t>4,276 → 3,756</w:t>
            </w:r>
          </w:p>
        </w:tc>
        <w:tc>
          <w:tcPr>
            <w:tcW w:type="dxa" w:w="1440"/>
          </w:tcPr>
          <w:p>
            <w:r>
              <w:t>11.02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