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B01C1C"/>
        </w:rPr>
        <w:t>ЧЕРНОВИК — не является поданной заявкой. Подача осуществляется в системе балансирующего рынка с ЭЦП организации.</w:t>
      </w:r>
    </w:p>
    <w:p>
      <w:pPr>
        <w:jc w:val="right"/>
      </w:pPr>
      <w:r>
        <w:t>Приложение 7 к Правилам организации и функционирования оптового рынка электрической энергии</w:t>
      </w:r>
    </w:p>
    <w:p>
      <w:pPr>
        <w:pStyle w:val="Heading1"/>
        <w:jc w:val="center"/>
      </w:pPr>
      <w:r>
        <w:t>Заявка на продажу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Отправитель</w:t>
            </w:r>
          </w:p>
        </w:tc>
        <w:tc>
          <w:tcPr>
            <w:tcW w:type="dxa" w:w="4320"/>
          </w:tcPr>
          <w:p>
            <w:r>
              <w:t>&lt;наименование энергопроизводящей организации&gt; — ВЭС, турбины T1, T2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Контрагент</w:t>
            </w:r>
          </w:p>
        </w:tc>
        <w:tc>
          <w:tcPr>
            <w:tcW w:type="dxa" w:w="4320"/>
          </w:tcPr>
          <w:p>
            <w:r>
              <w:t>ТОО «Расчетно-финансовый центр по поддержке возобновляемых источников энергии» (единый закупщик)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Операция</w:t>
            </w:r>
          </w:p>
        </w:tc>
        <w:tc>
          <w:tcPr>
            <w:tcW w:type="dxa" w:w="4320"/>
          </w:tcPr>
          <w:p>
            <w:r>
              <w:t>Продажа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Операционные сутки</w:t>
            </w:r>
          </w:p>
        </w:tc>
        <w:tc>
          <w:tcPr>
            <w:tcW w:type="dxa" w:w="4320"/>
          </w:tcPr>
          <w:p>
            <w:r>
              <w:t>17.02.2026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Срок подачи (п. 51)</w:t>
            </w:r>
          </w:p>
        </w:tc>
        <w:tc>
          <w:tcPr>
            <w:tcW w:type="dxa" w:w="4320"/>
          </w:tcPr>
          <w:p>
            <w:r>
              <w:t>до 16.02.2026 08:00 по времени Астаны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</w:tr>
      <w:tr>
        <w:tc>
          <w:tcPr>
            <w:tcW w:type="dxa" w:w="2160"/>
          </w:tcPr>
          <w:p>
            <w:r>
              <w:t>01:00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3,244</w:t>
            </w:r>
          </w:p>
        </w:tc>
        <w:tc>
          <w:tcPr>
            <w:tcW w:type="dxa" w:w="2160"/>
          </w:tcPr>
          <w:p>
            <w:r>
              <w:t>13:00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0,969</w:t>
            </w:r>
          </w:p>
        </w:tc>
      </w:tr>
      <w:tr>
        <w:tc>
          <w:tcPr>
            <w:tcW w:type="dxa" w:w="2160"/>
          </w:tcPr>
          <w:p>
            <w:r>
              <w:t>02:00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2,768</w:t>
            </w:r>
          </w:p>
        </w:tc>
        <w:tc>
          <w:tcPr>
            <w:tcW w:type="dxa" w:w="2160"/>
          </w:tcPr>
          <w:p>
            <w:r>
              <w:t>14:00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1,290</w:t>
            </w:r>
          </w:p>
        </w:tc>
      </w:tr>
      <w:tr>
        <w:tc>
          <w:tcPr>
            <w:tcW w:type="dxa" w:w="2160"/>
          </w:tcPr>
          <w:p>
            <w:r>
              <w:t>03:00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2,517</w:t>
            </w:r>
          </w:p>
        </w:tc>
        <w:tc>
          <w:tcPr>
            <w:tcW w:type="dxa" w:w="2160"/>
          </w:tcPr>
          <w:p>
            <w:r>
              <w:t>15:00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1,568</w:t>
            </w:r>
          </w:p>
        </w:tc>
      </w:tr>
      <w:tr>
        <w:tc>
          <w:tcPr>
            <w:tcW w:type="dxa" w:w="2160"/>
          </w:tcPr>
          <w:p>
            <w:r>
              <w:t>04:00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2,374</w:t>
            </w:r>
          </w:p>
        </w:tc>
        <w:tc>
          <w:tcPr>
            <w:tcW w:type="dxa" w:w="2160"/>
          </w:tcPr>
          <w:p>
            <w:r>
              <w:t>16:00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2,409</w:t>
            </w:r>
          </w:p>
        </w:tc>
      </w:tr>
      <w:tr>
        <w:tc>
          <w:tcPr>
            <w:tcW w:type="dxa" w:w="2160"/>
          </w:tcPr>
          <w:p>
            <w:r>
              <w:t>05:00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2,043</w:t>
            </w:r>
          </w:p>
        </w:tc>
        <w:tc>
          <w:tcPr>
            <w:tcW w:type="dxa" w:w="2160"/>
          </w:tcPr>
          <w:p>
            <w:r>
              <w:t>17:00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2,365</w:t>
            </w:r>
          </w:p>
        </w:tc>
      </w:tr>
      <w:tr>
        <w:tc>
          <w:tcPr>
            <w:tcW w:type="dxa" w:w="2160"/>
          </w:tcPr>
          <w:p>
            <w:r>
              <w:t>06:00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1,016</w:t>
            </w:r>
          </w:p>
        </w:tc>
        <w:tc>
          <w:tcPr>
            <w:tcW w:type="dxa" w:w="2160"/>
          </w:tcPr>
          <w:p>
            <w:r>
              <w:t>18:00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2,990</w:t>
            </w:r>
          </w:p>
        </w:tc>
      </w:tr>
      <w:tr>
        <w:tc>
          <w:tcPr>
            <w:tcW w:type="dxa" w:w="2160"/>
          </w:tcPr>
          <w:p>
            <w:r>
              <w:t>07:00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0,562</w:t>
            </w:r>
          </w:p>
        </w:tc>
        <w:tc>
          <w:tcPr>
            <w:tcW w:type="dxa" w:w="2160"/>
          </w:tcPr>
          <w:p>
            <w:r>
              <w:t>19:00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3,205</w:t>
            </w:r>
          </w:p>
        </w:tc>
      </w:tr>
      <w:tr>
        <w:tc>
          <w:tcPr>
            <w:tcW w:type="dxa" w:w="2160"/>
          </w:tcPr>
          <w:p>
            <w:r>
              <w:t>08:00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0,617</w:t>
            </w:r>
          </w:p>
        </w:tc>
        <w:tc>
          <w:tcPr>
            <w:tcW w:type="dxa" w:w="2160"/>
          </w:tcPr>
          <w:p>
            <w:r>
              <w:t>20:00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4,064</w:t>
            </w:r>
          </w:p>
        </w:tc>
      </w:tr>
      <w:tr>
        <w:tc>
          <w:tcPr>
            <w:tcW w:type="dxa" w:w="2160"/>
          </w:tcPr>
          <w:p>
            <w:r>
              <w:t>09:00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0,441</w:t>
            </w:r>
          </w:p>
        </w:tc>
        <w:tc>
          <w:tcPr>
            <w:tcW w:type="dxa" w:w="2160"/>
          </w:tcPr>
          <w:p>
            <w:r>
              <w:t>21:00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4,281</w:t>
            </w:r>
          </w:p>
        </w:tc>
      </w:tr>
      <w:tr>
        <w:tc>
          <w:tcPr>
            <w:tcW w:type="dxa" w:w="2160"/>
          </w:tcPr>
          <w:p>
            <w:r>
              <w:t>10:00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0,466</w:t>
            </w:r>
          </w:p>
        </w:tc>
        <w:tc>
          <w:tcPr>
            <w:tcW w:type="dxa" w:w="2160"/>
          </w:tcPr>
          <w:p>
            <w:r>
              <w:t>22:00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4,079</w:t>
            </w:r>
          </w:p>
        </w:tc>
      </w:tr>
      <w:tr>
        <w:tc>
          <w:tcPr>
            <w:tcW w:type="dxa" w:w="2160"/>
          </w:tcPr>
          <w:p>
            <w:r>
              <w:t>11:00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0,590</w:t>
            </w:r>
          </w:p>
        </w:tc>
        <w:tc>
          <w:tcPr>
            <w:tcW w:type="dxa" w:w="2160"/>
          </w:tcPr>
          <w:p>
            <w:r>
              <w:t>23:00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4,048</w:t>
            </w:r>
          </w:p>
        </w:tc>
      </w:tr>
      <w:tr>
        <w:tc>
          <w:tcPr>
            <w:tcW w:type="dxa" w:w="2160"/>
          </w:tcPr>
          <w:p>
            <w:r>
              <w:t>12:00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0,674</w:t>
            </w:r>
          </w:p>
        </w:tc>
        <w:tc>
          <w:tcPr>
            <w:tcW w:type="dxa" w:w="2160"/>
          </w:tcPr>
          <w:p>
            <w:r>
              <w:t>24:00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4,122</w:t>
            </w:r>
          </w:p>
        </w:tc>
      </w:tr>
    </w:tbl>
    <w:p>
      <w:r>
        <w:t>Примечание: значения указываются с точностью до тысячных.</w:t>
      </w:r>
    </w:p>
    <w:p>
      <w:r>
        <w:rPr>
          <w:b/>
        </w:rPr>
        <w:t>Итого за сутки: 52,702 МВт·ч.</w:t>
      </w:r>
    </w:p>
    <w:p>
      <w:pPr>
        <w:pStyle w:val="Heading2"/>
      </w:pPr>
      <w:r>
        <w:t>Обоснование объёмов (справочно, в заявку не входит)</w:t>
      </w:r>
    </w:p>
    <w:p>
      <w:r>
        <w:t>Прогноз de61b433aaac, сформирован 16.02.2026 05:00 (Астана); модель windcast-0.1.0-cascade+direct; погода: Open-Meteo Previous Runs: ECMWF IFS, ECMWF AIFS, ICON, GFS, UKMO, GEM, CMA, выпуск 2026-02-15 18:00:00 UTC.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Интервал</w:t>
            </w:r>
          </w:p>
        </w:tc>
        <w:tc>
          <w:tcPr>
            <w:tcW w:type="dxa" w:w="1440"/>
          </w:tcPr>
          <w:p>
            <w:r>
              <w:t>P10, МВт</w:t>
            </w:r>
          </w:p>
        </w:tc>
        <w:tc>
          <w:tcPr>
            <w:tcW w:type="dxa" w:w="1440"/>
          </w:tcPr>
          <w:p>
            <w:r>
              <w:t>P50, МВт</w:t>
            </w:r>
          </w:p>
        </w:tc>
        <w:tc>
          <w:tcPr>
            <w:tcW w:type="dxa" w:w="1440"/>
          </w:tcPr>
          <w:p>
            <w:r>
              <w:t>P90, МВт</w:t>
            </w:r>
          </w:p>
        </w:tc>
        <w:tc>
          <w:tcPr>
            <w:tcW w:type="dxa" w:w="1440"/>
          </w:tcPr>
          <w:p>
            <w:r>
              <w:t>Ветер, м/с</w:t>
            </w:r>
          </w:p>
        </w:tc>
      </w:tr>
      <w:tr>
        <w:tc>
          <w:tcPr>
            <w:tcW w:type="dxa" w:w="1440"/>
          </w:tcPr>
          <w:p>
            <w:r>
              <w:t>01:00</w:t>
            </w:r>
          </w:p>
        </w:tc>
        <w:tc>
          <w:tcPr>
            <w:tcW w:type="dxa" w:w="1440"/>
          </w:tcPr>
          <w:p>
            <w:r>
              <w:t>00:00–01:00</w:t>
            </w:r>
          </w:p>
        </w:tc>
        <w:tc>
          <w:tcPr>
            <w:tcW w:type="dxa" w:w="1440"/>
          </w:tcPr>
          <w:p>
            <w:r>
              <w:t>1,343</w:t>
            </w:r>
          </w:p>
        </w:tc>
        <w:tc>
          <w:tcPr>
            <w:tcW w:type="dxa" w:w="1440"/>
          </w:tcPr>
          <w:p>
            <w:r>
              <w:t>3,244</w:t>
            </w:r>
          </w:p>
        </w:tc>
        <w:tc>
          <w:tcPr>
            <w:tcW w:type="dxa" w:w="1440"/>
          </w:tcPr>
          <w:p>
            <w:r>
              <w:t>4,879</w:t>
            </w:r>
          </w:p>
        </w:tc>
        <w:tc>
          <w:tcPr>
            <w:tcW w:type="dxa" w:w="1440"/>
          </w:tcPr>
          <w:p>
            <w:r>
              <w:t>8.6</w:t>
            </w:r>
          </w:p>
        </w:tc>
      </w:tr>
      <w:tr>
        <w:tc>
          <w:tcPr>
            <w:tcW w:type="dxa" w:w="1440"/>
          </w:tcPr>
          <w:p>
            <w:r>
              <w:t>02:00</w:t>
            </w:r>
          </w:p>
        </w:tc>
        <w:tc>
          <w:tcPr>
            <w:tcW w:type="dxa" w:w="1440"/>
          </w:tcPr>
          <w:p>
            <w:r>
              <w:t>01:00–02:00</w:t>
            </w:r>
          </w:p>
        </w:tc>
        <w:tc>
          <w:tcPr>
            <w:tcW w:type="dxa" w:w="1440"/>
          </w:tcPr>
          <w:p>
            <w:r>
              <w:t>1,097</w:t>
            </w:r>
          </w:p>
        </w:tc>
        <w:tc>
          <w:tcPr>
            <w:tcW w:type="dxa" w:w="1440"/>
          </w:tcPr>
          <w:p>
            <w:r>
              <w:t>2,768</w:t>
            </w:r>
          </w:p>
        </w:tc>
        <w:tc>
          <w:tcPr>
            <w:tcW w:type="dxa" w:w="1440"/>
          </w:tcPr>
          <w:p>
            <w:r>
              <w:t>4,889</w:t>
            </w:r>
          </w:p>
        </w:tc>
        <w:tc>
          <w:tcPr>
            <w:tcW w:type="dxa" w:w="1440"/>
          </w:tcPr>
          <w:p>
            <w:r>
              <w:t>8.0</w:t>
            </w:r>
          </w:p>
        </w:tc>
      </w:tr>
      <w:tr>
        <w:tc>
          <w:tcPr>
            <w:tcW w:type="dxa" w:w="1440"/>
          </w:tcPr>
          <w:p>
            <w:r>
              <w:t>03:00</w:t>
            </w:r>
          </w:p>
        </w:tc>
        <w:tc>
          <w:tcPr>
            <w:tcW w:type="dxa" w:w="1440"/>
          </w:tcPr>
          <w:p>
            <w:r>
              <w:t>02:00–03:00</w:t>
            </w:r>
          </w:p>
        </w:tc>
        <w:tc>
          <w:tcPr>
            <w:tcW w:type="dxa" w:w="1440"/>
          </w:tcPr>
          <w:p>
            <w:r>
              <w:t>0,828</w:t>
            </w:r>
          </w:p>
        </w:tc>
        <w:tc>
          <w:tcPr>
            <w:tcW w:type="dxa" w:w="1440"/>
          </w:tcPr>
          <w:p>
            <w:r>
              <w:t>2,517</w:t>
            </w:r>
          </w:p>
        </w:tc>
        <w:tc>
          <w:tcPr>
            <w:tcW w:type="dxa" w:w="1440"/>
          </w:tcPr>
          <w:p>
            <w:r>
              <w:t>4,861</w:t>
            </w:r>
          </w:p>
        </w:tc>
        <w:tc>
          <w:tcPr>
            <w:tcW w:type="dxa" w:w="1440"/>
          </w:tcPr>
          <w:p>
            <w:r>
              <w:t>7.8</w:t>
            </w:r>
          </w:p>
        </w:tc>
      </w:tr>
      <w:tr>
        <w:tc>
          <w:tcPr>
            <w:tcW w:type="dxa" w:w="1440"/>
          </w:tcPr>
          <w:p>
            <w:r>
              <w:t>04:00</w:t>
            </w:r>
          </w:p>
        </w:tc>
        <w:tc>
          <w:tcPr>
            <w:tcW w:type="dxa" w:w="1440"/>
          </w:tcPr>
          <w:p>
            <w:r>
              <w:t>03:00–04:00</w:t>
            </w:r>
          </w:p>
        </w:tc>
        <w:tc>
          <w:tcPr>
            <w:tcW w:type="dxa" w:w="1440"/>
          </w:tcPr>
          <w:p>
            <w:r>
              <w:t>0,271</w:t>
            </w:r>
          </w:p>
        </w:tc>
        <w:tc>
          <w:tcPr>
            <w:tcW w:type="dxa" w:w="1440"/>
          </w:tcPr>
          <w:p>
            <w:r>
              <w:t>2,374</w:t>
            </w:r>
          </w:p>
        </w:tc>
        <w:tc>
          <w:tcPr>
            <w:tcW w:type="dxa" w:w="1440"/>
          </w:tcPr>
          <w:p>
            <w:r>
              <w:t>4,843</w:t>
            </w:r>
          </w:p>
        </w:tc>
        <w:tc>
          <w:tcPr>
            <w:tcW w:type="dxa" w:w="1440"/>
          </w:tcPr>
          <w:p>
            <w:r>
              <w:t>7.8</w:t>
            </w:r>
          </w:p>
        </w:tc>
      </w:tr>
      <w:tr>
        <w:tc>
          <w:tcPr>
            <w:tcW w:type="dxa" w:w="1440"/>
          </w:tcPr>
          <w:p>
            <w:r>
              <w:t>05:00</w:t>
            </w:r>
          </w:p>
        </w:tc>
        <w:tc>
          <w:tcPr>
            <w:tcW w:type="dxa" w:w="1440"/>
          </w:tcPr>
          <w:p>
            <w:r>
              <w:t>04:00–05:00</w:t>
            </w:r>
          </w:p>
        </w:tc>
        <w:tc>
          <w:tcPr>
            <w:tcW w:type="dxa" w:w="1440"/>
          </w:tcPr>
          <w:p>
            <w:r>
              <w:t>0,141</w:t>
            </w:r>
          </w:p>
        </w:tc>
        <w:tc>
          <w:tcPr>
            <w:tcW w:type="dxa" w:w="1440"/>
          </w:tcPr>
          <w:p>
            <w:r>
              <w:t>2,043</w:t>
            </w:r>
          </w:p>
        </w:tc>
        <w:tc>
          <w:tcPr>
            <w:tcW w:type="dxa" w:w="1440"/>
          </w:tcPr>
          <w:p>
            <w:r>
              <w:t>4,654</w:t>
            </w:r>
          </w:p>
        </w:tc>
        <w:tc>
          <w:tcPr>
            <w:tcW w:type="dxa" w:w="1440"/>
          </w:tcPr>
          <w:p>
            <w:r>
              <w:t>7.0</w:t>
            </w:r>
          </w:p>
        </w:tc>
      </w:tr>
      <w:tr>
        <w:tc>
          <w:tcPr>
            <w:tcW w:type="dxa" w:w="1440"/>
          </w:tcPr>
          <w:p>
            <w:r>
              <w:t>06:00</w:t>
            </w:r>
          </w:p>
        </w:tc>
        <w:tc>
          <w:tcPr>
            <w:tcW w:type="dxa" w:w="1440"/>
          </w:tcPr>
          <w:p>
            <w:r>
              <w:t>05:00–06:00</w:t>
            </w:r>
          </w:p>
        </w:tc>
        <w:tc>
          <w:tcPr>
            <w:tcW w:type="dxa" w:w="1440"/>
          </w:tcPr>
          <w:p>
            <w:r>
              <w:t>0,064</w:t>
            </w:r>
          </w:p>
        </w:tc>
        <w:tc>
          <w:tcPr>
            <w:tcW w:type="dxa" w:w="1440"/>
          </w:tcPr>
          <w:p>
            <w:r>
              <w:t>1,016</w:t>
            </w:r>
          </w:p>
        </w:tc>
        <w:tc>
          <w:tcPr>
            <w:tcW w:type="dxa" w:w="1440"/>
          </w:tcPr>
          <w:p>
            <w:r>
              <w:t>3,411</w:t>
            </w:r>
          </w:p>
        </w:tc>
        <w:tc>
          <w:tcPr>
            <w:tcW w:type="dxa" w:w="1440"/>
          </w:tcPr>
          <w:p>
            <w:r>
              <w:t>5.9</w:t>
            </w:r>
          </w:p>
        </w:tc>
      </w:tr>
      <w:tr>
        <w:tc>
          <w:tcPr>
            <w:tcW w:type="dxa" w:w="1440"/>
          </w:tcPr>
          <w:p>
            <w:r>
              <w:t>07:00</w:t>
            </w:r>
          </w:p>
        </w:tc>
        <w:tc>
          <w:tcPr>
            <w:tcW w:type="dxa" w:w="1440"/>
          </w:tcPr>
          <w:p>
            <w:r>
              <w:t>06:00–07:00</w:t>
            </w:r>
          </w:p>
        </w:tc>
        <w:tc>
          <w:tcPr>
            <w:tcW w:type="dxa" w:w="1440"/>
          </w:tcPr>
          <w:p>
            <w:r>
              <w:t>0,013</w:t>
            </w:r>
          </w:p>
        </w:tc>
        <w:tc>
          <w:tcPr>
            <w:tcW w:type="dxa" w:w="1440"/>
          </w:tcPr>
          <w:p>
            <w:r>
              <w:t>0,562</w:t>
            </w:r>
          </w:p>
        </w:tc>
        <w:tc>
          <w:tcPr>
            <w:tcW w:type="dxa" w:w="1440"/>
          </w:tcPr>
          <w:p>
            <w:r>
              <w:t>2,529</w:t>
            </w:r>
          </w:p>
        </w:tc>
        <w:tc>
          <w:tcPr>
            <w:tcW w:type="dxa" w:w="1440"/>
          </w:tcPr>
          <w:p>
            <w:r>
              <w:t>5.0</w:t>
            </w:r>
          </w:p>
        </w:tc>
      </w:tr>
      <w:tr>
        <w:tc>
          <w:tcPr>
            <w:tcW w:type="dxa" w:w="1440"/>
          </w:tcPr>
          <w:p>
            <w:r>
              <w:t>08:00</w:t>
            </w:r>
          </w:p>
        </w:tc>
        <w:tc>
          <w:tcPr>
            <w:tcW w:type="dxa" w:w="1440"/>
          </w:tcPr>
          <w:p>
            <w:r>
              <w:t>07:00–08:00</w:t>
            </w:r>
          </w:p>
        </w:tc>
        <w:tc>
          <w:tcPr>
            <w:tcW w:type="dxa" w:w="1440"/>
          </w:tcPr>
          <w:p>
            <w:r>
              <w:t>0,009</w:t>
            </w:r>
          </w:p>
        </w:tc>
        <w:tc>
          <w:tcPr>
            <w:tcW w:type="dxa" w:w="1440"/>
          </w:tcPr>
          <w:p>
            <w:r>
              <w:t>0,617</w:t>
            </w:r>
          </w:p>
        </w:tc>
        <w:tc>
          <w:tcPr>
            <w:tcW w:type="dxa" w:w="1440"/>
          </w:tcPr>
          <w:p>
            <w:r>
              <w:t>1,851</w:t>
            </w:r>
          </w:p>
        </w:tc>
        <w:tc>
          <w:tcPr>
            <w:tcW w:type="dxa" w:w="1440"/>
          </w:tcPr>
          <w:p>
            <w:r>
              <w:t>5.2</w:t>
            </w:r>
          </w:p>
        </w:tc>
      </w:tr>
      <w:tr>
        <w:tc>
          <w:tcPr>
            <w:tcW w:type="dxa" w:w="1440"/>
          </w:tcPr>
          <w:p>
            <w:r>
              <w:t>09:00</w:t>
            </w:r>
          </w:p>
        </w:tc>
        <w:tc>
          <w:tcPr>
            <w:tcW w:type="dxa" w:w="1440"/>
          </w:tcPr>
          <w:p>
            <w:r>
              <w:t>08:00–09:00</w:t>
            </w:r>
          </w:p>
        </w:tc>
        <w:tc>
          <w:tcPr>
            <w:tcW w:type="dxa" w:w="1440"/>
          </w:tcPr>
          <w:p>
            <w:r>
              <w:t>0,025</w:t>
            </w:r>
          </w:p>
        </w:tc>
        <w:tc>
          <w:tcPr>
            <w:tcW w:type="dxa" w:w="1440"/>
          </w:tcPr>
          <w:p>
            <w:r>
              <w:t>0,441</w:t>
            </w:r>
          </w:p>
        </w:tc>
        <w:tc>
          <w:tcPr>
            <w:tcW w:type="dxa" w:w="1440"/>
          </w:tcPr>
          <w:p>
            <w:r>
              <w:t>1,799</w:t>
            </w:r>
          </w:p>
        </w:tc>
        <w:tc>
          <w:tcPr>
            <w:tcW w:type="dxa" w:w="1440"/>
          </w:tcPr>
          <w:p>
            <w:r>
              <w:t>4.8</w:t>
            </w:r>
          </w:p>
        </w:tc>
      </w:tr>
      <w:tr>
        <w:tc>
          <w:tcPr>
            <w:tcW w:type="dxa" w:w="1440"/>
          </w:tcPr>
          <w:p>
            <w:r>
              <w:t>10:00</w:t>
            </w:r>
          </w:p>
        </w:tc>
        <w:tc>
          <w:tcPr>
            <w:tcW w:type="dxa" w:w="1440"/>
          </w:tcPr>
          <w:p>
            <w:r>
              <w:t>09:00–10:00</w:t>
            </w:r>
          </w:p>
        </w:tc>
        <w:tc>
          <w:tcPr>
            <w:tcW w:type="dxa" w:w="1440"/>
          </w:tcPr>
          <w:p>
            <w:r>
              <w:t>0,010</w:t>
            </w:r>
          </w:p>
        </w:tc>
        <w:tc>
          <w:tcPr>
            <w:tcW w:type="dxa" w:w="1440"/>
          </w:tcPr>
          <w:p>
            <w:r>
              <w:t>0,466</w:t>
            </w:r>
          </w:p>
        </w:tc>
        <w:tc>
          <w:tcPr>
            <w:tcW w:type="dxa" w:w="1440"/>
          </w:tcPr>
          <w:p>
            <w:r>
              <w:t>1,673</w:t>
            </w:r>
          </w:p>
        </w:tc>
        <w:tc>
          <w:tcPr>
            <w:tcW w:type="dxa" w:w="1440"/>
          </w:tcPr>
          <w:p>
            <w:r>
              <w:t>4.8</w:t>
            </w:r>
          </w:p>
        </w:tc>
      </w:tr>
      <w:tr>
        <w:tc>
          <w:tcPr>
            <w:tcW w:type="dxa" w:w="1440"/>
          </w:tcPr>
          <w:p>
            <w:r>
              <w:t>11:00</w:t>
            </w:r>
          </w:p>
        </w:tc>
        <w:tc>
          <w:tcPr>
            <w:tcW w:type="dxa" w:w="1440"/>
          </w:tcPr>
          <w:p>
            <w:r>
              <w:t>10:00–11:00</w:t>
            </w:r>
          </w:p>
        </w:tc>
        <w:tc>
          <w:tcPr>
            <w:tcW w:type="dxa" w:w="1440"/>
          </w:tcPr>
          <w:p>
            <w:r>
              <w:t>0,036</w:t>
            </w:r>
          </w:p>
        </w:tc>
        <w:tc>
          <w:tcPr>
            <w:tcW w:type="dxa" w:w="1440"/>
          </w:tcPr>
          <w:p>
            <w:r>
              <w:t>0,590</w:t>
            </w:r>
          </w:p>
        </w:tc>
        <w:tc>
          <w:tcPr>
            <w:tcW w:type="dxa" w:w="1440"/>
          </w:tcPr>
          <w:p>
            <w:r>
              <w:t>2,129</w:t>
            </w:r>
          </w:p>
        </w:tc>
        <w:tc>
          <w:tcPr>
            <w:tcW w:type="dxa" w:w="1440"/>
          </w:tcPr>
          <w:p>
            <w:r>
              <w:t>5.0</w:t>
            </w:r>
          </w:p>
        </w:tc>
      </w:tr>
      <w:tr>
        <w:tc>
          <w:tcPr>
            <w:tcW w:type="dxa" w:w="1440"/>
          </w:tcPr>
          <w:p>
            <w:r>
              <w:t>12:00</w:t>
            </w:r>
          </w:p>
        </w:tc>
        <w:tc>
          <w:tcPr>
            <w:tcW w:type="dxa" w:w="1440"/>
          </w:tcPr>
          <w:p>
            <w:r>
              <w:t>11:00–12:00</w:t>
            </w:r>
          </w:p>
        </w:tc>
        <w:tc>
          <w:tcPr>
            <w:tcW w:type="dxa" w:w="1440"/>
          </w:tcPr>
          <w:p>
            <w:r>
              <w:t>0,038</w:t>
            </w:r>
          </w:p>
        </w:tc>
        <w:tc>
          <w:tcPr>
            <w:tcW w:type="dxa" w:w="1440"/>
          </w:tcPr>
          <w:p>
            <w:r>
              <w:t>0,674</w:t>
            </w:r>
          </w:p>
        </w:tc>
        <w:tc>
          <w:tcPr>
            <w:tcW w:type="dxa" w:w="1440"/>
          </w:tcPr>
          <w:p>
            <w:r>
              <w:t>3,455</w:t>
            </w:r>
          </w:p>
        </w:tc>
        <w:tc>
          <w:tcPr>
            <w:tcW w:type="dxa" w:w="1440"/>
          </w:tcPr>
          <w:p>
            <w:r>
              <w:t>5.2</w:t>
            </w:r>
          </w:p>
        </w:tc>
      </w:tr>
      <w:tr>
        <w:tc>
          <w:tcPr>
            <w:tcW w:type="dxa" w:w="1440"/>
          </w:tcPr>
          <w:p>
            <w:r>
              <w:t>13:00</w:t>
            </w:r>
          </w:p>
        </w:tc>
        <w:tc>
          <w:tcPr>
            <w:tcW w:type="dxa" w:w="1440"/>
          </w:tcPr>
          <w:p>
            <w:r>
              <w:t>12:00–13:00</w:t>
            </w:r>
          </w:p>
        </w:tc>
        <w:tc>
          <w:tcPr>
            <w:tcW w:type="dxa" w:w="1440"/>
          </w:tcPr>
          <w:p>
            <w:r>
              <w:t>0,037</w:t>
            </w:r>
          </w:p>
        </w:tc>
        <w:tc>
          <w:tcPr>
            <w:tcW w:type="dxa" w:w="1440"/>
          </w:tcPr>
          <w:p>
            <w:r>
              <w:t>0,969</w:t>
            </w:r>
          </w:p>
        </w:tc>
        <w:tc>
          <w:tcPr>
            <w:tcW w:type="dxa" w:w="1440"/>
          </w:tcPr>
          <w:p>
            <w:r>
              <w:t>3,764</w:t>
            </w:r>
          </w:p>
        </w:tc>
        <w:tc>
          <w:tcPr>
            <w:tcW w:type="dxa" w:w="1440"/>
          </w:tcPr>
          <w:p>
            <w:r>
              <w:t>5.6</w:t>
            </w:r>
          </w:p>
        </w:tc>
      </w:tr>
      <w:tr>
        <w:tc>
          <w:tcPr>
            <w:tcW w:type="dxa" w:w="1440"/>
          </w:tcPr>
          <w:p>
            <w:r>
              <w:t>14:00</w:t>
            </w:r>
          </w:p>
        </w:tc>
        <w:tc>
          <w:tcPr>
            <w:tcW w:type="dxa" w:w="1440"/>
          </w:tcPr>
          <w:p>
            <w:r>
              <w:t>13:00–14:00</w:t>
            </w:r>
          </w:p>
        </w:tc>
        <w:tc>
          <w:tcPr>
            <w:tcW w:type="dxa" w:w="1440"/>
          </w:tcPr>
          <w:p>
            <w:r>
              <w:t>0,050</w:t>
            </w:r>
          </w:p>
        </w:tc>
        <w:tc>
          <w:tcPr>
            <w:tcW w:type="dxa" w:w="1440"/>
          </w:tcPr>
          <w:p>
            <w:r>
              <w:t>1,290</w:t>
            </w:r>
          </w:p>
        </w:tc>
        <w:tc>
          <w:tcPr>
            <w:tcW w:type="dxa" w:w="1440"/>
          </w:tcPr>
          <w:p>
            <w:r>
              <w:t>3,881</w:t>
            </w:r>
          </w:p>
        </w:tc>
        <w:tc>
          <w:tcPr>
            <w:tcW w:type="dxa" w:w="1440"/>
          </w:tcPr>
          <w:p>
            <w:r>
              <w:t>6.3</w:t>
            </w:r>
          </w:p>
        </w:tc>
      </w:tr>
      <w:tr>
        <w:tc>
          <w:tcPr>
            <w:tcW w:type="dxa" w:w="1440"/>
          </w:tcPr>
          <w:p>
            <w:r>
              <w:t>15:00</w:t>
            </w:r>
          </w:p>
        </w:tc>
        <w:tc>
          <w:tcPr>
            <w:tcW w:type="dxa" w:w="1440"/>
          </w:tcPr>
          <w:p>
            <w:r>
              <w:t>14:00–15:00</w:t>
            </w:r>
          </w:p>
        </w:tc>
        <w:tc>
          <w:tcPr>
            <w:tcW w:type="dxa" w:w="1440"/>
          </w:tcPr>
          <w:p>
            <w:r>
              <w:t>0,174</w:t>
            </w:r>
          </w:p>
        </w:tc>
        <w:tc>
          <w:tcPr>
            <w:tcW w:type="dxa" w:w="1440"/>
          </w:tcPr>
          <w:p>
            <w:r>
              <w:t>1,568</w:t>
            </w:r>
          </w:p>
        </w:tc>
        <w:tc>
          <w:tcPr>
            <w:tcW w:type="dxa" w:w="1440"/>
          </w:tcPr>
          <w:p>
            <w:r>
              <w:t>4,135</w:t>
            </w:r>
          </w:p>
        </w:tc>
        <w:tc>
          <w:tcPr>
            <w:tcW w:type="dxa" w:w="1440"/>
          </w:tcPr>
          <w:p>
            <w:r>
              <w:t>6.8</w:t>
            </w:r>
          </w:p>
        </w:tc>
      </w:tr>
      <w:tr>
        <w:tc>
          <w:tcPr>
            <w:tcW w:type="dxa" w:w="1440"/>
          </w:tcPr>
          <w:p>
            <w:r>
              <w:t>16:00</w:t>
            </w:r>
          </w:p>
        </w:tc>
        <w:tc>
          <w:tcPr>
            <w:tcW w:type="dxa" w:w="1440"/>
          </w:tcPr>
          <w:p>
            <w:r>
              <w:t>15:00–16:00</w:t>
            </w:r>
          </w:p>
        </w:tc>
        <w:tc>
          <w:tcPr>
            <w:tcW w:type="dxa" w:w="1440"/>
          </w:tcPr>
          <w:p>
            <w:r>
              <w:t>0,437</w:t>
            </w:r>
          </w:p>
        </w:tc>
        <w:tc>
          <w:tcPr>
            <w:tcW w:type="dxa" w:w="1440"/>
          </w:tcPr>
          <w:p>
            <w:r>
              <w:t>2,409</w:t>
            </w:r>
          </w:p>
        </w:tc>
        <w:tc>
          <w:tcPr>
            <w:tcW w:type="dxa" w:w="1440"/>
          </w:tcPr>
          <w:p>
            <w:r>
              <w:t>4,433</w:t>
            </w:r>
          </w:p>
        </w:tc>
        <w:tc>
          <w:tcPr>
            <w:tcW w:type="dxa" w:w="1440"/>
          </w:tcPr>
          <w:p>
            <w:r>
              <w:t>7.8</w:t>
            </w:r>
          </w:p>
        </w:tc>
      </w:tr>
      <w:tr>
        <w:tc>
          <w:tcPr>
            <w:tcW w:type="dxa" w:w="1440"/>
          </w:tcPr>
          <w:p>
            <w:r>
              <w:t>17:00</w:t>
            </w:r>
          </w:p>
        </w:tc>
        <w:tc>
          <w:tcPr>
            <w:tcW w:type="dxa" w:w="1440"/>
          </w:tcPr>
          <w:p>
            <w:r>
              <w:t>16:00–17:00</w:t>
            </w:r>
          </w:p>
        </w:tc>
        <w:tc>
          <w:tcPr>
            <w:tcW w:type="dxa" w:w="1440"/>
          </w:tcPr>
          <w:p>
            <w:r>
              <w:t>0,330</w:t>
            </w:r>
          </w:p>
        </w:tc>
        <w:tc>
          <w:tcPr>
            <w:tcW w:type="dxa" w:w="1440"/>
          </w:tcPr>
          <w:p>
            <w:r>
              <w:t>2,365</w:t>
            </w:r>
          </w:p>
        </w:tc>
        <w:tc>
          <w:tcPr>
            <w:tcW w:type="dxa" w:w="1440"/>
          </w:tcPr>
          <w:p>
            <w:r>
              <w:t>4,554</w:t>
            </w:r>
          </w:p>
        </w:tc>
        <w:tc>
          <w:tcPr>
            <w:tcW w:type="dxa" w:w="1440"/>
          </w:tcPr>
          <w:p>
            <w:r>
              <w:t>7.9</w:t>
            </w:r>
          </w:p>
        </w:tc>
      </w:tr>
      <w:tr>
        <w:tc>
          <w:tcPr>
            <w:tcW w:type="dxa" w:w="1440"/>
          </w:tcPr>
          <w:p>
            <w:r>
              <w:t>18:00</w:t>
            </w:r>
          </w:p>
        </w:tc>
        <w:tc>
          <w:tcPr>
            <w:tcW w:type="dxa" w:w="1440"/>
          </w:tcPr>
          <w:p>
            <w:r>
              <w:t>17:00–18:00</w:t>
            </w:r>
          </w:p>
        </w:tc>
        <w:tc>
          <w:tcPr>
            <w:tcW w:type="dxa" w:w="1440"/>
          </w:tcPr>
          <w:p>
            <w:r>
              <w:t>0,583</w:t>
            </w:r>
          </w:p>
        </w:tc>
        <w:tc>
          <w:tcPr>
            <w:tcW w:type="dxa" w:w="1440"/>
          </w:tcPr>
          <w:p>
            <w:r>
              <w:t>2,990</w:t>
            </w:r>
          </w:p>
        </w:tc>
        <w:tc>
          <w:tcPr>
            <w:tcW w:type="dxa" w:w="1440"/>
          </w:tcPr>
          <w:p>
            <w:r>
              <w:t>4,803</w:t>
            </w:r>
          </w:p>
        </w:tc>
        <w:tc>
          <w:tcPr>
            <w:tcW w:type="dxa" w:w="1440"/>
          </w:tcPr>
          <w:p>
            <w:r>
              <w:t>8.3</w:t>
            </w:r>
          </w:p>
        </w:tc>
      </w:tr>
      <w:tr>
        <w:tc>
          <w:tcPr>
            <w:tcW w:type="dxa" w:w="1440"/>
          </w:tcPr>
          <w:p>
            <w:r>
              <w:t>19:00</w:t>
            </w:r>
          </w:p>
        </w:tc>
        <w:tc>
          <w:tcPr>
            <w:tcW w:type="dxa" w:w="1440"/>
          </w:tcPr>
          <w:p>
            <w:r>
              <w:t>18:00–19:00</w:t>
            </w:r>
          </w:p>
        </w:tc>
        <w:tc>
          <w:tcPr>
            <w:tcW w:type="dxa" w:w="1440"/>
          </w:tcPr>
          <w:p>
            <w:r>
              <w:t>0,901</w:t>
            </w:r>
          </w:p>
        </w:tc>
        <w:tc>
          <w:tcPr>
            <w:tcW w:type="dxa" w:w="1440"/>
          </w:tcPr>
          <w:p>
            <w:r>
              <w:t>3,205</w:t>
            </w:r>
          </w:p>
        </w:tc>
        <w:tc>
          <w:tcPr>
            <w:tcW w:type="dxa" w:w="1440"/>
          </w:tcPr>
          <w:p>
            <w:r>
              <w:t>4,894</w:t>
            </w:r>
          </w:p>
        </w:tc>
        <w:tc>
          <w:tcPr>
            <w:tcW w:type="dxa" w:w="1440"/>
          </w:tcPr>
          <w:p>
            <w:r>
              <w:t>8.7</w:t>
            </w:r>
          </w:p>
        </w:tc>
      </w:tr>
      <w:tr>
        <w:tc>
          <w:tcPr>
            <w:tcW w:type="dxa" w:w="1440"/>
          </w:tcPr>
          <w:p>
            <w:r>
              <w:t>20:00</w:t>
            </w:r>
          </w:p>
        </w:tc>
        <w:tc>
          <w:tcPr>
            <w:tcW w:type="dxa" w:w="1440"/>
          </w:tcPr>
          <w:p>
            <w:r>
              <w:t>19:00–20:00</w:t>
            </w:r>
          </w:p>
        </w:tc>
        <w:tc>
          <w:tcPr>
            <w:tcW w:type="dxa" w:w="1440"/>
          </w:tcPr>
          <w:p>
            <w:r>
              <w:t>1,531</w:t>
            </w:r>
          </w:p>
        </w:tc>
        <w:tc>
          <w:tcPr>
            <w:tcW w:type="dxa" w:w="1440"/>
          </w:tcPr>
          <w:p>
            <w:r>
              <w:t>4,064</w:t>
            </w:r>
          </w:p>
        </w:tc>
        <w:tc>
          <w:tcPr>
            <w:tcW w:type="dxa" w:w="1440"/>
          </w:tcPr>
          <w:p>
            <w:r>
              <w:t>4,935</w:t>
            </w:r>
          </w:p>
        </w:tc>
        <w:tc>
          <w:tcPr>
            <w:tcW w:type="dxa" w:w="1440"/>
          </w:tcPr>
          <w:p>
            <w:r>
              <w:t>10.0</w:t>
            </w:r>
          </w:p>
        </w:tc>
      </w:tr>
      <w:tr>
        <w:tc>
          <w:tcPr>
            <w:tcW w:type="dxa" w:w="1440"/>
          </w:tcPr>
          <w:p>
            <w:r>
              <w:t>21:00</w:t>
            </w:r>
          </w:p>
        </w:tc>
        <w:tc>
          <w:tcPr>
            <w:tcW w:type="dxa" w:w="1440"/>
          </w:tcPr>
          <w:p>
            <w:r>
              <w:t>20:00–21:00</w:t>
            </w:r>
          </w:p>
        </w:tc>
        <w:tc>
          <w:tcPr>
            <w:tcW w:type="dxa" w:w="1440"/>
          </w:tcPr>
          <w:p>
            <w:r>
              <w:t>1,716</w:t>
            </w:r>
          </w:p>
        </w:tc>
        <w:tc>
          <w:tcPr>
            <w:tcW w:type="dxa" w:w="1440"/>
          </w:tcPr>
          <w:p>
            <w:r>
              <w:t>4,281</w:t>
            </w:r>
          </w:p>
        </w:tc>
        <w:tc>
          <w:tcPr>
            <w:tcW w:type="dxa" w:w="1440"/>
          </w:tcPr>
          <w:p>
            <w:r>
              <w:t>4,976</w:t>
            </w:r>
          </w:p>
        </w:tc>
        <w:tc>
          <w:tcPr>
            <w:tcW w:type="dxa" w:w="1440"/>
          </w:tcPr>
          <w:p>
            <w:r>
              <w:t>10.1</w:t>
            </w:r>
          </w:p>
        </w:tc>
      </w:tr>
      <w:tr>
        <w:tc>
          <w:tcPr>
            <w:tcW w:type="dxa" w:w="1440"/>
          </w:tcPr>
          <w:p>
            <w:r>
              <w:t>22:00</w:t>
            </w:r>
          </w:p>
        </w:tc>
        <w:tc>
          <w:tcPr>
            <w:tcW w:type="dxa" w:w="1440"/>
          </w:tcPr>
          <w:p>
            <w:r>
              <w:t>21:00–22:00</w:t>
            </w:r>
          </w:p>
        </w:tc>
        <w:tc>
          <w:tcPr>
            <w:tcW w:type="dxa" w:w="1440"/>
          </w:tcPr>
          <w:p>
            <w:r>
              <w:t>1,663</w:t>
            </w:r>
          </w:p>
        </w:tc>
        <w:tc>
          <w:tcPr>
            <w:tcW w:type="dxa" w:w="1440"/>
          </w:tcPr>
          <w:p>
            <w:r>
              <w:t>4,079</w:t>
            </w:r>
          </w:p>
        </w:tc>
        <w:tc>
          <w:tcPr>
            <w:tcW w:type="dxa" w:w="1440"/>
          </w:tcPr>
          <w:p>
            <w:r>
              <w:t>4,958</w:t>
            </w:r>
          </w:p>
        </w:tc>
        <w:tc>
          <w:tcPr>
            <w:tcW w:type="dxa" w:w="1440"/>
          </w:tcPr>
          <w:p>
            <w:r>
              <w:t>10.2</w:t>
            </w:r>
          </w:p>
        </w:tc>
      </w:tr>
      <w:tr>
        <w:tc>
          <w:tcPr>
            <w:tcW w:type="dxa" w:w="1440"/>
          </w:tcPr>
          <w:p>
            <w:r>
              <w:t>23:00</w:t>
            </w:r>
          </w:p>
        </w:tc>
        <w:tc>
          <w:tcPr>
            <w:tcW w:type="dxa" w:w="1440"/>
          </w:tcPr>
          <w:p>
            <w:r>
              <w:t>22:00–23:00</w:t>
            </w:r>
          </w:p>
        </w:tc>
        <w:tc>
          <w:tcPr>
            <w:tcW w:type="dxa" w:w="1440"/>
          </w:tcPr>
          <w:p>
            <w:r>
              <w:t>2,180</w:t>
            </w:r>
          </w:p>
        </w:tc>
        <w:tc>
          <w:tcPr>
            <w:tcW w:type="dxa" w:w="1440"/>
          </w:tcPr>
          <w:p>
            <w:r>
              <w:t>4,048</w:t>
            </w:r>
          </w:p>
        </w:tc>
        <w:tc>
          <w:tcPr>
            <w:tcW w:type="dxa" w:w="1440"/>
          </w:tcPr>
          <w:p>
            <w:r>
              <w:t>4,974</w:t>
            </w:r>
          </w:p>
        </w:tc>
        <w:tc>
          <w:tcPr>
            <w:tcW w:type="dxa" w:w="1440"/>
          </w:tcPr>
          <w:p>
            <w:r>
              <w:t>9.7</w:t>
            </w:r>
          </w:p>
        </w:tc>
      </w:tr>
      <w:tr>
        <w:tc>
          <w:tcPr>
            <w:tcW w:type="dxa" w:w="1440"/>
          </w:tcPr>
          <w:p>
            <w:r>
              <w:t>24:00</w:t>
            </w:r>
          </w:p>
        </w:tc>
        <w:tc>
          <w:tcPr>
            <w:tcW w:type="dxa" w:w="1440"/>
          </w:tcPr>
          <w:p>
            <w:r>
              <w:t>23:00–24:00</w:t>
            </w:r>
          </w:p>
        </w:tc>
        <w:tc>
          <w:tcPr>
            <w:tcW w:type="dxa" w:w="1440"/>
          </w:tcPr>
          <w:p>
            <w:r>
              <w:t>2,110</w:t>
            </w:r>
          </w:p>
        </w:tc>
        <w:tc>
          <w:tcPr>
            <w:tcW w:type="dxa" w:w="1440"/>
          </w:tcPr>
          <w:p>
            <w:r>
              <w:t>4,122</w:t>
            </w:r>
          </w:p>
        </w:tc>
        <w:tc>
          <w:tcPr>
            <w:tcW w:type="dxa" w:w="1440"/>
          </w:tcPr>
          <w:p>
            <w:r>
              <w:t>4,946</w:t>
            </w:r>
          </w:p>
        </w:tc>
        <w:tc>
          <w:tcPr>
            <w:tcW w:type="dxa" w:w="1440"/>
          </w:tcPr>
          <w:p>
            <w:r>
              <w:t>9.8</w:t>
            </w:r>
          </w:p>
        </w:tc>
      </w:tr>
    </w:tbl>
    <w:p>
      <w:r>
        <w:rPr>
          <w:b/>
        </w:rPr>
        <w:t>Риски по оценке агента:</w:t>
      </w:r>
    </w:p>
    <w:p>
      <w:pPr>
        <w:pStyle w:val="ListBullet"/>
      </w:pPr>
      <w:r>
        <w:t>погодные модели расходятся больше 2.5 м/с в 5 ч</w:t>
      </w:r>
    </w:p>
    <w:p>
      <w:pPr>
        <w:pStyle w:val="ListBullet"/>
      </w:pPr>
      <w:r>
        <w:t>резкий спад на 1.81 МВт за 3 ч к 06:00</w:t>
      </w:r>
    </w:p>
    <w:p>
      <w:pPr>
        <w:pStyle w:val="ListBullet"/>
      </w:pPr>
      <w:r>
        <w:t>резкий рост на 1.70 МВт за 3 ч к 19:00</w:t>
      </w:r>
    </w:p>
    <w:p>
      <w:pPr>
        <w:pStyle w:val="ListBullet"/>
      </w:pPr>
      <w:r>
        <w:t>низкая уверенность в 20 ч (коридор P10–P90 шире 45% установленной мощности)</w:t>
      </w:r>
    </w:p>
    <w:p>
      <w:pPr>
        <w:pStyle w:val="Heading2"/>
      </w:pPr>
      <w:r>
        <w:t>Черновики корректировок (п. 97–99)</w:t>
      </w:r>
    </w:p>
    <w:p>
      <w:r>
        <w:t>Подаются не позднее чем за 2 часа до часа; корректировка ВИЭ исполняется только при встречной корректировке другой ВИЭ, частичное исполнение допускается.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Решение агента</w:t>
            </w:r>
          </w:p>
        </w:tc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Направление</w:t>
            </w:r>
          </w:p>
        </w:tc>
        <w:tc>
          <w:tcPr>
            <w:tcW w:type="dxa" w:w="1440"/>
          </w:tcPr>
          <w:p>
            <w:r>
              <w:t>Объём, МВт</w:t>
            </w:r>
          </w:p>
        </w:tc>
        <w:tc>
          <w:tcPr>
            <w:tcW w:type="dxa" w:w="1440"/>
          </w:tcPr>
          <w:p>
            <w:r>
              <w:t>Было → стало, МВт</w:t>
            </w:r>
          </w:p>
        </w:tc>
        <w:tc>
          <w:tcPr>
            <w:tcW w:type="dxa" w:w="1440"/>
          </w:tcPr>
          <w:p>
            <w:r>
              <w:t>Подать до</w:t>
            </w:r>
          </w:p>
        </w:tc>
      </w:tr>
      <w:tr>
        <w:tc>
          <w:tcPr>
            <w:tcW w:type="dxa" w:w="1440"/>
          </w:tcPr>
          <w:p>
            <w:r>
              <w:t>16.02 11:00</w:t>
            </w:r>
          </w:p>
        </w:tc>
        <w:tc>
          <w:tcPr>
            <w:tcW w:type="dxa" w:w="1440"/>
          </w:tcPr>
          <w:p>
            <w:r>
              <w:t>01:00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0,524</w:t>
            </w:r>
          </w:p>
        </w:tc>
        <w:tc>
          <w:tcPr>
            <w:tcW w:type="dxa" w:w="1440"/>
          </w:tcPr>
          <w:p>
            <w:r>
              <w:t>3,244 → 2,720</w:t>
            </w:r>
          </w:p>
        </w:tc>
        <w:tc>
          <w:tcPr>
            <w:tcW w:type="dxa" w:w="1440"/>
          </w:tcPr>
          <w:p>
            <w:r>
              <w:t>16.02 22:00</w:t>
            </w:r>
          </w:p>
        </w:tc>
      </w:tr>
      <w:tr>
        <w:tc>
          <w:tcPr>
            <w:tcW w:type="dxa" w:w="1440"/>
          </w:tcPr>
          <w:p>
            <w:r>
              <w:t>16.02 11:00</w:t>
            </w:r>
          </w:p>
        </w:tc>
        <w:tc>
          <w:tcPr>
            <w:tcW w:type="dxa" w:w="1440"/>
          </w:tcPr>
          <w:p>
            <w:r>
              <w:t>03:00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0,701</w:t>
            </w:r>
          </w:p>
        </w:tc>
        <w:tc>
          <w:tcPr>
            <w:tcW w:type="dxa" w:w="1440"/>
          </w:tcPr>
          <w:p>
            <w:r>
              <w:t>2,517 → 1,816</w:t>
            </w:r>
          </w:p>
        </w:tc>
        <w:tc>
          <w:tcPr>
            <w:tcW w:type="dxa" w:w="1440"/>
          </w:tcPr>
          <w:p>
            <w:r>
              <w:t>17.02 00:00</w:t>
            </w:r>
          </w:p>
        </w:tc>
      </w:tr>
      <w:tr>
        <w:tc>
          <w:tcPr>
            <w:tcW w:type="dxa" w:w="1440"/>
          </w:tcPr>
          <w:p>
            <w:r>
              <w:t>16.02 11:00</w:t>
            </w:r>
          </w:p>
        </w:tc>
        <w:tc>
          <w:tcPr>
            <w:tcW w:type="dxa" w:w="1440"/>
          </w:tcPr>
          <w:p>
            <w:r>
              <w:t>04:00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0,681</w:t>
            </w:r>
          </w:p>
        </w:tc>
        <w:tc>
          <w:tcPr>
            <w:tcW w:type="dxa" w:w="1440"/>
          </w:tcPr>
          <w:p>
            <w:r>
              <w:t>2,374 → 1,693</w:t>
            </w:r>
          </w:p>
        </w:tc>
        <w:tc>
          <w:tcPr>
            <w:tcW w:type="dxa" w:w="1440"/>
          </w:tcPr>
          <w:p>
            <w:r>
              <w:t>17.02 01:00</w:t>
            </w:r>
          </w:p>
        </w:tc>
      </w:tr>
      <w:tr>
        <w:tc>
          <w:tcPr>
            <w:tcW w:type="dxa" w:w="1440"/>
          </w:tcPr>
          <w:p>
            <w:r>
              <w:t>16.02 11:00</w:t>
            </w:r>
          </w:p>
        </w:tc>
        <w:tc>
          <w:tcPr>
            <w:tcW w:type="dxa" w:w="1440"/>
          </w:tcPr>
          <w:p>
            <w:r>
              <w:t>05:00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0,646</w:t>
            </w:r>
          </w:p>
        </w:tc>
        <w:tc>
          <w:tcPr>
            <w:tcW w:type="dxa" w:w="1440"/>
          </w:tcPr>
          <w:p>
            <w:r>
              <w:t>2,043 → 1,397</w:t>
            </w:r>
          </w:p>
        </w:tc>
        <w:tc>
          <w:tcPr>
            <w:tcW w:type="dxa" w:w="1440"/>
          </w:tcPr>
          <w:p>
            <w:r>
              <w:t>17.02 02:00</w:t>
            </w:r>
          </w:p>
        </w:tc>
      </w:tr>
      <w:tr>
        <w:tc>
          <w:tcPr>
            <w:tcW w:type="dxa" w:w="1440"/>
          </w:tcPr>
          <w:p>
            <w:r>
              <w:t>16.02 23:00</w:t>
            </w:r>
          </w:p>
        </w:tc>
        <w:tc>
          <w:tcPr>
            <w:tcW w:type="dxa" w:w="1440"/>
          </w:tcPr>
          <w:p>
            <w:r>
              <w:t>02:00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0,535</w:t>
            </w:r>
          </w:p>
        </w:tc>
        <w:tc>
          <w:tcPr>
            <w:tcW w:type="dxa" w:w="1440"/>
          </w:tcPr>
          <w:p>
            <w:r>
              <w:t>2,768 → 2,233</w:t>
            </w:r>
          </w:p>
        </w:tc>
        <w:tc>
          <w:tcPr>
            <w:tcW w:type="dxa" w:w="1440"/>
          </w:tcPr>
          <w:p>
            <w:r>
              <w:t>16.02 23:00</w:t>
            </w:r>
          </w:p>
        </w:tc>
      </w:tr>
      <w:tr>
        <w:tc>
          <w:tcPr>
            <w:tcW w:type="dxa" w:w="1440"/>
          </w:tcPr>
          <w:p>
            <w:r>
              <w:t>16.02 23:00</w:t>
            </w:r>
          </w:p>
        </w:tc>
        <w:tc>
          <w:tcPr>
            <w:tcW w:type="dxa" w:w="1440"/>
          </w:tcPr>
          <w:p>
            <w:r>
              <w:t>13:00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0,659</w:t>
            </w:r>
          </w:p>
        </w:tc>
        <w:tc>
          <w:tcPr>
            <w:tcW w:type="dxa" w:w="1440"/>
          </w:tcPr>
          <w:p>
            <w:r>
              <w:t>0,969 → 0,310</w:t>
            </w:r>
          </w:p>
        </w:tc>
        <w:tc>
          <w:tcPr>
            <w:tcW w:type="dxa" w:w="1440"/>
          </w:tcPr>
          <w:p>
            <w:r>
              <w:t>17.02 10:00</w:t>
            </w:r>
          </w:p>
        </w:tc>
      </w:tr>
      <w:tr>
        <w:tc>
          <w:tcPr>
            <w:tcW w:type="dxa" w:w="1440"/>
          </w:tcPr>
          <w:p>
            <w:r>
              <w:t>16.02 23:00</w:t>
            </w:r>
          </w:p>
        </w:tc>
        <w:tc>
          <w:tcPr>
            <w:tcW w:type="dxa" w:w="1440"/>
          </w:tcPr>
          <w:p>
            <w:r>
              <w:t>14:00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0,671</w:t>
            </w:r>
          </w:p>
        </w:tc>
        <w:tc>
          <w:tcPr>
            <w:tcW w:type="dxa" w:w="1440"/>
          </w:tcPr>
          <w:p>
            <w:r>
              <w:t>1,290 → 0,619</w:t>
            </w:r>
          </w:p>
        </w:tc>
        <w:tc>
          <w:tcPr>
            <w:tcW w:type="dxa" w:w="1440"/>
          </w:tcPr>
          <w:p>
            <w:r>
              <w:t>17.02 11:00</w:t>
            </w:r>
          </w:p>
        </w:tc>
      </w:tr>
      <w:tr>
        <w:tc>
          <w:tcPr>
            <w:tcW w:type="dxa" w:w="1440"/>
          </w:tcPr>
          <w:p>
            <w:r>
              <w:t>16.02 23:00</w:t>
            </w:r>
          </w:p>
        </w:tc>
        <w:tc>
          <w:tcPr>
            <w:tcW w:type="dxa" w:w="1440"/>
          </w:tcPr>
          <w:p>
            <w:r>
              <w:t>15:00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0,732</w:t>
            </w:r>
          </w:p>
        </w:tc>
        <w:tc>
          <w:tcPr>
            <w:tcW w:type="dxa" w:w="1440"/>
          </w:tcPr>
          <w:p>
            <w:r>
              <w:t>1,568 → 0,836</w:t>
            </w:r>
          </w:p>
        </w:tc>
        <w:tc>
          <w:tcPr>
            <w:tcW w:type="dxa" w:w="1440"/>
          </w:tcPr>
          <w:p>
            <w:r>
              <w:t>17.02 12:00</w:t>
            </w:r>
          </w:p>
        </w:tc>
      </w:tr>
      <w:tr>
        <w:tc>
          <w:tcPr>
            <w:tcW w:type="dxa" w:w="1440"/>
          </w:tcPr>
          <w:p>
            <w:r>
              <w:t>16.02 23:00</w:t>
            </w:r>
          </w:p>
        </w:tc>
        <w:tc>
          <w:tcPr>
            <w:tcW w:type="dxa" w:w="1440"/>
          </w:tcPr>
          <w:p>
            <w:r>
              <w:t>16:00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0,844</w:t>
            </w:r>
          </w:p>
        </w:tc>
        <w:tc>
          <w:tcPr>
            <w:tcW w:type="dxa" w:w="1440"/>
          </w:tcPr>
          <w:p>
            <w:r>
              <w:t>2,409 → 1,565</w:t>
            </w:r>
          </w:p>
        </w:tc>
        <w:tc>
          <w:tcPr>
            <w:tcW w:type="dxa" w:w="1440"/>
          </w:tcPr>
          <w:p>
            <w:r>
              <w:t>17.02 13:00</w:t>
            </w:r>
          </w:p>
        </w:tc>
      </w:tr>
      <w:tr>
        <w:tc>
          <w:tcPr>
            <w:tcW w:type="dxa" w:w="1440"/>
          </w:tcPr>
          <w:p>
            <w:r>
              <w:t>17.02 05:00</w:t>
            </w:r>
          </w:p>
        </w:tc>
        <w:tc>
          <w:tcPr>
            <w:tcW w:type="dxa" w:w="1440"/>
          </w:tcPr>
          <w:p>
            <w:r>
              <w:t>17:00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0,745</w:t>
            </w:r>
          </w:p>
        </w:tc>
        <w:tc>
          <w:tcPr>
            <w:tcW w:type="dxa" w:w="1440"/>
          </w:tcPr>
          <w:p>
            <w:r>
              <w:t>2,365 → 1,620</w:t>
            </w:r>
          </w:p>
        </w:tc>
        <w:tc>
          <w:tcPr>
            <w:tcW w:type="dxa" w:w="1440"/>
          </w:tcPr>
          <w:p>
            <w:r>
              <w:t>17.02 14:00</w:t>
            </w:r>
          </w:p>
        </w:tc>
      </w:tr>
      <w:tr>
        <w:tc>
          <w:tcPr>
            <w:tcW w:type="dxa" w:w="1440"/>
          </w:tcPr>
          <w:p>
            <w:r>
              <w:t>17.02 05:00</w:t>
            </w:r>
          </w:p>
        </w:tc>
        <w:tc>
          <w:tcPr>
            <w:tcW w:type="dxa" w:w="1440"/>
          </w:tcPr>
          <w:p>
            <w:r>
              <w:t>18:00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0,544</w:t>
            </w:r>
          </w:p>
        </w:tc>
        <w:tc>
          <w:tcPr>
            <w:tcW w:type="dxa" w:w="1440"/>
          </w:tcPr>
          <w:p>
            <w:r>
              <w:t>2,990 → 2,446</w:t>
            </w:r>
          </w:p>
        </w:tc>
        <w:tc>
          <w:tcPr>
            <w:tcW w:type="dxa" w:w="1440"/>
          </w:tcPr>
          <w:p>
            <w:r>
              <w:t>17.02 15:00</w:t>
            </w:r>
          </w:p>
        </w:tc>
      </w:tr>
      <w:tr>
        <w:tc>
          <w:tcPr>
            <w:tcW w:type="dxa" w:w="1440"/>
          </w:tcPr>
          <w:p>
            <w:r>
              <w:t>17.02 05:00</w:t>
            </w:r>
          </w:p>
        </w:tc>
        <w:tc>
          <w:tcPr>
            <w:tcW w:type="dxa" w:w="1440"/>
          </w:tcPr>
          <w:p>
            <w:r>
              <w:t>20:00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0,529</w:t>
            </w:r>
          </w:p>
        </w:tc>
        <w:tc>
          <w:tcPr>
            <w:tcW w:type="dxa" w:w="1440"/>
          </w:tcPr>
          <w:p>
            <w:r>
              <w:t>4,064 → 3,535</w:t>
            </w:r>
          </w:p>
        </w:tc>
        <w:tc>
          <w:tcPr>
            <w:tcW w:type="dxa" w:w="1440"/>
          </w:tcPr>
          <w:p>
            <w:r>
              <w:t>17.02 17:00</w:t>
            </w:r>
          </w:p>
        </w:tc>
      </w:tr>
      <w:tr>
        <w:tc>
          <w:tcPr>
            <w:tcW w:type="dxa" w:w="1440"/>
          </w:tcPr>
          <w:p>
            <w:r>
              <w:t>17.02 05:00</w:t>
            </w:r>
          </w:p>
        </w:tc>
        <w:tc>
          <w:tcPr>
            <w:tcW w:type="dxa" w:w="1440"/>
          </w:tcPr>
          <w:p>
            <w:r>
              <w:t>21:00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0,592</w:t>
            </w:r>
          </w:p>
        </w:tc>
        <w:tc>
          <w:tcPr>
            <w:tcW w:type="dxa" w:w="1440"/>
          </w:tcPr>
          <w:p>
            <w:r>
              <w:t>4,281 → 3,689</w:t>
            </w:r>
          </w:p>
        </w:tc>
        <w:tc>
          <w:tcPr>
            <w:tcW w:type="dxa" w:w="1440"/>
          </w:tcPr>
          <w:p>
            <w:r>
              <w:t>17.02 18:00</w:t>
            </w:r>
          </w:p>
        </w:tc>
      </w:tr>
      <w:tr>
        <w:tc>
          <w:tcPr>
            <w:tcW w:type="dxa" w:w="1440"/>
          </w:tcPr>
          <w:p>
            <w:r>
              <w:t>17.02 11:00</w:t>
            </w:r>
          </w:p>
        </w:tc>
        <w:tc>
          <w:tcPr>
            <w:tcW w:type="dxa" w:w="1440"/>
          </w:tcPr>
          <w:p>
            <w:r>
              <w:t>23:00</w:t>
            </w:r>
          </w:p>
        </w:tc>
        <w:tc>
          <w:tcPr>
            <w:tcW w:type="dxa" w:w="1440"/>
          </w:tcPr>
          <w:p>
            <w:r>
              <w:t>вниз</w:t>
            </w:r>
          </w:p>
        </w:tc>
        <w:tc>
          <w:tcPr>
            <w:tcW w:type="dxa" w:w="1440"/>
          </w:tcPr>
          <w:p>
            <w:r>
              <w:t>0,647</w:t>
            </w:r>
          </w:p>
        </w:tc>
        <w:tc>
          <w:tcPr>
            <w:tcW w:type="dxa" w:w="1440"/>
          </w:tcPr>
          <w:p>
            <w:r>
              <w:t>4,048 → 3,401</w:t>
            </w:r>
          </w:p>
        </w:tc>
        <w:tc>
          <w:tcPr>
            <w:tcW w:type="dxa" w:w="1440"/>
          </w:tcPr>
          <w:p>
            <w:r>
              <w:t>17.02 20:00</w:t>
            </w:r>
          </w:p>
        </w:tc>
      </w:tr>
    </w:tbl>
    <w:p>
      <w:pPr>
        <w:pStyle w:val="Heading2"/>
      </w:pPr>
      <w:r>
        <w:t>Допущения</w:t>
      </w:r>
    </w:p>
    <w:p>
      <w:pPr>
        <w:pStyle w:val="ListBullet"/>
      </w:pPr>
      <w:r>
        <w:t>Номинал турбины 2.5 МВт — допущение: в данных кейса не указан; установленная мощность 5 МВт.</w:t>
      </w:r>
    </w:p>
    <w:p>
      <w:pPr>
        <w:pStyle w:val="ListBullet"/>
      </w:pPr>
      <w:r>
        <w:t>Собственное потребление станции принято равным 0.</w:t>
      </w:r>
    </w:p>
    <w:p>
      <w:pPr>
        <w:pStyle w:val="ListBullet"/>
      </w:pPr>
      <w:r>
        <w:t>Час «01:00» формы = интервал 00:00–01:00 по времени Астаны (UTC+5). Нумерацию часов уточнить у РФЦ.</w:t>
      </w:r>
    </w:p>
    <w:p>
      <w:pPr>
        <w:pStyle w:val="ListBullet"/>
      </w:pPr>
      <w:r>
        <w:t>В заявку внесена медиана прогноза (P50); коридор P10–P90 — справочно.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