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28.02.2026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27.02.2026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2,894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4,111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2,753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4,046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2,986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3,846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3,290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3,747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3,634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3,377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4,074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3,070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4,162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2,679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4,100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3,012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3,837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3,014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3,939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2,026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4,008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1,664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3,992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1,256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79,517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2de93bc8422b, сформирован 27.02.2026 05:00 (Астана); модель windcast-0.1.0-cascade+direct; погода: Open-Meteo Previous Runs: ECMWF IFS, ECMWF AIFS, ICON, GFS, UKMO, GEM, CMA, выпуск 2026-02-26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0,891</w:t>
            </w:r>
          </w:p>
        </w:tc>
        <w:tc>
          <w:tcPr>
            <w:tcW w:type="dxa" w:w="1440"/>
          </w:tcPr>
          <w:p>
            <w:r>
              <w:t>2,894</w:t>
            </w:r>
          </w:p>
        </w:tc>
        <w:tc>
          <w:tcPr>
            <w:tcW w:type="dxa" w:w="1440"/>
          </w:tcPr>
          <w:p>
            <w:r>
              <w:t>4,739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0,867</w:t>
            </w:r>
          </w:p>
        </w:tc>
        <w:tc>
          <w:tcPr>
            <w:tcW w:type="dxa" w:w="1440"/>
          </w:tcPr>
          <w:p>
            <w:r>
              <w:t>2,753</w:t>
            </w:r>
          </w:p>
        </w:tc>
        <w:tc>
          <w:tcPr>
            <w:tcW w:type="dxa" w:w="1440"/>
          </w:tcPr>
          <w:p>
            <w:r>
              <w:t>4,857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1,181</w:t>
            </w:r>
          </w:p>
        </w:tc>
        <w:tc>
          <w:tcPr>
            <w:tcW w:type="dxa" w:w="1440"/>
          </w:tcPr>
          <w:p>
            <w:r>
              <w:t>2,986</w:t>
            </w:r>
          </w:p>
        </w:tc>
        <w:tc>
          <w:tcPr>
            <w:tcW w:type="dxa" w:w="1440"/>
          </w:tcPr>
          <w:p>
            <w:r>
              <w:t>4,824</w:t>
            </w:r>
          </w:p>
        </w:tc>
        <w:tc>
          <w:tcPr>
            <w:tcW w:type="dxa" w:w="1440"/>
          </w:tcPr>
          <w:p>
            <w:r>
              <w:t>8.7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1,609</w:t>
            </w:r>
          </w:p>
        </w:tc>
        <w:tc>
          <w:tcPr>
            <w:tcW w:type="dxa" w:w="1440"/>
          </w:tcPr>
          <w:p>
            <w:r>
              <w:t>3,290</w:t>
            </w:r>
          </w:p>
        </w:tc>
        <w:tc>
          <w:tcPr>
            <w:tcW w:type="dxa" w:w="1440"/>
          </w:tcPr>
          <w:p>
            <w:r>
              <w:t>4,867</w:t>
            </w:r>
          </w:p>
        </w:tc>
        <w:tc>
          <w:tcPr>
            <w:tcW w:type="dxa" w:w="1440"/>
          </w:tcPr>
          <w:p>
            <w:r>
              <w:t>9.0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2,166</w:t>
            </w:r>
          </w:p>
        </w:tc>
        <w:tc>
          <w:tcPr>
            <w:tcW w:type="dxa" w:w="1440"/>
          </w:tcPr>
          <w:p>
            <w:r>
              <w:t>3,634</w:t>
            </w:r>
          </w:p>
        </w:tc>
        <w:tc>
          <w:tcPr>
            <w:tcW w:type="dxa" w:w="1440"/>
          </w:tcPr>
          <w:p>
            <w:r>
              <w:t>4,835</w:t>
            </w:r>
          </w:p>
        </w:tc>
        <w:tc>
          <w:tcPr>
            <w:tcW w:type="dxa" w:w="1440"/>
          </w:tcPr>
          <w:p>
            <w:r>
              <w:t>9.5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2,777</w:t>
            </w:r>
          </w:p>
        </w:tc>
        <w:tc>
          <w:tcPr>
            <w:tcW w:type="dxa" w:w="1440"/>
          </w:tcPr>
          <w:p>
            <w:r>
              <w:t>4,074</w:t>
            </w:r>
          </w:p>
        </w:tc>
        <w:tc>
          <w:tcPr>
            <w:tcW w:type="dxa" w:w="1440"/>
          </w:tcPr>
          <w:p>
            <w:r>
              <w:t>4,851</w:t>
            </w:r>
          </w:p>
        </w:tc>
        <w:tc>
          <w:tcPr>
            <w:tcW w:type="dxa" w:w="1440"/>
          </w:tcPr>
          <w:p>
            <w:r>
              <w:t>10.2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3,041</w:t>
            </w:r>
          </w:p>
        </w:tc>
        <w:tc>
          <w:tcPr>
            <w:tcW w:type="dxa" w:w="1440"/>
          </w:tcPr>
          <w:p>
            <w:r>
              <w:t>4,162</w:t>
            </w:r>
          </w:p>
        </w:tc>
        <w:tc>
          <w:tcPr>
            <w:tcW w:type="dxa" w:w="1440"/>
          </w:tcPr>
          <w:p>
            <w:r>
              <w:t>4,848</w:t>
            </w:r>
          </w:p>
        </w:tc>
        <w:tc>
          <w:tcPr>
            <w:tcW w:type="dxa" w:w="1440"/>
          </w:tcPr>
          <w:p>
            <w:r>
              <w:t>10.3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2,958</w:t>
            </w:r>
          </w:p>
        </w:tc>
        <w:tc>
          <w:tcPr>
            <w:tcW w:type="dxa" w:w="1440"/>
          </w:tcPr>
          <w:p>
            <w:r>
              <w:t>4,100</w:t>
            </w:r>
          </w:p>
        </w:tc>
        <w:tc>
          <w:tcPr>
            <w:tcW w:type="dxa" w:w="1440"/>
          </w:tcPr>
          <w:p>
            <w:r>
              <w:t>4,826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2,655</w:t>
            </w:r>
          </w:p>
        </w:tc>
        <w:tc>
          <w:tcPr>
            <w:tcW w:type="dxa" w:w="1440"/>
          </w:tcPr>
          <w:p>
            <w:r>
              <w:t>3,837</w:t>
            </w:r>
          </w:p>
        </w:tc>
        <w:tc>
          <w:tcPr>
            <w:tcW w:type="dxa" w:w="1440"/>
          </w:tcPr>
          <w:p>
            <w:r>
              <w:t>4,851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2,615</w:t>
            </w:r>
          </w:p>
        </w:tc>
        <w:tc>
          <w:tcPr>
            <w:tcW w:type="dxa" w:w="1440"/>
          </w:tcPr>
          <w:p>
            <w:r>
              <w:t>3,939</w:t>
            </w:r>
          </w:p>
        </w:tc>
        <w:tc>
          <w:tcPr>
            <w:tcW w:type="dxa" w:w="1440"/>
          </w:tcPr>
          <w:p>
            <w:r>
              <w:t>4,805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2,746</w:t>
            </w:r>
          </w:p>
        </w:tc>
        <w:tc>
          <w:tcPr>
            <w:tcW w:type="dxa" w:w="1440"/>
          </w:tcPr>
          <w:p>
            <w:r>
              <w:t>4,008</w:t>
            </w:r>
          </w:p>
        </w:tc>
        <w:tc>
          <w:tcPr>
            <w:tcW w:type="dxa" w:w="1440"/>
          </w:tcPr>
          <w:p>
            <w:r>
              <w:t>4,831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2,610</w:t>
            </w:r>
          </w:p>
        </w:tc>
        <w:tc>
          <w:tcPr>
            <w:tcW w:type="dxa" w:w="1440"/>
          </w:tcPr>
          <w:p>
            <w:r>
              <w:t>3,992</w:t>
            </w:r>
          </w:p>
        </w:tc>
        <w:tc>
          <w:tcPr>
            <w:tcW w:type="dxa" w:w="1440"/>
          </w:tcPr>
          <w:p>
            <w:r>
              <w:t>4,873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2,717</w:t>
            </w:r>
          </w:p>
        </w:tc>
        <w:tc>
          <w:tcPr>
            <w:tcW w:type="dxa" w:w="1440"/>
          </w:tcPr>
          <w:p>
            <w:r>
              <w:t>4,111</w:t>
            </w:r>
          </w:p>
        </w:tc>
        <w:tc>
          <w:tcPr>
            <w:tcW w:type="dxa" w:w="1440"/>
          </w:tcPr>
          <w:p>
            <w:r>
              <w:t>4,886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2,691</w:t>
            </w:r>
          </w:p>
        </w:tc>
        <w:tc>
          <w:tcPr>
            <w:tcW w:type="dxa" w:w="1440"/>
          </w:tcPr>
          <w:p>
            <w:r>
              <w:t>4,046</w:t>
            </w:r>
          </w:p>
        </w:tc>
        <w:tc>
          <w:tcPr>
            <w:tcW w:type="dxa" w:w="1440"/>
          </w:tcPr>
          <w:p>
            <w:r>
              <w:t>4,891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2,547</w:t>
            </w:r>
          </w:p>
        </w:tc>
        <w:tc>
          <w:tcPr>
            <w:tcW w:type="dxa" w:w="1440"/>
          </w:tcPr>
          <w:p>
            <w:r>
              <w:t>3,846</w:t>
            </w:r>
          </w:p>
        </w:tc>
        <w:tc>
          <w:tcPr>
            <w:tcW w:type="dxa" w:w="1440"/>
          </w:tcPr>
          <w:p>
            <w:r>
              <w:t>4,872</w:t>
            </w:r>
          </w:p>
        </w:tc>
        <w:tc>
          <w:tcPr>
            <w:tcW w:type="dxa" w:w="1440"/>
          </w:tcPr>
          <w:p>
            <w:r>
              <w:t>9.8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2,298</w:t>
            </w:r>
          </w:p>
        </w:tc>
        <w:tc>
          <w:tcPr>
            <w:tcW w:type="dxa" w:w="1440"/>
          </w:tcPr>
          <w:p>
            <w:r>
              <w:t>3,747</w:t>
            </w:r>
          </w:p>
        </w:tc>
        <w:tc>
          <w:tcPr>
            <w:tcW w:type="dxa" w:w="1440"/>
          </w:tcPr>
          <w:p>
            <w:r>
              <w:t>4,852</w:t>
            </w:r>
          </w:p>
        </w:tc>
        <w:tc>
          <w:tcPr>
            <w:tcW w:type="dxa" w:w="1440"/>
          </w:tcPr>
          <w:p>
            <w:r>
              <w:t>9.6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1,640</w:t>
            </w:r>
          </w:p>
        </w:tc>
        <w:tc>
          <w:tcPr>
            <w:tcW w:type="dxa" w:w="1440"/>
          </w:tcPr>
          <w:p>
            <w:r>
              <w:t>3,377</w:t>
            </w:r>
          </w:p>
        </w:tc>
        <w:tc>
          <w:tcPr>
            <w:tcW w:type="dxa" w:w="1440"/>
          </w:tcPr>
          <w:p>
            <w:r>
              <w:t>4,810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1,381</w:t>
            </w:r>
          </w:p>
        </w:tc>
        <w:tc>
          <w:tcPr>
            <w:tcW w:type="dxa" w:w="1440"/>
          </w:tcPr>
          <w:p>
            <w:r>
              <w:t>3,070</w:t>
            </w:r>
          </w:p>
        </w:tc>
        <w:tc>
          <w:tcPr>
            <w:tcW w:type="dxa" w:w="1440"/>
          </w:tcPr>
          <w:p>
            <w:r>
              <w:t>4,804</w:t>
            </w:r>
          </w:p>
        </w:tc>
        <w:tc>
          <w:tcPr>
            <w:tcW w:type="dxa" w:w="1440"/>
          </w:tcPr>
          <w:p>
            <w:r>
              <w:t>8.7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0,998</w:t>
            </w:r>
          </w:p>
        </w:tc>
        <w:tc>
          <w:tcPr>
            <w:tcW w:type="dxa" w:w="1440"/>
          </w:tcPr>
          <w:p>
            <w:r>
              <w:t>2,679</w:t>
            </w:r>
          </w:p>
        </w:tc>
        <w:tc>
          <w:tcPr>
            <w:tcW w:type="dxa" w:w="1440"/>
          </w:tcPr>
          <w:p>
            <w:r>
              <w:t>4,563</w:t>
            </w:r>
          </w:p>
        </w:tc>
        <w:tc>
          <w:tcPr>
            <w:tcW w:type="dxa" w:w="1440"/>
          </w:tcPr>
          <w:p>
            <w:r>
              <w:t>8.4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1,079</w:t>
            </w:r>
          </w:p>
        </w:tc>
        <w:tc>
          <w:tcPr>
            <w:tcW w:type="dxa" w:w="1440"/>
          </w:tcPr>
          <w:p>
            <w:r>
              <w:t>3,012</w:t>
            </w:r>
          </w:p>
        </w:tc>
        <w:tc>
          <w:tcPr>
            <w:tcW w:type="dxa" w:w="1440"/>
          </w:tcPr>
          <w:p>
            <w:r>
              <w:t>4,463</w:t>
            </w:r>
          </w:p>
        </w:tc>
        <w:tc>
          <w:tcPr>
            <w:tcW w:type="dxa" w:w="1440"/>
          </w:tcPr>
          <w:p>
            <w:r>
              <w:t>8.6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0,715</w:t>
            </w:r>
          </w:p>
        </w:tc>
        <w:tc>
          <w:tcPr>
            <w:tcW w:type="dxa" w:w="1440"/>
          </w:tcPr>
          <w:p>
            <w:r>
              <w:t>3,014</w:t>
            </w:r>
          </w:p>
        </w:tc>
        <w:tc>
          <w:tcPr>
            <w:tcW w:type="dxa" w:w="1440"/>
          </w:tcPr>
          <w:p>
            <w:r>
              <w:t>4,192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0,153</w:t>
            </w:r>
          </w:p>
        </w:tc>
        <w:tc>
          <w:tcPr>
            <w:tcW w:type="dxa" w:w="1440"/>
          </w:tcPr>
          <w:p>
            <w:r>
              <w:t>2,026</w:t>
            </w:r>
          </w:p>
        </w:tc>
        <w:tc>
          <w:tcPr>
            <w:tcW w:type="dxa" w:w="1440"/>
          </w:tcPr>
          <w:p>
            <w:r>
              <w:t>3,933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0,117</w:t>
            </w:r>
          </w:p>
        </w:tc>
        <w:tc>
          <w:tcPr>
            <w:tcW w:type="dxa" w:w="1440"/>
          </w:tcPr>
          <w:p>
            <w:r>
              <w:t>1,664</w:t>
            </w:r>
          </w:p>
        </w:tc>
        <w:tc>
          <w:tcPr>
            <w:tcW w:type="dxa" w:w="1440"/>
          </w:tcPr>
          <w:p>
            <w:r>
              <w:t>4,005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0,075</w:t>
            </w:r>
          </w:p>
        </w:tc>
        <w:tc>
          <w:tcPr>
            <w:tcW w:type="dxa" w:w="1440"/>
          </w:tcPr>
          <w:p>
            <w:r>
              <w:t>1,256</w:t>
            </w:r>
          </w:p>
        </w:tc>
        <w:tc>
          <w:tcPr>
            <w:tcW w:type="dxa" w:w="1440"/>
          </w:tcPr>
          <w:p>
            <w:r>
              <w:t>3,144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8 ч</w:t>
      </w:r>
    </w:p>
    <w:p>
      <w:pPr>
        <w:pStyle w:val="ListBullet"/>
      </w:pPr>
      <w:r>
        <w:t>резкий спад на 1.76 МВт за 3 ч к 23:00</w:t>
      </w:r>
    </w:p>
    <w:p>
      <w:pPr>
        <w:pStyle w:val="ListBullet"/>
      </w:pPr>
      <w:r>
        <w:t>низкая уверенность в 16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27.02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0,616</w:t>
            </w:r>
          </w:p>
        </w:tc>
        <w:tc>
          <w:tcPr>
            <w:tcW w:type="dxa" w:w="1440"/>
          </w:tcPr>
          <w:p>
            <w:r>
              <w:t>2,753 → 3,369</w:t>
            </w:r>
          </w:p>
        </w:tc>
        <w:tc>
          <w:tcPr>
            <w:tcW w:type="dxa" w:w="1440"/>
          </w:tcPr>
          <w:p>
            <w:r>
              <w:t>27.02 23:00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