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23.02.2026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22.02.2026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1,349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1,206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1,031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1,750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0,607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2,134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0,252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2,545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0,159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2,963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0,132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3,422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0,083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3,745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0,082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4,297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0,077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4,664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0,089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4,599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0,384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4,832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4,880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45,884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c7d01ae7bb20, сформирован 22.02.2026 05:00 (Астана); модель windcast-0.1.0-cascade+direct; погода: Open-Meteo Previous Runs: ECMWF IFS, ECMWF AIFS, ICON, GFS, UKMO, GEM, CMA, выпуск 2026-02-21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0,034</w:t>
            </w:r>
          </w:p>
        </w:tc>
        <w:tc>
          <w:tcPr>
            <w:tcW w:type="dxa" w:w="1440"/>
          </w:tcPr>
          <w:p>
            <w:r>
              <w:t>1,349</w:t>
            </w:r>
          </w:p>
        </w:tc>
        <w:tc>
          <w:tcPr>
            <w:tcW w:type="dxa" w:w="1440"/>
          </w:tcPr>
          <w:p>
            <w:r>
              <w:t>3,923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1,031</w:t>
            </w:r>
          </w:p>
        </w:tc>
        <w:tc>
          <w:tcPr>
            <w:tcW w:type="dxa" w:w="1440"/>
          </w:tcPr>
          <w:p>
            <w:r>
              <w:t>4,024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0,607</w:t>
            </w:r>
          </w:p>
        </w:tc>
        <w:tc>
          <w:tcPr>
            <w:tcW w:type="dxa" w:w="1440"/>
          </w:tcPr>
          <w:p>
            <w:r>
              <w:t>3,804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0,252</w:t>
            </w:r>
          </w:p>
        </w:tc>
        <w:tc>
          <w:tcPr>
            <w:tcW w:type="dxa" w:w="1440"/>
          </w:tcPr>
          <w:p>
            <w:r>
              <w:t>2,675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0,159</w:t>
            </w:r>
          </w:p>
        </w:tc>
        <w:tc>
          <w:tcPr>
            <w:tcW w:type="dxa" w:w="1440"/>
          </w:tcPr>
          <w:p>
            <w:r>
              <w:t>1,631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0,027</w:t>
            </w:r>
          </w:p>
        </w:tc>
        <w:tc>
          <w:tcPr>
            <w:tcW w:type="dxa" w:w="1440"/>
          </w:tcPr>
          <w:p>
            <w:r>
              <w:t>0,132</w:t>
            </w:r>
          </w:p>
        </w:tc>
        <w:tc>
          <w:tcPr>
            <w:tcW w:type="dxa" w:w="1440"/>
          </w:tcPr>
          <w:p>
            <w:r>
              <w:t>1,543</w:t>
            </w:r>
          </w:p>
        </w:tc>
        <w:tc>
          <w:tcPr>
            <w:tcW w:type="dxa" w:w="1440"/>
          </w:tcPr>
          <w:p>
            <w:r>
              <w:t>2.9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0,083</w:t>
            </w:r>
          </w:p>
        </w:tc>
        <w:tc>
          <w:tcPr>
            <w:tcW w:type="dxa" w:w="1440"/>
          </w:tcPr>
          <w:p>
            <w:r>
              <w:t>0,989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0,082</w:t>
            </w:r>
          </w:p>
        </w:tc>
        <w:tc>
          <w:tcPr>
            <w:tcW w:type="dxa" w:w="1440"/>
          </w:tcPr>
          <w:p>
            <w:r>
              <w:t>0,862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0,077</w:t>
            </w:r>
          </w:p>
        </w:tc>
        <w:tc>
          <w:tcPr>
            <w:tcW w:type="dxa" w:w="1440"/>
          </w:tcPr>
          <w:p>
            <w:r>
              <w:t>1,199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0,089</w:t>
            </w:r>
          </w:p>
        </w:tc>
        <w:tc>
          <w:tcPr>
            <w:tcW w:type="dxa" w:w="1440"/>
          </w:tcPr>
          <w:p>
            <w:r>
              <w:t>1,111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0,384</w:t>
            </w:r>
          </w:p>
        </w:tc>
        <w:tc>
          <w:tcPr>
            <w:tcW w:type="dxa" w:w="1440"/>
          </w:tcPr>
          <w:p>
            <w:r>
              <w:t>1,645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0,047</w:t>
            </w:r>
          </w:p>
        </w:tc>
        <w:tc>
          <w:tcPr>
            <w:tcW w:type="dxa" w:w="1440"/>
          </w:tcPr>
          <w:p>
            <w:r>
              <w:t>0,602</w:t>
            </w:r>
          </w:p>
        </w:tc>
        <w:tc>
          <w:tcPr>
            <w:tcW w:type="dxa" w:w="1440"/>
          </w:tcPr>
          <w:p>
            <w:r>
              <w:t>2,663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1,206</w:t>
            </w:r>
          </w:p>
        </w:tc>
        <w:tc>
          <w:tcPr>
            <w:tcW w:type="dxa" w:w="1440"/>
          </w:tcPr>
          <w:p>
            <w:r>
              <w:t>3,636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0,076</w:t>
            </w:r>
          </w:p>
        </w:tc>
        <w:tc>
          <w:tcPr>
            <w:tcW w:type="dxa" w:w="1440"/>
          </w:tcPr>
          <w:p>
            <w:r>
              <w:t>1,750</w:t>
            </w:r>
          </w:p>
        </w:tc>
        <w:tc>
          <w:tcPr>
            <w:tcW w:type="dxa" w:w="1440"/>
          </w:tcPr>
          <w:p>
            <w:r>
              <w:t>4,215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0,196</w:t>
            </w:r>
          </w:p>
        </w:tc>
        <w:tc>
          <w:tcPr>
            <w:tcW w:type="dxa" w:w="1440"/>
          </w:tcPr>
          <w:p>
            <w:r>
              <w:t>2,134</w:t>
            </w:r>
          </w:p>
        </w:tc>
        <w:tc>
          <w:tcPr>
            <w:tcW w:type="dxa" w:w="1440"/>
          </w:tcPr>
          <w:p>
            <w:r>
              <w:t>4,505</w:t>
            </w:r>
          </w:p>
        </w:tc>
        <w:tc>
          <w:tcPr>
            <w:tcW w:type="dxa" w:w="1440"/>
          </w:tcPr>
          <w:p>
            <w:r>
              <w:t>7.5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0,416</w:t>
            </w:r>
          </w:p>
        </w:tc>
        <w:tc>
          <w:tcPr>
            <w:tcW w:type="dxa" w:w="1440"/>
          </w:tcPr>
          <w:p>
            <w:r>
              <w:t>2,545</w:t>
            </w:r>
          </w:p>
        </w:tc>
        <w:tc>
          <w:tcPr>
            <w:tcW w:type="dxa" w:w="1440"/>
          </w:tcPr>
          <w:p>
            <w:r>
              <w:t>4,543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0,804</w:t>
            </w:r>
          </w:p>
        </w:tc>
        <w:tc>
          <w:tcPr>
            <w:tcW w:type="dxa" w:w="1440"/>
          </w:tcPr>
          <w:p>
            <w:r>
              <w:t>2,963</w:t>
            </w:r>
          </w:p>
        </w:tc>
        <w:tc>
          <w:tcPr>
            <w:tcW w:type="dxa" w:w="1440"/>
          </w:tcPr>
          <w:p>
            <w:r>
              <w:t>4,749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1,249</w:t>
            </w:r>
          </w:p>
        </w:tc>
        <w:tc>
          <w:tcPr>
            <w:tcW w:type="dxa" w:w="1440"/>
          </w:tcPr>
          <w:p>
            <w:r>
              <w:t>3,422</w:t>
            </w:r>
          </w:p>
        </w:tc>
        <w:tc>
          <w:tcPr>
            <w:tcW w:type="dxa" w:w="1440"/>
          </w:tcPr>
          <w:p>
            <w:r>
              <w:t>4,824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1,795</w:t>
            </w:r>
          </w:p>
        </w:tc>
        <w:tc>
          <w:tcPr>
            <w:tcW w:type="dxa" w:w="1440"/>
          </w:tcPr>
          <w:p>
            <w:r>
              <w:t>3,745</w:t>
            </w:r>
          </w:p>
        </w:tc>
        <w:tc>
          <w:tcPr>
            <w:tcW w:type="dxa" w:w="1440"/>
          </w:tcPr>
          <w:p>
            <w:r>
              <w:t>4,896</w:t>
            </w:r>
          </w:p>
        </w:tc>
        <w:tc>
          <w:tcPr>
            <w:tcW w:type="dxa" w:w="1440"/>
          </w:tcPr>
          <w:p>
            <w:r>
              <w:t>9.4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2,430</w:t>
            </w:r>
          </w:p>
        </w:tc>
        <w:tc>
          <w:tcPr>
            <w:tcW w:type="dxa" w:w="1440"/>
          </w:tcPr>
          <w:p>
            <w:r>
              <w:t>4,297</w:t>
            </w:r>
          </w:p>
        </w:tc>
        <w:tc>
          <w:tcPr>
            <w:tcW w:type="dxa" w:w="1440"/>
          </w:tcPr>
          <w:p>
            <w:r>
              <w:t>4,912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3,048</w:t>
            </w:r>
          </w:p>
        </w:tc>
        <w:tc>
          <w:tcPr>
            <w:tcW w:type="dxa" w:w="1440"/>
          </w:tcPr>
          <w:p>
            <w:r>
              <w:t>4,664</w:t>
            </w:r>
          </w:p>
        </w:tc>
        <w:tc>
          <w:tcPr>
            <w:tcW w:type="dxa" w:w="1440"/>
          </w:tcPr>
          <w:p>
            <w:r>
              <w:t>4,969</w:t>
            </w:r>
          </w:p>
        </w:tc>
        <w:tc>
          <w:tcPr>
            <w:tcW w:type="dxa" w:w="1440"/>
          </w:tcPr>
          <w:p>
            <w:r>
              <w:t>10.9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3,119</w:t>
            </w:r>
          </w:p>
        </w:tc>
        <w:tc>
          <w:tcPr>
            <w:tcW w:type="dxa" w:w="1440"/>
          </w:tcPr>
          <w:p>
            <w:r>
              <w:t>4,599</w:t>
            </w:r>
          </w:p>
        </w:tc>
        <w:tc>
          <w:tcPr>
            <w:tcW w:type="dxa" w:w="1440"/>
          </w:tcPr>
          <w:p>
            <w:r>
              <w:t>4,972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3,907</w:t>
            </w:r>
          </w:p>
        </w:tc>
        <w:tc>
          <w:tcPr>
            <w:tcW w:type="dxa" w:w="1440"/>
          </w:tcPr>
          <w:p>
            <w:r>
              <w:t>4,832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4,101</w:t>
            </w:r>
          </w:p>
        </w:tc>
        <w:tc>
          <w:tcPr>
            <w:tcW w:type="dxa" w:w="1440"/>
          </w:tcPr>
          <w:p>
            <w:r>
              <w:t>4,880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11.5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8 ч</w:t>
      </w:r>
    </w:p>
    <w:p>
      <w:pPr>
        <w:pStyle w:val="ListBullet"/>
      </w:pPr>
      <w:r>
        <w:t>резкий рост на 1.53 МВт за 3 ч к 14:00</w:t>
      </w:r>
    </w:p>
    <w:p>
      <w:pPr>
        <w:pStyle w:val="ListBullet"/>
      </w:pPr>
      <w:r>
        <w:t>низкая уверенность в 13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22.02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1,033</w:t>
            </w:r>
          </w:p>
        </w:tc>
        <w:tc>
          <w:tcPr>
            <w:tcW w:type="dxa" w:w="1440"/>
          </w:tcPr>
          <w:p>
            <w:r>
              <w:t>1,349 → 0,316</w:t>
            </w:r>
          </w:p>
        </w:tc>
        <w:tc>
          <w:tcPr>
            <w:tcW w:type="dxa" w:w="1440"/>
          </w:tcPr>
          <w:p>
            <w:r>
              <w:t>22.02 22:00</w:t>
            </w:r>
          </w:p>
        </w:tc>
      </w:tr>
      <w:tr>
        <w:tc>
          <w:tcPr>
            <w:tcW w:type="dxa" w:w="1440"/>
          </w:tcPr>
          <w:p>
            <w:r>
              <w:t>22.02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0,832</w:t>
            </w:r>
          </w:p>
        </w:tc>
        <w:tc>
          <w:tcPr>
            <w:tcW w:type="dxa" w:w="1440"/>
          </w:tcPr>
          <w:p>
            <w:r>
              <w:t>1,031 → 0,199</w:t>
            </w:r>
          </w:p>
        </w:tc>
        <w:tc>
          <w:tcPr>
            <w:tcW w:type="dxa" w:w="1440"/>
          </w:tcPr>
          <w:p>
            <w:r>
              <w:t>22.02 23:00</w:t>
            </w:r>
          </w:p>
        </w:tc>
      </w:tr>
      <w:tr>
        <w:tc>
          <w:tcPr>
            <w:tcW w:type="dxa" w:w="1440"/>
          </w:tcPr>
          <w:p>
            <w:r>
              <w:t>23.02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0,557</w:t>
            </w:r>
          </w:p>
        </w:tc>
        <w:tc>
          <w:tcPr>
            <w:tcW w:type="dxa" w:w="1440"/>
          </w:tcPr>
          <w:p>
            <w:r>
              <w:t>4,664 → 4,107</w:t>
            </w:r>
          </w:p>
        </w:tc>
        <w:tc>
          <w:tcPr>
            <w:tcW w:type="dxa" w:w="1440"/>
          </w:tcPr>
          <w:p>
            <w:r>
              <w:t>23.02 18:00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